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8B" w:rsidRDefault="0033592A">
      <w:pPr>
        <w:widowControl w:val="0"/>
        <w:autoSpaceDE w:val="0"/>
        <w:autoSpaceDN w:val="0"/>
        <w:adjustRightInd w:val="0"/>
        <w:spacing w:after="0" w:line="240" w:lineRule="auto"/>
        <w:ind w:left="2920"/>
        <w:rPr>
          <w:rFonts w:ascii="Times New Roman" w:hAnsi="Times New Roman" w:cs="Times New Roman"/>
          <w:sz w:val="24"/>
          <w:szCs w:val="24"/>
        </w:rPr>
      </w:pPr>
      <w:bookmarkStart w:id="0" w:name="page1"/>
      <w:bookmarkEnd w:id="0"/>
      <w:r>
        <w:rPr>
          <w:rFonts w:ascii="Arial" w:hAnsi="Arial" w:cs="Arial"/>
          <w:noProof/>
          <w:color w:val="111111"/>
          <w:sz w:val="71"/>
          <w:szCs w:val="71"/>
        </w:rPr>
        <w:drawing>
          <wp:anchor distT="0" distB="0" distL="114300" distR="114300" simplePos="0" relativeHeight="251658240" behindDoc="1" locked="0" layoutInCell="0" allowOverlap="1">
            <wp:simplePos x="0" y="0"/>
            <wp:positionH relativeFrom="column">
              <wp:posOffset>-6350</wp:posOffset>
            </wp:positionH>
            <wp:positionV relativeFrom="paragraph">
              <wp:posOffset>81915</wp:posOffset>
            </wp:positionV>
            <wp:extent cx="6829425" cy="1771650"/>
            <wp:effectExtent l="19050" t="0" r="9525"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29425" cy="1771650"/>
                    </a:xfrm>
                    <a:prstGeom prst="rect">
                      <a:avLst/>
                    </a:prstGeom>
                    <a:noFill/>
                  </pic:spPr>
                </pic:pic>
              </a:graphicData>
            </a:graphic>
          </wp:anchor>
        </w:drawing>
      </w:r>
      <w:r w:rsidR="00F4784A">
        <w:rPr>
          <w:rFonts w:ascii="Arial" w:hAnsi="Arial" w:cs="Arial"/>
          <w:color w:val="111111"/>
          <w:sz w:val="71"/>
          <w:szCs w:val="71"/>
        </w:rPr>
        <w:t xml:space="preserve">SUNIL </w:t>
      </w:r>
    </w:p>
    <w:p w:rsidR="00FE6A8B" w:rsidRDefault="00FE6A8B">
      <w:pPr>
        <w:widowControl w:val="0"/>
        <w:autoSpaceDE w:val="0"/>
        <w:autoSpaceDN w:val="0"/>
        <w:adjustRightInd w:val="0"/>
        <w:spacing w:after="0" w:line="344" w:lineRule="exact"/>
        <w:rPr>
          <w:rFonts w:ascii="Times New Roman" w:hAnsi="Times New Roman" w:cs="Times New Roman"/>
          <w:sz w:val="24"/>
          <w:szCs w:val="24"/>
        </w:rPr>
      </w:pPr>
    </w:p>
    <w:tbl>
      <w:tblPr>
        <w:tblW w:w="0" w:type="auto"/>
        <w:tblInd w:w="2920" w:type="dxa"/>
        <w:tblLayout w:type="fixed"/>
        <w:tblCellMar>
          <w:left w:w="0" w:type="dxa"/>
          <w:right w:w="0" w:type="dxa"/>
        </w:tblCellMar>
        <w:tblLook w:val="0000" w:firstRow="0" w:lastRow="0" w:firstColumn="0" w:lastColumn="0" w:noHBand="0" w:noVBand="0"/>
      </w:tblPr>
      <w:tblGrid>
        <w:gridCol w:w="3300"/>
        <w:gridCol w:w="4520"/>
      </w:tblGrid>
      <w:tr w:rsidR="00FE6A8B" w:rsidRPr="00D406FB">
        <w:trPr>
          <w:trHeight w:val="271"/>
        </w:trPr>
        <w:tc>
          <w:tcPr>
            <w:tcW w:w="3300" w:type="dxa"/>
            <w:tcBorders>
              <w:top w:val="nil"/>
              <w:left w:val="nil"/>
              <w:bottom w:val="nil"/>
              <w:right w:val="nil"/>
            </w:tcBorders>
            <w:vAlign w:val="bottom"/>
          </w:tcPr>
          <w:p w:rsidR="00FE6A8B" w:rsidRPr="00D406FB" w:rsidRDefault="00D406FB">
            <w:pPr>
              <w:widowControl w:val="0"/>
              <w:autoSpaceDE w:val="0"/>
              <w:autoSpaceDN w:val="0"/>
              <w:adjustRightInd w:val="0"/>
              <w:spacing w:after="0" w:line="240" w:lineRule="auto"/>
              <w:rPr>
                <w:rFonts w:ascii="Arial" w:hAnsi="Arial" w:cs="Arial"/>
                <w:b/>
                <w:color w:val="222222"/>
                <w:sz w:val="20"/>
                <w:szCs w:val="20"/>
              </w:rPr>
            </w:pPr>
            <w:r w:rsidRPr="00D406FB">
              <w:rPr>
                <w:rFonts w:ascii="Arial" w:hAnsi="Arial" w:cs="Arial"/>
                <w:b/>
                <w:color w:val="222222"/>
                <w:sz w:val="20"/>
                <w:szCs w:val="20"/>
              </w:rPr>
              <w:t>QUSAIS,DUBAI</w:t>
            </w:r>
          </w:p>
          <w:p w:rsidR="00D406FB" w:rsidRPr="00D406FB" w:rsidRDefault="00D406FB">
            <w:pPr>
              <w:widowControl w:val="0"/>
              <w:autoSpaceDE w:val="0"/>
              <w:autoSpaceDN w:val="0"/>
              <w:adjustRightInd w:val="0"/>
              <w:spacing w:after="0" w:line="240" w:lineRule="auto"/>
              <w:rPr>
                <w:rFonts w:ascii="Times New Roman" w:hAnsi="Times New Roman" w:cs="Times New Roman"/>
                <w:b/>
                <w:sz w:val="24"/>
                <w:szCs w:val="24"/>
              </w:rPr>
            </w:pPr>
            <w:r w:rsidRPr="00D406FB">
              <w:rPr>
                <w:rFonts w:ascii="Arial" w:hAnsi="Arial" w:cs="Arial"/>
                <w:b/>
                <w:color w:val="222222"/>
                <w:sz w:val="20"/>
                <w:szCs w:val="20"/>
              </w:rPr>
              <w:t>UAE</w:t>
            </w:r>
          </w:p>
        </w:tc>
        <w:tc>
          <w:tcPr>
            <w:tcW w:w="4520" w:type="dxa"/>
            <w:tcBorders>
              <w:top w:val="nil"/>
              <w:left w:val="nil"/>
              <w:bottom w:val="nil"/>
              <w:right w:val="nil"/>
            </w:tcBorders>
            <w:vAlign w:val="bottom"/>
          </w:tcPr>
          <w:p w:rsidR="00FE6A8B" w:rsidRPr="00D406FB" w:rsidRDefault="00F4784A">
            <w:pPr>
              <w:widowControl w:val="0"/>
              <w:autoSpaceDE w:val="0"/>
              <w:autoSpaceDN w:val="0"/>
              <w:adjustRightInd w:val="0"/>
              <w:spacing w:after="0" w:line="240" w:lineRule="auto"/>
              <w:jc w:val="right"/>
              <w:rPr>
                <w:rFonts w:ascii="Times New Roman" w:hAnsi="Times New Roman" w:cs="Times New Roman"/>
                <w:b/>
                <w:sz w:val="24"/>
                <w:szCs w:val="24"/>
              </w:rPr>
            </w:pPr>
            <w:r w:rsidRPr="00D406FB">
              <w:rPr>
                <w:rFonts w:ascii="Arial" w:hAnsi="Arial" w:cs="Arial"/>
                <w:b/>
                <w:bCs/>
                <w:color w:val="222222"/>
              </w:rPr>
              <w:t xml:space="preserve">E-mail:  </w:t>
            </w:r>
            <w:hyperlink r:id="rId7" w:history="1">
              <w:r w:rsidR="00C8383A" w:rsidRPr="006F38EA">
                <w:rPr>
                  <w:rStyle w:val="Hyperlink"/>
                  <w:rFonts w:ascii="Arial" w:hAnsi="Arial" w:cs="Arial"/>
                  <w:b/>
                  <w:sz w:val="19"/>
                  <w:szCs w:val="19"/>
                </w:rPr>
                <w:t>sunil.370688@2freemail.com</w:t>
              </w:r>
            </w:hyperlink>
            <w:r w:rsidR="00C8383A">
              <w:rPr>
                <w:rFonts w:ascii="Arial" w:hAnsi="Arial" w:cs="Arial"/>
                <w:b/>
                <w:color w:val="222222"/>
                <w:sz w:val="19"/>
                <w:szCs w:val="19"/>
              </w:rPr>
              <w:t xml:space="preserve"> </w:t>
            </w:r>
          </w:p>
        </w:tc>
      </w:tr>
      <w:tr w:rsidR="00FE6A8B" w:rsidRPr="00D406FB">
        <w:trPr>
          <w:trHeight w:val="276"/>
        </w:trPr>
        <w:tc>
          <w:tcPr>
            <w:tcW w:w="3300" w:type="dxa"/>
            <w:tcBorders>
              <w:top w:val="nil"/>
              <w:left w:val="nil"/>
              <w:bottom w:val="nil"/>
              <w:right w:val="nil"/>
            </w:tcBorders>
            <w:vAlign w:val="bottom"/>
          </w:tcPr>
          <w:p w:rsidR="00FE6A8B" w:rsidRPr="00D406FB" w:rsidRDefault="00FE6A8B">
            <w:pPr>
              <w:widowControl w:val="0"/>
              <w:autoSpaceDE w:val="0"/>
              <w:autoSpaceDN w:val="0"/>
              <w:adjustRightInd w:val="0"/>
              <w:spacing w:after="0" w:line="240" w:lineRule="auto"/>
              <w:rPr>
                <w:rFonts w:ascii="Times New Roman" w:hAnsi="Times New Roman" w:cs="Times New Roman"/>
                <w:b/>
                <w:sz w:val="24"/>
                <w:szCs w:val="24"/>
              </w:rPr>
            </w:pPr>
          </w:p>
        </w:tc>
        <w:tc>
          <w:tcPr>
            <w:tcW w:w="4520" w:type="dxa"/>
            <w:tcBorders>
              <w:top w:val="nil"/>
              <w:left w:val="nil"/>
              <w:bottom w:val="nil"/>
              <w:right w:val="nil"/>
            </w:tcBorders>
            <w:vAlign w:val="bottom"/>
          </w:tcPr>
          <w:p w:rsidR="00FE6A8B" w:rsidRPr="00D406FB" w:rsidRDefault="00FE6A8B" w:rsidP="00C8383A">
            <w:pPr>
              <w:widowControl w:val="0"/>
              <w:autoSpaceDE w:val="0"/>
              <w:autoSpaceDN w:val="0"/>
              <w:adjustRightInd w:val="0"/>
              <w:spacing w:after="0" w:line="240" w:lineRule="auto"/>
              <w:rPr>
                <w:rFonts w:ascii="Times New Roman" w:hAnsi="Times New Roman" w:cs="Times New Roman"/>
                <w:b/>
                <w:sz w:val="24"/>
                <w:szCs w:val="24"/>
              </w:rPr>
            </w:pPr>
          </w:p>
        </w:tc>
      </w:tr>
      <w:tr w:rsidR="00FE6A8B" w:rsidRPr="00D406FB">
        <w:trPr>
          <w:trHeight w:val="276"/>
        </w:trPr>
        <w:tc>
          <w:tcPr>
            <w:tcW w:w="3300" w:type="dxa"/>
            <w:tcBorders>
              <w:top w:val="nil"/>
              <w:left w:val="nil"/>
              <w:bottom w:val="nil"/>
              <w:right w:val="nil"/>
            </w:tcBorders>
            <w:vAlign w:val="bottom"/>
          </w:tcPr>
          <w:p w:rsidR="00FE6A8B" w:rsidRPr="00D406FB" w:rsidRDefault="00FE6A8B">
            <w:pPr>
              <w:widowControl w:val="0"/>
              <w:autoSpaceDE w:val="0"/>
              <w:autoSpaceDN w:val="0"/>
              <w:adjustRightInd w:val="0"/>
              <w:spacing w:after="0" w:line="240" w:lineRule="auto"/>
              <w:rPr>
                <w:rFonts w:ascii="Times New Roman" w:hAnsi="Times New Roman" w:cs="Times New Roman"/>
                <w:b/>
                <w:sz w:val="24"/>
                <w:szCs w:val="24"/>
              </w:rPr>
            </w:pPr>
          </w:p>
        </w:tc>
        <w:tc>
          <w:tcPr>
            <w:tcW w:w="4520" w:type="dxa"/>
            <w:tcBorders>
              <w:top w:val="nil"/>
              <w:left w:val="nil"/>
              <w:bottom w:val="nil"/>
              <w:right w:val="nil"/>
            </w:tcBorders>
            <w:vAlign w:val="bottom"/>
          </w:tcPr>
          <w:p w:rsidR="00FE6A8B" w:rsidRPr="00D406FB" w:rsidRDefault="00FE6A8B">
            <w:pPr>
              <w:widowControl w:val="0"/>
              <w:autoSpaceDE w:val="0"/>
              <w:autoSpaceDN w:val="0"/>
              <w:adjustRightInd w:val="0"/>
              <w:spacing w:after="0" w:line="240" w:lineRule="auto"/>
              <w:jc w:val="right"/>
              <w:rPr>
                <w:rFonts w:ascii="Times New Roman" w:hAnsi="Times New Roman" w:cs="Times New Roman"/>
                <w:b/>
                <w:sz w:val="24"/>
                <w:szCs w:val="24"/>
              </w:rPr>
            </w:pPr>
          </w:p>
        </w:tc>
      </w:tr>
      <w:tr w:rsidR="00FE6A8B" w:rsidRPr="00D406FB">
        <w:trPr>
          <w:trHeight w:val="276"/>
        </w:trPr>
        <w:tc>
          <w:tcPr>
            <w:tcW w:w="3300" w:type="dxa"/>
            <w:tcBorders>
              <w:top w:val="nil"/>
              <w:left w:val="nil"/>
              <w:bottom w:val="nil"/>
              <w:right w:val="nil"/>
            </w:tcBorders>
            <w:vAlign w:val="bottom"/>
          </w:tcPr>
          <w:p w:rsidR="00FE6A8B" w:rsidRPr="00D406FB" w:rsidRDefault="00FE6A8B">
            <w:pPr>
              <w:widowControl w:val="0"/>
              <w:autoSpaceDE w:val="0"/>
              <w:autoSpaceDN w:val="0"/>
              <w:adjustRightInd w:val="0"/>
              <w:spacing w:after="0" w:line="240" w:lineRule="auto"/>
              <w:rPr>
                <w:rFonts w:ascii="Times New Roman" w:hAnsi="Times New Roman" w:cs="Times New Roman"/>
                <w:b/>
                <w:sz w:val="24"/>
                <w:szCs w:val="24"/>
              </w:rPr>
            </w:pPr>
          </w:p>
        </w:tc>
        <w:tc>
          <w:tcPr>
            <w:tcW w:w="4520" w:type="dxa"/>
            <w:tcBorders>
              <w:top w:val="nil"/>
              <w:left w:val="nil"/>
              <w:bottom w:val="nil"/>
              <w:right w:val="nil"/>
            </w:tcBorders>
            <w:vAlign w:val="bottom"/>
          </w:tcPr>
          <w:p w:rsidR="00FE6A8B" w:rsidRPr="00D406FB" w:rsidRDefault="00FE6A8B">
            <w:pPr>
              <w:widowControl w:val="0"/>
              <w:autoSpaceDE w:val="0"/>
              <w:autoSpaceDN w:val="0"/>
              <w:adjustRightInd w:val="0"/>
              <w:spacing w:after="0" w:line="240" w:lineRule="auto"/>
              <w:jc w:val="right"/>
              <w:rPr>
                <w:rFonts w:ascii="Times New Roman" w:hAnsi="Times New Roman" w:cs="Times New Roman"/>
                <w:b/>
                <w:sz w:val="24"/>
                <w:szCs w:val="24"/>
              </w:rPr>
            </w:pPr>
          </w:p>
        </w:tc>
      </w:tr>
    </w:tbl>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325"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sz w:val="20"/>
          <w:szCs w:val="20"/>
        </w:rPr>
        <w:t>NAME OF POST    QA/QC ENGINEER/SUPERVISOR IN PIPING</w:t>
      </w:r>
    </w:p>
    <w:p w:rsidR="00FE6A8B" w:rsidRPr="0033592A" w:rsidRDefault="00FE6A8B">
      <w:pPr>
        <w:widowControl w:val="0"/>
        <w:autoSpaceDE w:val="0"/>
        <w:autoSpaceDN w:val="0"/>
        <w:adjustRightInd w:val="0"/>
        <w:spacing w:after="0" w:line="47" w:lineRule="exact"/>
        <w:rPr>
          <w:rFonts w:ascii="Times New Roman" w:hAnsi="Times New Roman" w:cs="Times New Roman"/>
          <w:b/>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sz w:val="20"/>
          <w:szCs w:val="20"/>
        </w:rPr>
        <w:t>APPLIED</w:t>
      </w:r>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pgSz w:w="11900" w:h="16969"/>
          <w:pgMar w:top="321" w:right="580" w:bottom="0" w:left="580" w:header="720" w:footer="720" w:gutter="0"/>
          <w:cols w:space="720" w:equalWidth="0">
            <w:col w:w="10740"/>
          </w:cols>
          <w:noEndnote/>
        </w:sect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31" w:lineRule="exact"/>
        <w:rPr>
          <w:rFonts w:ascii="Times New Roman" w:hAnsi="Times New Roman" w:cs="Times New Roman"/>
          <w:sz w:val="24"/>
          <w:szCs w:val="24"/>
        </w:rPr>
      </w:pPr>
    </w:p>
    <w:p w:rsidR="00FE6A8B" w:rsidRPr="0033592A" w:rsidRDefault="00F4784A">
      <w:pPr>
        <w:widowControl w:val="0"/>
        <w:overflowPunct w:val="0"/>
        <w:autoSpaceDE w:val="0"/>
        <w:autoSpaceDN w:val="0"/>
        <w:adjustRightInd w:val="0"/>
        <w:spacing w:after="0" w:line="317" w:lineRule="auto"/>
        <w:rPr>
          <w:rFonts w:ascii="Times New Roman" w:hAnsi="Times New Roman" w:cs="Times New Roman"/>
          <w:b/>
          <w:sz w:val="24"/>
          <w:szCs w:val="24"/>
        </w:rPr>
      </w:pPr>
      <w:r w:rsidRPr="0033592A">
        <w:rPr>
          <w:rFonts w:ascii="Arial" w:hAnsi="Arial" w:cs="Arial"/>
          <w:b/>
          <w:color w:val="222222"/>
          <w:sz w:val="20"/>
          <w:szCs w:val="20"/>
        </w:rPr>
        <w:t>WORK EXPERIENCE</w:t>
      </w:r>
    </w:p>
    <w:p w:rsidR="00FE6A8B" w:rsidRDefault="00F4784A">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FE6A8B" w:rsidRDefault="00FE6A8B">
      <w:pPr>
        <w:widowControl w:val="0"/>
        <w:autoSpaceDE w:val="0"/>
        <w:autoSpaceDN w:val="0"/>
        <w:adjustRightInd w:val="0"/>
        <w:spacing w:after="0" w:line="205" w:lineRule="exact"/>
        <w:rPr>
          <w:rFonts w:ascii="Times New Roman" w:hAnsi="Times New Roman" w:cs="Times New Roman"/>
          <w:sz w:val="24"/>
          <w:szCs w:val="24"/>
        </w:rPr>
      </w:pPr>
    </w:p>
    <w:p w:rsidR="00FE6A8B" w:rsidRDefault="00F4784A">
      <w:pPr>
        <w:widowControl w:val="0"/>
        <w:tabs>
          <w:tab w:val="left" w:pos="5260"/>
        </w:tabs>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color w:val="222222"/>
          <w:sz w:val="25"/>
          <w:szCs w:val="25"/>
        </w:rPr>
        <w:t xml:space="preserve">VISHAL ENTERPRISE </w:t>
      </w:r>
      <w:proofErr w:type="spellStart"/>
      <w:r>
        <w:rPr>
          <w:rFonts w:ascii="Arial" w:hAnsi="Arial" w:cs="Arial"/>
          <w:color w:val="222222"/>
          <w:sz w:val="25"/>
          <w:szCs w:val="25"/>
        </w:rPr>
        <w:t>Surath</w:t>
      </w:r>
      <w:proofErr w:type="spellEnd"/>
      <w:r>
        <w:rPr>
          <w:rFonts w:ascii="Arial" w:hAnsi="Arial" w:cs="Arial"/>
          <w:color w:val="222222"/>
          <w:sz w:val="25"/>
          <w:szCs w:val="25"/>
        </w:rPr>
        <w:t>.</w:t>
      </w:r>
      <w:proofErr w:type="gramEnd"/>
      <w:r w:rsidR="00D406FB">
        <w:rPr>
          <w:rFonts w:ascii="Times New Roman" w:hAnsi="Times New Roman" w:cs="Times New Roman"/>
          <w:sz w:val="24"/>
          <w:szCs w:val="24"/>
        </w:rPr>
        <w:t xml:space="preserve">           </w:t>
      </w:r>
      <w:r>
        <w:rPr>
          <w:rFonts w:ascii="Arial" w:hAnsi="Arial" w:cs="Arial"/>
          <w:color w:val="222222"/>
          <w:sz w:val="25"/>
          <w:szCs w:val="25"/>
        </w:rPr>
        <w:t xml:space="preserve">JANUARY 2016 — </w:t>
      </w:r>
      <w:r w:rsidR="00D406FB">
        <w:rPr>
          <w:rFonts w:ascii="Arial" w:hAnsi="Arial" w:cs="Arial"/>
          <w:color w:val="222222"/>
          <w:sz w:val="25"/>
          <w:szCs w:val="25"/>
        </w:rPr>
        <w:t>JUNE 2017</w:t>
      </w:r>
    </w:p>
    <w:p w:rsidR="00FE6A8B" w:rsidRDefault="00F4784A">
      <w:pPr>
        <w:widowControl w:val="0"/>
        <w:autoSpaceDE w:val="0"/>
        <w:autoSpaceDN w:val="0"/>
        <w:adjustRightInd w:val="0"/>
        <w:spacing w:after="0" w:line="231" w:lineRule="auto"/>
        <w:rPr>
          <w:rFonts w:ascii="Times New Roman" w:hAnsi="Times New Roman" w:cs="Times New Roman"/>
          <w:sz w:val="24"/>
          <w:szCs w:val="24"/>
        </w:rPr>
      </w:pPr>
      <w:proofErr w:type="spellStart"/>
      <w:r>
        <w:rPr>
          <w:rFonts w:ascii="Arial" w:hAnsi="Arial" w:cs="Arial"/>
          <w:color w:val="222222"/>
          <w:sz w:val="25"/>
          <w:szCs w:val="25"/>
        </w:rPr>
        <w:t>Project</w:t>
      </w:r>
      <w:proofErr w:type="gramStart"/>
      <w:r>
        <w:rPr>
          <w:rFonts w:ascii="Arial" w:hAnsi="Arial" w:cs="Arial"/>
          <w:color w:val="222222"/>
          <w:sz w:val="25"/>
          <w:szCs w:val="25"/>
        </w:rPr>
        <w:t>:ECM</w:t>
      </w:r>
      <w:proofErr w:type="spellEnd"/>
      <w:proofErr w:type="gramEnd"/>
      <w:r>
        <w:rPr>
          <w:rFonts w:ascii="Arial" w:hAnsi="Arial" w:cs="Arial"/>
          <w:color w:val="222222"/>
          <w:sz w:val="25"/>
          <w:szCs w:val="25"/>
        </w:rPr>
        <w:t xml:space="preserve"> PROJECT</w:t>
      </w:r>
    </w:p>
    <w:p w:rsidR="00FE6A8B" w:rsidRDefault="00F4784A">
      <w:pPr>
        <w:widowControl w:val="0"/>
        <w:autoSpaceDE w:val="0"/>
        <w:autoSpaceDN w:val="0"/>
        <w:adjustRightInd w:val="0"/>
        <w:spacing w:after="0" w:line="231" w:lineRule="auto"/>
        <w:rPr>
          <w:rFonts w:ascii="Times New Roman" w:hAnsi="Times New Roman" w:cs="Times New Roman"/>
          <w:sz w:val="24"/>
          <w:szCs w:val="24"/>
        </w:rPr>
      </w:pPr>
      <w:r>
        <w:rPr>
          <w:rFonts w:ascii="Arial" w:hAnsi="Arial" w:cs="Arial"/>
          <w:color w:val="222222"/>
          <w:sz w:val="25"/>
          <w:szCs w:val="25"/>
        </w:rPr>
        <w:t>RELIANCE INDUSTRIES ltd,</w:t>
      </w:r>
    </w:p>
    <w:p w:rsidR="00FE6A8B" w:rsidRDefault="00FE6A8B">
      <w:pPr>
        <w:widowControl w:val="0"/>
        <w:autoSpaceDE w:val="0"/>
        <w:autoSpaceDN w:val="0"/>
        <w:adjustRightInd w:val="0"/>
        <w:spacing w:after="0" w:line="1"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color w:val="222222"/>
          <w:sz w:val="25"/>
          <w:szCs w:val="25"/>
        </w:rPr>
        <w:t>Hazira</w:t>
      </w:r>
      <w:proofErr w:type="spellEnd"/>
      <w:r>
        <w:rPr>
          <w:rFonts w:ascii="Arial" w:hAnsi="Arial" w:cs="Arial"/>
          <w:color w:val="222222"/>
          <w:sz w:val="25"/>
          <w:szCs w:val="25"/>
        </w:rPr>
        <w:t>.</w:t>
      </w:r>
      <w:proofErr w:type="gramEnd"/>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type w:val="continuous"/>
          <w:pgSz w:w="11900" w:h="16969"/>
          <w:pgMar w:top="321" w:right="900" w:bottom="0" w:left="580" w:header="720" w:footer="720" w:gutter="0"/>
          <w:cols w:num="2" w:space="640" w:equalWidth="0">
            <w:col w:w="1380" w:space="640"/>
            <w:col w:w="8400"/>
          </w:cols>
          <w:noEndnote/>
        </w:sectPr>
      </w:pPr>
    </w:p>
    <w:p w:rsidR="00FE6A8B" w:rsidRDefault="00FE6A8B">
      <w:pPr>
        <w:widowControl w:val="0"/>
        <w:autoSpaceDE w:val="0"/>
        <w:autoSpaceDN w:val="0"/>
        <w:adjustRightInd w:val="0"/>
        <w:spacing w:after="0" w:line="81"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rPr>
        <w:t>ASSISTANT QC ENGINEER</w:t>
      </w:r>
    </w:p>
    <w:p w:rsidR="00FE6A8B" w:rsidRDefault="00FE6A8B">
      <w:pPr>
        <w:widowControl w:val="0"/>
        <w:autoSpaceDE w:val="0"/>
        <w:autoSpaceDN w:val="0"/>
        <w:adjustRightInd w:val="0"/>
        <w:spacing w:after="0" w:line="55"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5"/>
          <w:szCs w:val="25"/>
        </w:rPr>
        <w:t>Responsibilities</w:t>
      </w:r>
    </w:p>
    <w:p w:rsidR="00FE6A8B" w:rsidRDefault="00FE6A8B">
      <w:pPr>
        <w:widowControl w:val="0"/>
        <w:autoSpaceDE w:val="0"/>
        <w:autoSpaceDN w:val="0"/>
        <w:adjustRightInd w:val="0"/>
        <w:spacing w:after="0" w:line="36"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288" w:lineRule="auto"/>
        <w:ind w:left="620" w:right="540"/>
        <w:rPr>
          <w:rFonts w:ascii="Times New Roman" w:hAnsi="Times New Roman" w:cs="Times New Roman"/>
          <w:sz w:val="24"/>
          <w:szCs w:val="24"/>
        </w:rPr>
      </w:pPr>
      <w:r>
        <w:rPr>
          <w:rFonts w:ascii="Arial" w:hAnsi="Arial" w:cs="Arial"/>
          <w:b/>
          <w:bCs/>
          <w:color w:val="222222"/>
          <w:sz w:val="20"/>
          <w:szCs w:val="20"/>
        </w:rPr>
        <w:t>Perform inspection “internal &amp; external”, condition assessment of the existing plant stationary equipment’s some piping and structures.</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420" w:firstLine="61"/>
        <w:rPr>
          <w:rFonts w:ascii="Times New Roman" w:hAnsi="Times New Roman" w:cs="Times New Roman"/>
          <w:sz w:val="24"/>
          <w:szCs w:val="24"/>
        </w:rPr>
      </w:pPr>
      <w:r>
        <w:rPr>
          <w:rFonts w:ascii="Arial" w:hAnsi="Arial" w:cs="Arial"/>
          <w:b/>
          <w:bCs/>
          <w:color w:val="222222"/>
          <w:sz w:val="20"/>
          <w:szCs w:val="20"/>
        </w:rPr>
        <w:t xml:space="preserve">Line checking of pipes to ensure Pipes, Fittings, Accessories, </w:t>
      </w:r>
      <w:proofErr w:type="gramStart"/>
      <w:r>
        <w:rPr>
          <w:rFonts w:ascii="Arial" w:hAnsi="Arial" w:cs="Arial"/>
          <w:b/>
          <w:bCs/>
          <w:color w:val="222222"/>
          <w:sz w:val="20"/>
          <w:szCs w:val="20"/>
        </w:rPr>
        <w:t>Supports</w:t>
      </w:r>
      <w:proofErr w:type="gramEnd"/>
      <w:r>
        <w:rPr>
          <w:rFonts w:ascii="Arial" w:hAnsi="Arial" w:cs="Arial"/>
          <w:b/>
          <w:bCs/>
          <w:color w:val="222222"/>
          <w:sz w:val="20"/>
          <w:szCs w:val="20"/>
        </w:rPr>
        <w:t xml:space="preserve"> are as per drawing and Specs.</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60"/>
        <w:rPr>
          <w:rFonts w:ascii="Times New Roman" w:hAnsi="Times New Roman" w:cs="Times New Roman"/>
          <w:sz w:val="24"/>
          <w:szCs w:val="24"/>
        </w:rPr>
      </w:pPr>
      <w:proofErr w:type="gramStart"/>
      <w:r>
        <w:rPr>
          <w:rFonts w:ascii="Arial" w:hAnsi="Arial" w:cs="Arial"/>
          <w:b/>
          <w:bCs/>
          <w:color w:val="222222"/>
          <w:sz w:val="20"/>
          <w:szCs w:val="20"/>
        </w:rPr>
        <w:t>Preparation of Inspection and Test Plan, checklist, procedures and review of construction drawing.</w:t>
      </w:r>
      <w:proofErr w:type="gramEnd"/>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980"/>
        <w:jc w:val="both"/>
        <w:rPr>
          <w:rFonts w:ascii="Times New Roman" w:hAnsi="Times New Roman" w:cs="Times New Roman"/>
          <w:sz w:val="24"/>
          <w:szCs w:val="24"/>
        </w:rPr>
      </w:pPr>
      <w:r>
        <w:rPr>
          <w:rFonts w:ascii="Arial" w:hAnsi="Arial" w:cs="Arial"/>
          <w:b/>
          <w:bCs/>
          <w:color w:val="222222"/>
          <w:sz w:val="20"/>
          <w:szCs w:val="20"/>
        </w:rPr>
        <w:t>Control of quality for piping fabrication such as fit-up, visual and dimensional inspection conforming to approved for construction drawings.</w:t>
      </w:r>
    </w:p>
    <w:p w:rsidR="00FE6A8B" w:rsidRDefault="008E2F6E">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222885</wp:posOffset>
            </wp:positionH>
            <wp:positionV relativeFrom="paragraph">
              <wp:posOffset>-478790</wp:posOffset>
            </wp:positionV>
            <wp:extent cx="78105" cy="781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314" w:lineRule="auto"/>
        <w:ind w:left="620"/>
        <w:rPr>
          <w:rFonts w:ascii="Times New Roman" w:hAnsi="Times New Roman" w:cs="Times New Roman"/>
          <w:sz w:val="24"/>
          <w:szCs w:val="24"/>
        </w:rPr>
      </w:pPr>
      <w:r>
        <w:rPr>
          <w:rFonts w:ascii="Arial" w:hAnsi="Arial" w:cs="Arial"/>
          <w:b/>
          <w:bCs/>
          <w:color w:val="222222"/>
          <w:sz w:val="20"/>
          <w:szCs w:val="20"/>
        </w:rPr>
        <w:t>Line flushing, air blowing; pressure testing, piping lay-up inspection, relief valve installation, re-instatement and final inspection for mechanical completion.</w:t>
      </w:r>
    </w:p>
    <w:p w:rsidR="00FE6A8B" w:rsidRDefault="008E2F6E">
      <w:pPr>
        <w:widowControl w:val="0"/>
        <w:autoSpaceDE w:val="0"/>
        <w:autoSpaceDN w:val="0"/>
        <w:adjustRightInd w:val="0"/>
        <w:spacing w:after="0" w:line="228"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222885</wp:posOffset>
            </wp:positionH>
            <wp:positionV relativeFrom="paragraph">
              <wp:posOffset>-335280</wp:posOffset>
            </wp:positionV>
            <wp:extent cx="78105" cy="781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520"/>
        <w:rPr>
          <w:rFonts w:ascii="Times New Roman" w:hAnsi="Times New Roman" w:cs="Times New Roman"/>
          <w:sz w:val="24"/>
          <w:szCs w:val="24"/>
        </w:rPr>
      </w:pPr>
      <w:r>
        <w:rPr>
          <w:rFonts w:ascii="Arial" w:hAnsi="Arial" w:cs="Arial"/>
          <w:b/>
          <w:bCs/>
          <w:color w:val="222222"/>
          <w:sz w:val="20"/>
          <w:szCs w:val="20"/>
        </w:rPr>
        <w:t>Material identification and inspection report preparation and to offer client inspection.</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240"/>
        <w:rPr>
          <w:rFonts w:ascii="Times New Roman" w:hAnsi="Times New Roman" w:cs="Times New Roman"/>
          <w:sz w:val="24"/>
          <w:szCs w:val="24"/>
        </w:rPr>
      </w:pPr>
      <w:r>
        <w:rPr>
          <w:rFonts w:ascii="Arial" w:hAnsi="Arial" w:cs="Arial"/>
          <w:b/>
          <w:bCs/>
          <w:color w:val="222222"/>
          <w:sz w:val="20"/>
          <w:szCs w:val="20"/>
        </w:rPr>
        <w:t>Welder qualification test arrangements and witness as per ASME SEC.IX for piping.</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222222"/>
          <w:sz w:val="20"/>
          <w:szCs w:val="20"/>
        </w:rPr>
        <w:t>Fit-up &amp; weld visual inspection piping as per ANSI/ASME B31.3</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222222"/>
          <w:sz w:val="20"/>
          <w:szCs w:val="20"/>
        </w:rPr>
        <w:t>Pre-heating &amp; PWHT arrangements &amp; chart verification.</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b/>
          <w:bCs/>
          <w:color w:val="222222"/>
          <w:sz w:val="20"/>
          <w:szCs w:val="20"/>
        </w:rPr>
        <w:t>Preparing inspection reports for fit up &amp; welding.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620"/>
        <w:rPr>
          <w:rFonts w:ascii="Times New Roman" w:hAnsi="Times New Roman" w:cs="Times New Roman"/>
          <w:sz w:val="24"/>
          <w:szCs w:val="24"/>
        </w:rPr>
      </w:pPr>
      <w:proofErr w:type="gramStart"/>
      <w:r>
        <w:rPr>
          <w:rFonts w:ascii="Arial" w:hAnsi="Arial" w:cs="Arial"/>
          <w:b/>
          <w:bCs/>
          <w:color w:val="222222"/>
          <w:sz w:val="20"/>
          <w:szCs w:val="20"/>
        </w:rPr>
        <w:t>Co-ordinate with client quality engineer for final punch listing.</w:t>
      </w:r>
      <w:proofErr w:type="gramEnd"/>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1080"/>
        <w:rPr>
          <w:rFonts w:ascii="Times New Roman" w:hAnsi="Times New Roman" w:cs="Times New Roman"/>
          <w:sz w:val="24"/>
          <w:szCs w:val="24"/>
        </w:rPr>
      </w:pPr>
      <w:r>
        <w:rPr>
          <w:rFonts w:ascii="Arial" w:hAnsi="Arial" w:cs="Arial"/>
          <w:b/>
          <w:bCs/>
          <w:color w:val="222222"/>
          <w:sz w:val="20"/>
          <w:szCs w:val="20"/>
        </w:rPr>
        <w:t xml:space="preserve">Responsible for Quality Control Inspection of all piping, fittings, equipment’s and support </w:t>
      </w:r>
      <w:proofErr w:type="gramStart"/>
      <w:r>
        <w:rPr>
          <w:rFonts w:ascii="Arial" w:hAnsi="Arial" w:cs="Arial"/>
          <w:b/>
          <w:bCs/>
          <w:color w:val="222222"/>
          <w:sz w:val="20"/>
          <w:szCs w:val="20"/>
        </w:rPr>
        <w:t>installations .</w:t>
      </w:r>
      <w:proofErr w:type="gramEnd"/>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860"/>
        <w:rPr>
          <w:rFonts w:ascii="Times New Roman" w:hAnsi="Times New Roman" w:cs="Times New Roman"/>
          <w:sz w:val="24"/>
          <w:szCs w:val="24"/>
        </w:rPr>
      </w:pPr>
      <w:proofErr w:type="gramStart"/>
      <w:r>
        <w:rPr>
          <w:rFonts w:ascii="Arial" w:hAnsi="Arial" w:cs="Arial"/>
          <w:b/>
          <w:bCs/>
          <w:color w:val="222222"/>
          <w:sz w:val="20"/>
          <w:szCs w:val="20"/>
        </w:rPr>
        <w:t>Experienced with the Interpretation of the Radiographs as per the approved procedures and the relevant international acceptance standards.</w:t>
      </w:r>
      <w:proofErr w:type="gramEnd"/>
    </w:p>
    <w:p w:rsidR="00FE6A8B" w:rsidRDefault="008E2F6E">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222885</wp:posOffset>
            </wp:positionH>
            <wp:positionV relativeFrom="paragraph">
              <wp:posOffset>-478790</wp:posOffset>
            </wp:positionV>
            <wp:extent cx="78105" cy="7810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780" w:firstLine="57"/>
        <w:rPr>
          <w:rFonts w:ascii="Times New Roman" w:hAnsi="Times New Roman" w:cs="Times New Roman"/>
          <w:sz w:val="24"/>
          <w:szCs w:val="24"/>
        </w:rPr>
      </w:pPr>
      <w:proofErr w:type="gramStart"/>
      <w:r>
        <w:rPr>
          <w:rFonts w:ascii="Arial" w:hAnsi="Arial" w:cs="Arial"/>
          <w:b/>
          <w:bCs/>
          <w:color w:val="222222"/>
          <w:sz w:val="20"/>
          <w:szCs w:val="20"/>
        </w:rPr>
        <w:t>conduct</w:t>
      </w:r>
      <w:proofErr w:type="gramEnd"/>
      <w:r>
        <w:rPr>
          <w:rFonts w:ascii="Arial" w:hAnsi="Arial" w:cs="Arial"/>
          <w:b/>
          <w:bCs/>
          <w:color w:val="222222"/>
          <w:sz w:val="20"/>
          <w:szCs w:val="20"/>
        </w:rPr>
        <w:t xml:space="preserve"> sessions to explain to workers the importance of following national/international quality norms/rule/regulations.</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620"/>
        <w:rPr>
          <w:rFonts w:ascii="Times New Roman" w:hAnsi="Times New Roman" w:cs="Times New Roman"/>
          <w:sz w:val="24"/>
          <w:szCs w:val="24"/>
        </w:rPr>
      </w:pPr>
      <w:proofErr w:type="gramStart"/>
      <w:r>
        <w:rPr>
          <w:rFonts w:ascii="Arial" w:hAnsi="Arial" w:cs="Arial"/>
          <w:b/>
          <w:bCs/>
          <w:color w:val="222222"/>
          <w:sz w:val="20"/>
          <w:szCs w:val="20"/>
        </w:rPr>
        <w:t>Knowledge of plant piping &amp; Fittings.</w:t>
      </w:r>
      <w:proofErr w:type="gramEnd"/>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100"/>
        <w:rPr>
          <w:rFonts w:ascii="Times New Roman" w:hAnsi="Times New Roman" w:cs="Times New Roman"/>
          <w:sz w:val="24"/>
          <w:szCs w:val="24"/>
        </w:rPr>
      </w:pPr>
      <w:r>
        <w:rPr>
          <w:rFonts w:ascii="Arial" w:hAnsi="Arial" w:cs="Arial"/>
          <w:b/>
          <w:bCs/>
          <w:color w:val="222222"/>
          <w:sz w:val="20"/>
          <w:szCs w:val="20"/>
        </w:rPr>
        <w:t>Perform all daily inspection and test of the scope and character necessary to achieve the quality of construction required in the drawings and specifications for all works under the contract performed ON or OFF site.</w:t>
      </w:r>
    </w:p>
    <w:p w:rsidR="00FE6A8B" w:rsidRDefault="008E2F6E">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222885</wp:posOffset>
            </wp:positionH>
            <wp:positionV relativeFrom="paragraph">
              <wp:posOffset>-478790</wp:posOffset>
            </wp:positionV>
            <wp:extent cx="78105" cy="7810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620" w:right="420"/>
        <w:rPr>
          <w:rFonts w:ascii="Times New Roman" w:hAnsi="Times New Roman" w:cs="Times New Roman"/>
          <w:sz w:val="24"/>
          <w:szCs w:val="24"/>
        </w:rPr>
      </w:pPr>
      <w:r>
        <w:rPr>
          <w:rFonts w:ascii="Arial" w:hAnsi="Arial" w:cs="Arial"/>
          <w:b/>
          <w:bCs/>
          <w:color w:val="222222"/>
          <w:sz w:val="20"/>
          <w:szCs w:val="20"/>
        </w:rPr>
        <w:t xml:space="preserve">Visual inspection of dimensional and other completed weld against the specification, requirements and </w:t>
      </w:r>
      <w:proofErr w:type="gramStart"/>
      <w:r>
        <w:rPr>
          <w:rFonts w:ascii="Arial" w:hAnsi="Arial" w:cs="Arial"/>
          <w:b/>
          <w:bCs/>
          <w:color w:val="222222"/>
          <w:sz w:val="20"/>
          <w:szCs w:val="20"/>
        </w:rPr>
        <w:t>drawings .</w:t>
      </w:r>
      <w:proofErr w:type="gramEnd"/>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222885</wp:posOffset>
            </wp:positionH>
            <wp:positionV relativeFrom="paragraph">
              <wp:posOffset>-303530</wp:posOffset>
            </wp:positionV>
            <wp:extent cx="78105" cy="7810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302" w:lineRule="auto"/>
        <w:ind w:left="620" w:right="100"/>
        <w:rPr>
          <w:rFonts w:ascii="Times New Roman" w:hAnsi="Times New Roman" w:cs="Times New Roman"/>
          <w:sz w:val="24"/>
          <w:szCs w:val="24"/>
        </w:rPr>
      </w:pPr>
      <w:r>
        <w:rPr>
          <w:rFonts w:ascii="Arial" w:hAnsi="Arial" w:cs="Arial"/>
          <w:b/>
          <w:bCs/>
          <w:color w:val="222222"/>
          <w:sz w:val="20"/>
          <w:szCs w:val="20"/>
        </w:rPr>
        <w:t>Cary out inspection and checking for all quality related procedures in the site and ensures activity at the site are as per approved method statement</w:t>
      </w:r>
    </w:p>
    <w:p w:rsidR="00FE6A8B" w:rsidRDefault="008E2F6E">
      <w:pPr>
        <w:widowControl w:val="0"/>
        <w:autoSpaceDE w:val="0"/>
        <w:autoSpaceDN w:val="0"/>
        <w:adjustRightInd w:val="0"/>
        <w:spacing w:after="0" w:line="240" w:lineRule="auto"/>
        <w:rPr>
          <w:rFonts w:ascii="Times New Roman" w:hAnsi="Times New Roman" w:cs="Times New Roman"/>
          <w:sz w:val="24"/>
          <w:szCs w:val="24"/>
        </w:rPr>
        <w:sectPr w:rsidR="00FE6A8B">
          <w:type w:val="continuous"/>
          <w:pgSz w:w="11900" w:h="16969"/>
          <w:pgMar w:top="321" w:right="920" w:bottom="0" w:left="2600" w:header="720" w:footer="720" w:gutter="0"/>
          <w:cols w:space="640" w:equalWidth="0">
            <w:col w:w="8380" w:space="640"/>
          </w:cols>
          <w:noEndnote/>
        </w:sectPr>
      </w:pPr>
      <w:r>
        <w:rPr>
          <w:noProof/>
        </w:rPr>
        <w:drawing>
          <wp:anchor distT="0" distB="0" distL="114300" distR="114300" simplePos="0" relativeHeight="251676672" behindDoc="1" locked="0" layoutInCell="0" allowOverlap="1">
            <wp:simplePos x="0" y="0"/>
            <wp:positionH relativeFrom="column">
              <wp:posOffset>222885</wp:posOffset>
            </wp:positionH>
            <wp:positionV relativeFrom="paragraph">
              <wp:posOffset>-320675</wp:posOffset>
            </wp:positionV>
            <wp:extent cx="78105" cy="7810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34" w:lineRule="exact"/>
        <w:rPr>
          <w:rFonts w:ascii="Times New Roman" w:hAnsi="Times New Roman" w:cs="Times New Roman"/>
          <w:sz w:val="24"/>
          <w:szCs w:val="24"/>
        </w:rPr>
      </w:pPr>
    </w:p>
    <w:p w:rsidR="00FE6A8B" w:rsidRDefault="00C8383A">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 xml:space="preserve">SUNIL </w:t>
      </w:r>
      <w:r w:rsidR="00F4784A">
        <w:rPr>
          <w:rFonts w:ascii="Times New Roman" w:hAnsi="Times New Roman" w:cs="Times New Roman"/>
          <w:sz w:val="24"/>
          <w:szCs w:val="24"/>
        </w:rPr>
        <w:tab/>
      </w:r>
      <w:r w:rsidR="00F4784A">
        <w:rPr>
          <w:rFonts w:ascii="Arial" w:hAnsi="Arial" w:cs="Arial"/>
          <w:color w:val="CCCCCC"/>
          <w:sz w:val="14"/>
          <w:szCs w:val="14"/>
        </w:rPr>
        <w:t>1</w:t>
      </w:r>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type w:val="continuous"/>
          <w:pgSz w:w="11900" w:h="16969"/>
          <w:pgMar w:top="321" w:right="620" w:bottom="0" w:left="620" w:header="720" w:footer="720" w:gutter="0"/>
          <w:cols w:space="640" w:equalWidth="0">
            <w:col w:w="10660" w:space="640"/>
          </w:cols>
          <w:noEndnote/>
        </w:sectPr>
      </w:pPr>
    </w:p>
    <w:p w:rsidR="00FE6A8B" w:rsidRDefault="00F4784A">
      <w:pPr>
        <w:widowControl w:val="0"/>
        <w:autoSpaceDE w:val="0"/>
        <w:autoSpaceDN w:val="0"/>
        <w:adjustRightInd w:val="0"/>
        <w:spacing w:after="0" w:line="240" w:lineRule="auto"/>
        <w:ind w:left="2640"/>
        <w:rPr>
          <w:rFonts w:ascii="Times New Roman" w:hAnsi="Times New Roman" w:cs="Times New Roman"/>
          <w:sz w:val="24"/>
          <w:szCs w:val="24"/>
        </w:rPr>
      </w:pPr>
      <w:bookmarkStart w:id="1" w:name="page3"/>
      <w:bookmarkEnd w:id="1"/>
      <w:proofErr w:type="gramStart"/>
      <w:r>
        <w:rPr>
          <w:rFonts w:ascii="Arial" w:hAnsi="Arial" w:cs="Arial"/>
          <w:b/>
          <w:bCs/>
          <w:color w:val="222222"/>
          <w:sz w:val="20"/>
          <w:szCs w:val="20"/>
        </w:rPr>
        <w:lastRenderedPageBreak/>
        <w:t>and</w:t>
      </w:r>
      <w:proofErr w:type="gramEnd"/>
      <w:r>
        <w:rPr>
          <w:rFonts w:ascii="Arial" w:hAnsi="Arial" w:cs="Arial"/>
          <w:b/>
          <w:bCs/>
          <w:color w:val="222222"/>
          <w:sz w:val="20"/>
          <w:szCs w:val="20"/>
        </w:rPr>
        <w:t xml:space="preserve"> inspection test plan.</w:t>
      </w:r>
    </w:p>
    <w:p w:rsidR="00FE6A8B" w:rsidRDefault="00FE6A8B">
      <w:pPr>
        <w:widowControl w:val="0"/>
        <w:autoSpaceDE w:val="0"/>
        <w:autoSpaceDN w:val="0"/>
        <w:adjustRightInd w:val="0"/>
        <w:spacing w:after="0" w:line="47"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271" w:lineRule="auto"/>
        <w:ind w:left="2640" w:right="460"/>
        <w:rPr>
          <w:rFonts w:ascii="Times New Roman" w:hAnsi="Times New Roman" w:cs="Times New Roman"/>
          <w:sz w:val="24"/>
          <w:szCs w:val="24"/>
        </w:rPr>
      </w:pPr>
      <w:r>
        <w:rPr>
          <w:rFonts w:ascii="Arial" w:hAnsi="Arial" w:cs="Arial"/>
          <w:b/>
          <w:bCs/>
          <w:color w:val="222222"/>
          <w:sz w:val="20"/>
          <w:szCs w:val="20"/>
        </w:rPr>
        <w:t>Carry out Internal Audit at the site as scheduled in the Project Quality Plan.</w:t>
      </w:r>
    </w:p>
    <w:p w:rsidR="00FE6A8B" w:rsidRDefault="008E2F6E">
      <w:pPr>
        <w:widowControl w:val="0"/>
        <w:autoSpaceDE w:val="0"/>
        <w:autoSpaceDN w:val="0"/>
        <w:adjustRightInd w:val="0"/>
        <w:spacing w:after="0" w:line="293"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1505585</wp:posOffset>
            </wp:positionH>
            <wp:positionV relativeFrom="paragraph">
              <wp:posOffset>-118110</wp:posOffset>
            </wp:positionV>
            <wp:extent cx="78105" cy="7810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2640"/>
        <w:rPr>
          <w:rFonts w:ascii="Times New Roman" w:hAnsi="Times New Roman" w:cs="Times New Roman"/>
          <w:sz w:val="24"/>
          <w:szCs w:val="24"/>
        </w:rPr>
      </w:pPr>
      <w:r>
        <w:rPr>
          <w:rFonts w:ascii="Arial" w:hAnsi="Arial" w:cs="Arial"/>
          <w:b/>
          <w:bCs/>
          <w:color w:val="222222"/>
          <w:sz w:val="20"/>
          <w:szCs w:val="20"/>
        </w:rPr>
        <w:t xml:space="preserve">Prepare and issue technical inspection report after site visit in the field for the plant stationary </w:t>
      </w:r>
      <w:proofErr w:type="gramStart"/>
      <w:r>
        <w:rPr>
          <w:rFonts w:ascii="Arial" w:hAnsi="Arial" w:cs="Arial"/>
          <w:b/>
          <w:bCs/>
          <w:color w:val="222222"/>
          <w:sz w:val="20"/>
          <w:szCs w:val="20"/>
        </w:rPr>
        <w:t>equipment’ s</w:t>
      </w:r>
      <w:proofErr w:type="gramEnd"/>
      <w:r>
        <w:rPr>
          <w:rFonts w:ascii="Arial" w:hAnsi="Arial" w:cs="Arial"/>
          <w:b/>
          <w:bCs/>
          <w:color w:val="222222"/>
          <w:sz w:val="20"/>
          <w:szCs w:val="20"/>
        </w:rPr>
        <w:t>, piping and structures.</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1505585</wp:posOffset>
            </wp:positionH>
            <wp:positionV relativeFrom="paragraph">
              <wp:posOffset>-303530</wp:posOffset>
            </wp:positionV>
            <wp:extent cx="78105" cy="7810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overflowPunct w:val="0"/>
        <w:autoSpaceDE w:val="0"/>
        <w:autoSpaceDN w:val="0"/>
        <w:adjustRightInd w:val="0"/>
        <w:spacing w:after="0" w:line="288" w:lineRule="auto"/>
        <w:ind w:left="2640" w:right="1140" w:firstLine="57"/>
        <w:rPr>
          <w:rFonts w:ascii="Times New Roman" w:hAnsi="Times New Roman" w:cs="Times New Roman"/>
          <w:sz w:val="24"/>
          <w:szCs w:val="24"/>
        </w:rPr>
      </w:pPr>
      <w:r>
        <w:rPr>
          <w:rFonts w:ascii="Arial" w:hAnsi="Arial" w:cs="Arial"/>
          <w:b/>
          <w:bCs/>
          <w:color w:val="222222"/>
          <w:sz w:val="20"/>
          <w:szCs w:val="20"/>
        </w:rPr>
        <w:t>Ensure timely execution of the inspection tasks as per company procedures, standards and schedules.</w:t>
      </w:r>
    </w:p>
    <w:p w:rsidR="00FE6A8B" w:rsidRDefault="008E2F6E">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1505585</wp:posOffset>
            </wp:positionH>
            <wp:positionV relativeFrom="paragraph">
              <wp:posOffset>-303530</wp:posOffset>
            </wp:positionV>
            <wp:extent cx="78105" cy="7810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b/>
          <w:bCs/>
          <w:color w:val="222222"/>
          <w:sz w:val="20"/>
          <w:szCs w:val="20"/>
        </w:rPr>
        <w:t>And also have good experience in shutdown projects.</w:t>
      </w:r>
    </w:p>
    <w:p w:rsidR="00FE6A8B" w:rsidRDefault="008E2F6E">
      <w:pPr>
        <w:widowControl w:val="0"/>
        <w:autoSpaceDE w:val="0"/>
        <w:autoSpaceDN w:val="0"/>
        <w:adjustRightInd w:val="0"/>
        <w:spacing w:after="0" w:line="25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tabs>
          <w:tab w:val="left" w:pos="7140"/>
        </w:tabs>
        <w:autoSpaceDE w:val="0"/>
        <w:autoSpaceDN w:val="0"/>
        <w:adjustRightInd w:val="0"/>
        <w:spacing w:after="0" w:line="240" w:lineRule="auto"/>
        <w:ind w:left="2020"/>
        <w:rPr>
          <w:rFonts w:ascii="Times New Roman" w:hAnsi="Times New Roman" w:cs="Times New Roman"/>
          <w:sz w:val="24"/>
          <w:szCs w:val="24"/>
        </w:rPr>
      </w:pPr>
      <w:proofErr w:type="gramStart"/>
      <w:r>
        <w:rPr>
          <w:rFonts w:ascii="Arial" w:hAnsi="Arial" w:cs="Arial"/>
          <w:color w:val="222222"/>
          <w:sz w:val="25"/>
          <w:szCs w:val="25"/>
        </w:rPr>
        <w:t xml:space="preserve">BU ENGINEERING </w:t>
      </w:r>
      <w:proofErr w:type="spellStart"/>
      <w:r>
        <w:rPr>
          <w:rFonts w:ascii="Arial" w:hAnsi="Arial" w:cs="Arial"/>
          <w:color w:val="222222"/>
          <w:sz w:val="25"/>
          <w:szCs w:val="25"/>
        </w:rPr>
        <w:t>Pvt</w:t>
      </w:r>
      <w:proofErr w:type="spellEnd"/>
      <w:r>
        <w:rPr>
          <w:rFonts w:ascii="Arial" w:hAnsi="Arial" w:cs="Arial"/>
          <w:color w:val="222222"/>
          <w:sz w:val="25"/>
          <w:szCs w:val="25"/>
        </w:rPr>
        <w:t xml:space="preserve"> Ltd Kochi.</w:t>
      </w:r>
      <w:proofErr w:type="gramEnd"/>
      <w:r>
        <w:rPr>
          <w:rFonts w:ascii="Times New Roman" w:hAnsi="Times New Roman" w:cs="Times New Roman"/>
          <w:sz w:val="24"/>
          <w:szCs w:val="24"/>
        </w:rPr>
        <w:tab/>
      </w:r>
      <w:r>
        <w:rPr>
          <w:rFonts w:ascii="Arial" w:hAnsi="Arial" w:cs="Arial"/>
          <w:color w:val="222222"/>
          <w:sz w:val="24"/>
          <w:szCs w:val="24"/>
        </w:rPr>
        <w:t>May 2014 — December 2015</w:t>
      </w:r>
    </w:p>
    <w:p w:rsidR="00FE6A8B" w:rsidRDefault="00F4784A">
      <w:pPr>
        <w:widowControl w:val="0"/>
        <w:autoSpaceDE w:val="0"/>
        <w:autoSpaceDN w:val="0"/>
        <w:adjustRightInd w:val="0"/>
        <w:spacing w:after="0" w:line="231" w:lineRule="auto"/>
        <w:ind w:left="2020"/>
        <w:rPr>
          <w:rFonts w:ascii="Times New Roman" w:hAnsi="Times New Roman" w:cs="Times New Roman"/>
          <w:sz w:val="24"/>
          <w:szCs w:val="24"/>
        </w:rPr>
      </w:pPr>
      <w:proofErr w:type="spellStart"/>
      <w:r>
        <w:rPr>
          <w:rFonts w:ascii="Arial" w:hAnsi="Arial" w:cs="Arial"/>
          <w:color w:val="222222"/>
          <w:sz w:val="25"/>
          <w:szCs w:val="25"/>
        </w:rPr>
        <w:t>Project</w:t>
      </w:r>
      <w:proofErr w:type="gramStart"/>
      <w:r>
        <w:rPr>
          <w:rFonts w:ascii="Arial" w:hAnsi="Arial" w:cs="Arial"/>
          <w:color w:val="222222"/>
          <w:sz w:val="25"/>
          <w:szCs w:val="25"/>
        </w:rPr>
        <w:t>:IRE</w:t>
      </w:r>
      <w:proofErr w:type="spellEnd"/>
      <w:proofErr w:type="gramEnd"/>
      <w:r>
        <w:rPr>
          <w:rFonts w:ascii="Arial" w:hAnsi="Arial" w:cs="Arial"/>
          <w:color w:val="222222"/>
          <w:sz w:val="25"/>
          <w:szCs w:val="25"/>
        </w:rPr>
        <w:t xml:space="preserve"> PROJECT</w:t>
      </w: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sz w:val="25"/>
          <w:szCs w:val="25"/>
        </w:rPr>
        <w:t>BPCL</w:t>
      </w:r>
      <w:proofErr w:type="gramStart"/>
      <w:r>
        <w:rPr>
          <w:rFonts w:ascii="Arial" w:hAnsi="Arial" w:cs="Arial"/>
          <w:color w:val="222222"/>
          <w:sz w:val="25"/>
          <w:szCs w:val="25"/>
        </w:rPr>
        <w:t>,COCHIN</w:t>
      </w:r>
      <w:proofErr w:type="gramEnd"/>
      <w:r>
        <w:rPr>
          <w:rFonts w:ascii="Arial" w:hAnsi="Arial" w:cs="Arial"/>
          <w:color w:val="222222"/>
          <w:sz w:val="25"/>
          <w:szCs w:val="25"/>
        </w:rPr>
        <w:t xml:space="preserve"> REFINORY.</w:t>
      </w:r>
    </w:p>
    <w:p w:rsidR="00FE6A8B" w:rsidRDefault="00FE6A8B">
      <w:pPr>
        <w:widowControl w:val="0"/>
        <w:autoSpaceDE w:val="0"/>
        <w:autoSpaceDN w:val="0"/>
        <w:adjustRightInd w:val="0"/>
        <w:spacing w:after="0" w:line="81"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ind w:left="2020"/>
        <w:rPr>
          <w:rFonts w:ascii="Times New Roman" w:hAnsi="Times New Roman" w:cs="Times New Roman"/>
          <w:b/>
          <w:sz w:val="24"/>
          <w:szCs w:val="24"/>
        </w:rPr>
      </w:pPr>
      <w:r w:rsidRPr="0033592A">
        <w:rPr>
          <w:rFonts w:ascii="Arial" w:hAnsi="Arial" w:cs="Arial"/>
          <w:b/>
          <w:color w:val="222222"/>
        </w:rPr>
        <w:t>ASSISTANT QC ENGINEER</w:t>
      </w:r>
    </w:p>
    <w:p w:rsidR="00FE6A8B" w:rsidRDefault="00FE6A8B">
      <w:pPr>
        <w:widowControl w:val="0"/>
        <w:autoSpaceDE w:val="0"/>
        <w:autoSpaceDN w:val="0"/>
        <w:adjustRightInd w:val="0"/>
        <w:spacing w:after="0" w:line="102"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ind w:left="2020"/>
        <w:rPr>
          <w:rFonts w:ascii="Times New Roman" w:hAnsi="Times New Roman" w:cs="Times New Roman"/>
          <w:sz w:val="24"/>
          <w:szCs w:val="24"/>
        </w:rPr>
      </w:pPr>
      <w:proofErr w:type="gramStart"/>
      <w:r w:rsidRPr="0033592A">
        <w:rPr>
          <w:rFonts w:ascii="Arial" w:hAnsi="Arial" w:cs="Arial"/>
          <w:b/>
          <w:bCs/>
          <w:color w:val="222222"/>
          <w:sz w:val="24"/>
          <w:szCs w:val="24"/>
        </w:rPr>
        <w:t>Responsibilities.</w:t>
      </w:r>
      <w:proofErr w:type="gramEnd"/>
    </w:p>
    <w:p w:rsidR="00FE6A8B" w:rsidRDefault="00FE6A8B">
      <w:pPr>
        <w:widowControl w:val="0"/>
        <w:autoSpaceDE w:val="0"/>
        <w:autoSpaceDN w:val="0"/>
        <w:adjustRightInd w:val="0"/>
        <w:spacing w:after="0" w:line="323" w:lineRule="exact"/>
        <w:rPr>
          <w:rFonts w:ascii="Times New Roman" w:hAnsi="Times New Roman" w:cs="Times New Roman"/>
          <w:sz w:val="24"/>
          <w:szCs w:val="24"/>
        </w:rPr>
      </w:pPr>
    </w:p>
    <w:p w:rsidR="00FE6A8B" w:rsidRDefault="00F4784A">
      <w:pPr>
        <w:widowControl w:val="0"/>
        <w:numPr>
          <w:ilvl w:val="0"/>
          <w:numId w:val="1"/>
        </w:numPr>
        <w:tabs>
          <w:tab w:val="clear" w:pos="720"/>
          <w:tab w:val="num" w:pos="2312"/>
        </w:tabs>
        <w:overflowPunct w:val="0"/>
        <w:autoSpaceDE w:val="0"/>
        <w:autoSpaceDN w:val="0"/>
        <w:adjustRightInd w:val="0"/>
        <w:spacing w:after="0" w:line="302" w:lineRule="auto"/>
        <w:ind w:left="2020" w:right="1040" w:firstLine="112"/>
        <w:jc w:val="both"/>
        <w:rPr>
          <w:rFonts w:ascii="Arial" w:hAnsi="Arial" w:cs="Arial"/>
          <w:b/>
          <w:bCs/>
          <w:color w:val="222222"/>
          <w:sz w:val="20"/>
          <w:szCs w:val="20"/>
        </w:rPr>
      </w:pPr>
      <w:r>
        <w:rPr>
          <w:rFonts w:ascii="Arial" w:hAnsi="Arial" w:cs="Arial"/>
          <w:b/>
          <w:bCs/>
          <w:color w:val="222222"/>
          <w:sz w:val="20"/>
          <w:szCs w:val="20"/>
        </w:rPr>
        <w:t>Review of Inspection &amp; Test Plan, Material verification, all stages of inspection, Dimensional inspection, Welding inspection</w:t>
      </w:r>
      <w:proofErr w:type="gramStart"/>
      <w:r>
        <w:rPr>
          <w:rFonts w:ascii="Arial" w:hAnsi="Arial" w:cs="Arial"/>
          <w:b/>
          <w:bCs/>
          <w:color w:val="222222"/>
          <w:sz w:val="20"/>
          <w:szCs w:val="20"/>
        </w:rPr>
        <w:t>,&amp;</w:t>
      </w:r>
      <w:proofErr w:type="gramEnd"/>
      <w:r>
        <w:rPr>
          <w:rFonts w:ascii="Arial" w:hAnsi="Arial" w:cs="Arial"/>
          <w:b/>
          <w:bCs/>
          <w:color w:val="222222"/>
          <w:sz w:val="20"/>
          <w:szCs w:val="20"/>
        </w:rPr>
        <w:t xml:space="preserve"> Final visual . </w:t>
      </w:r>
    </w:p>
    <w:p w:rsidR="00FE6A8B" w:rsidRDefault="00FE6A8B">
      <w:pPr>
        <w:widowControl w:val="0"/>
        <w:autoSpaceDE w:val="0"/>
        <w:autoSpaceDN w:val="0"/>
        <w:adjustRightInd w:val="0"/>
        <w:spacing w:after="0" w:line="250" w:lineRule="exact"/>
        <w:rPr>
          <w:rFonts w:ascii="Arial" w:hAnsi="Arial" w:cs="Arial"/>
          <w:b/>
          <w:bCs/>
          <w:color w:val="222222"/>
          <w:sz w:val="20"/>
          <w:szCs w:val="20"/>
        </w:rPr>
      </w:pPr>
    </w:p>
    <w:p w:rsidR="00FE6A8B" w:rsidRDefault="00F4784A">
      <w:pPr>
        <w:widowControl w:val="0"/>
        <w:numPr>
          <w:ilvl w:val="0"/>
          <w:numId w:val="1"/>
        </w:numPr>
        <w:tabs>
          <w:tab w:val="clear" w:pos="720"/>
          <w:tab w:val="num" w:pos="2300"/>
        </w:tabs>
        <w:overflowPunct w:val="0"/>
        <w:autoSpaceDE w:val="0"/>
        <w:autoSpaceDN w:val="0"/>
        <w:adjustRightInd w:val="0"/>
        <w:spacing w:after="0" w:line="240" w:lineRule="auto"/>
        <w:ind w:left="2300" w:hanging="168"/>
        <w:jc w:val="both"/>
        <w:rPr>
          <w:rFonts w:ascii="Arial" w:hAnsi="Arial" w:cs="Arial"/>
          <w:b/>
          <w:bCs/>
          <w:color w:val="222222"/>
          <w:sz w:val="20"/>
          <w:szCs w:val="20"/>
        </w:rPr>
      </w:pPr>
      <w:r>
        <w:rPr>
          <w:rFonts w:ascii="Arial" w:hAnsi="Arial" w:cs="Arial"/>
          <w:b/>
          <w:bCs/>
          <w:color w:val="222222"/>
          <w:sz w:val="20"/>
          <w:szCs w:val="20"/>
        </w:rPr>
        <w:t xml:space="preserve">Fit-up Inspection:- Inspection of the fit-ups in the in-process stage with </w:t>
      </w:r>
    </w:p>
    <w:p w:rsidR="00FE6A8B" w:rsidRDefault="00FE6A8B">
      <w:pPr>
        <w:widowControl w:val="0"/>
        <w:autoSpaceDE w:val="0"/>
        <w:autoSpaceDN w:val="0"/>
        <w:adjustRightInd w:val="0"/>
        <w:spacing w:after="0" w:line="47"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302" w:lineRule="auto"/>
        <w:ind w:left="2020" w:right="900"/>
        <w:rPr>
          <w:rFonts w:ascii="Times New Roman" w:hAnsi="Times New Roman" w:cs="Times New Roman"/>
          <w:sz w:val="24"/>
          <w:szCs w:val="24"/>
        </w:rPr>
      </w:pPr>
      <w:proofErr w:type="gramStart"/>
      <w:r>
        <w:rPr>
          <w:rFonts w:ascii="Arial" w:hAnsi="Arial" w:cs="Arial"/>
          <w:b/>
          <w:bCs/>
          <w:color w:val="222222"/>
          <w:sz w:val="20"/>
          <w:szCs w:val="20"/>
        </w:rPr>
        <w:t>respect</w:t>
      </w:r>
      <w:proofErr w:type="gramEnd"/>
      <w:r>
        <w:rPr>
          <w:rFonts w:ascii="Arial" w:hAnsi="Arial" w:cs="Arial"/>
          <w:b/>
          <w:bCs/>
          <w:color w:val="222222"/>
          <w:sz w:val="20"/>
          <w:szCs w:val="20"/>
        </w:rPr>
        <w:t xml:space="preserve"> to visual, dimensional and orientation compliance as per the approved drawings and specifications</w:t>
      </w:r>
    </w:p>
    <w:p w:rsidR="00FE6A8B" w:rsidRDefault="00FE6A8B">
      <w:pPr>
        <w:widowControl w:val="0"/>
        <w:autoSpaceDE w:val="0"/>
        <w:autoSpaceDN w:val="0"/>
        <w:adjustRightInd w:val="0"/>
        <w:spacing w:after="0" w:line="251" w:lineRule="exact"/>
        <w:rPr>
          <w:rFonts w:ascii="Times New Roman" w:hAnsi="Times New Roman" w:cs="Times New Roman"/>
          <w:sz w:val="24"/>
          <w:szCs w:val="24"/>
        </w:rPr>
      </w:pPr>
    </w:p>
    <w:p w:rsidR="00FE6A8B" w:rsidRDefault="00F4784A">
      <w:pPr>
        <w:widowControl w:val="0"/>
        <w:numPr>
          <w:ilvl w:val="0"/>
          <w:numId w:val="2"/>
        </w:numPr>
        <w:tabs>
          <w:tab w:val="clear" w:pos="720"/>
          <w:tab w:val="num" w:pos="2312"/>
        </w:tabs>
        <w:overflowPunct w:val="0"/>
        <w:autoSpaceDE w:val="0"/>
        <w:autoSpaceDN w:val="0"/>
        <w:adjustRightInd w:val="0"/>
        <w:spacing w:after="0" w:line="302" w:lineRule="auto"/>
        <w:ind w:left="2020" w:right="40" w:firstLine="112"/>
        <w:jc w:val="both"/>
        <w:rPr>
          <w:rFonts w:ascii="Arial" w:hAnsi="Arial" w:cs="Arial"/>
          <w:b/>
          <w:bCs/>
          <w:color w:val="222222"/>
          <w:sz w:val="20"/>
          <w:szCs w:val="20"/>
        </w:rPr>
      </w:pPr>
      <w:r>
        <w:rPr>
          <w:rFonts w:ascii="Arial" w:hAnsi="Arial" w:cs="Arial"/>
          <w:b/>
          <w:bCs/>
          <w:color w:val="222222"/>
          <w:sz w:val="20"/>
          <w:szCs w:val="20"/>
        </w:rPr>
        <w:t xml:space="preserve">Welding inspection :- Familiar with most of the Welding Processes like SMAW, GTAW, FCAW, GMAW, SAW &amp; Stud Welding for CS, SS, Mild steel, Cast iron etc. </w:t>
      </w:r>
    </w:p>
    <w:p w:rsidR="00FE6A8B" w:rsidRDefault="00FE6A8B">
      <w:pPr>
        <w:widowControl w:val="0"/>
        <w:autoSpaceDE w:val="0"/>
        <w:autoSpaceDN w:val="0"/>
        <w:adjustRightInd w:val="0"/>
        <w:spacing w:after="0" w:line="250" w:lineRule="exact"/>
        <w:rPr>
          <w:rFonts w:ascii="Arial" w:hAnsi="Arial" w:cs="Arial"/>
          <w:b/>
          <w:bCs/>
          <w:color w:val="222222"/>
          <w:sz w:val="20"/>
          <w:szCs w:val="20"/>
        </w:rPr>
      </w:pPr>
    </w:p>
    <w:p w:rsidR="00FE6A8B" w:rsidRDefault="00F4784A">
      <w:pPr>
        <w:widowControl w:val="0"/>
        <w:numPr>
          <w:ilvl w:val="0"/>
          <w:numId w:val="2"/>
        </w:numPr>
        <w:tabs>
          <w:tab w:val="clear" w:pos="720"/>
          <w:tab w:val="num" w:pos="2300"/>
        </w:tabs>
        <w:overflowPunct w:val="0"/>
        <w:autoSpaceDE w:val="0"/>
        <w:autoSpaceDN w:val="0"/>
        <w:adjustRightInd w:val="0"/>
        <w:spacing w:after="0" w:line="240" w:lineRule="auto"/>
        <w:ind w:left="2300" w:hanging="168"/>
        <w:jc w:val="both"/>
        <w:rPr>
          <w:rFonts w:ascii="Arial" w:hAnsi="Arial" w:cs="Arial"/>
          <w:b/>
          <w:bCs/>
          <w:color w:val="222222"/>
          <w:sz w:val="20"/>
          <w:szCs w:val="20"/>
        </w:rPr>
      </w:pPr>
      <w:r>
        <w:rPr>
          <w:rFonts w:ascii="Arial" w:hAnsi="Arial" w:cs="Arial"/>
          <w:b/>
          <w:bCs/>
          <w:color w:val="222222"/>
          <w:sz w:val="20"/>
          <w:szCs w:val="20"/>
        </w:rPr>
        <w:t xml:space="preserve">Experienced with the preparation cum maintenance of welders performance </w:t>
      </w:r>
    </w:p>
    <w:p w:rsidR="00FE6A8B" w:rsidRDefault="00FE6A8B">
      <w:pPr>
        <w:widowControl w:val="0"/>
        <w:autoSpaceDE w:val="0"/>
        <w:autoSpaceDN w:val="0"/>
        <w:adjustRightInd w:val="0"/>
        <w:spacing w:after="0" w:line="47"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302" w:lineRule="auto"/>
        <w:ind w:left="2020" w:right="880"/>
        <w:rPr>
          <w:rFonts w:ascii="Times New Roman" w:hAnsi="Times New Roman" w:cs="Times New Roman"/>
          <w:sz w:val="24"/>
          <w:szCs w:val="24"/>
        </w:rPr>
      </w:pPr>
      <w:proofErr w:type="gramStart"/>
      <w:r>
        <w:rPr>
          <w:rFonts w:ascii="Arial" w:hAnsi="Arial" w:cs="Arial"/>
          <w:b/>
          <w:bCs/>
          <w:color w:val="222222"/>
          <w:sz w:val="20"/>
          <w:szCs w:val="20"/>
        </w:rPr>
        <w:t>qualification</w:t>
      </w:r>
      <w:proofErr w:type="gramEnd"/>
      <w:r>
        <w:rPr>
          <w:rFonts w:ascii="Arial" w:hAnsi="Arial" w:cs="Arial"/>
          <w:b/>
          <w:bCs/>
          <w:color w:val="222222"/>
          <w:sz w:val="20"/>
          <w:szCs w:val="20"/>
        </w:rPr>
        <w:t xml:space="preserve"> record and welders performance rating thro’ welders and welding control log.</w:t>
      </w:r>
    </w:p>
    <w:p w:rsidR="00FE6A8B" w:rsidRDefault="00FE6A8B">
      <w:pPr>
        <w:widowControl w:val="0"/>
        <w:autoSpaceDE w:val="0"/>
        <w:autoSpaceDN w:val="0"/>
        <w:adjustRightInd w:val="0"/>
        <w:spacing w:after="0" w:line="251"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293" w:lineRule="auto"/>
        <w:ind w:left="2020" w:right="300" w:firstLine="114"/>
        <w:rPr>
          <w:rFonts w:ascii="Times New Roman" w:hAnsi="Times New Roman" w:cs="Times New Roman"/>
          <w:sz w:val="24"/>
          <w:szCs w:val="24"/>
        </w:rPr>
      </w:pPr>
      <w:r>
        <w:rPr>
          <w:rFonts w:ascii="Arial" w:hAnsi="Arial" w:cs="Arial"/>
          <w:b/>
          <w:bCs/>
          <w:color w:val="222222"/>
          <w:sz w:val="20"/>
          <w:szCs w:val="20"/>
        </w:rPr>
        <w:t>• NDT (Non Destructive Testing):- Experienced in various Non destructive inspection techniques in accordance with ASME Sec V like Visual inspection, Ultrasonic inspection, Radiographic inspection, Radiographic film interpretation, Dye Penetrant inspection etc.</w:t>
      </w:r>
    </w:p>
    <w:p w:rsidR="00FE6A8B" w:rsidRDefault="00FE6A8B">
      <w:pPr>
        <w:widowControl w:val="0"/>
        <w:autoSpaceDE w:val="0"/>
        <w:autoSpaceDN w:val="0"/>
        <w:adjustRightInd w:val="0"/>
        <w:spacing w:after="0" w:line="259"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140"/>
        <w:rPr>
          <w:rFonts w:ascii="Times New Roman" w:hAnsi="Times New Roman" w:cs="Times New Roman"/>
          <w:sz w:val="24"/>
          <w:szCs w:val="24"/>
        </w:rPr>
      </w:pPr>
      <w:r>
        <w:rPr>
          <w:rFonts w:ascii="Arial" w:hAnsi="Arial" w:cs="Arial"/>
          <w:b/>
          <w:bCs/>
          <w:color w:val="222222"/>
          <w:sz w:val="20"/>
          <w:szCs w:val="20"/>
        </w:rPr>
        <w:t>• Pre-heating &amp; PWHT arrangements &amp; chart verification.</w:t>
      </w: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305" w:lineRule="exact"/>
        <w:rPr>
          <w:rFonts w:ascii="Times New Roman" w:hAnsi="Times New Roman" w:cs="Times New Roman"/>
          <w:sz w:val="24"/>
          <w:szCs w:val="24"/>
        </w:rPr>
      </w:pPr>
    </w:p>
    <w:p w:rsidR="00FE6A8B" w:rsidRPr="0033592A" w:rsidRDefault="00F4784A">
      <w:pPr>
        <w:widowControl w:val="0"/>
        <w:tabs>
          <w:tab w:val="left" w:pos="2350"/>
        </w:tabs>
        <w:autoSpaceDE w:val="0"/>
        <w:autoSpaceDN w:val="0"/>
        <w:adjustRightInd w:val="0"/>
        <w:spacing w:after="0" w:line="240" w:lineRule="auto"/>
        <w:rPr>
          <w:rFonts w:ascii="Times New Roman" w:hAnsi="Times New Roman" w:cs="Times New Roman"/>
          <w:sz w:val="24"/>
          <w:szCs w:val="24"/>
        </w:rPr>
      </w:pPr>
      <w:r w:rsidRPr="0033592A">
        <w:rPr>
          <w:rFonts w:ascii="Arial" w:hAnsi="Arial" w:cs="Arial"/>
          <w:b/>
          <w:color w:val="222222"/>
          <w:sz w:val="20"/>
          <w:szCs w:val="20"/>
        </w:rPr>
        <w:t>PERSONAL</w:t>
      </w:r>
      <w:r w:rsidRPr="0033592A">
        <w:rPr>
          <w:rFonts w:ascii="Times New Roman" w:hAnsi="Times New Roman" w:cs="Times New Roman"/>
          <w:b/>
          <w:sz w:val="24"/>
          <w:szCs w:val="24"/>
        </w:rPr>
        <w:tab/>
      </w:r>
    </w:p>
    <w:p w:rsidR="00FE6A8B" w:rsidRPr="0033592A" w:rsidRDefault="00FE6A8B">
      <w:pPr>
        <w:widowControl w:val="0"/>
        <w:autoSpaceDE w:val="0"/>
        <w:autoSpaceDN w:val="0"/>
        <w:adjustRightInd w:val="0"/>
        <w:spacing w:after="0" w:line="47" w:lineRule="exact"/>
        <w:rPr>
          <w:rFonts w:ascii="Times New Roman" w:hAnsi="Times New Roman" w:cs="Times New Roman"/>
          <w:sz w:val="24"/>
          <w:szCs w:val="24"/>
        </w:rPr>
      </w:pPr>
    </w:p>
    <w:p w:rsidR="00FE6A8B" w:rsidRPr="0033592A" w:rsidRDefault="00F4784A">
      <w:pPr>
        <w:widowControl w:val="0"/>
        <w:tabs>
          <w:tab w:val="left" w:pos="2350"/>
        </w:tabs>
        <w:autoSpaceDE w:val="0"/>
        <w:autoSpaceDN w:val="0"/>
        <w:adjustRightInd w:val="0"/>
        <w:spacing w:after="0" w:line="240" w:lineRule="auto"/>
        <w:rPr>
          <w:rFonts w:ascii="Times New Roman" w:hAnsi="Times New Roman" w:cs="Times New Roman"/>
          <w:sz w:val="24"/>
          <w:szCs w:val="24"/>
        </w:rPr>
      </w:pPr>
      <w:r w:rsidRPr="0033592A">
        <w:rPr>
          <w:rFonts w:ascii="Arial" w:hAnsi="Arial" w:cs="Arial"/>
          <w:color w:val="222222"/>
          <w:sz w:val="20"/>
          <w:szCs w:val="20"/>
        </w:rPr>
        <w:t>DETAILS</w:t>
      </w:r>
      <w:r w:rsidRPr="0033592A">
        <w:rPr>
          <w:rFonts w:ascii="Times New Roman" w:hAnsi="Times New Roman" w:cs="Times New Roman"/>
          <w:sz w:val="24"/>
          <w:szCs w:val="24"/>
        </w:rPr>
        <w:tab/>
      </w:r>
    </w:p>
    <w:p w:rsidR="00FE6A8B" w:rsidRPr="0033592A" w:rsidRDefault="00FE6A8B">
      <w:pPr>
        <w:widowControl w:val="0"/>
        <w:autoSpaceDE w:val="0"/>
        <w:autoSpaceDN w:val="0"/>
        <w:adjustRightInd w:val="0"/>
        <w:spacing w:after="0" w:line="48"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ind w:left="2640"/>
        <w:rPr>
          <w:rFonts w:ascii="Times New Roman" w:hAnsi="Times New Roman" w:cs="Times New Roman"/>
          <w:sz w:val="24"/>
          <w:szCs w:val="24"/>
        </w:rPr>
      </w:pPr>
      <w:proofErr w:type="gramStart"/>
      <w:r w:rsidRPr="0033592A">
        <w:rPr>
          <w:rFonts w:ascii="Arial" w:hAnsi="Arial" w:cs="Arial"/>
          <w:bCs/>
          <w:color w:val="222222"/>
          <w:sz w:val="20"/>
          <w:szCs w:val="20"/>
        </w:rPr>
        <w:t>DOB :17</w:t>
      </w:r>
      <w:proofErr w:type="gramEnd"/>
      <w:r w:rsidRPr="0033592A">
        <w:rPr>
          <w:rFonts w:ascii="Arial" w:hAnsi="Arial" w:cs="Arial"/>
          <w:bCs/>
          <w:color w:val="222222"/>
          <w:sz w:val="20"/>
          <w:szCs w:val="20"/>
        </w:rPr>
        <w:t>/08/1991</w:t>
      </w:r>
    </w:p>
    <w:p w:rsidR="00FE6A8B" w:rsidRPr="0033592A" w:rsidRDefault="008E2F6E">
      <w:pPr>
        <w:widowControl w:val="0"/>
        <w:autoSpaceDE w:val="0"/>
        <w:autoSpaceDN w:val="0"/>
        <w:adjustRightInd w:val="0"/>
        <w:spacing w:after="0" w:line="47" w:lineRule="exact"/>
        <w:rPr>
          <w:rFonts w:ascii="Times New Roman" w:hAnsi="Times New Roman" w:cs="Times New Roman"/>
          <w:sz w:val="24"/>
          <w:szCs w:val="24"/>
        </w:rPr>
      </w:pPr>
      <w:r w:rsidRPr="0033592A">
        <w:rPr>
          <w:noProof/>
        </w:rPr>
        <w:drawing>
          <wp:anchor distT="0" distB="0" distL="114300" distR="114300" simplePos="0" relativeHeight="251681792"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Pr="0033592A" w:rsidRDefault="00F4784A">
      <w:pPr>
        <w:widowControl w:val="0"/>
        <w:autoSpaceDE w:val="0"/>
        <w:autoSpaceDN w:val="0"/>
        <w:adjustRightInd w:val="0"/>
        <w:spacing w:after="0" w:line="240" w:lineRule="auto"/>
        <w:ind w:left="2640"/>
        <w:rPr>
          <w:rFonts w:ascii="Times New Roman" w:hAnsi="Times New Roman" w:cs="Times New Roman"/>
          <w:sz w:val="24"/>
          <w:szCs w:val="24"/>
        </w:rPr>
      </w:pPr>
      <w:proofErr w:type="gramStart"/>
      <w:r w:rsidRPr="0033592A">
        <w:rPr>
          <w:rFonts w:ascii="Arial" w:hAnsi="Arial" w:cs="Arial"/>
          <w:bCs/>
          <w:color w:val="222222"/>
          <w:sz w:val="20"/>
          <w:szCs w:val="20"/>
        </w:rPr>
        <w:t>Nationality :INDIAN</w:t>
      </w:r>
      <w:proofErr w:type="gramEnd"/>
    </w:p>
    <w:p w:rsidR="00FE6A8B" w:rsidRPr="0033592A" w:rsidRDefault="008E2F6E">
      <w:pPr>
        <w:widowControl w:val="0"/>
        <w:autoSpaceDE w:val="0"/>
        <w:autoSpaceDN w:val="0"/>
        <w:adjustRightInd w:val="0"/>
        <w:spacing w:after="0" w:line="47" w:lineRule="exact"/>
        <w:rPr>
          <w:rFonts w:ascii="Times New Roman" w:hAnsi="Times New Roman" w:cs="Times New Roman"/>
          <w:sz w:val="24"/>
          <w:szCs w:val="24"/>
        </w:rPr>
      </w:pPr>
      <w:r w:rsidRPr="0033592A">
        <w:rPr>
          <w:noProof/>
        </w:rPr>
        <w:drawing>
          <wp:anchor distT="0" distB="0" distL="114300" distR="114300" simplePos="0" relativeHeight="251682816"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Pr="0033592A" w:rsidRDefault="008E2F6E">
      <w:pPr>
        <w:widowControl w:val="0"/>
        <w:autoSpaceDE w:val="0"/>
        <w:autoSpaceDN w:val="0"/>
        <w:adjustRightInd w:val="0"/>
        <w:spacing w:after="0" w:line="47" w:lineRule="exact"/>
        <w:rPr>
          <w:rFonts w:ascii="Times New Roman" w:hAnsi="Times New Roman" w:cs="Times New Roman"/>
          <w:sz w:val="24"/>
          <w:szCs w:val="24"/>
        </w:rPr>
      </w:pPr>
      <w:bookmarkStart w:id="2" w:name="_GoBack"/>
      <w:bookmarkEnd w:id="2"/>
      <w:r w:rsidRPr="0033592A">
        <w:rPr>
          <w:noProof/>
        </w:rPr>
        <w:drawing>
          <wp:anchor distT="0" distB="0" distL="114300" distR="114300" simplePos="0" relativeHeight="251683840"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Pr="0033592A" w:rsidRDefault="00F4784A">
      <w:pPr>
        <w:widowControl w:val="0"/>
        <w:autoSpaceDE w:val="0"/>
        <w:autoSpaceDN w:val="0"/>
        <w:adjustRightInd w:val="0"/>
        <w:spacing w:after="0" w:line="240" w:lineRule="auto"/>
        <w:ind w:left="2640"/>
        <w:rPr>
          <w:rFonts w:ascii="Times New Roman" w:hAnsi="Times New Roman" w:cs="Times New Roman"/>
          <w:sz w:val="24"/>
          <w:szCs w:val="24"/>
        </w:rPr>
      </w:pPr>
      <w:proofErr w:type="gramStart"/>
      <w:r w:rsidRPr="0033592A">
        <w:rPr>
          <w:rFonts w:ascii="Arial" w:hAnsi="Arial" w:cs="Arial"/>
          <w:bCs/>
          <w:color w:val="222222"/>
          <w:sz w:val="20"/>
          <w:szCs w:val="20"/>
        </w:rPr>
        <w:t>Sex :MALE</w:t>
      </w:r>
      <w:proofErr w:type="gramEnd"/>
    </w:p>
    <w:p w:rsidR="00FE6A8B" w:rsidRPr="0033592A" w:rsidRDefault="008E2F6E">
      <w:pPr>
        <w:widowControl w:val="0"/>
        <w:autoSpaceDE w:val="0"/>
        <w:autoSpaceDN w:val="0"/>
        <w:adjustRightInd w:val="0"/>
        <w:spacing w:after="0" w:line="47" w:lineRule="exact"/>
        <w:rPr>
          <w:rFonts w:ascii="Times New Roman" w:hAnsi="Times New Roman" w:cs="Times New Roman"/>
          <w:sz w:val="24"/>
          <w:szCs w:val="24"/>
        </w:rPr>
      </w:pPr>
      <w:r w:rsidRPr="0033592A">
        <w:rPr>
          <w:noProof/>
        </w:rPr>
        <w:drawing>
          <wp:anchor distT="0" distB="0" distL="114300" distR="114300" simplePos="0" relativeHeight="251684864"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Pr="0033592A" w:rsidRDefault="00F4784A">
      <w:pPr>
        <w:widowControl w:val="0"/>
        <w:autoSpaceDE w:val="0"/>
        <w:autoSpaceDN w:val="0"/>
        <w:adjustRightInd w:val="0"/>
        <w:spacing w:after="0" w:line="240" w:lineRule="auto"/>
        <w:ind w:left="2640"/>
        <w:rPr>
          <w:rFonts w:ascii="Times New Roman" w:hAnsi="Times New Roman" w:cs="Times New Roman"/>
          <w:sz w:val="24"/>
          <w:szCs w:val="24"/>
        </w:rPr>
      </w:pPr>
      <w:r w:rsidRPr="0033592A">
        <w:rPr>
          <w:rFonts w:ascii="Arial" w:hAnsi="Arial" w:cs="Arial"/>
          <w:bCs/>
          <w:color w:val="222222"/>
          <w:sz w:val="20"/>
          <w:szCs w:val="20"/>
        </w:rPr>
        <w:t xml:space="preserve">Marital </w:t>
      </w:r>
      <w:proofErr w:type="gramStart"/>
      <w:r w:rsidRPr="0033592A">
        <w:rPr>
          <w:rFonts w:ascii="Arial" w:hAnsi="Arial" w:cs="Arial"/>
          <w:bCs/>
          <w:color w:val="222222"/>
          <w:sz w:val="20"/>
          <w:szCs w:val="20"/>
        </w:rPr>
        <w:t>status :SINGLE</w:t>
      </w:r>
      <w:proofErr w:type="gramEnd"/>
    </w:p>
    <w:p w:rsidR="00FE6A8B" w:rsidRDefault="008E2F6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E6A8B">
      <w:pPr>
        <w:widowControl w:val="0"/>
        <w:autoSpaceDE w:val="0"/>
        <w:autoSpaceDN w:val="0"/>
        <w:adjustRightInd w:val="0"/>
        <w:spacing w:after="0" w:line="229"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proofErr w:type="gramStart"/>
      <w:r w:rsidRPr="0033592A">
        <w:rPr>
          <w:rFonts w:ascii="Arial" w:hAnsi="Arial" w:cs="Arial"/>
          <w:b/>
          <w:color w:val="222222"/>
          <w:sz w:val="20"/>
          <w:szCs w:val="20"/>
        </w:rPr>
        <w:t>QUALIFICATIONS</w:t>
      </w:r>
      <w:r>
        <w:rPr>
          <w:rFonts w:ascii="Arial" w:hAnsi="Arial" w:cs="Arial"/>
          <w:color w:val="222222"/>
          <w:sz w:val="20"/>
          <w:szCs w:val="20"/>
        </w:rPr>
        <w:t xml:space="preserve">  </w:t>
      </w:r>
      <w:r>
        <w:rPr>
          <w:rFonts w:ascii="Arial" w:hAnsi="Arial" w:cs="Arial"/>
          <w:b/>
          <w:bCs/>
          <w:color w:val="222222"/>
          <w:sz w:val="20"/>
          <w:szCs w:val="20"/>
        </w:rPr>
        <w:t>Additional</w:t>
      </w:r>
      <w:proofErr w:type="gramEnd"/>
      <w:r>
        <w:rPr>
          <w:rFonts w:ascii="Arial" w:hAnsi="Arial" w:cs="Arial"/>
          <w:b/>
          <w:bCs/>
          <w:color w:val="222222"/>
          <w:sz w:val="20"/>
          <w:szCs w:val="20"/>
        </w:rPr>
        <w:t xml:space="preserve"> Qualifications</w:t>
      </w:r>
    </w:p>
    <w:p w:rsidR="00FE6A8B" w:rsidRDefault="00FE6A8B">
      <w:pPr>
        <w:widowControl w:val="0"/>
        <w:autoSpaceDE w:val="0"/>
        <w:autoSpaceDN w:val="0"/>
        <w:adjustRightInd w:val="0"/>
        <w:spacing w:after="0" w:line="48"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b/>
          <w:bCs/>
          <w:color w:val="222222"/>
          <w:sz w:val="20"/>
          <w:szCs w:val="20"/>
        </w:rPr>
        <w:t xml:space="preserve">Certified by Quality </w:t>
      </w:r>
      <w:proofErr w:type="gramStart"/>
      <w:r>
        <w:rPr>
          <w:rFonts w:ascii="Arial" w:hAnsi="Arial" w:cs="Arial"/>
          <w:b/>
          <w:bCs/>
          <w:color w:val="222222"/>
          <w:sz w:val="20"/>
          <w:szCs w:val="20"/>
        </w:rPr>
        <w:t>Controller(</w:t>
      </w:r>
      <w:proofErr w:type="gramEnd"/>
      <w:r>
        <w:rPr>
          <w:rFonts w:ascii="Arial" w:hAnsi="Arial" w:cs="Arial"/>
          <w:b/>
          <w:bCs/>
          <w:color w:val="222222"/>
          <w:sz w:val="20"/>
          <w:szCs w:val="20"/>
        </w:rPr>
        <w:t>CQC) from IMTE Institute</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2680"/>
        <w:rPr>
          <w:rFonts w:ascii="Times New Roman" w:hAnsi="Times New Roman" w:cs="Times New Roman"/>
          <w:sz w:val="24"/>
          <w:szCs w:val="24"/>
        </w:rPr>
      </w:pPr>
      <w:r>
        <w:rPr>
          <w:rFonts w:ascii="Arial" w:hAnsi="Arial" w:cs="Arial"/>
          <w:b/>
          <w:bCs/>
          <w:color w:val="222222"/>
          <w:sz w:val="20"/>
          <w:szCs w:val="20"/>
        </w:rPr>
        <w:t>American Society For Nondestructive Testing (ASNT</w:t>
      </w:r>
      <w:proofErr w:type="gramStart"/>
      <w:r>
        <w:rPr>
          <w:rFonts w:ascii="Arial" w:hAnsi="Arial" w:cs="Arial"/>
          <w:b/>
          <w:bCs/>
          <w:color w:val="222222"/>
          <w:sz w:val="20"/>
          <w:szCs w:val="20"/>
        </w:rPr>
        <w:t>)(</w:t>
      </w:r>
      <w:proofErr w:type="gramEnd"/>
      <w:r>
        <w:rPr>
          <w:rFonts w:ascii="Arial" w:hAnsi="Arial" w:cs="Arial"/>
          <w:b/>
          <w:bCs/>
          <w:color w:val="222222"/>
          <w:sz w:val="20"/>
          <w:szCs w:val="20"/>
        </w:rPr>
        <w:t>Level II)</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Radiography Testing Ultrasonic Testing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Magnetic Particle Testing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Liquid Penetrant Testing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Visual Testing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Ultrasound Testing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2680"/>
        <w:rPr>
          <w:rFonts w:ascii="Times New Roman" w:hAnsi="Times New Roman" w:cs="Times New Roman"/>
          <w:sz w:val="24"/>
          <w:szCs w:val="24"/>
        </w:rPr>
      </w:pPr>
      <w:r>
        <w:rPr>
          <w:rFonts w:ascii="Arial" w:hAnsi="Arial" w:cs="Arial"/>
          <w:b/>
          <w:bCs/>
          <w:color w:val="222222"/>
          <w:sz w:val="20"/>
          <w:szCs w:val="20"/>
        </w:rPr>
        <w:t>Quality Control Engineering</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2680"/>
        <w:rPr>
          <w:rFonts w:ascii="Times New Roman" w:hAnsi="Times New Roman" w:cs="Times New Roman"/>
          <w:sz w:val="24"/>
          <w:szCs w:val="24"/>
        </w:rPr>
      </w:pPr>
      <w:r>
        <w:rPr>
          <w:rFonts w:ascii="Arial" w:hAnsi="Arial" w:cs="Arial"/>
          <w:b/>
          <w:bCs/>
          <w:color w:val="222222"/>
          <w:sz w:val="20"/>
          <w:szCs w:val="20"/>
        </w:rPr>
        <w:t>Piping Engineering &amp; Pipeline Engineering (API)</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2680"/>
        <w:rPr>
          <w:rFonts w:ascii="Times New Roman" w:hAnsi="Times New Roman" w:cs="Times New Roman"/>
          <w:sz w:val="24"/>
          <w:szCs w:val="24"/>
        </w:rPr>
      </w:pPr>
      <w:r>
        <w:rPr>
          <w:rFonts w:ascii="Arial" w:hAnsi="Arial" w:cs="Arial"/>
          <w:b/>
          <w:bCs/>
          <w:color w:val="222222"/>
          <w:sz w:val="20"/>
          <w:szCs w:val="20"/>
        </w:rPr>
        <w:t xml:space="preserve">National Certification </w:t>
      </w:r>
      <w:proofErr w:type="gramStart"/>
      <w:r>
        <w:rPr>
          <w:rFonts w:ascii="Arial" w:hAnsi="Arial" w:cs="Arial"/>
          <w:b/>
          <w:bCs/>
          <w:color w:val="222222"/>
          <w:sz w:val="20"/>
          <w:szCs w:val="20"/>
        </w:rPr>
        <w:t>For</w:t>
      </w:r>
      <w:proofErr w:type="gramEnd"/>
      <w:r>
        <w:rPr>
          <w:rFonts w:ascii="Arial" w:hAnsi="Arial" w:cs="Arial"/>
          <w:b/>
          <w:bCs/>
          <w:color w:val="222222"/>
          <w:sz w:val="20"/>
          <w:szCs w:val="20"/>
        </w:rPr>
        <w:t xml:space="preserve"> Labor and Learning (NCLL)</w:t>
      </w:r>
    </w:p>
    <w:p w:rsidR="00FE6A8B" w:rsidRDefault="008E2F6E">
      <w:pPr>
        <w:widowControl w:val="0"/>
        <w:autoSpaceDE w:val="0"/>
        <w:autoSpaceDN w:val="0"/>
        <w:adjustRightInd w:val="0"/>
        <w:spacing w:after="0" w:line="240" w:lineRule="auto"/>
        <w:rPr>
          <w:rFonts w:ascii="Times New Roman" w:hAnsi="Times New Roman" w:cs="Times New Roman"/>
          <w:sz w:val="24"/>
          <w:szCs w:val="24"/>
        </w:rPr>
        <w:sectPr w:rsidR="00FE6A8B">
          <w:pgSz w:w="11900" w:h="16840"/>
          <w:pgMar w:top="453" w:right="900" w:bottom="0" w:left="580" w:header="720" w:footer="720" w:gutter="0"/>
          <w:cols w:space="720" w:equalWidth="0">
            <w:col w:w="10420"/>
          </w:cols>
          <w:noEndnote/>
        </w:sectPr>
      </w:pPr>
      <w:r>
        <w:rPr>
          <w:noProof/>
        </w:rPr>
        <w:drawing>
          <wp:anchor distT="0" distB="0" distL="114300" distR="114300" simplePos="0" relativeHeight="251697152" behindDoc="1" locked="0" layoutInCell="0" allowOverlap="1">
            <wp:simplePos x="0" y="0"/>
            <wp:positionH relativeFrom="column">
              <wp:posOffset>1505585</wp:posOffset>
            </wp:positionH>
            <wp:positionV relativeFrom="paragraph">
              <wp:posOffset>-99060</wp:posOffset>
            </wp:positionV>
            <wp:extent cx="78105" cy="7810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E6A8B">
      <w:pPr>
        <w:widowControl w:val="0"/>
        <w:autoSpaceDE w:val="0"/>
        <w:autoSpaceDN w:val="0"/>
        <w:adjustRightInd w:val="0"/>
        <w:spacing w:after="0" w:line="384" w:lineRule="exact"/>
        <w:rPr>
          <w:rFonts w:ascii="Times New Roman" w:hAnsi="Times New Roman" w:cs="Times New Roman"/>
          <w:sz w:val="24"/>
          <w:szCs w:val="24"/>
        </w:rPr>
      </w:pPr>
    </w:p>
    <w:p w:rsidR="00FE6A8B" w:rsidRDefault="00C8383A">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 xml:space="preserve">SUNIL </w:t>
      </w:r>
      <w:r w:rsidR="00F4784A">
        <w:rPr>
          <w:rFonts w:ascii="Times New Roman" w:hAnsi="Times New Roman" w:cs="Times New Roman"/>
          <w:sz w:val="24"/>
          <w:szCs w:val="24"/>
        </w:rPr>
        <w:tab/>
      </w:r>
      <w:r w:rsidR="00F4784A">
        <w:rPr>
          <w:rFonts w:ascii="Arial" w:hAnsi="Arial" w:cs="Arial"/>
          <w:color w:val="CCCCCC"/>
          <w:sz w:val="14"/>
          <w:szCs w:val="14"/>
        </w:rPr>
        <w:t>2</w:t>
      </w:r>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type w:val="continuous"/>
          <w:pgSz w:w="11900" w:h="16840"/>
          <w:pgMar w:top="453" w:right="620" w:bottom="0" w:left="620" w:header="720" w:footer="720" w:gutter="0"/>
          <w:cols w:space="720" w:equalWidth="0">
            <w:col w:w="10660"/>
          </w:cols>
          <w:noEndnote/>
        </w:sectPr>
      </w:pPr>
    </w:p>
    <w:p w:rsidR="00FE6A8B" w:rsidRPr="001103A3" w:rsidRDefault="00F4784A">
      <w:pPr>
        <w:widowControl w:val="0"/>
        <w:overflowPunct w:val="0"/>
        <w:autoSpaceDE w:val="0"/>
        <w:autoSpaceDN w:val="0"/>
        <w:adjustRightInd w:val="0"/>
        <w:spacing w:after="0" w:line="317" w:lineRule="auto"/>
        <w:rPr>
          <w:rFonts w:ascii="Times New Roman" w:hAnsi="Times New Roman" w:cs="Times New Roman"/>
          <w:b/>
          <w:sz w:val="24"/>
          <w:szCs w:val="24"/>
        </w:rPr>
      </w:pPr>
      <w:bookmarkStart w:id="3" w:name="page5"/>
      <w:bookmarkEnd w:id="3"/>
      <w:r w:rsidRPr="001103A3">
        <w:rPr>
          <w:rFonts w:ascii="Arial" w:hAnsi="Arial" w:cs="Arial"/>
          <w:b/>
          <w:color w:val="222222"/>
          <w:sz w:val="20"/>
          <w:szCs w:val="20"/>
        </w:rPr>
        <w:lastRenderedPageBreak/>
        <w:t>INDUSTRIAL TRAINING</w:t>
      </w: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82"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sz w:val="20"/>
          <w:szCs w:val="20"/>
        </w:rPr>
        <w:t>EDUCATION</w:t>
      </w:r>
    </w:p>
    <w:p w:rsidR="00FE6A8B" w:rsidRDefault="00F4784A">
      <w:pPr>
        <w:widowControl w:val="0"/>
        <w:autoSpaceDE w:val="0"/>
        <w:autoSpaceDN w:val="0"/>
        <w:adjustRightInd w:val="0"/>
        <w:spacing w:after="0" w:line="2" w:lineRule="exact"/>
        <w:rPr>
          <w:rFonts w:ascii="Times New Roman" w:hAnsi="Times New Roman" w:cs="Times New Roman"/>
          <w:sz w:val="24"/>
          <w:szCs w:val="24"/>
        </w:rPr>
      </w:pPr>
      <w:r>
        <w:rPr>
          <w:rFonts w:ascii="Times New Roman" w:hAnsi="Times New Roman" w:cs="Times New Roman"/>
          <w:sz w:val="24"/>
          <w:szCs w:val="24"/>
        </w:rPr>
        <w:br w:type="column"/>
      </w:r>
    </w:p>
    <w:p w:rsidR="00FE6A8B" w:rsidRPr="001103A3" w:rsidRDefault="00F4784A">
      <w:pPr>
        <w:widowControl w:val="0"/>
        <w:autoSpaceDE w:val="0"/>
        <w:autoSpaceDN w:val="0"/>
        <w:adjustRightInd w:val="0"/>
        <w:spacing w:after="0" w:line="240" w:lineRule="auto"/>
        <w:ind w:left="620"/>
        <w:rPr>
          <w:rFonts w:ascii="Times New Roman" w:hAnsi="Times New Roman" w:cs="Times New Roman"/>
          <w:sz w:val="24"/>
          <w:szCs w:val="24"/>
        </w:rPr>
      </w:pPr>
      <w:r w:rsidRPr="001103A3">
        <w:rPr>
          <w:rFonts w:ascii="Arial" w:hAnsi="Arial" w:cs="Arial"/>
          <w:bCs/>
          <w:color w:val="222222"/>
          <w:sz w:val="20"/>
          <w:szCs w:val="20"/>
        </w:rPr>
        <w:t>Attended in Rocket launching program held at VSSC</w:t>
      </w:r>
    </w:p>
    <w:p w:rsidR="00FE6A8B" w:rsidRPr="001103A3" w:rsidRDefault="008E2F6E">
      <w:pPr>
        <w:widowControl w:val="0"/>
        <w:autoSpaceDE w:val="0"/>
        <w:autoSpaceDN w:val="0"/>
        <w:adjustRightInd w:val="0"/>
        <w:spacing w:after="0" w:line="47" w:lineRule="exact"/>
        <w:rPr>
          <w:rFonts w:ascii="Times New Roman" w:hAnsi="Times New Roman" w:cs="Times New Roman"/>
          <w:sz w:val="24"/>
          <w:szCs w:val="24"/>
        </w:rPr>
      </w:pPr>
      <w:r w:rsidRPr="001103A3">
        <w:rPr>
          <w:noProof/>
        </w:rPr>
        <w:drawing>
          <wp:anchor distT="0" distB="0" distL="114300" distR="114300" simplePos="0" relativeHeight="251698176"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Pr="001103A3" w:rsidRDefault="00F4784A">
      <w:pPr>
        <w:widowControl w:val="0"/>
        <w:autoSpaceDE w:val="0"/>
        <w:autoSpaceDN w:val="0"/>
        <w:adjustRightInd w:val="0"/>
        <w:spacing w:after="0" w:line="240" w:lineRule="auto"/>
        <w:ind w:left="660"/>
        <w:rPr>
          <w:rFonts w:ascii="Times New Roman" w:hAnsi="Times New Roman" w:cs="Times New Roman"/>
          <w:sz w:val="24"/>
          <w:szCs w:val="24"/>
        </w:rPr>
      </w:pPr>
      <w:proofErr w:type="gramStart"/>
      <w:r w:rsidRPr="001103A3">
        <w:rPr>
          <w:rFonts w:ascii="Arial" w:hAnsi="Arial" w:cs="Arial"/>
          <w:bCs/>
          <w:color w:val="222222"/>
          <w:sz w:val="20"/>
          <w:szCs w:val="20"/>
        </w:rPr>
        <w:t>Visited ONGC for doing project.</w:t>
      </w:r>
      <w:proofErr w:type="gramEnd"/>
    </w:p>
    <w:p w:rsidR="00FE6A8B" w:rsidRPr="001103A3" w:rsidRDefault="008E2F6E">
      <w:pPr>
        <w:widowControl w:val="0"/>
        <w:autoSpaceDE w:val="0"/>
        <w:autoSpaceDN w:val="0"/>
        <w:adjustRightInd w:val="0"/>
        <w:spacing w:after="0" w:line="323" w:lineRule="exact"/>
        <w:rPr>
          <w:rFonts w:ascii="Times New Roman" w:hAnsi="Times New Roman" w:cs="Times New Roman"/>
          <w:sz w:val="24"/>
          <w:szCs w:val="24"/>
        </w:rPr>
      </w:pPr>
      <w:r w:rsidRPr="001103A3">
        <w:rPr>
          <w:noProof/>
        </w:rPr>
        <w:drawing>
          <wp:anchor distT="0" distB="0" distL="114300" distR="114300" simplePos="0" relativeHeight="251699200" behindDoc="1" locked="0" layoutInCell="0" allowOverlap="1">
            <wp:simplePos x="0" y="0"/>
            <wp:positionH relativeFrom="column">
              <wp:posOffset>222885</wp:posOffset>
            </wp:positionH>
            <wp:positionV relativeFrom="paragraph">
              <wp:posOffset>-99060</wp:posOffset>
            </wp:positionV>
            <wp:extent cx="78105" cy="7810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1020"/>
        <w:rPr>
          <w:rFonts w:ascii="Times New Roman" w:hAnsi="Times New Roman" w:cs="Times New Roman"/>
          <w:sz w:val="24"/>
          <w:szCs w:val="24"/>
        </w:rPr>
      </w:pPr>
      <w:proofErr w:type="gramStart"/>
      <w:r w:rsidRPr="001103A3">
        <w:rPr>
          <w:rFonts w:ascii="Arial" w:hAnsi="Arial" w:cs="Arial"/>
          <w:bCs/>
          <w:color w:val="222222"/>
          <w:sz w:val="20"/>
          <w:szCs w:val="20"/>
        </w:rPr>
        <w:t xml:space="preserve">Feasibility </w:t>
      </w:r>
      <w:proofErr w:type="spellStart"/>
      <w:r w:rsidRPr="001103A3">
        <w:rPr>
          <w:rFonts w:ascii="Arial" w:hAnsi="Arial" w:cs="Arial"/>
          <w:bCs/>
          <w:color w:val="222222"/>
          <w:sz w:val="20"/>
          <w:szCs w:val="20"/>
        </w:rPr>
        <w:t>evualation</w:t>
      </w:r>
      <w:proofErr w:type="spellEnd"/>
      <w:r w:rsidRPr="001103A3">
        <w:rPr>
          <w:rFonts w:ascii="Arial" w:hAnsi="Arial" w:cs="Arial"/>
          <w:bCs/>
          <w:color w:val="222222"/>
          <w:sz w:val="20"/>
          <w:szCs w:val="20"/>
        </w:rPr>
        <w:t xml:space="preserve"> of DOWS at ONGC </w:t>
      </w:r>
      <w:proofErr w:type="spellStart"/>
      <w:r w:rsidRPr="001103A3">
        <w:rPr>
          <w:rFonts w:ascii="Arial" w:hAnsi="Arial" w:cs="Arial"/>
          <w:bCs/>
          <w:color w:val="222222"/>
          <w:sz w:val="20"/>
          <w:szCs w:val="20"/>
        </w:rPr>
        <w:t>Karaikal</w:t>
      </w:r>
      <w:proofErr w:type="spellEnd"/>
      <w:r w:rsidRPr="001103A3">
        <w:rPr>
          <w:rFonts w:ascii="Arial" w:hAnsi="Arial" w:cs="Arial"/>
          <w:bCs/>
          <w:color w:val="222222"/>
          <w:sz w:val="20"/>
          <w:szCs w:val="20"/>
        </w:rPr>
        <w:t xml:space="preserve"> </w:t>
      </w:r>
      <w:proofErr w:type="spellStart"/>
      <w:r w:rsidRPr="001103A3">
        <w:rPr>
          <w:rFonts w:ascii="Arial" w:hAnsi="Arial" w:cs="Arial"/>
          <w:bCs/>
          <w:color w:val="222222"/>
          <w:sz w:val="20"/>
          <w:szCs w:val="20"/>
        </w:rPr>
        <w:t>Tamilnadu</w:t>
      </w:r>
      <w:proofErr w:type="spellEnd"/>
      <w:r>
        <w:rPr>
          <w:rFonts w:ascii="Arial" w:hAnsi="Arial" w:cs="Arial"/>
          <w:b/>
          <w:bCs/>
          <w:color w:val="222222"/>
          <w:sz w:val="20"/>
          <w:szCs w:val="20"/>
        </w:rPr>
        <w:t>.</w:t>
      </w:r>
      <w:proofErr w:type="gramEnd"/>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14" w:lineRule="exact"/>
        <w:rPr>
          <w:rFonts w:ascii="Times New Roman" w:hAnsi="Times New Roman" w:cs="Times New Roman"/>
          <w:sz w:val="24"/>
          <w:szCs w:val="24"/>
        </w:rPr>
      </w:pPr>
    </w:p>
    <w:p w:rsidR="00FE6A8B" w:rsidRDefault="00F4784A">
      <w:pPr>
        <w:widowControl w:val="0"/>
        <w:overflowPunct w:val="0"/>
        <w:autoSpaceDE w:val="0"/>
        <w:autoSpaceDN w:val="0"/>
        <w:adjustRightInd w:val="0"/>
        <w:spacing w:after="0" w:line="247" w:lineRule="auto"/>
        <w:rPr>
          <w:rFonts w:ascii="Times New Roman" w:hAnsi="Times New Roman" w:cs="Times New Roman"/>
          <w:sz w:val="24"/>
          <w:szCs w:val="24"/>
        </w:rPr>
      </w:pPr>
      <w:proofErr w:type="spellStart"/>
      <w:r>
        <w:rPr>
          <w:rFonts w:ascii="Arial" w:hAnsi="Arial" w:cs="Arial"/>
          <w:color w:val="222222"/>
          <w:sz w:val="25"/>
          <w:szCs w:val="25"/>
        </w:rPr>
        <w:t>Btech</w:t>
      </w:r>
      <w:proofErr w:type="spellEnd"/>
      <w:r>
        <w:rPr>
          <w:rFonts w:ascii="Arial" w:hAnsi="Arial" w:cs="Arial"/>
          <w:color w:val="222222"/>
          <w:sz w:val="25"/>
          <w:szCs w:val="25"/>
        </w:rPr>
        <w:t xml:space="preserve"> MECHANICAL </w:t>
      </w:r>
      <w:proofErr w:type="gramStart"/>
      <w:r>
        <w:rPr>
          <w:rFonts w:ascii="Arial" w:hAnsi="Arial" w:cs="Arial"/>
          <w:color w:val="222222"/>
          <w:sz w:val="25"/>
          <w:szCs w:val="25"/>
        </w:rPr>
        <w:t>ENGINEERING</w:t>
      </w:r>
      <w:r w:rsidR="0085284B">
        <w:rPr>
          <w:rFonts w:ascii="Arial" w:hAnsi="Arial" w:cs="Arial"/>
          <w:color w:val="222222"/>
          <w:sz w:val="25"/>
          <w:szCs w:val="25"/>
        </w:rPr>
        <w:t xml:space="preserve"> </w:t>
      </w:r>
      <w:r w:rsidR="0085284B" w:rsidRPr="0085284B">
        <w:rPr>
          <w:rFonts w:ascii="Arial" w:hAnsi="Arial" w:cs="Arial"/>
          <w:color w:val="222222"/>
          <w:sz w:val="25"/>
          <w:szCs w:val="25"/>
        </w:rPr>
        <w:t xml:space="preserve"> </w:t>
      </w:r>
      <w:r w:rsidR="0085284B">
        <w:rPr>
          <w:rFonts w:ascii="Arial" w:hAnsi="Arial" w:cs="Arial"/>
          <w:color w:val="222222"/>
          <w:sz w:val="25"/>
          <w:szCs w:val="25"/>
        </w:rPr>
        <w:t>July</w:t>
      </w:r>
      <w:proofErr w:type="gramEnd"/>
      <w:r w:rsidR="0085284B">
        <w:rPr>
          <w:rFonts w:ascii="Arial" w:hAnsi="Arial" w:cs="Arial"/>
          <w:color w:val="222222"/>
          <w:sz w:val="25"/>
          <w:szCs w:val="25"/>
        </w:rPr>
        <w:t xml:space="preserve"> 2010 — Apr 2014</w:t>
      </w:r>
    </w:p>
    <w:p w:rsidR="00FE6A8B" w:rsidRDefault="00FE6A8B">
      <w:pPr>
        <w:widowControl w:val="0"/>
        <w:autoSpaceDE w:val="0"/>
        <w:autoSpaceDN w:val="0"/>
        <w:adjustRightInd w:val="0"/>
        <w:spacing w:after="0" w:line="349"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 xml:space="preserve">Sarabhai Institute of Technology &amp; Science, </w:t>
      </w:r>
      <w:proofErr w:type="spellStart"/>
      <w:r>
        <w:rPr>
          <w:rFonts w:ascii="Arial" w:hAnsi="Arial" w:cs="Arial"/>
          <w:color w:val="222222"/>
        </w:rPr>
        <w:t>vellanad</w:t>
      </w:r>
      <w:proofErr w:type="spellEnd"/>
      <w:r>
        <w:rPr>
          <w:rFonts w:ascii="Arial" w:hAnsi="Arial" w:cs="Arial"/>
          <w:color w:val="222222"/>
        </w:rPr>
        <w:t xml:space="preserve"> -CUSAT</w:t>
      </w:r>
    </w:p>
    <w:p w:rsidR="00FE6A8B" w:rsidRDefault="00FE6A8B">
      <w:pPr>
        <w:widowControl w:val="0"/>
        <w:autoSpaceDE w:val="0"/>
        <w:autoSpaceDN w:val="0"/>
        <w:adjustRightInd w:val="0"/>
        <w:spacing w:after="0" w:line="102"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0"/>
          <w:szCs w:val="20"/>
        </w:rPr>
        <w:t>I have completed my engineering with an aggregate of 65%.</w:t>
      </w:r>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pgSz w:w="11900" w:h="16840"/>
          <w:pgMar w:top="713" w:right="900" w:bottom="0" w:left="580" w:header="720" w:footer="720" w:gutter="0"/>
          <w:cols w:num="2" w:space="700" w:equalWidth="0">
            <w:col w:w="1320" w:space="700"/>
            <w:col w:w="8400"/>
          </w:cols>
          <w:noEndnote/>
        </w:sect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337" w:lineRule="exact"/>
        <w:rPr>
          <w:rFonts w:ascii="Times New Roman" w:hAnsi="Times New Roman" w:cs="Times New Roman"/>
          <w:sz w:val="24"/>
          <w:szCs w:val="24"/>
        </w:rPr>
      </w:pPr>
    </w:p>
    <w:tbl>
      <w:tblPr>
        <w:tblW w:w="0" w:type="auto"/>
        <w:tblInd w:w="2020" w:type="dxa"/>
        <w:tblLayout w:type="fixed"/>
        <w:tblCellMar>
          <w:left w:w="0" w:type="dxa"/>
          <w:right w:w="0" w:type="dxa"/>
        </w:tblCellMar>
        <w:tblLook w:val="0000" w:firstRow="0" w:lastRow="0" w:firstColumn="0" w:lastColumn="0" w:noHBand="0" w:noVBand="0"/>
      </w:tblPr>
      <w:tblGrid>
        <w:gridCol w:w="3980"/>
        <w:gridCol w:w="4400"/>
      </w:tblGrid>
      <w:tr w:rsidR="00FE6A8B">
        <w:trPr>
          <w:trHeight w:val="317"/>
        </w:trPr>
        <w:tc>
          <w:tcPr>
            <w:tcW w:w="3980" w:type="dxa"/>
            <w:tcBorders>
              <w:top w:val="nil"/>
              <w:left w:val="nil"/>
              <w:bottom w:val="nil"/>
              <w:right w:val="nil"/>
            </w:tcBorders>
            <w:vAlign w:val="bottom"/>
          </w:tcPr>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5"/>
                <w:szCs w:val="25"/>
              </w:rPr>
              <w:t>Plus Two</w:t>
            </w:r>
          </w:p>
        </w:tc>
        <w:tc>
          <w:tcPr>
            <w:tcW w:w="4400" w:type="dxa"/>
            <w:tcBorders>
              <w:top w:val="nil"/>
              <w:left w:val="nil"/>
              <w:bottom w:val="nil"/>
              <w:right w:val="nil"/>
            </w:tcBorders>
            <w:vAlign w:val="bottom"/>
          </w:tcPr>
          <w:p w:rsidR="00FE6A8B" w:rsidRDefault="00F4784A">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color w:val="222222"/>
                <w:w w:val="97"/>
                <w:sz w:val="25"/>
                <w:szCs w:val="25"/>
              </w:rPr>
              <w:t>2007 — 2009</w:t>
            </w:r>
          </w:p>
        </w:tc>
      </w:tr>
    </w:tbl>
    <w:p w:rsidR="00FE6A8B" w:rsidRDefault="00FE6A8B">
      <w:pPr>
        <w:widowControl w:val="0"/>
        <w:autoSpaceDE w:val="0"/>
        <w:autoSpaceDN w:val="0"/>
        <w:adjustRightInd w:val="0"/>
        <w:spacing w:after="0" w:line="51"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rPr>
        <w:t>GGHSS THAZHAVA</w:t>
      </w:r>
    </w:p>
    <w:p w:rsidR="00FE6A8B" w:rsidRDefault="00FE6A8B">
      <w:pPr>
        <w:widowControl w:val="0"/>
        <w:autoSpaceDE w:val="0"/>
        <w:autoSpaceDN w:val="0"/>
        <w:adjustRightInd w:val="0"/>
        <w:spacing w:after="0" w:line="102"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color w:val="222222"/>
          <w:sz w:val="20"/>
          <w:szCs w:val="20"/>
        </w:rPr>
        <w:t>I have completed my Plus Two with an aggregate of 78</w:t>
      </w:r>
      <w:proofErr w:type="gramStart"/>
      <w:r>
        <w:rPr>
          <w:rFonts w:ascii="Arial" w:hAnsi="Arial" w:cs="Arial"/>
          <w:b/>
          <w:bCs/>
          <w:color w:val="222222"/>
          <w:sz w:val="20"/>
          <w:szCs w:val="20"/>
        </w:rPr>
        <w:t>% .</w:t>
      </w:r>
      <w:proofErr w:type="gramEnd"/>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337" w:lineRule="exact"/>
        <w:rPr>
          <w:rFonts w:ascii="Times New Roman" w:hAnsi="Times New Roman" w:cs="Times New Roman"/>
          <w:sz w:val="24"/>
          <w:szCs w:val="24"/>
        </w:rPr>
      </w:pPr>
    </w:p>
    <w:tbl>
      <w:tblPr>
        <w:tblW w:w="0" w:type="auto"/>
        <w:tblInd w:w="2020" w:type="dxa"/>
        <w:tblLayout w:type="fixed"/>
        <w:tblCellMar>
          <w:left w:w="0" w:type="dxa"/>
          <w:right w:w="0" w:type="dxa"/>
        </w:tblCellMar>
        <w:tblLook w:val="0000" w:firstRow="0" w:lastRow="0" w:firstColumn="0" w:lastColumn="0" w:noHBand="0" w:noVBand="0"/>
      </w:tblPr>
      <w:tblGrid>
        <w:gridCol w:w="4080"/>
        <w:gridCol w:w="4300"/>
      </w:tblGrid>
      <w:tr w:rsidR="00FE6A8B">
        <w:trPr>
          <w:trHeight w:val="317"/>
        </w:trPr>
        <w:tc>
          <w:tcPr>
            <w:tcW w:w="4080" w:type="dxa"/>
            <w:tcBorders>
              <w:top w:val="nil"/>
              <w:left w:val="nil"/>
              <w:bottom w:val="nil"/>
              <w:right w:val="nil"/>
            </w:tcBorders>
            <w:vAlign w:val="bottom"/>
          </w:tcPr>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5"/>
                <w:szCs w:val="25"/>
              </w:rPr>
              <w:t>SSLC</w:t>
            </w:r>
          </w:p>
        </w:tc>
        <w:tc>
          <w:tcPr>
            <w:tcW w:w="4300" w:type="dxa"/>
            <w:tcBorders>
              <w:top w:val="nil"/>
              <w:left w:val="nil"/>
              <w:bottom w:val="nil"/>
              <w:right w:val="nil"/>
            </w:tcBorders>
            <w:vAlign w:val="bottom"/>
          </w:tcPr>
          <w:p w:rsidR="00FE6A8B" w:rsidRDefault="00F4784A">
            <w:pPr>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color w:val="222222"/>
                <w:w w:val="95"/>
                <w:sz w:val="25"/>
                <w:szCs w:val="25"/>
              </w:rPr>
              <w:t>— 2007</w:t>
            </w:r>
          </w:p>
        </w:tc>
      </w:tr>
    </w:tbl>
    <w:p w:rsidR="00FE6A8B" w:rsidRDefault="00FE6A8B">
      <w:pPr>
        <w:widowControl w:val="0"/>
        <w:autoSpaceDE w:val="0"/>
        <w:autoSpaceDN w:val="0"/>
        <w:adjustRightInd w:val="0"/>
        <w:spacing w:after="0" w:line="51"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rPr>
        <w:t>GRFTHS KARUNAGAPPALLY</w:t>
      </w:r>
    </w:p>
    <w:p w:rsidR="00FE6A8B" w:rsidRDefault="00FE6A8B">
      <w:pPr>
        <w:widowControl w:val="0"/>
        <w:autoSpaceDE w:val="0"/>
        <w:autoSpaceDN w:val="0"/>
        <w:adjustRightInd w:val="0"/>
        <w:spacing w:after="0" w:line="102"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color w:val="222222"/>
          <w:sz w:val="20"/>
          <w:szCs w:val="20"/>
        </w:rPr>
        <w:t>I have completed my SSLC with an aggregate of 82%</w:t>
      </w: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305"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sz w:val="20"/>
          <w:szCs w:val="20"/>
        </w:rPr>
        <w:t>TECHNICAL</w:t>
      </w:r>
    </w:p>
    <w:p w:rsidR="00FE6A8B" w:rsidRPr="0033592A" w:rsidRDefault="00FE6A8B">
      <w:pPr>
        <w:widowControl w:val="0"/>
        <w:autoSpaceDE w:val="0"/>
        <w:autoSpaceDN w:val="0"/>
        <w:adjustRightInd w:val="0"/>
        <w:spacing w:after="0" w:line="47" w:lineRule="exact"/>
        <w:rPr>
          <w:rFonts w:ascii="Times New Roman" w:hAnsi="Times New Roman" w:cs="Times New Roman"/>
          <w:b/>
          <w:sz w:val="24"/>
          <w:szCs w:val="24"/>
        </w:rPr>
      </w:pPr>
    </w:p>
    <w:p w:rsidR="00FE6A8B" w:rsidRPr="0033592A" w:rsidRDefault="00F4784A">
      <w:pPr>
        <w:widowControl w:val="0"/>
        <w:autoSpaceDE w:val="0"/>
        <w:autoSpaceDN w:val="0"/>
        <w:adjustRightInd w:val="0"/>
        <w:spacing w:after="0" w:line="240" w:lineRule="auto"/>
        <w:rPr>
          <w:rFonts w:ascii="Times New Roman" w:hAnsi="Times New Roman" w:cs="Times New Roman"/>
          <w:b/>
          <w:sz w:val="24"/>
          <w:szCs w:val="24"/>
        </w:rPr>
      </w:pPr>
      <w:r w:rsidRPr="0033592A">
        <w:rPr>
          <w:rFonts w:ascii="Arial" w:hAnsi="Arial" w:cs="Arial"/>
          <w:b/>
          <w:color w:val="222222"/>
          <w:sz w:val="20"/>
          <w:szCs w:val="20"/>
        </w:rPr>
        <w:t>SKILLS</w:t>
      </w:r>
    </w:p>
    <w:p w:rsidR="00FE6A8B" w:rsidRDefault="00FE6A8B">
      <w:pPr>
        <w:widowControl w:val="0"/>
        <w:autoSpaceDE w:val="0"/>
        <w:autoSpaceDN w:val="0"/>
        <w:adjustRightInd w:val="0"/>
        <w:spacing w:after="0" w:line="48"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color w:val="222222"/>
          <w:sz w:val="20"/>
          <w:szCs w:val="20"/>
        </w:rPr>
        <w:t>Familiar with</w:t>
      </w:r>
    </w:p>
    <w:p w:rsidR="00FE6A8B" w:rsidRDefault="00FE6A8B">
      <w:pPr>
        <w:widowControl w:val="0"/>
        <w:autoSpaceDE w:val="0"/>
        <w:autoSpaceDN w:val="0"/>
        <w:adjustRightInd w:val="0"/>
        <w:spacing w:after="0" w:line="246"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C</w:t>
      </w:r>
      <w:proofErr w:type="gramStart"/>
      <w:r>
        <w:rPr>
          <w:rFonts w:ascii="Arial" w:hAnsi="Arial" w:cs="Arial"/>
          <w:b/>
          <w:bCs/>
          <w:color w:val="222222"/>
          <w:sz w:val="20"/>
          <w:szCs w:val="20"/>
        </w:rPr>
        <w:t>,C</w:t>
      </w:r>
      <w:proofErr w:type="gramEnd"/>
      <w:r>
        <w:rPr>
          <w:rFonts w:ascii="Arial" w:hAnsi="Arial" w:cs="Arial"/>
          <w:b/>
          <w:bCs/>
          <w:color w:val="222222"/>
          <w:sz w:val="20"/>
          <w:szCs w:val="20"/>
        </w:rPr>
        <w:t>++</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240"/>
        <w:rPr>
          <w:rFonts w:ascii="Times New Roman" w:hAnsi="Times New Roman" w:cs="Times New Roman"/>
          <w:sz w:val="24"/>
          <w:szCs w:val="24"/>
        </w:rPr>
      </w:pPr>
      <w:r>
        <w:rPr>
          <w:rFonts w:ascii="Arial" w:hAnsi="Arial" w:cs="Arial"/>
          <w:b/>
          <w:bCs/>
          <w:color w:val="222222"/>
          <w:sz w:val="20"/>
          <w:szCs w:val="20"/>
        </w:rPr>
        <w:t>CADIAN MECH</w:t>
      </w:r>
    </w:p>
    <w:p w:rsidR="00FE6A8B" w:rsidRDefault="008E2F6E">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4784A">
      <w:pPr>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b/>
          <w:bCs/>
          <w:color w:val="222222"/>
          <w:sz w:val="20"/>
          <w:szCs w:val="20"/>
        </w:rPr>
        <w:t>MS OFFICE</w:t>
      </w:r>
    </w:p>
    <w:p w:rsidR="00FE6A8B" w:rsidRDefault="008E2F6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1895475</wp:posOffset>
            </wp:positionH>
            <wp:positionV relativeFrom="paragraph">
              <wp:posOffset>-99060</wp:posOffset>
            </wp:positionV>
            <wp:extent cx="78105" cy="7810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78105" cy="78105"/>
                    </a:xfrm>
                    <a:prstGeom prst="rect">
                      <a:avLst/>
                    </a:prstGeom>
                    <a:noFill/>
                  </pic:spPr>
                </pic:pic>
              </a:graphicData>
            </a:graphic>
          </wp:anchor>
        </w:drawing>
      </w:r>
    </w:p>
    <w:p w:rsidR="00FE6A8B" w:rsidRDefault="00FE6A8B">
      <w:pPr>
        <w:widowControl w:val="0"/>
        <w:autoSpaceDE w:val="0"/>
        <w:autoSpaceDN w:val="0"/>
        <w:adjustRightInd w:val="0"/>
        <w:spacing w:after="0" w:line="229" w:lineRule="exact"/>
        <w:rPr>
          <w:rFonts w:ascii="Times New Roman" w:hAnsi="Times New Roman" w:cs="Times New Roman"/>
          <w:sz w:val="24"/>
          <w:szCs w:val="24"/>
        </w:rPr>
      </w:pPr>
    </w:p>
    <w:p w:rsidR="00FE6A8B" w:rsidRPr="0033592A" w:rsidRDefault="00F4784A">
      <w:pPr>
        <w:widowControl w:val="0"/>
        <w:tabs>
          <w:tab w:val="left" w:pos="2000"/>
        </w:tabs>
        <w:autoSpaceDE w:val="0"/>
        <w:autoSpaceDN w:val="0"/>
        <w:adjustRightInd w:val="0"/>
        <w:spacing w:after="0" w:line="240" w:lineRule="auto"/>
        <w:rPr>
          <w:rFonts w:ascii="Times New Roman" w:hAnsi="Times New Roman" w:cs="Times New Roman"/>
          <w:sz w:val="24"/>
          <w:szCs w:val="24"/>
        </w:rPr>
      </w:pPr>
      <w:proofErr w:type="gramStart"/>
      <w:r w:rsidRPr="0033592A">
        <w:rPr>
          <w:rFonts w:ascii="Arial" w:hAnsi="Arial" w:cs="Arial"/>
          <w:b/>
          <w:color w:val="222222"/>
          <w:sz w:val="20"/>
          <w:szCs w:val="20"/>
        </w:rPr>
        <w:t>REFERENCES</w:t>
      </w:r>
      <w:r>
        <w:rPr>
          <w:rFonts w:ascii="Times New Roman" w:hAnsi="Times New Roman" w:cs="Times New Roman"/>
          <w:sz w:val="24"/>
          <w:szCs w:val="24"/>
        </w:rPr>
        <w:tab/>
      </w:r>
      <w:r w:rsidRPr="0033592A">
        <w:rPr>
          <w:rFonts w:ascii="Arial" w:hAnsi="Arial" w:cs="Arial"/>
          <w:bCs/>
          <w:color w:val="222222"/>
          <w:sz w:val="20"/>
          <w:szCs w:val="20"/>
        </w:rPr>
        <w:t>References available upon request.</w:t>
      </w:r>
      <w:proofErr w:type="gramEnd"/>
    </w:p>
    <w:p w:rsidR="00FE6A8B" w:rsidRPr="0033592A"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31" w:lineRule="exact"/>
        <w:rPr>
          <w:rFonts w:ascii="Times New Roman" w:hAnsi="Times New Roman" w:cs="Times New Roman"/>
          <w:sz w:val="24"/>
          <w:szCs w:val="24"/>
        </w:rPr>
      </w:pPr>
    </w:p>
    <w:p w:rsidR="00FE6A8B" w:rsidRDefault="00F478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DECLARATION</w:t>
      </w:r>
    </w:p>
    <w:p w:rsidR="00FE6A8B" w:rsidRDefault="00FE6A8B">
      <w:pPr>
        <w:widowControl w:val="0"/>
        <w:autoSpaceDE w:val="0"/>
        <w:autoSpaceDN w:val="0"/>
        <w:adjustRightInd w:val="0"/>
        <w:spacing w:after="0" w:line="325" w:lineRule="exact"/>
        <w:rPr>
          <w:rFonts w:ascii="Times New Roman" w:hAnsi="Times New Roman" w:cs="Times New Roman"/>
          <w:sz w:val="24"/>
          <w:szCs w:val="24"/>
        </w:rPr>
      </w:pPr>
    </w:p>
    <w:p w:rsidR="00FE6A8B" w:rsidRPr="0033592A" w:rsidRDefault="00F4784A">
      <w:pPr>
        <w:widowControl w:val="0"/>
        <w:overflowPunct w:val="0"/>
        <w:autoSpaceDE w:val="0"/>
        <w:autoSpaceDN w:val="0"/>
        <w:adjustRightInd w:val="0"/>
        <w:spacing w:after="0" w:line="302" w:lineRule="auto"/>
        <w:ind w:left="2020" w:right="680"/>
        <w:rPr>
          <w:rFonts w:ascii="Times New Roman" w:hAnsi="Times New Roman" w:cs="Times New Roman"/>
          <w:sz w:val="24"/>
          <w:szCs w:val="24"/>
        </w:rPr>
      </w:pPr>
      <w:r w:rsidRPr="0033592A">
        <w:rPr>
          <w:rFonts w:ascii="Arial" w:hAnsi="Arial" w:cs="Arial"/>
          <w:bCs/>
          <w:color w:val="222222"/>
          <w:sz w:val="20"/>
          <w:szCs w:val="20"/>
        </w:rPr>
        <w:t>I hereby declare that, the information given above is true to the best of my knowledge and I assure you that I will</w:t>
      </w:r>
    </w:p>
    <w:p w:rsidR="00FE6A8B" w:rsidRPr="0033592A" w:rsidRDefault="00FE6A8B">
      <w:pPr>
        <w:widowControl w:val="0"/>
        <w:autoSpaceDE w:val="0"/>
        <w:autoSpaceDN w:val="0"/>
        <w:adjustRightInd w:val="0"/>
        <w:spacing w:after="0" w:line="249" w:lineRule="exact"/>
        <w:rPr>
          <w:rFonts w:ascii="Times New Roman" w:hAnsi="Times New Roman" w:cs="Times New Roman"/>
          <w:sz w:val="24"/>
          <w:szCs w:val="24"/>
        </w:rPr>
      </w:pPr>
    </w:p>
    <w:p w:rsidR="00FE6A8B" w:rsidRPr="0033592A" w:rsidRDefault="00F4784A">
      <w:pPr>
        <w:widowControl w:val="0"/>
        <w:autoSpaceDE w:val="0"/>
        <w:autoSpaceDN w:val="0"/>
        <w:adjustRightInd w:val="0"/>
        <w:spacing w:after="0" w:line="240" w:lineRule="auto"/>
        <w:ind w:left="2020"/>
        <w:rPr>
          <w:rFonts w:ascii="Times New Roman" w:hAnsi="Times New Roman" w:cs="Times New Roman"/>
          <w:sz w:val="24"/>
          <w:szCs w:val="24"/>
        </w:rPr>
      </w:pPr>
      <w:proofErr w:type="gramStart"/>
      <w:r w:rsidRPr="0033592A">
        <w:rPr>
          <w:rFonts w:ascii="Arial" w:hAnsi="Arial" w:cs="Arial"/>
          <w:bCs/>
          <w:color w:val="222222"/>
          <w:sz w:val="20"/>
          <w:szCs w:val="20"/>
        </w:rPr>
        <w:t>work</w:t>
      </w:r>
      <w:proofErr w:type="gramEnd"/>
      <w:r w:rsidRPr="0033592A">
        <w:rPr>
          <w:rFonts w:ascii="Arial" w:hAnsi="Arial" w:cs="Arial"/>
          <w:bCs/>
          <w:color w:val="222222"/>
          <w:sz w:val="20"/>
          <w:szCs w:val="20"/>
        </w:rPr>
        <w:t xml:space="preserve"> in the right earnest and fulfill the expectations of my superiors </w:t>
      </w:r>
      <w:r w:rsidRPr="0033592A">
        <w:rPr>
          <w:rFonts w:ascii="Arial" w:hAnsi="Arial" w:cs="Arial"/>
          <w:color w:val="222222"/>
          <w:sz w:val="20"/>
          <w:szCs w:val="20"/>
        </w:rPr>
        <w:t>.</w:t>
      </w:r>
    </w:p>
    <w:p w:rsidR="00FE6A8B" w:rsidRPr="0033592A" w:rsidRDefault="00FE6A8B">
      <w:pPr>
        <w:widowControl w:val="0"/>
        <w:autoSpaceDE w:val="0"/>
        <w:autoSpaceDN w:val="0"/>
        <w:adjustRightInd w:val="0"/>
        <w:spacing w:after="0" w:line="325" w:lineRule="exact"/>
        <w:rPr>
          <w:rFonts w:ascii="Times New Roman" w:hAnsi="Times New Roman" w:cs="Times New Roman"/>
          <w:sz w:val="24"/>
          <w:szCs w:val="24"/>
        </w:rPr>
      </w:pPr>
    </w:p>
    <w:p w:rsidR="00FE6A8B" w:rsidRPr="0033592A" w:rsidRDefault="00C8383A">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Cs/>
          <w:color w:val="222222"/>
          <w:sz w:val="20"/>
          <w:szCs w:val="20"/>
        </w:rPr>
        <w:t xml:space="preserve">Sunil </w:t>
      </w:r>
    </w:p>
    <w:p w:rsidR="00FE6A8B" w:rsidRDefault="00FE6A8B">
      <w:pPr>
        <w:widowControl w:val="0"/>
        <w:autoSpaceDE w:val="0"/>
        <w:autoSpaceDN w:val="0"/>
        <w:adjustRightInd w:val="0"/>
        <w:spacing w:after="0" w:line="240" w:lineRule="auto"/>
        <w:rPr>
          <w:rFonts w:ascii="Times New Roman" w:hAnsi="Times New Roman" w:cs="Times New Roman"/>
          <w:sz w:val="24"/>
          <w:szCs w:val="24"/>
        </w:rPr>
        <w:sectPr w:rsidR="00FE6A8B">
          <w:type w:val="continuous"/>
          <w:pgSz w:w="11900" w:h="16840"/>
          <w:pgMar w:top="713" w:right="920" w:bottom="0" w:left="580" w:header="720" w:footer="720" w:gutter="0"/>
          <w:cols w:space="700" w:equalWidth="0">
            <w:col w:w="10400" w:space="700"/>
          </w:cols>
          <w:noEndnote/>
        </w:sect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00" w:lineRule="exact"/>
        <w:rPr>
          <w:rFonts w:ascii="Times New Roman" w:hAnsi="Times New Roman" w:cs="Times New Roman"/>
          <w:sz w:val="24"/>
          <w:szCs w:val="24"/>
        </w:rPr>
      </w:pPr>
    </w:p>
    <w:p w:rsidR="00FE6A8B" w:rsidRDefault="00FE6A8B">
      <w:pPr>
        <w:widowControl w:val="0"/>
        <w:autoSpaceDE w:val="0"/>
        <w:autoSpaceDN w:val="0"/>
        <w:adjustRightInd w:val="0"/>
        <w:spacing w:after="0" w:line="224" w:lineRule="exact"/>
        <w:rPr>
          <w:rFonts w:ascii="Times New Roman" w:hAnsi="Times New Roman" w:cs="Times New Roman"/>
          <w:sz w:val="24"/>
          <w:szCs w:val="24"/>
        </w:rPr>
      </w:pPr>
    </w:p>
    <w:p w:rsidR="00FE6A8B" w:rsidRDefault="00C8383A">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 xml:space="preserve">SUNIL </w:t>
      </w:r>
      <w:r w:rsidR="00F4784A">
        <w:rPr>
          <w:rFonts w:ascii="Times New Roman" w:hAnsi="Times New Roman" w:cs="Times New Roman"/>
          <w:sz w:val="24"/>
          <w:szCs w:val="24"/>
        </w:rPr>
        <w:tab/>
      </w:r>
      <w:r w:rsidR="00F4784A">
        <w:rPr>
          <w:rFonts w:ascii="Arial" w:hAnsi="Arial" w:cs="Arial"/>
          <w:color w:val="CCCCCC"/>
          <w:sz w:val="14"/>
          <w:szCs w:val="14"/>
        </w:rPr>
        <w:t>3</w:t>
      </w:r>
    </w:p>
    <w:sectPr w:rsidR="00FE6A8B" w:rsidSect="00FE6A8B">
      <w:type w:val="continuous"/>
      <w:pgSz w:w="11900" w:h="16840"/>
      <w:pgMar w:top="713" w:right="620" w:bottom="0" w:left="620" w:header="720" w:footer="720" w:gutter="0"/>
      <w:cols w:space="700" w:equalWidth="0">
        <w:col w:w="10660" w:space="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77"/>
    <w:rsid w:val="001103A3"/>
    <w:rsid w:val="002203BA"/>
    <w:rsid w:val="00296B21"/>
    <w:rsid w:val="0033592A"/>
    <w:rsid w:val="00705B77"/>
    <w:rsid w:val="0085284B"/>
    <w:rsid w:val="008E2F6E"/>
    <w:rsid w:val="00A00B1A"/>
    <w:rsid w:val="00C81143"/>
    <w:rsid w:val="00C8383A"/>
    <w:rsid w:val="00CB6CA1"/>
    <w:rsid w:val="00D406FB"/>
    <w:rsid w:val="00F4784A"/>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BA"/>
    <w:rPr>
      <w:rFonts w:ascii="Tahoma" w:hAnsi="Tahoma" w:cs="Tahoma"/>
      <w:sz w:val="16"/>
      <w:szCs w:val="16"/>
    </w:rPr>
  </w:style>
  <w:style w:type="character" w:styleId="Hyperlink">
    <w:name w:val="Hyperlink"/>
    <w:basedOn w:val="DefaultParagraphFont"/>
    <w:uiPriority w:val="99"/>
    <w:unhideWhenUsed/>
    <w:rsid w:val="00C83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BA"/>
    <w:rPr>
      <w:rFonts w:ascii="Tahoma" w:hAnsi="Tahoma" w:cs="Tahoma"/>
      <w:sz w:val="16"/>
      <w:szCs w:val="16"/>
    </w:rPr>
  </w:style>
  <w:style w:type="character" w:styleId="Hyperlink">
    <w:name w:val="Hyperlink"/>
    <w:basedOn w:val="DefaultParagraphFont"/>
    <w:uiPriority w:val="99"/>
    <w:unhideWhenUsed/>
    <w:rsid w:val="00C83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unil.3706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348370422</cp:lastModifiedBy>
  <cp:revision>2</cp:revision>
  <dcterms:created xsi:type="dcterms:W3CDTF">2017-07-08T13:11:00Z</dcterms:created>
  <dcterms:modified xsi:type="dcterms:W3CDTF">2017-07-08T13:11:00Z</dcterms:modified>
</cp:coreProperties>
</file>