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DAEA" w14:textId="77777777" w:rsidR="003776C7" w:rsidRPr="00DA693B" w:rsidRDefault="00484869" w:rsidP="004967E3">
      <w:pPr>
        <w:pStyle w:val="NoSpacing"/>
        <w:rPr>
          <w:rFonts w:ascii="Eras Bold ITC" w:hAnsi="Eras Bold ITC"/>
          <w:noProof/>
          <w:color w:val="000000" w:themeColor="text1"/>
          <w:sz w:val="56"/>
          <w:szCs w:val="56"/>
        </w:rPr>
      </w:pPr>
      <w:r w:rsidRPr="00DA693B">
        <w:rPr>
          <w:rFonts w:ascii="Eras Bold ITC" w:hAnsi="Eras Bold ITC"/>
          <w:noProof/>
          <w:color w:val="000000" w:themeColor="text1"/>
          <w:sz w:val="56"/>
          <w:szCs w:val="56"/>
        </w:rPr>
        <w:t xml:space="preserve">                                       </w:t>
      </w:r>
      <w:r w:rsidRPr="00DA693B">
        <w:rPr>
          <w:rFonts w:ascii="Eras Bold ITC" w:hAnsi="Eras Bold ITC"/>
          <w:noProof/>
          <w:color w:val="000000" w:themeColor="text1"/>
          <w:sz w:val="56"/>
          <w:szCs w:val="56"/>
          <w:lang w:val="en-IN" w:eastAsia="en-IN"/>
        </w:rPr>
        <w:drawing>
          <wp:inline distT="0" distB="0" distL="0" distR="0" wp14:anchorId="60F00F58" wp14:editId="748994A2">
            <wp:extent cx="1490969" cy="1677799"/>
            <wp:effectExtent l="19050" t="0" r="0" b="0"/>
            <wp:docPr id="2" name="Picture 1" descr="E:\20170508_185953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0508_185953 copy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02" cy="168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03F2B" w14:textId="0AB5311A" w:rsidR="004967E3" w:rsidRDefault="004967E3" w:rsidP="004967E3">
      <w:pPr>
        <w:pStyle w:val="NoSpacing"/>
        <w:rPr>
          <w:rFonts w:ascii="Eras Bold ITC" w:hAnsi="Eras Bold ITC"/>
          <w:color w:val="000000" w:themeColor="text1"/>
          <w:sz w:val="56"/>
          <w:szCs w:val="56"/>
        </w:rPr>
      </w:pPr>
      <w:r w:rsidRPr="00DA693B">
        <w:rPr>
          <w:rFonts w:ascii="Eras Bold ITC" w:hAnsi="Eras Bold ITC"/>
          <w:color w:val="000000" w:themeColor="text1"/>
          <w:sz w:val="56"/>
          <w:szCs w:val="56"/>
        </w:rPr>
        <w:t xml:space="preserve">                       </w:t>
      </w:r>
      <w:r w:rsidR="003776C7" w:rsidRPr="00DA693B">
        <w:rPr>
          <w:rFonts w:ascii="Eras Bold ITC" w:hAnsi="Eras Bold ITC"/>
          <w:color w:val="000000" w:themeColor="text1"/>
          <w:sz w:val="56"/>
          <w:szCs w:val="56"/>
        </w:rPr>
        <w:t xml:space="preserve">               </w:t>
      </w:r>
      <w:r w:rsidR="00FD209A" w:rsidRPr="00DA693B">
        <w:rPr>
          <w:rFonts w:ascii="Eras Bold ITC" w:hAnsi="Eras Bold ITC"/>
          <w:color w:val="000000" w:themeColor="text1"/>
          <w:sz w:val="56"/>
          <w:szCs w:val="56"/>
        </w:rPr>
        <w:t xml:space="preserve">  </w:t>
      </w:r>
      <w:r w:rsidR="003776C7" w:rsidRPr="00DA693B">
        <w:rPr>
          <w:rFonts w:ascii="Eras Bold ITC" w:hAnsi="Eras Bold ITC"/>
          <w:color w:val="000000" w:themeColor="text1"/>
          <w:sz w:val="56"/>
          <w:szCs w:val="56"/>
        </w:rPr>
        <w:t xml:space="preserve"> </w:t>
      </w:r>
      <w:r w:rsidRPr="00DA693B">
        <w:rPr>
          <w:rFonts w:ascii="Eras Bold ITC" w:hAnsi="Eras Bold ITC"/>
          <w:color w:val="000000" w:themeColor="text1"/>
          <w:sz w:val="56"/>
          <w:szCs w:val="56"/>
        </w:rPr>
        <w:t xml:space="preserve">Pamela </w:t>
      </w:r>
    </w:p>
    <w:p w14:paraId="64296D30" w14:textId="7B12F2BC" w:rsidR="005B1231" w:rsidRDefault="005B1231" w:rsidP="004967E3">
      <w:pPr>
        <w:pStyle w:val="NoSpacing"/>
        <w:rPr>
          <w:rFonts w:ascii="Eras Bold ITC" w:hAnsi="Eras Bold ITC"/>
          <w:color w:val="000000" w:themeColor="text1"/>
          <w:sz w:val="56"/>
          <w:szCs w:val="56"/>
        </w:rPr>
      </w:pPr>
      <w:hyperlink r:id="rId7" w:history="1">
        <w:r w:rsidRPr="00F358A9">
          <w:rPr>
            <w:rStyle w:val="Hyperlink"/>
            <w:rFonts w:ascii="Eras Bold ITC" w:hAnsi="Eras Bold ITC"/>
            <w:sz w:val="56"/>
            <w:szCs w:val="56"/>
          </w:rPr>
          <w:t>Pamela.370862@2freemail.com</w:t>
        </w:r>
      </w:hyperlink>
    </w:p>
    <w:p w14:paraId="6494133C" w14:textId="77777777" w:rsidR="005B1231" w:rsidRPr="00DA693B" w:rsidRDefault="005B1231" w:rsidP="004967E3">
      <w:pPr>
        <w:pStyle w:val="NoSpacing"/>
        <w:rPr>
          <w:rFonts w:ascii="Eras Bold ITC" w:hAnsi="Eras Bold ITC"/>
          <w:color w:val="000000" w:themeColor="text1"/>
          <w:sz w:val="56"/>
          <w:szCs w:val="56"/>
        </w:rPr>
      </w:pPr>
    </w:p>
    <w:p w14:paraId="26B40759" w14:textId="77777777" w:rsidR="004967E3" w:rsidRPr="00DA693B" w:rsidRDefault="004967E3" w:rsidP="00AB0ACB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</w:t>
      </w:r>
      <w:r w:rsidR="003776C7" w:rsidRPr="00DA693B">
        <w:rPr>
          <w:sz w:val="56"/>
          <w:szCs w:val="56"/>
        </w:rPr>
        <w:t xml:space="preserve">                        </w:t>
      </w:r>
      <w:r w:rsidR="00FD209A" w:rsidRPr="00DA693B">
        <w:rPr>
          <w:sz w:val="56"/>
          <w:szCs w:val="56"/>
        </w:rPr>
        <w:t xml:space="preserve">    </w:t>
      </w:r>
      <w:r w:rsidR="003776C7" w:rsidRPr="00DA693B">
        <w:rPr>
          <w:sz w:val="56"/>
          <w:szCs w:val="56"/>
        </w:rPr>
        <w:t xml:space="preserve"> </w:t>
      </w:r>
      <w:r w:rsidRPr="00DA693B">
        <w:rPr>
          <w:sz w:val="56"/>
          <w:szCs w:val="56"/>
        </w:rPr>
        <w:t>Customer Service Representative / Administrative</w:t>
      </w:r>
      <w:r w:rsidR="00AB0ACB" w:rsidRPr="00DA693B">
        <w:rPr>
          <w:sz w:val="56"/>
          <w:szCs w:val="56"/>
        </w:rPr>
        <w:t xml:space="preserve"> Support</w:t>
      </w:r>
      <w:r w:rsidRPr="00DA693B">
        <w:rPr>
          <w:sz w:val="56"/>
          <w:szCs w:val="56"/>
        </w:rPr>
        <w:t xml:space="preserve"> /Receptionist </w:t>
      </w:r>
    </w:p>
    <w:p w14:paraId="638ABA0C" w14:textId="77777777" w:rsidR="003776C7" w:rsidRPr="00DA693B" w:rsidRDefault="003776C7" w:rsidP="004967E3">
      <w:pPr>
        <w:pStyle w:val="NoSpacing"/>
        <w:rPr>
          <w:sz w:val="56"/>
          <w:szCs w:val="56"/>
        </w:rPr>
      </w:pPr>
    </w:p>
    <w:p w14:paraId="5C103A98" w14:textId="77777777" w:rsidR="00561A9E" w:rsidRPr="00DA693B" w:rsidRDefault="003776C7" w:rsidP="004967E3">
      <w:pPr>
        <w:pStyle w:val="NoSpacing"/>
        <w:rPr>
          <w:b/>
          <w:bCs/>
          <w:sz w:val="56"/>
          <w:szCs w:val="56"/>
        </w:rPr>
      </w:pPr>
      <w:r w:rsidRPr="00DA693B">
        <w:rPr>
          <w:b/>
          <w:bCs/>
          <w:color w:val="C00000"/>
          <w:sz w:val="56"/>
          <w:szCs w:val="56"/>
        </w:rPr>
        <w:t>KNOWLEDGE OF</w:t>
      </w:r>
      <w:r w:rsidRPr="00DA693B">
        <w:rPr>
          <w:b/>
          <w:bCs/>
          <w:sz w:val="56"/>
          <w:szCs w:val="56"/>
        </w:rPr>
        <w:t xml:space="preserve">                           </w:t>
      </w:r>
      <w:r w:rsidR="00561A9E" w:rsidRPr="00DA693B">
        <w:rPr>
          <w:b/>
          <w:bCs/>
          <w:sz w:val="56"/>
          <w:szCs w:val="56"/>
        </w:rPr>
        <w:t xml:space="preserve">    </w:t>
      </w:r>
      <w:r w:rsidRPr="00DA693B">
        <w:rPr>
          <w:b/>
          <w:bCs/>
          <w:color w:val="C00000"/>
          <w:sz w:val="56"/>
          <w:szCs w:val="56"/>
        </w:rPr>
        <w:t>CAREER OBJECTIVE</w:t>
      </w:r>
      <w:r w:rsidRPr="00DA693B">
        <w:rPr>
          <w:b/>
          <w:bCs/>
          <w:sz w:val="56"/>
          <w:szCs w:val="56"/>
        </w:rPr>
        <w:t xml:space="preserve">              </w:t>
      </w:r>
    </w:p>
    <w:p w14:paraId="75A4CA0F" w14:textId="77777777" w:rsidR="00561A9E" w:rsidRPr="00DA693B" w:rsidRDefault="00561A9E" w:rsidP="004967E3">
      <w:pPr>
        <w:pStyle w:val="NoSpacing"/>
        <w:rPr>
          <w:sz w:val="56"/>
          <w:szCs w:val="56"/>
        </w:rPr>
      </w:pPr>
    </w:p>
    <w:p w14:paraId="4DE8906B" w14:textId="77777777" w:rsidR="003776C7" w:rsidRPr="00DA693B" w:rsidRDefault="00561A9E" w:rsidP="004967E3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>Diary Management                                 Highly motivated. Dedicated and service-oriented professional bringing formal education, valuable</w:t>
      </w:r>
    </w:p>
    <w:p w14:paraId="6DF93328" w14:textId="77777777" w:rsidR="008634D7" w:rsidRPr="00DA693B" w:rsidRDefault="00561A9E" w:rsidP="008634D7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  Experience, skills and attributes for a </w:t>
      </w:r>
      <w:r w:rsidRPr="00DA693B">
        <w:rPr>
          <w:sz w:val="56"/>
          <w:szCs w:val="56"/>
        </w:rPr>
        <w:lastRenderedPageBreak/>
        <w:t>rewarding role in Customer service and Administration.</w:t>
      </w:r>
    </w:p>
    <w:p w14:paraId="0C2C8104" w14:textId="77777777" w:rsidR="00561A9E" w:rsidRPr="00DA693B" w:rsidRDefault="008634D7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>Administrative procedure                     Possesses exceptional skills in performing multiple tasks simultaneously, meeting tight deadlines,</w:t>
      </w:r>
    </w:p>
    <w:p w14:paraId="225E371E" w14:textId="77777777" w:rsidR="008634D7" w:rsidRPr="00DA693B" w:rsidRDefault="008634D7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  Maintaining strict confidentiality of company records, coordinating with third parties and surpassing </w:t>
      </w:r>
    </w:p>
    <w:p w14:paraId="13754A60" w14:textId="77777777" w:rsidR="008634D7" w:rsidRPr="00DA693B" w:rsidRDefault="008634D7" w:rsidP="008634D7">
      <w:pPr>
        <w:pStyle w:val="NoSpacing"/>
        <w:tabs>
          <w:tab w:val="left" w:pos="2547"/>
        </w:tabs>
        <w:rPr>
          <w:sz w:val="56"/>
          <w:szCs w:val="56"/>
        </w:rPr>
      </w:pPr>
      <w:proofErr w:type="gramStart"/>
      <w:r w:rsidRPr="00DA693B">
        <w:rPr>
          <w:sz w:val="56"/>
          <w:szCs w:val="56"/>
        </w:rPr>
        <w:t>Processing Information                         performance parameters.</w:t>
      </w:r>
      <w:proofErr w:type="gramEnd"/>
      <w:r w:rsidRPr="00DA693B">
        <w:rPr>
          <w:sz w:val="56"/>
          <w:szCs w:val="56"/>
        </w:rPr>
        <w:t xml:space="preserve"> Tact in dealing with diverse working environment, can establish instant </w:t>
      </w:r>
    </w:p>
    <w:p w14:paraId="15B2FB80" w14:textId="77777777" w:rsidR="008634D7" w:rsidRPr="00DA693B" w:rsidRDefault="008634D7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 </w:t>
      </w:r>
      <w:proofErr w:type="gramStart"/>
      <w:r w:rsidRPr="00DA693B">
        <w:rPr>
          <w:sz w:val="56"/>
          <w:szCs w:val="56"/>
        </w:rPr>
        <w:t>rapport</w:t>
      </w:r>
      <w:proofErr w:type="gramEnd"/>
      <w:r w:rsidRPr="00DA693B">
        <w:rPr>
          <w:sz w:val="56"/>
          <w:szCs w:val="56"/>
        </w:rPr>
        <w:t xml:space="preserve"> and demonstrate tireless work ethics. </w:t>
      </w:r>
      <w:r w:rsidR="004D3668" w:rsidRPr="00DA693B">
        <w:rPr>
          <w:sz w:val="56"/>
          <w:szCs w:val="56"/>
        </w:rPr>
        <w:t xml:space="preserve">Seek a solid career foundation within a forward-thinking </w:t>
      </w:r>
    </w:p>
    <w:p w14:paraId="0E6720F0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>Multitasking                                            organization which offers challenging and broad training to use and develop skills.</w:t>
      </w:r>
    </w:p>
    <w:p w14:paraId="25675CF3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</w:t>
      </w:r>
    </w:p>
    <w:p w14:paraId="09658DE1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lastRenderedPageBreak/>
        <w:t xml:space="preserve">Mail &amp; File management                      </w:t>
      </w:r>
      <w:r w:rsidRPr="00DA693B">
        <w:rPr>
          <w:b/>
          <w:bCs/>
          <w:color w:val="C00000"/>
          <w:sz w:val="56"/>
          <w:szCs w:val="56"/>
        </w:rPr>
        <w:t>ACADEMIC QUALIFICATION</w:t>
      </w:r>
    </w:p>
    <w:p w14:paraId="18009BAD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</w:p>
    <w:p w14:paraId="6A60F265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>Document presentation                       Jacobo Z. Gonzales Memorial School of Arts &amp; Trades                               2003 – 2006</w:t>
      </w:r>
    </w:p>
    <w:p w14:paraId="243FEF86" w14:textId="77777777" w:rsidR="004D3668" w:rsidRPr="00DA693B" w:rsidRDefault="004D3668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 Food Technology </w:t>
      </w:r>
      <w:r w:rsidR="00F27B62" w:rsidRPr="00DA693B">
        <w:rPr>
          <w:sz w:val="56"/>
          <w:szCs w:val="56"/>
        </w:rPr>
        <w:t>(3 years course)</w:t>
      </w:r>
      <w:r w:rsidRPr="00DA693B">
        <w:rPr>
          <w:sz w:val="56"/>
          <w:szCs w:val="56"/>
        </w:rPr>
        <w:t xml:space="preserve">                                                               </w:t>
      </w:r>
      <w:r w:rsidR="00F27B62" w:rsidRPr="00DA693B">
        <w:rPr>
          <w:sz w:val="56"/>
          <w:szCs w:val="56"/>
        </w:rPr>
        <w:t xml:space="preserve">    Pass</w:t>
      </w:r>
    </w:p>
    <w:p w14:paraId="43D4B18F" w14:textId="77777777" w:rsidR="00F27B62" w:rsidRPr="00DA693B" w:rsidRDefault="00F27B62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Phone handling                                    </w:t>
      </w:r>
    </w:p>
    <w:p w14:paraId="51AC9889" w14:textId="77777777" w:rsidR="00F27B62" w:rsidRPr="00DA693B" w:rsidRDefault="00F27B62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 Secondary School in Applied Academics                                                        1999 – 2003</w:t>
      </w:r>
    </w:p>
    <w:p w14:paraId="65649496" w14:textId="77777777" w:rsidR="00F27B62" w:rsidRPr="00DA693B" w:rsidRDefault="00F27B62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Telemarketing                                        </w:t>
      </w:r>
      <w:r w:rsidR="0036028D" w:rsidRPr="00DA693B">
        <w:rPr>
          <w:sz w:val="56"/>
          <w:szCs w:val="56"/>
        </w:rPr>
        <w:t xml:space="preserve">                                                                                                                                Pass</w:t>
      </w:r>
    </w:p>
    <w:p w14:paraId="5EA53002" w14:textId="77777777" w:rsidR="00F27B62" w:rsidRPr="00DA693B" w:rsidRDefault="00F27B62" w:rsidP="00B20550">
      <w:pPr>
        <w:pStyle w:val="NoSpacing"/>
        <w:rPr>
          <w:sz w:val="56"/>
          <w:szCs w:val="56"/>
        </w:rPr>
      </w:pPr>
    </w:p>
    <w:p w14:paraId="022F9DB0" w14:textId="77777777" w:rsidR="00F27B62" w:rsidRPr="00DA693B" w:rsidRDefault="00AB0ACB" w:rsidP="00B20550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Office safety procedures                     </w:t>
      </w:r>
      <w:r w:rsidRPr="00DA693B">
        <w:rPr>
          <w:b/>
          <w:bCs/>
          <w:color w:val="C00000"/>
          <w:sz w:val="56"/>
          <w:szCs w:val="56"/>
        </w:rPr>
        <w:t>EXPERIENCE HIGHLIGHTS</w:t>
      </w:r>
    </w:p>
    <w:p w14:paraId="77C11E0F" w14:textId="77777777" w:rsidR="00B20550" w:rsidRPr="00DA693B" w:rsidRDefault="00B20550" w:rsidP="00B20550">
      <w:pPr>
        <w:pStyle w:val="NoSpacing"/>
        <w:rPr>
          <w:b/>
          <w:bCs/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</w:t>
      </w:r>
      <w:r w:rsidRPr="00DA693B">
        <w:rPr>
          <w:b/>
          <w:bCs/>
          <w:sz w:val="56"/>
          <w:szCs w:val="56"/>
        </w:rPr>
        <w:t xml:space="preserve">Customer Service Representative          </w:t>
      </w:r>
    </w:p>
    <w:p w14:paraId="46AB1D56" w14:textId="77777777" w:rsidR="00B20550" w:rsidRPr="00DA693B" w:rsidRDefault="00B20550" w:rsidP="00B20550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lastRenderedPageBreak/>
        <w:t xml:space="preserve">                                                                 -Attracts potential customers by answering product and service questions; suggesting information about other products and </w:t>
      </w:r>
    </w:p>
    <w:p w14:paraId="2D914EC6" w14:textId="77777777" w:rsidR="00B20550" w:rsidRPr="00DA693B" w:rsidRDefault="00B20550" w:rsidP="00B2055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services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>.</w:t>
      </w:r>
    </w:p>
    <w:p w14:paraId="3A87D64D" w14:textId="77777777" w:rsidR="00B20550" w:rsidRPr="00DA693B" w:rsidRDefault="00B20550" w:rsidP="00B2055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-Open customers account by recording account information.</w:t>
      </w:r>
    </w:p>
    <w:p w14:paraId="08350FAF" w14:textId="77777777" w:rsidR="00B20550" w:rsidRPr="00DA693B" w:rsidRDefault="00B20550" w:rsidP="00B2055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-Maintain customer records by updating account information.</w:t>
      </w:r>
    </w:p>
    <w:p w14:paraId="76A75987" w14:textId="77777777" w:rsidR="00B20550" w:rsidRPr="00DA693B" w:rsidRDefault="00C0722D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-Resolve product or service problems by clarifying the customer’s complaint; determining the cause of the problem; selecting and        </w:t>
      </w:r>
      <w:r w:rsidRPr="00DA693B">
        <w:rPr>
          <w:rFonts w:eastAsia="Times New Roman" w:cs="Arial"/>
          <w:b/>
          <w:bCs/>
          <w:color w:val="C00000"/>
          <w:sz w:val="56"/>
          <w:szCs w:val="56"/>
        </w:rPr>
        <w:t>PERSONAL SKILLS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explaining the best solution  to solve the problem; expediting correction or adjustments; following up to ensure resolution.</w:t>
      </w:r>
    </w:p>
    <w:p w14:paraId="0D228FA6" w14:textId="77777777" w:rsidR="00C0722D" w:rsidRPr="00DA693B" w:rsidRDefault="00C0722D" w:rsidP="00C0722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   -Maintains financial accounts by processing customer adjustments.</w:t>
      </w:r>
    </w:p>
    <w:p w14:paraId="01ED93AC" w14:textId="77777777" w:rsidR="00C0722D" w:rsidRPr="00DA693B" w:rsidRDefault="00C0722D" w:rsidP="00C0722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Communicating                                    -Recommends potential products or services to management by collecting customer information and analyzing customer needs.   </w:t>
      </w:r>
    </w:p>
    <w:p w14:paraId="1246E216" w14:textId="77777777" w:rsidR="00EF2D8F" w:rsidRPr="00DA693B" w:rsidRDefault="00C0722D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-Prepare product or service reports by collecting and analyzing customer’s information.</w:t>
      </w:r>
    </w:p>
    <w:p w14:paraId="445C2D1A" w14:textId="77777777" w:rsidR="00C0722D" w:rsidRPr="00DA693B" w:rsidRDefault="00EF2D8F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>Organizing                                            -</w:t>
      </w:r>
      <w:r w:rsidR="00C0722D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Contribute to team effort by accomplishing related results as needed. </w:t>
      </w:r>
    </w:p>
    <w:p w14:paraId="1F3B1763" w14:textId="77777777" w:rsidR="00EF2D8F" w:rsidRPr="00DA693B" w:rsidRDefault="00EF2D8F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38FCFBBE" w14:textId="77777777" w:rsidR="00EF2D8F" w:rsidRPr="00DA693B" w:rsidRDefault="00EF2D8F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Prioritizing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>Administrative Support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</w:t>
      </w:r>
    </w:p>
    <w:p w14:paraId="5C528C80" w14:textId="77777777" w:rsidR="00EF2D8F" w:rsidRPr="00DA693B" w:rsidRDefault="00EF2D8F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-Provide </w:t>
      </w:r>
      <w:r w:rsidR="00A257D6" w:rsidRPr="00DA693B">
        <w:rPr>
          <w:rFonts w:eastAsia="Times New Roman" w:cs="Arial"/>
          <w:color w:val="000000"/>
          <w:sz w:val="56"/>
          <w:szCs w:val="56"/>
        </w:rPr>
        <w:t xml:space="preserve">general administrative and clerical support including mailing, scanning, faxing, copying to management. </w:t>
      </w:r>
    </w:p>
    <w:p w14:paraId="65E4FA97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>High energy levels                               - Maintain electronic and hard copy filing system.</w:t>
      </w:r>
    </w:p>
    <w:p w14:paraId="1C6E68DF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-Open, Sort and distribute incoming correspondence. </w:t>
      </w:r>
    </w:p>
    <w:p w14:paraId="52B9E9B5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>Decision making                                  -Perform data entry and scan documents.</w:t>
      </w:r>
    </w:p>
    <w:p w14:paraId="4147B585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-Manage calendar for Managing Director.</w:t>
      </w:r>
    </w:p>
    <w:p w14:paraId="770B9750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>Problem solving                                  -assist in resolving any administrative problems.</w:t>
      </w:r>
    </w:p>
    <w:p w14:paraId="12B8DCC3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-Run company errands to post office, Banks and office supply store.</w:t>
      </w:r>
    </w:p>
    <w:p w14:paraId="58F9F2B0" w14:textId="77777777" w:rsidR="005C7D6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>Discretion                                            -</w:t>
      </w:r>
      <w:r w:rsidR="005C7D66" w:rsidRPr="00DA693B">
        <w:rPr>
          <w:rFonts w:eastAsia="Times New Roman" w:cs="Arial"/>
          <w:color w:val="000000"/>
          <w:sz w:val="56"/>
          <w:szCs w:val="56"/>
        </w:rPr>
        <w:t xml:space="preserve">Answer calls from customer regarding their inquiries. </w:t>
      </w:r>
    </w:p>
    <w:p w14:paraId="07E03F94" w14:textId="77777777" w:rsidR="005C7D66" w:rsidRPr="00DA693B" w:rsidRDefault="005C7D6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-Prepare and modify documents including correspondence, reports, drafts, memos and emails.</w:t>
      </w:r>
    </w:p>
    <w:p w14:paraId="40F3CAFC" w14:textId="77777777" w:rsidR="005C7D66" w:rsidRPr="00DA693B" w:rsidRDefault="005C7D6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-Schedule and coordinate meetings, appointments and travel arrangements for managers.</w:t>
      </w:r>
    </w:p>
    <w:p w14:paraId="63BF048E" w14:textId="77777777" w:rsidR="005C7D66" w:rsidRPr="00DA693B" w:rsidRDefault="005C7D6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-Maintain office supplies for department.</w:t>
      </w:r>
    </w:p>
    <w:p w14:paraId="321EA1B7" w14:textId="77777777" w:rsidR="005C7D66" w:rsidRPr="00DA693B" w:rsidRDefault="005C7D6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C2EB30F" w14:textId="77777777" w:rsidR="005C7D66" w:rsidRPr="00DA693B" w:rsidRDefault="005C7D66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>Receptionist</w:t>
      </w:r>
    </w:p>
    <w:p w14:paraId="06982E87" w14:textId="77777777" w:rsidR="005C7D66" w:rsidRPr="00DA693B" w:rsidRDefault="005C7D6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-Answering the phone and scheduling appointments for all hairstylist and Nail te</w:t>
      </w:r>
      <w:r w:rsidR="0036028D" w:rsidRPr="00DA693B">
        <w:rPr>
          <w:rFonts w:eastAsia="Times New Roman" w:cs="Arial"/>
          <w:color w:val="000000"/>
          <w:sz w:val="56"/>
          <w:szCs w:val="56"/>
        </w:rPr>
        <w:t>chnician who works in the salon.</w:t>
      </w:r>
    </w:p>
    <w:p w14:paraId="173DAFFC" w14:textId="77777777" w:rsidR="0036028D" w:rsidRPr="00DA693B" w:rsidRDefault="0036028D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C00000"/>
          <w:sz w:val="56"/>
          <w:szCs w:val="56"/>
        </w:rPr>
        <w:t>PERSONAL DETAILS</w:t>
      </w:r>
      <w:r w:rsidR="005C7D66"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</w:t>
      </w:r>
      <w:r w:rsidR="00A257D6"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-Welcome guest upon entering the salon.</w:t>
      </w:r>
    </w:p>
    <w:p w14:paraId="34952034" w14:textId="77777777" w:rsidR="0036028D" w:rsidRPr="00DA693B" w:rsidRDefault="0036028D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-Answer questions about salon services and products.</w:t>
      </w:r>
    </w:p>
    <w:p w14:paraId="58013392" w14:textId="77777777" w:rsidR="0036028D" w:rsidRPr="00DA693B" w:rsidRDefault="0036028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Pamela Hilario Magnawa                 -Handling money and being able to operate a cash register.</w:t>
      </w:r>
      <w:proofErr w:type="gramEnd"/>
    </w:p>
    <w:p w14:paraId="41244939" w14:textId="77777777" w:rsidR="0036028D" w:rsidRPr="00DA693B" w:rsidRDefault="0036028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-Calling to confirm appointment.</w:t>
      </w:r>
    </w:p>
    <w:p w14:paraId="2819D9BD" w14:textId="77777777" w:rsidR="0036028D" w:rsidRPr="00DA693B" w:rsidRDefault="0036028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proofErr w:type="gramStart"/>
      <w:r w:rsidRPr="00DA693B">
        <w:rPr>
          <w:rFonts w:eastAsia="Times New Roman" w:cs="Arial"/>
          <w:color w:val="000000"/>
          <w:sz w:val="56"/>
          <w:szCs w:val="56"/>
        </w:rPr>
        <w:lastRenderedPageBreak/>
        <w:t>Bankstreet ,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Burdubai UAE              -Doing sales report at the end of the day.</w:t>
      </w:r>
    </w:p>
    <w:p w14:paraId="02C2ECD3" w14:textId="77777777" w:rsidR="0036028D" w:rsidRPr="00DA693B" w:rsidRDefault="0036028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-Check and order supplies from the suppliers.</w:t>
      </w:r>
    </w:p>
    <w:p w14:paraId="0B0400DF" w14:textId="20F71BE5" w:rsidR="0036028D" w:rsidRPr="00DA693B" w:rsidRDefault="00484869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>T</w:t>
      </w:r>
      <w:bookmarkStart w:id="0" w:name="_GoBack"/>
      <w:bookmarkEnd w:id="0"/>
      <w:r w:rsidR="0036028D" w:rsidRPr="00DA693B">
        <w:rPr>
          <w:rFonts w:eastAsia="Times New Roman" w:cs="Arial"/>
          <w:color w:val="000000"/>
          <w:sz w:val="56"/>
          <w:szCs w:val="56"/>
        </w:rPr>
        <w:t xml:space="preserve"> </w:t>
      </w:r>
    </w:p>
    <w:p w14:paraId="33A2108E" w14:textId="77777777" w:rsidR="00860C8C" w:rsidRPr="00DA693B" w:rsidRDefault="00860C8C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</w:t>
      </w:r>
    </w:p>
    <w:p w14:paraId="252CF2AE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-Manage the CSIR’s import and export processes in a cost-effective way with specific</w:t>
      </w:r>
    </w:p>
    <w:p w14:paraId="4866C19F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emphasis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on imports – including all related tasks</w:t>
      </w:r>
    </w:p>
    <w:p w14:paraId="291EC462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 Assist Import/Export Manager with financial duties regarding import and export</w:t>
      </w:r>
    </w:p>
    <w:p w14:paraId="1C60B25B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processes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in an effective and responsible way as well as the daily running processes</w:t>
      </w:r>
    </w:p>
    <w:p w14:paraId="44A6FCDD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of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the unit.</w:t>
      </w:r>
    </w:p>
    <w:p w14:paraId="553F7FC7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-Manage import and export responsibilities according to set deadlines</w:t>
      </w:r>
    </w:p>
    <w:p w14:paraId="0015D8CD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-Ensure the unit’s compliance with CSIR policies and procedures</w:t>
      </w:r>
    </w:p>
    <w:p w14:paraId="612AEC57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</w:t>
      </w:r>
      <w:r w:rsidRPr="00DA693B">
        <w:rPr>
          <w:rFonts w:eastAsia="Times New Roman" w:cs="Arial"/>
          <w:color w:val="000000"/>
          <w:sz w:val="56"/>
          <w:szCs w:val="56"/>
        </w:rPr>
        <w:tab/>
        <w:t xml:space="preserve">                     -Maintain a high degree of professional and ethical relationships with internal clients</w:t>
      </w:r>
    </w:p>
    <w:p w14:paraId="46B9A477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and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CSIR suppliers as well as external entities.</w:t>
      </w:r>
    </w:p>
    <w:p w14:paraId="5AE74F0F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-Accurate and timeous reporting of relevant management information to Import/Export</w:t>
      </w:r>
    </w:p>
    <w:p w14:paraId="76D0C684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Manager</w:t>
      </w:r>
    </w:p>
    <w:p w14:paraId="425CAE83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-Manage, control, check or assist with issuing of all import/export documents</w:t>
      </w:r>
    </w:p>
    <w:p w14:paraId="789FBB77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-Effective negotiation of duties and terms for imports and exports</w:t>
      </w:r>
    </w:p>
    <w:p w14:paraId="22E7C94E" w14:textId="77777777" w:rsidR="00860C8C" w:rsidRPr="00DA693B" w:rsidRDefault="00860C8C" w:rsidP="00860C8C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-Provide professional, efficient and timeous advice and/or communications to the</w:t>
      </w:r>
    </w:p>
    <w:p w14:paraId="31227F97" w14:textId="77777777" w:rsidR="00860C8C" w:rsidRPr="00DA693B" w:rsidRDefault="00860C8C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organisation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with regard to tariffs, incoterms, duties, restrictions and permits</w:t>
      </w:r>
    </w:p>
    <w:p w14:paraId="13859DEC" w14:textId="77777777" w:rsidR="00860C8C" w:rsidRPr="00DA693B" w:rsidRDefault="00860C8C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-Obtain freight quotations and/or permits where necessary</w:t>
      </w:r>
    </w:p>
    <w:p w14:paraId="080826F4" w14:textId="77777777" w:rsidR="00860C8C" w:rsidRPr="00DA693B" w:rsidRDefault="00860C8C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3BCB054E" w14:textId="77777777" w:rsidR="00486302" w:rsidRPr="00DA693B" w:rsidRDefault="00486302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</w:t>
      </w:r>
    </w:p>
    <w:p w14:paraId="769750AF" w14:textId="77777777" w:rsidR="00486302" w:rsidRPr="00DA693B" w:rsidRDefault="00486302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25FF3121" w14:textId="77777777" w:rsidR="0036028D" w:rsidRPr="00DA693B" w:rsidRDefault="00486302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</w:t>
      </w:r>
      <w:r w:rsidR="00484869"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  </w:t>
      </w:r>
      <w:r w:rsidR="00890F5D" w:rsidRPr="00DA693B">
        <w:rPr>
          <w:rFonts w:eastAsia="Times New Roman" w:cs="Arial"/>
          <w:b/>
          <w:bCs/>
          <w:color w:val="C00000"/>
          <w:sz w:val="56"/>
          <w:szCs w:val="56"/>
        </w:rPr>
        <w:t>KEY COMPETENCIES</w:t>
      </w:r>
    </w:p>
    <w:p w14:paraId="4A0C73AA" w14:textId="77777777" w:rsidR="00890F5D" w:rsidRPr="00DA693B" w:rsidRDefault="00890F5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ABE0ED5" w14:textId="77777777" w:rsidR="00890F5D" w:rsidRPr="00DA693B" w:rsidRDefault="005936F8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</w:t>
      </w:r>
      <w:r w:rsidR="00890F5D"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-Advanced level of experience with MS Office (Word, Excel, Outlook, Powerpoint).</w:t>
      </w:r>
    </w:p>
    <w:p w14:paraId="484BE58F" w14:textId="77777777" w:rsidR="00890F5D" w:rsidRPr="00DA693B" w:rsidRDefault="00890F5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-Reliable and punctual, will always turns up to work on time. </w:t>
      </w:r>
    </w:p>
    <w:p w14:paraId="22B2732C" w14:textId="77777777" w:rsidR="00890F5D" w:rsidRPr="00DA693B" w:rsidRDefault="00890F5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-Able to work under pressure and meet deadlines.</w:t>
      </w:r>
    </w:p>
    <w:p w14:paraId="32F918C1" w14:textId="77777777" w:rsidR="00890F5D" w:rsidRPr="00DA693B" w:rsidRDefault="00890F5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-High level of focus and attention to detail and accuracy in a repetitive environment.</w:t>
      </w:r>
    </w:p>
    <w:p w14:paraId="19377FAE" w14:textId="77777777" w:rsidR="0036028D" w:rsidRPr="00DA693B" w:rsidRDefault="0036028D" w:rsidP="0036028D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0129E858" w14:textId="77777777" w:rsidR="00A257D6" w:rsidRPr="00DA693B" w:rsidRDefault="0036028D" w:rsidP="0036028D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A257D6"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</w:t>
      </w:r>
    </w:p>
    <w:p w14:paraId="3FC318F0" w14:textId="77777777" w:rsidR="00A257D6" w:rsidRPr="00DA693B" w:rsidRDefault="00A257D6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3AA08608" w14:textId="77777777" w:rsidR="00A257D6" w:rsidRPr="00DA693B" w:rsidRDefault="0015499B" w:rsidP="00A257D6">
      <w:pPr>
        <w:pStyle w:val="NoSpacing"/>
        <w:rPr>
          <w:rFonts w:eastAsia="Times New Roman" w:cs="Arial"/>
          <w:b/>
          <w:bCs/>
          <w:color w:val="C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</w:t>
      </w:r>
      <w:r w:rsidRPr="00DA693B">
        <w:rPr>
          <w:rFonts w:eastAsia="Times New Roman" w:cs="Arial"/>
          <w:b/>
          <w:bCs/>
          <w:color w:val="C00000"/>
          <w:sz w:val="56"/>
          <w:szCs w:val="56"/>
        </w:rPr>
        <w:t>EMPLOYMENT HISTORY</w:t>
      </w:r>
    </w:p>
    <w:p w14:paraId="3B42B3DA" w14:textId="77777777" w:rsidR="0015499B" w:rsidRPr="00DA693B" w:rsidRDefault="0015499B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</w:p>
    <w:p w14:paraId="08FA8EF6" w14:textId="77777777" w:rsidR="0015499B" w:rsidRPr="00DA693B" w:rsidRDefault="0015499B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>CUSTOMER SERVICE REPRESENTATIVE</w:t>
      </w:r>
      <w:proofErr w:type="gramStart"/>
      <w:r w:rsidR="00540CC6"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, </w:t>
      </w:r>
      <w:r w:rsidR="00540CC6" w:rsidRPr="00DA693B">
        <w:rPr>
          <w:rFonts w:eastAsia="Times New Roman" w:cs="Arial"/>
          <w:color w:val="000000"/>
          <w:sz w:val="56"/>
          <w:szCs w:val="56"/>
        </w:rPr>
        <w:t xml:space="preserve"> Kuehne</w:t>
      </w:r>
      <w:proofErr w:type="gramEnd"/>
      <w:r w:rsidR="00540CC6" w:rsidRPr="00DA693B">
        <w:rPr>
          <w:rFonts w:eastAsia="Times New Roman" w:cs="Arial"/>
          <w:color w:val="000000"/>
          <w:sz w:val="56"/>
          <w:szCs w:val="56"/>
        </w:rPr>
        <w:t xml:space="preserve"> nagel ,Paranaque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City, PHIL</w:t>
      </w:r>
    </w:p>
    <w:p w14:paraId="0F4B21E7" w14:textId="77777777" w:rsidR="000A7D64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(July 2006- September 2008)</w:t>
      </w:r>
    </w:p>
    <w:p w14:paraId="506046AD" w14:textId="77777777" w:rsidR="009F4F6F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188437B0" w14:textId="77777777" w:rsidR="009F4F6F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23591070" w14:textId="77777777" w:rsidR="0015499B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</w:t>
      </w:r>
      <w:r w:rsidR="0015499B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9F4F6F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15499B" w:rsidRPr="00DA693B">
        <w:rPr>
          <w:rFonts w:eastAsia="Times New Roman" w:cs="Arial"/>
          <w:b/>
          <w:bCs/>
          <w:color w:val="000000"/>
          <w:sz w:val="56"/>
          <w:szCs w:val="56"/>
        </w:rPr>
        <w:t>CUSTOMER SERVICE REPRESENTATIVE</w:t>
      </w:r>
      <w:r w:rsidR="0015499B" w:rsidRPr="00DA693B">
        <w:rPr>
          <w:rFonts w:eastAsia="Times New Roman" w:cs="Arial"/>
          <w:color w:val="000000"/>
          <w:sz w:val="56"/>
          <w:szCs w:val="56"/>
        </w:rPr>
        <w:t xml:space="preserve">, Philippine Long distance </w:t>
      </w:r>
      <w:r w:rsidRPr="00DA693B">
        <w:rPr>
          <w:rFonts w:eastAsia="Times New Roman" w:cs="Arial"/>
          <w:color w:val="000000"/>
          <w:sz w:val="56"/>
          <w:szCs w:val="56"/>
        </w:rPr>
        <w:t>telephone company, Manila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,PHIL</w:t>
      </w:r>
      <w:proofErr w:type="gramEnd"/>
    </w:p>
    <w:p w14:paraId="2AD866B1" w14:textId="77777777" w:rsidR="000A7D64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   (October 2008-</w:t>
      </w:r>
      <w:r w:rsidR="00FD209A" w:rsidRPr="00DA693B">
        <w:rPr>
          <w:rFonts w:eastAsia="Times New Roman" w:cs="Arial"/>
          <w:color w:val="000000"/>
          <w:sz w:val="56"/>
          <w:szCs w:val="56"/>
        </w:rPr>
        <w:t>October 2009)</w:t>
      </w:r>
    </w:p>
    <w:p w14:paraId="4AE84B26" w14:textId="77777777" w:rsidR="009F4F6F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4C97C925" w14:textId="77777777" w:rsidR="009F4F6F" w:rsidRPr="00DA693B" w:rsidRDefault="009F4F6F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760C7032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>ADMINISTRATIVE SUPPORT</w:t>
      </w:r>
      <w:r w:rsidRPr="00DA693B">
        <w:rPr>
          <w:rFonts w:eastAsia="Times New Roman" w:cs="Arial"/>
          <w:color w:val="000000"/>
          <w:sz w:val="56"/>
          <w:szCs w:val="56"/>
        </w:rPr>
        <w:t>, Contact Hub Incorporated, Makati City, PHIL</w:t>
      </w:r>
    </w:p>
    <w:p w14:paraId="5639339C" w14:textId="77777777" w:rsidR="000A7D64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(December 2009- February 2010)</w:t>
      </w:r>
    </w:p>
    <w:p w14:paraId="6B7DD4D7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55B2EE5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2622EB86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</w:t>
      </w:r>
      <w:r w:rsidR="000800BE"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</w:t>
      </w:r>
      <w:r w:rsidR="000800BE" w:rsidRPr="00DA693B">
        <w:rPr>
          <w:rFonts w:eastAsia="Times New Roman" w:cs="Arial"/>
          <w:b/>
          <w:color w:val="000000"/>
          <w:sz w:val="56"/>
          <w:szCs w:val="56"/>
        </w:rPr>
        <w:t>ADMINISTRATIVE</w:t>
      </w:r>
      <w:r w:rsidR="000800BE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0800BE" w:rsidRPr="00DA693B">
        <w:rPr>
          <w:rFonts w:eastAsia="Times New Roman" w:cs="Arial"/>
          <w:b/>
          <w:color w:val="000000"/>
          <w:sz w:val="56"/>
          <w:szCs w:val="56"/>
        </w:rPr>
        <w:t>SUPPORT</w:t>
      </w:r>
      <w:r w:rsidR="000800BE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0800BE" w:rsidRPr="00DA693B">
        <w:rPr>
          <w:rFonts w:eastAsia="Times New Roman" w:cs="Arial"/>
          <w:b/>
          <w:color w:val="000000"/>
          <w:sz w:val="56"/>
          <w:szCs w:val="56"/>
        </w:rPr>
        <w:t>cum</w:t>
      </w:r>
      <w:r w:rsidR="000800BE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="000800BE" w:rsidRPr="00DA693B">
        <w:rPr>
          <w:rFonts w:eastAsia="Times New Roman" w:cs="Arial"/>
          <w:b/>
          <w:color w:val="000000"/>
          <w:sz w:val="56"/>
          <w:szCs w:val="56"/>
        </w:rPr>
        <w:t>EXPORT</w:t>
      </w:r>
      <w:r w:rsidR="000800BE"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proofErr w:type="gramStart"/>
      <w:r w:rsidR="000800BE" w:rsidRPr="00DA693B">
        <w:rPr>
          <w:rFonts w:eastAsia="Times New Roman" w:cs="Arial"/>
          <w:b/>
          <w:color w:val="000000"/>
          <w:sz w:val="56"/>
          <w:szCs w:val="56"/>
        </w:rPr>
        <w:t>OFFICER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,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Displaymix Int’l, Muntinlupa City, PHIL</w:t>
      </w:r>
    </w:p>
    <w:p w14:paraId="24B22F79" w14:textId="77777777" w:rsidR="000A7D64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 (February 2010 – September 2012)</w:t>
      </w:r>
    </w:p>
    <w:p w14:paraId="62D40CD9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7BFDBD24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04E05E3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>CUSTOMER SERVICE REPRESENTATIVE</w:t>
      </w:r>
      <w:r w:rsidRPr="00DA693B">
        <w:rPr>
          <w:rFonts w:eastAsia="Times New Roman" w:cs="Arial"/>
          <w:color w:val="000000"/>
          <w:sz w:val="56"/>
          <w:szCs w:val="56"/>
        </w:rPr>
        <w:t>, Aegis People Support, Makati City, PHIL</w:t>
      </w:r>
    </w:p>
    <w:p w14:paraId="5C44C063" w14:textId="77777777" w:rsidR="000A7D64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  (January 2013 – January 2014)</w:t>
      </w:r>
    </w:p>
    <w:p w14:paraId="54957785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05171631" w14:textId="77777777" w:rsidR="00FD209A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61BB065A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          RECEPTIONIST</w:t>
      </w:r>
      <w:r w:rsidRPr="00DA693B">
        <w:rPr>
          <w:rFonts w:eastAsia="Times New Roman" w:cs="Arial"/>
          <w:color w:val="000000"/>
          <w:sz w:val="56"/>
          <w:szCs w:val="56"/>
        </w:rPr>
        <w:t>, Vanity Lounge Beauty Salon LLC, Dubai, UAE</w:t>
      </w:r>
    </w:p>
    <w:p w14:paraId="5EEF9F82" w14:textId="77777777" w:rsidR="000A7D64" w:rsidRPr="00DA693B" w:rsidRDefault="00FD209A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</w:t>
      </w:r>
      <w:r w:rsidR="003D5ECD" w:rsidRPr="00DA693B">
        <w:rPr>
          <w:rFonts w:eastAsia="Times New Roman" w:cs="Arial"/>
          <w:color w:val="000000"/>
          <w:sz w:val="56"/>
          <w:szCs w:val="56"/>
        </w:rPr>
        <w:t xml:space="preserve">        (February 2014 – March 2016</w:t>
      </w:r>
      <w:r w:rsidRPr="00DA693B">
        <w:rPr>
          <w:rFonts w:eastAsia="Times New Roman" w:cs="Arial"/>
          <w:color w:val="000000"/>
          <w:sz w:val="56"/>
          <w:szCs w:val="56"/>
        </w:rPr>
        <w:t>)</w:t>
      </w:r>
    </w:p>
    <w:p w14:paraId="29C71EE3" w14:textId="77777777" w:rsidR="003D5ECD" w:rsidRPr="00DA693B" w:rsidRDefault="003D5ECD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6F8AA14" w14:textId="77777777" w:rsidR="003D5ECD" w:rsidRPr="00DA693B" w:rsidRDefault="003D5ECD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1CA1A346" w14:textId="77777777" w:rsidR="003D5ECD" w:rsidRPr="00DA693B" w:rsidRDefault="003D5ECD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 </w:t>
      </w:r>
      <w:r w:rsidRPr="00DA693B">
        <w:rPr>
          <w:rFonts w:eastAsia="Times New Roman" w:cs="Arial"/>
          <w:b/>
          <w:color w:val="000000"/>
          <w:sz w:val="56"/>
          <w:szCs w:val="56"/>
        </w:rPr>
        <w:t>ASSISTANT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</w:t>
      </w:r>
      <w:r w:rsidRPr="00DA693B">
        <w:rPr>
          <w:rFonts w:eastAsia="Times New Roman" w:cs="Arial"/>
          <w:b/>
          <w:color w:val="000000"/>
          <w:sz w:val="56"/>
          <w:szCs w:val="56"/>
        </w:rPr>
        <w:t>MANAGER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, Vanity Box Beauty salon, Dubai, UAE </w:t>
      </w:r>
    </w:p>
    <w:p w14:paraId="00017E63" w14:textId="77777777" w:rsidR="000A7D64" w:rsidRPr="00DA693B" w:rsidRDefault="000A7D64" w:rsidP="000A7D64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</w:t>
      </w:r>
      <w:r w:rsidR="003D5ECD"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(June 2016- Present)</w:t>
      </w:r>
    </w:p>
    <w:p w14:paraId="545A5A28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</w:t>
      </w:r>
    </w:p>
    <w:p w14:paraId="2941813B" w14:textId="77777777" w:rsidR="000A7D64" w:rsidRPr="00DA693B" w:rsidRDefault="000A7D64" w:rsidP="00A257D6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</w:t>
      </w:r>
    </w:p>
    <w:p w14:paraId="51078DD3" w14:textId="77777777" w:rsidR="00FD209A" w:rsidRPr="00DA693B" w:rsidRDefault="009F4F6F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lastRenderedPageBreak/>
        <w:t xml:space="preserve">                                                         </w:t>
      </w:r>
    </w:p>
    <w:p w14:paraId="29D8A5E1" w14:textId="77777777" w:rsidR="00FD209A" w:rsidRPr="00DA693B" w:rsidRDefault="00FD209A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</w:p>
    <w:p w14:paraId="7760747D" w14:textId="77777777" w:rsidR="00A257D6" w:rsidRPr="00DA693B" w:rsidRDefault="00FD209A" w:rsidP="00FD209A">
      <w:pPr>
        <w:pStyle w:val="NoSpacing"/>
        <w:rPr>
          <w:rFonts w:eastAsia="Times New Roman" w:cs="Arial"/>
          <w:b/>
          <w:bCs/>
          <w:color w:val="C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</w:t>
      </w:r>
      <w:r w:rsidR="009F4F6F"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</w:t>
      </w:r>
      <w:r w:rsidR="008D7C10" w:rsidRPr="00DA693B">
        <w:rPr>
          <w:rFonts w:eastAsia="Times New Roman" w:cs="Arial"/>
          <w:b/>
          <w:bCs/>
          <w:color w:val="C00000"/>
          <w:sz w:val="56"/>
          <w:szCs w:val="56"/>
        </w:rPr>
        <w:t xml:space="preserve">HOBBIES &amp; INTEREST </w:t>
      </w:r>
    </w:p>
    <w:p w14:paraId="4A61D1C0" w14:textId="77777777" w:rsidR="008D7C10" w:rsidRPr="00DA693B" w:rsidRDefault="008D7C10" w:rsidP="00FD209A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</w:p>
    <w:p w14:paraId="25B893C9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  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Pam is a self confessed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techie,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she is up to date with the latest technology releases and uses her spare time browsing the net to</w:t>
      </w:r>
    </w:p>
    <w:p w14:paraId="350A421D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review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the latest gadget and fashion style in the market. She also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love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to meet people and make new friends. She is a member of </w:t>
      </w:r>
    </w:p>
    <w:p w14:paraId="65971FEF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  </w:t>
      </w:r>
      <w:proofErr w:type="gramStart"/>
      <w:r w:rsidRPr="00DA693B">
        <w:rPr>
          <w:rFonts w:eastAsia="Times New Roman" w:cs="Arial"/>
          <w:color w:val="000000"/>
          <w:sz w:val="56"/>
          <w:szCs w:val="56"/>
        </w:rPr>
        <w:t>a</w:t>
      </w:r>
      <w:proofErr w:type="gramEnd"/>
      <w:r w:rsidRPr="00DA693B">
        <w:rPr>
          <w:rFonts w:eastAsia="Times New Roman" w:cs="Arial"/>
          <w:color w:val="000000"/>
          <w:sz w:val="56"/>
          <w:szCs w:val="56"/>
        </w:rPr>
        <w:t xml:space="preserve"> number of friendship societies and also a volunteer for a environmental charity way back home.</w:t>
      </w:r>
    </w:p>
    <w:p w14:paraId="71B10603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2F409A66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C7017E4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35161B0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741D914C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2D5C142F" w14:textId="77777777" w:rsidR="00484869" w:rsidRPr="00DA693B" w:rsidRDefault="00484869" w:rsidP="00484869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lastRenderedPageBreak/>
        <w:t xml:space="preserve">                                                              </w:t>
      </w: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</w:t>
      </w:r>
      <w:r w:rsidRPr="00DA693B">
        <w:rPr>
          <w:rFonts w:eastAsia="Times New Roman" w:cs="Arial"/>
          <w:b/>
          <w:bCs/>
          <w:color w:val="C00000"/>
          <w:sz w:val="56"/>
          <w:szCs w:val="56"/>
        </w:rPr>
        <w:t>REFERNCES</w:t>
      </w:r>
      <w:r w:rsidRPr="00DA693B">
        <w:rPr>
          <w:rFonts w:eastAsia="Times New Roman" w:cs="Arial"/>
          <w:color w:val="000000"/>
          <w:sz w:val="56"/>
          <w:szCs w:val="56"/>
        </w:rPr>
        <w:t xml:space="preserve"> – AVAILABLE UPON REQUEST</w:t>
      </w:r>
    </w:p>
    <w:p w14:paraId="407F276A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6917ED44" w14:textId="77777777" w:rsidR="008D7C10" w:rsidRPr="00DA693B" w:rsidRDefault="008D7C10" w:rsidP="008D7C10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55F628C9" w14:textId="77777777" w:rsidR="00FD209A" w:rsidRPr="00DA693B" w:rsidRDefault="008D7C10" w:rsidP="008D7C10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              </w:t>
      </w:r>
    </w:p>
    <w:p w14:paraId="5F87941D" w14:textId="77777777" w:rsidR="00FD209A" w:rsidRPr="00DA693B" w:rsidRDefault="00FD209A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 </w:t>
      </w:r>
    </w:p>
    <w:p w14:paraId="6F4A085B" w14:textId="77777777" w:rsidR="00FD209A" w:rsidRPr="00DA693B" w:rsidRDefault="00FD209A" w:rsidP="00A257D6">
      <w:pPr>
        <w:pStyle w:val="NoSpacing"/>
        <w:rPr>
          <w:rFonts w:eastAsia="Times New Roman" w:cs="Arial"/>
          <w:b/>
          <w:bCs/>
          <w:color w:val="000000"/>
          <w:sz w:val="56"/>
          <w:szCs w:val="56"/>
        </w:rPr>
      </w:pPr>
      <w:r w:rsidRPr="00DA693B">
        <w:rPr>
          <w:rFonts w:eastAsia="Times New Roman" w:cs="Arial"/>
          <w:b/>
          <w:bCs/>
          <w:color w:val="000000"/>
          <w:sz w:val="56"/>
          <w:szCs w:val="56"/>
        </w:rPr>
        <w:t xml:space="preserve">                                                          </w:t>
      </w:r>
    </w:p>
    <w:p w14:paraId="062F7383" w14:textId="77777777" w:rsidR="00EF2D8F" w:rsidRPr="00DA693B" w:rsidRDefault="00EF2D8F" w:rsidP="00EF2D8F">
      <w:pPr>
        <w:pStyle w:val="NoSpacing"/>
        <w:rPr>
          <w:rFonts w:eastAsia="Times New Roman" w:cs="Arial"/>
          <w:color w:val="000000"/>
          <w:sz w:val="56"/>
          <w:szCs w:val="56"/>
        </w:rPr>
      </w:pPr>
    </w:p>
    <w:p w14:paraId="656F2428" w14:textId="77777777" w:rsidR="00B20550" w:rsidRPr="00DA693B" w:rsidRDefault="00B20550" w:rsidP="00B20550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</w:t>
      </w:r>
    </w:p>
    <w:p w14:paraId="73CAFBE1" w14:textId="77777777" w:rsidR="00B20550" w:rsidRPr="00DA693B" w:rsidRDefault="00B20550" w:rsidP="00B20550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      </w:t>
      </w:r>
    </w:p>
    <w:p w14:paraId="4D2DCF6A" w14:textId="77777777" w:rsidR="00B20550" w:rsidRPr="00DA693B" w:rsidRDefault="00B20550" w:rsidP="00B20550">
      <w:pPr>
        <w:pStyle w:val="NoSpacing"/>
        <w:rPr>
          <w:sz w:val="56"/>
          <w:szCs w:val="56"/>
        </w:rPr>
      </w:pPr>
      <w:r w:rsidRPr="00DA693B">
        <w:rPr>
          <w:sz w:val="56"/>
          <w:szCs w:val="56"/>
        </w:rPr>
        <w:t xml:space="preserve"> </w:t>
      </w:r>
    </w:p>
    <w:p w14:paraId="717AE5E7" w14:textId="77777777" w:rsidR="00B20550" w:rsidRPr="00DA693B" w:rsidRDefault="0015499B" w:rsidP="00B20550">
      <w:pPr>
        <w:pStyle w:val="NoSpacing"/>
        <w:rPr>
          <w:rFonts w:eastAsia="Times New Roman" w:cs="Arial"/>
          <w:color w:val="000000"/>
          <w:sz w:val="56"/>
          <w:szCs w:val="56"/>
        </w:rPr>
      </w:pPr>
      <w:r w:rsidRPr="00DA693B">
        <w:rPr>
          <w:rFonts w:eastAsia="Times New Roman" w:cs="Arial"/>
          <w:color w:val="000000"/>
          <w:sz w:val="56"/>
          <w:szCs w:val="56"/>
        </w:rPr>
        <w:t xml:space="preserve">   </w:t>
      </w:r>
    </w:p>
    <w:p w14:paraId="12D2CB4D" w14:textId="77777777" w:rsidR="00B20550" w:rsidRPr="00DA693B" w:rsidRDefault="00B20550" w:rsidP="00B20550">
      <w:pPr>
        <w:shd w:val="clear" w:color="auto" w:fill="FFFFFF"/>
        <w:tabs>
          <w:tab w:val="left" w:pos="3815"/>
        </w:tabs>
        <w:spacing w:after="107" w:line="240" w:lineRule="auto"/>
        <w:rPr>
          <w:rFonts w:eastAsia="Times New Roman" w:cs="Arial"/>
          <w:color w:val="000000"/>
          <w:sz w:val="56"/>
          <w:szCs w:val="56"/>
        </w:rPr>
      </w:pPr>
    </w:p>
    <w:p w14:paraId="3BCE1088" w14:textId="77777777" w:rsidR="00B20550" w:rsidRPr="00DA693B" w:rsidRDefault="00B20550" w:rsidP="00B2055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14:paraId="6B5CF6CA" w14:textId="77777777" w:rsidR="00B20550" w:rsidRPr="00DA693B" w:rsidRDefault="00B20550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</w:t>
      </w:r>
    </w:p>
    <w:p w14:paraId="687484DD" w14:textId="77777777" w:rsidR="00AB0ACB" w:rsidRPr="00DA693B" w:rsidRDefault="00AB0ACB" w:rsidP="007A5C9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</w:t>
      </w:r>
    </w:p>
    <w:p w14:paraId="5919F843" w14:textId="77777777" w:rsidR="00AB0ACB" w:rsidRPr="00DA693B" w:rsidRDefault="00AB0ACB" w:rsidP="008634D7">
      <w:pPr>
        <w:pStyle w:val="NoSpacing"/>
        <w:tabs>
          <w:tab w:val="left" w:pos="2547"/>
        </w:tabs>
        <w:rPr>
          <w:sz w:val="56"/>
          <w:szCs w:val="56"/>
        </w:rPr>
      </w:pPr>
    </w:p>
    <w:p w14:paraId="54560458" w14:textId="77777777" w:rsidR="00AB0ACB" w:rsidRPr="00DA693B" w:rsidRDefault="00AB0ACB" w:rsidP="008634D7">
      <w:pPr>
        <w:pStyle w:val="NoSpacing"/>
        <w:tabs>
          <w:tab w:val="left" w:pos="2547"/>
        </w:tabs>
        <w:rPr>
          <w:sz w:val="56"/>
          <w:szCs w:val="56"/>
        </w:rPr>
      </w:pPr>
    </w:p>
    <w:p w14:paraId="02F1944A" w14:textId="77777777" w:rsidR="00AB0ACB" w:rsidRPr="00DA693B" w:rsidRDefault="00AB0ACB" w:rsidP="008634D7">
      <w:pPr>
        <w:pStyle w:val="NoSpacing"/>
        <w:tabs>
          <w:tab w:val="left" w:pos="2547"/>
        </w:tabs>
        <w:rPr>
          <w:sz w:val="56"/>
          <w:szCs w:val="56"/>
        </w:rPr>
      </w:pPr>
      <w:r w:rsidRPr="00DA693B">
        <w:rPr>
          <w:sz w:val="56"/>
          <w:szCs w:val="56"/>
        </w:rPr>
        <w:t xml:space="preserve">                                                           </w:t>
      </w:r>
    </w:p>
    <w:p w14:paraId="08D29914" w14:textId="77777777" w:rsidR="00AB0ACB" w:rsidRPr="00DA693B" w:rsidRDefault="00AB0ACB" w:rsidP="008634D7">
      <w:pPr>
        <w:pStyle w:val="NoSpacing"/>
        <w:tabs>
          <w:tab w:val="left" w:pos="2547"/>
        </w:tabs>
        <w:rPr>
          <w:sz w:val="56"/>
          <w:szCs w:val="56"/>
        </w:rPr>
      </w:pPr>
    </w:p>
    <w:p w14:paraId="12473E9B" w14:textId="77777777" w:rsidR="00AB0ACB" w:rsidRPr="00DA693B" w:rsidRDefault="00AB0ACB" w:rsidP="008634D7">
      <w:pPr>
        <w:pStyle w:val="NoSpacing"/>
        <w:tabs>
          <w:tab w:val="left" w:pos="2547"/>
        </w:tabs>
        <w:rPr>
          <w:sz w:val="56"/>
          <w:szCs w:val="56"/>
        </w:rPr>
      </w:pPr>
    </w:p>
    <w:p w14:paraId="52397C77" w14:textId="77777777" w:rsidR="003776C7" w:rsidRPr="00DA693B" w:rsidRDefault="003776C7" w:rsidP="004967E3">
      <w:pPr>
        <w:pStyle w:val="NoSpacing"/>
        <w:rPr>
          <w:sz w:val="56"/>
          <w:szCs w:val="56"/>
        </w:rPr>
      </w:pPr>
    </w:p>
    <w:p w14:paraId="0268CCB8" w14:textId="77777777" w:rsidR="003776C7" w:rsidRPr="00DA693B" w:rsidRDefault="003776C7" w:rsidP="004967E3">
      <w:pPr>
        <w:pStyle w:val="NoSpacing"/>
        <w:rPr>
          <w:sz w:val="56"/>
          <w:szCs w:val="56"/>
        </w:rPr>
      </w:pPr>
    </w:p>
    <w:p w14:paraId="098264CC" w14:textId="77777777" w:rsidR="003776C7" w:rsidRPr="00DA693B" w:rsidRDefault="003776C7" w:rsidP="004967E3">
      <w:pPr>
        <w:pStyle w:val="NoSpacing"/>
        <w:rPr>
          <w:sz w:val="56"/>
          <w:szCs w:val="56"/>
        </w:rPr>
      </w:pPr>
    </w:p>
    <w:p w14:paraId="6A619131" w14:textId="77777777" w:rsidR="003776C7" w:rsidRPr="00DA693B" w:rsidRDefault="003776C7" w:rsidP="003776C7">
      <w:pPr>
        <w:pStyle w:val="NoSpacing"/>
        <w:jc w:val="both"/>
        <w:rPr>
          <w:sz w:val="56"/>
          <w:szCs w:val="56"/>
        </w:rPr>
      </w:pPr>
    </w:p>
    <w:p w14:paraId="3C0C06A5" w14:textId="77777777" w:rsidR="004967E3" w:rsidRPr="00DA693B" w:rsidRDefault="004967E3" w:rsidP="004967E3">
      <w:pPr>
        <w:pStyle w:val="NoSpacing"/>
        <w:rPr>
          <w:sz w:val="56"/>
          <w:szCs w:val="56"/>
        </w:rPr>
      </w:pPr>
    </w:p>
    <w:p w14:paraId="3467AA2E" w14:textId="77777777" w:rsidR="004967E3" w:rsidRPr="00DA693B" w:rsidRDefault="004967E3" w:rsidP="004967E3">
      <w:pPr>
        <w:pStyle w:val="NoSpacing"/>
        <w:rPr>
          <w:sz w:val="56"/>
          <w:szCs w:val="56"/>
        </w:rPr>
      </w:pPr>
    </w:p>
    <w:p w14:paraId="07F87012" w14:textId="77777777" w:rsidR="005C72D0" w:rsidRPr="00DA693B" w:rsidRDefault="004967E3" w:rsidP="004967E3">
      <w:pPr>
        <w:jc w:val="lowKashida"/>
        <w:rPr>
          <w:sz w:val="56"/>
          <w:szCs w:val="56"/>
        </w:rPr>
      </w:pPr>
      <w:r w:rsidRPr="00DA693B">
        <w:rPr>
          <w:sz w:val="56"/>
          <w:szCs w:val="56"/>
        </w:rPr>
        <w:br w:type="textWrapping" w:clear="all"/>
      </w:r>
    </w:p>
    <w:sectPr w:rsidR="005C72D0" w:rsidRPr="00DA693B" w:rsidSect="00377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289"/>
    <w:multiLevelType w:val="multilevel"/>
    <w:tmpl w:val="EF9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111B6"/>
    <w:multiLevelType w:val="hybridMultilevel"/>
    <w:tmpl w:val="CAEC401C"/>
    <w:lvl w:ilvl="0" w:tplc="83640E52">
      <w:numFmt w:val="bullet"/>
      <w:lvlText w:val="-"/>
      <w:lvlJc w:val="left"/>
      <w:pPr>
        <w:ind w:left="274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26A66F9A"/>
    <w:multiLevelType w:val="multilevel"/>
    <w:tmpl w:val="B39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6582"/>
    <w:multiLevelType w:val="multilevel"/>
    <w:tmpl w:val="180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45FA7"/>
    <w:multiLevelType w:val="hybridMultilevel"/>
    <w:tmpl w:val="67BE6160"/>
    <w:lvl w:ilvl="0" w:tplc="129E836C"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3"/>
    <w:rsid w:val="00004748"/>
    <w:rsid w:val="000800BE"/>
    <w:rsid w:val="000A7D64"/>
    <w:rsid w:val="000C2E2A"/>
    <w:rsid w:val="0015499B"/>
    <w:rsid w:val="001810F6"/>
    <w:rsid w:val="002327E5"/>
    <w:rsid w:val="0036028D"/>
    <w:rsid w:val="003776C7"/>
    <w:rsid w:val="003D5ECD"/>
    <w:rsid w:val="00484869"/>
    <w:rsid w:val="00486302"/>
    <w:rsid w:val="004967E3"/>
    <w:rsid w:val="004D3668"/>
    <w:rsid w:val="00540CC6"/>
    <w:rsid w:val="00561A9E"/>
    <w:rsid w:val="005936F8"/>
    <w:rsid w:val="005B1231"/>
    <w:rsid w:val="005C72D0"/>
    <w:rsid w:val="005C7D66"/>
    <w:rsid w:val="00630C5A"/>
    <w:rsid w:val="007307FB"/>
    <w:rsid w:val="007A5C97"/>
    <w:rsid w:val="007C187B"/>
    <w:rsid w:val="00860C8C"/>
    <w:rsid w:val="008634D7"/>
    <w:rsid w:val="00890F5D"/>
    <w:rsid w:val="008D7C10"/>
    <w:rsid w:val="009F4F6F"/>
    <w:rsid w:val="00A257D6"/>
    <w:rsid w:val="00AB0ACB"/>
    <w:rsid w:val="00B20550"/>
    <w:rsid w:val="00C0722D"/>
    <w:rsid w:val="00C3542D"/>
    <w:rsid w:val="00C550EB"/>
    <w:rsid w:val="00DA693B"/>
    <w:rsid w:val="00EF2D8F"/>
    <w:rsid w:val="00F227DC"/>
    <w:rsid w:val="00F27B62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0"/>
  </w:style>
  <w:style w:type="paragraph" w:styleId="Heading2">
    <w:name w:val="heading 2"/>
    <w:basedOn w:val="Normal"/>
    <w:link w:val="Heading2Char"/>
    <w:uiPriority w:val="9"/>
    <w:qFormat/>
    <w:rsid w:val="007A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7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5C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0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0"/>
  </w:style>
  <w:style w:type="paragraph" w:styleId="Heading2">
    <w:name w:val="heading 2"/>
    <w:basedOn w:val="Normal"/>
    <w:link w:val="Heading2Char"/>
    <w:uiPriority w:val="9"/>
    <w:qFormat/>
    <w:rsid w:val="007A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7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5C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.3708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</dc:creator>
  <cp:lastModifiedBy>507HRDESK</cp:lastModifiedBy>
  <cp:revision>2</cp:revision>
  <dcterms:created xsi:type="dcterms:W3CDTF">2017-07-10T07:37:00Z</dcterms:created>
  <dcterms:modified xsi:type="dcterms:W3CDTF">2017-07-10T07:37:00Z</dcterms:modified>
</cp:coreProperties>
</file>