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16"/>
        <w:tblW w:w="11510" w:type="dxa"/>
        <w:tblBorders>
          <w:bottom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080"/>
        <w:gridCol w:w="8430"/>
      </w:tblGrid>
      <w:tr w:rsidR="00CC313A" w:rsidRPr="00D500C6" w:rsidTr="00AB4B5A">
        <w:trPr>
          <w:cantSplit/>
          <w:trHeight w:val="16020"/>
        </w:trPr>
        <w:tc>
          <w:tcPr>
            <w:tcW w:w="3080" w:type="dxa"/>
            <w:shd w:val="pct10" w:color="auto" w:fill="auto"/>
          </w:tcPr>
          <w:p w:rsidR="00B24B62" w:rsidRDefault="00CC313A" w:rsidP="006050AE">
            <w:pPr>
              <w:pStyle w:val="Nome"/>
              <w:ind w:left="0" w:firstLine="0"/>
              <w:rPr>
                <w:rFonts w:asciiTheme="majorBidi" w:hAnsiTheme="majorBidi" w:cstheme="majorBidi"/>
                <w:sz w:val="20"/>
              </w:rPr>
            </w:pPr>
            <w:r w:rsidRPr="00BC2AD5">
              <w:rPr>
                <w:rFonts w:asciiTheme="majorBidi" w:hAnsiTheme="majorBidi" w:cstheme="majorBidi"/>
                <w:sz w:val="20"/>
              </w:rPr>
              <w:t>SYED</w:t>
            </w:r>
          </w:p>
          <w:p w:rsidR="00B24B62" w:rsidRDefault="00B24B62" w:rsidP="006050AE">
            <w:pPr>
              <w:pStyle w:val="Nome"/>
              <w:ind w:left="0" w:firstLine="0"/>
              <w:rPr>
                <w:rFonts w:asciiTheme="majorBidi" w:hAnsiTheme="majorBidi" w:cstheme="majorBidi"/>
                <w:sz w:val="20"/>
              </w:rPr>
            </w:pPr>
          </w:p>
          <w:p w:rsidR="00CC313A" w:rsidRPr="00BC2AD5" w:rsidRDefault="00B24B62" w:rsidP="006050AE">
            <w:pPr>
              <w:pStyle w:val="Nome"/>
              <w:ind w:left="0" w:firstLine="0"/>
              <w:rPr>
                <w:rFonts w:asciiTheme="majorBidi" w:hAnsiTheme="majorBidi" w:cstheme="majorBidi"/>
                <w:sz w:val="20"/>
              </w:rPr>
            </w:pPr>
            <w:hyperlink r:id="rId9" w:history="1">
              <w:r w:rsidRPr="007159D5">
                <w:rPr>
                  <w:rStyle w:val="Hyperlink"/>
                  <w:rFonts w:asciiTheme="majorBidi" w:hAnsiTheme="majorBidi" w:cstheme="majorBidi"/>
                  <w:sz w:val="20"/>
                </w:rPr>
                <w:t>SYED.371058@2freemail.com</w:t>
              </w:r>
            </w:hyperlink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 w:rsidRPr="00B24B62">
              <w:rPr>
                <w:rFonts w:asciiTheme="majorBidi" w:hAnsiTheme="majorBidi" w:cstheme="majorBidi"/>
                <w:sz w:val="20"/>
              </w:rPr>
              <w:t xml:space="preserve"> </w:t>
            </w:r>
            <w:r w:rsidRPr="00BC2AD5">
              <w:rPr>
                <w:rFonts w:asciiTheme="majorBidi" w:hAnsiTheme="majorBidi" w:cstheme="majorBidi"/>
                <w:sz w:val="20"/>
              </w:rPr>
              <w:t xml:space="preserve"> </w:t>
            </w:r>
            <w:r w:rsidR="00CC313A" w:rsidRPr="00BC2AD5">
              <w:rPr>
                <w:rFonts w:asciiTheme="majorBidi" w:hAnsiTheme="majorBidi" w:cstheme="majorBidi"/>
                <w:sz w:val="20"/>
              </w:rPr>
              <w:t xml:space="preserve"> </w:t>
            </w:r>
          </w:p>
          <w:p w:rsidR="00CC313A" w:rsidRPr="00BC2AD5" w:rsidRDefault="00CC313A" w:rsidP="006050AE">
            <w:pPr>
              <w:jc w:val="both"/>
              <w:rPr>
                <w:rFonts w:asciiTheme="majorBidi" w:hAnsiTheme="majorBidi" w:cstheme="majorBidi"/>
                <w:b/>
                <w:i/>
                <w:color w:val="000000"/>
                <w:sz w:val="20"/>
                <w:szCs w:val="20"/>
              </w:rPr>
            </w:pPr>
          </w:p>
          <w:p w:rsidR="00CC313A" w:rsidRPr="00BC2AD5" w:rsidRDefault="00CC313A" w:rsidP="006050AE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C313A" w:rsidRPr="00BC2AD5" w:rsidRDefault="00CC313A" w:rsidP="00FA13B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C313A" w:rsidRPr="00BC2AD5" w:rsidRDefault="00CC313A" w:rsidP="00FA13B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C313A" w:rsidRPr="00BC2AD5" w:rsidRDefault="00CC313A" w:rsidP="00FA13B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ajorBidi" w:hAnsiTheme="majorBidi" w:cstheme="majorBidi"/>
              </w:rPr>
            </w:pPr>
          </w:p>
          <w:p w:rsidR="00CC313A" w:rsidRPr="00BC2AD5" w:rsidRDefault="00CC313A" w:rsidP="00FA13B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ajorBidi" w:hAnsiTheme="majorBidi" w:cstheme="majorBidi"/>
              </w:rPr>
            </w:pPr>
          </w:p>
          <w:p w:rsidR="00CC313A" w:rsidRPr="00BC2AD5" w:rsidRDefault="00CC313A" w:rsidP="00FA13B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C313A" w:rsidRPr="00BC2AD5" w:rsidRDefault="00CC313A" w:rsidP="00FA13B6">
            <w:pPr>
              <w:tabs>
                <w:tab w:val="left" w:pos="1844"/>
              </w:tabs>
              <w:ind w:left="-555" w:firstLine="555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C2AD5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  <w:p w:rsidR="00CC313A" w:rsidRPr="00BC2AD5" w:rsidRDefault="00CC313A" w:rsidP="00FA13B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C313A" w:rsidRPr="00BC2AD5" w:rsidRDefault="00CC313A" w:rsidP="00FA13B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C313A" w:rsidRPr="00BC2AD5" w:rsidRDefault="00CC313A" w:rsidP="00FA13B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C313A" w:rsidRPr="00BC2AD5" w:rsidRDefault="00CC313A" w:rsidP="00FA13B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C313A" w:rsidRPr="00BC2AD5" w:rsidRDefault="00CC313A" w:rsidP="00FA13B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C313A" w:rsidRPr="00BC2AD5" w:rsidRDefault="00CC313A" w:rsidP="00FA13B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C313A" w:rsidRPr="00BC2AD5" w:rsidRDefault="00CC313A" w:rsidP="00FA13B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C313A" w:rsidRDefault="00CC313A" w:rsidP="00FA13B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C2AD5" w:rsidRPr="00BC2AD5" w:rsidRDefault="00BC2AD5" w:rsidP="00FA13B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430" w:type="dxa"/>
          </w:tcPr>
          <w:p w:rsidR="00CC313A" w:rsidRPr="003E489C" w:rsidRDefault="00CC313A" w:rsidP="00FA13B6">
            <w:pPr>
              <w:pStyle w:val="Tit"/>
              <w:shd w:val="pct10" w:color="auto" w:fill="auto"/>
              <w:spacing w:after="0"/>
              <w:ind w:left="0" w:right="-158" w:firstLine="0"/>
              <w:jc w:val="both"/>
              <w:rPr>
                <w:spacing w:val="-3"/>
                <w:sz w:val="20"/>
              </w:rPr>
            </w:pPr>
            <w:r w:rsidRPr="003E489C">
              <w:rPr>
                <w:sz w:val="20"/>
              </w:rPr>
              <w:t>Career Objective</w:t>
            </w:r>
          </w:p>
          <w:p w:rsidR="00D500C6" w:rsidRPr="003E489C" w:rsidRDefault="00D500C6" w:rsidP="00FA13B6">
            <w:pPr>
              <w:pStyle w:val="Heading7"/>
              <w:jc w:val="both"/>
              <w:rPr>
                <w:b w:val="0"/>
                <w:color w:val="000000"/>
              </w:rPr>
            </w:pPr>
          </w:p>
          <w:p w:rsidR="00CC313A" w:rsidRPr="003E489C" w:rsidRDefault="00CC313A" w:rsidP="00FA13B6">
            <w:pPr>
              <w:pStyle w:val="Heading7"/>
              <w:jc w:val="both"/>
              <w:rPr>
                <w:b w:val="0"/>
                <w:color w:val="333333"/>
              </w:rPr>
            </w:pPr>
            <w:proofErr w:type="gramStart"/>
            <w:r w:rsidRPr="003E489C">
              <w:rPr>
                <w:b w:val="0"/>
                <w:color w:val="000000"/>
              </w:rPr>
              <w:t>To secure a challenging and responsible career in any organization and</w:t>
            </w:r>
            <w:r w:rsidR="00D500C6" w:rsidRPr="003E489C">
              <w:rPr>
                <w:b w:val="0"/>
                <w:color w:val="333333"/>
              </w:rPr>
              <w:t xml:space="preserve"> give </w:t>
            </w:r>
            <w:r w:rsidRPr="003E489C">
              <w:rPr>
                <w:b w:val="0"/>
                <w:color w:val="333333"/>
              </w:rPr>
              <w:t>my best to that organization and be a part of growth of the organization.</w:t>
            </w:r>
            <w:proofErr w:type="gramEnd"/>
          </w:p>
          <w:p w:rsidR="00D23214" w:rsidRPr="003E489C" w:rsidRDefault="00D23214" w:rsidP="00D23214">
            <w:pPr>
              <w:rPr>
                <w:sz w:val="20"/>
                <w:szCs w:val="20"/>
              </w:rPr>
            </w:pPr>
          </w:p>
          <w:p w:rsidR="00D23214" w:rsidRPr="003E489C" w:rsidRDefault="00D23214" w:rsidP="00D23214">
            <w:pPr>
              <w:pStyle w:val="Tit"/>
              <w:shd w:val="pct10" w:color="auto" w:fill="auto"/>
              <w:ind w:left="0" w:right="-155" w:firstLine="0"/>
              <w:jc w:val="both"/>
              <w:rPr>
                <w:sz w:val="20"/>
              </w:rPr>
            </w:pPr>
            <w:r w:rsidRPr="003E489C">
              <w:rPr>
                <w:sz w:val="20"/>
              </w:rPr>
              <w:t>Professional Experience</w:t>
            </w:r>
          </w:p>
          <w:p w:rsidR="009001F2" w:rsidRPr="003E489C" w:rsidRDefault="00213036" w:rsidP="00C51571">
            <w:pPr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Company Name</w:t>
            </w:r>
            <w:r w:rsidR="00922747" w:rsidRPr="003E489C">
              <w:rPr>
                <w:sz w:val="20"/>
                <w:szCs w:val="20"/>
              </w:rPr>
              <w:t xml:space="preserve">                   </w:t>
            </w:r>
            <w:r w:rsidRPr="003E489C">
              <w:rPr>
                <w:sz w:val="20"/>
                <w:szCs w:val="20"/>
              </w:rPr>
              <w:t>:</w:t>
            </w:r>
            <w:r w:rsidR="00A74CBE" w:rsidRPr="003E489C">
              <w:rPr>
                <w:sz w:val="20"/>
                <w:szCs w:val="20"/>
              </w:rPr>
              <w:t xml:space="preserve">        AIR MANAGEMENT FACTORY </w:t>
            </w:r>
            <w:proofErr w:type="gramStart"/>
            <w:r w:rsidR="00A74CBE" w:rsidRPr="003E489C">
              <w:rPr>
                <w:sz w:val="20"/>
                <w:szCs w:val="20"/>
              </w:rPr>
              <w:t>AMFCO .</w:t>
            </w:r>
            <w:proofErr w:type="gramEnd"/>
          </w:p>
          <w:p w:rsidR="00A74CBE" w:rsidRPr="003E489C" w:rsidRDefault="00A74CBE" w:rsidP="00C51571">
            <w:pPr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                                                      Dammam 2</w:t>
            </w:r>
            <w:r w:rsidRPr="003E489C">
              <w:rPr>
                <w:sz w:val="20"/>
                <w:szCs w:val="20"/>
                <w:vertAlign w:val="superscript"/>
              </w:rPr>
              <w:t>nd</w:t>
            </w:r>
            <w:r w:rsidRPr="003E489C">
              <w:rPr>
                <w:sz w:val="20"/>
                <w:szCs w:val="20"/>
              </w:rPr>
              <w:t xml:space="preserve"> Industrial city ,Kingdom Of Saudi Arabia (K.S.A)  </w:t>
            </w:r>
          </w:p>
          <w:p w:rsidR="00E2498B" w:rsidRPr="003E489C" w:rsidRDefault="00213036" w:rsidP="00E2498B">
            <w:pPr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Designation      </w:t>
            </w:r>
            <w:r w:rsidR="00922747" w:rsidRPr="003E489C">
              <w:rPr>
                <w:sz w:val="20"/>
                <w:szCs w:val="20"/>
              </w:rPr>
              <w:t xml:space="preserve">                    </w:t>
            </w:r>
            <w:r w:rsidRPr="003E489C">
              <w:rPr>
                <w:sz w:val="20"/>
                <w:szCs w:val="20"/>
              </w:rPr>
              <w:t>:</w:t>
            </w:r>
            <w:r w:rsidR="00E2498B" w:rsidRPr="003E489C">
              <w:rPr>
                <w:sz w:val="20"/>
                <w:szCs w:val="20"/>
              </w:rPr>
              <w:t xml:space="preserve">        </w:t>
            </w:r>
            <w:proofErr w:type="gramStart"/>
            <w:r w:rsidR="00E2498B" w:rsidRPr="003E489C">
              <w:rPr>
                <w:sz w:val="20"/>
                <w:szCs w:val="20"/>
              </w:rPr>
              <w:t xml:space="preserve">HVAC </w:t>
            </w:r>
            <w:r w:rsidR="00A74CBE" w:rsidRPr="003E489C">
              <w:rPr>
                <w:sz w:val="20"/>
                <w:szCs w:val="20"/>
              </w:rPr>
              <w:t xml:space="preserve"> </w:t>
            </w:r>
            <w:r w:rsidR="00E2498B" w:rsidRPr="003E489C">
              <w:rPr>
                <w:sz w:val="20"/>
                <w:szCs w:val="20"/>
              </w:rPr>
              <w:t>Design</w:t>
            </w:r>
            <w:proofErr w:type="gramEnd"/>
            <w:r w:rsidR="00E2498B" w:rsidRPr="003E489C">
              <w:rPr>
                <w:sz w:val="20"/>
                <w:szCs w:val="20"/>
              </w:rPr>
              <w:t xml:space="preserve"> Engineer ,HVAC Estimation Engineer .</w:t>
            </w:r>
          </w:p>
          <w:p w:rsidR="00A74CBE" w:rsidRPr="003E489C" w:rsidRDefault="00A74CBE" w:rsidP="00E2498B">
            <w:pPr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Experience     </w:t>
            </w:r>
            <w:r w:rsidR="00E2498B" w:rsidRPr="003E489C">
              <w:rPr>
                <w:sz w:val="20"/>
                <w:szCs w:val="20"/>
              </w:rPr>
              <w:t xml:space="preserve">                      :        </w:t>
            </w:r>
            <w:r w:rsidRPr="003E489C">
              <w:rPr>
                <w:sz w:val="20"/>
                <w:szCs w:val="20"/>
              </w:rPr>
              <w:t xml:space="preserve">GULF </w:t>
            </w:r>
            <w:proofErr w:type="gramStart"/>
            <w:r w:rsidRPr="003E489C">
              <w:rPr>
                <w:sz w:val="20"/>
                <w:szCs w:val="20"/>
              </w:rPr>
              <w:t>Experience .</w:t>
            </w:r>
            <w:proofErr w:type="gramEnd"/>
          </w:p>
          <w:p w:rsidR="00A74CBE" w:rsidRPr="003E489C" w:rsidRDefault="00A74CBE" w:rsidP="00FA13B6">
            <w:pPr>
              <w:rPr>
                <w:sz w:val="20"/>
                <w:szCs w:val="20"/>
              </w:rPr>
            </w:pPr>
          </w:p>
          <w:p w:rsidR="00A74CBE" w:rsidRPr="003E489C" w:rsidRDefault="00A74CBE" w:rsidP="00A74CBE">
            <w:pPr>
              <w:pStyle w:val="Tit"/>
              <w:shd w:val="pct10" w:color="auto" w:fill="auto"/>
              <w:ind w:left="0" w:right="-155" w:firstLine="0"/>
              <w:jc w:val="both"/>
              <w:rPr>
                <w:sz w:val="20"/>
              </w:rPr>
            </w:pPr>
            <w:r w:rsidRPr="003E489C">
              <w:rPr>
                <w:sz w:val="20"/>
              </w:rPr>
              <w:t>Job Profile</w:t>
            </w:r>
          </w:p>
          <w:p w:rsidR="00A74CBE" w:rsidRPr="003E489C" w:rsidRDefault="00A74CBE" w:rsidP="00A74C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It was involved in</w:t>
            </w:r>
            <w:r w:rsidR="00E2498B" w:rsidRPr="003E489C">
              <w:rPr>
                <w:sz w:val="20"/>
                <w:szCs w:val="20"/>
              </w:rPr>
              <w:t xml:space="preserve"> work for consulting or design companies. </w:t>
            </w:r>
            <w:proofErr w:type="gramStart"/>
            <w:r w:rsidR="00E2498B" w:rsidRPr="003E489C">
              <w:rPr>
                <w:sz w:val="20"/>
                <w:szCs w:val="20"/>
              </w:rPr>
              <w:t>work</w:t>
            </w:r>
            <w:proofErr w:type="gramEnd"/>
            <w:r w:rsidR="00E2498B" w:rsidRPr="003E489C">
              <w:rPr>
                <w:sz w:val="20"/>
                <w:szCs w:val="20"/>
              </w:rPr>
              <w:t xml:space="preserve"> directly with clients to design new or replacement heating, cooling, and refrigeration systems specific to customer needs and building specifications. </w:t>
            </w:r>
            <w:r w:rsidRPr="003E489C">
              <w:rPr>
                <w:sz w:val="20"/>
                <w:szCs w:val="20"/>
              </w:rPr>
              <w:t xml:space="preserve">The duties and responsibilities which I can handle independently and give the best output to the company are as given below: </w:t>
            </w:r>
          </w:p>
          <w:p w:rsidR="004C7B70" w:rsidRPr="003E489C" w:rsidRDefault="004C7B70" w:rsidP="00A74C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74CBE" w:rsidRPr="003E489C" w:rsidRDefault="00E2498B" w:rsidP="00E2498B">
            <w:pPr>
              <w:pStyle w:val="Tit"/>
              <w:shd w:val="pct10" w:color="auto" w:fill="auto"/>
              <w:ind w:left="0" w:right="-155" w:firstLine="0"/>
              <w:jc w:val="both"/>
              <w:rPr>
                <w:sz w:val="20"/>
              </w:rPr>
            </w:pPr>
            <w:r w:rsidRPr="003E489C">
              <w:rPr>
                <w:sz w:val="20"/>
              </w:rPr>
              <w:t>Responsibilities handled as HVAC Design Engineer :</w:t>
            </w:r>
          </w:p>
          <w:p w:rsidR="00A74CBE" w:rsidRPr="003E489C" w:rsidRDefault="00A74CBE" w:rsidP="00A74CBE">
            <w:pPr>
              <w:numPr>
                <w:ilvl w:val="0"/>
                <w:numId w:val="25"/>
              </w:numPr>
              <w:jc w:val="both"/>
              <w:rPr>
                <w:bCs/>
                <w:sz w:val="20"/>
                <w:szCs w:val="20"/>
              </w:rPr>
            </w:pPr>
            <w:r w:rsidRPr="003E489C">
              <w:rPr>
                <w:bCs/>
                <w:sz w:val="20"/>
                <w:szCs w:val="20"/>
              </w:rPr>
              <w:t xml:space="preserve">Air Condition load calculation using: </w:t>
            </w:r>
          </w:p>
          <w:p w:rsidR="00A74CBE" w:rsidRPr="003E489C" w:rsidRDefault="004C7B70" w:rsidP="00A74CBE">
            <w:pPr>
              <w:numPr>
                <w:ilvl w:val="0"/>
                <w:numId w:val="24"/>
              </w:numPr>
              <w:tabs>
                <w:tab w:val="left" w:pos="720"/>
              </w:tabs>
              <w:jc w:val="both"/>
              <w:rPr>
                <w:bCs/>
                <w:sz w:val="20"/>
                <w:szCs w:val="20"/>
              </w:rPr>
            </w:pPr>
            <w:r w:rsidRPr="003E489C">
              <w:rPr>
                <w:bCs/>
                <w:sz w:val="20"/>
                <w:szCs w:val="20"/>
              </w:rPr>
              <w:t xml:space="preserve"> </w:t>
            </w:r>
            <w:r w:rsidR="00A74CBE" w:rsidRPr="003E489C">
              <w:rPr>
                <w:bCs/>
                <w:sz w:val="20"/>
                <w:szCs w:val="20"/>
              </w:rPr>
              <w:t>Manual.</w:t>
            </w:r>
          </w:p>
          <w:p w:rsidR="00A74CBE" w:rsidRPr="003E489C" w:rsidRDefault="00A74CBE" w:rsidP="00A74CBE">
            <w:pPr>
              <w:numPr>
                <w:ilvl w:val="0"/>
                <w:numId w:val="24"/>
              </w:numPr>
              <w:jc w:val="both"/>
              <w:rPr>
                <w:bCs/>
                <w:sz w:val="20"/>
                <w:szCs w:val="20"/>
              </w:rPr>
            </w:pPr>
            <w:r w:rsidRPr="003E489C">
              <w:rPr>
                <w:bCs/>
                <w:sz w:val="20"/>
                <w:szCs w:val="20"/>
              </w:rPr>
              <w:t>E20 chart.</w:t>
            </w:r>
          </w:p>
          <w:p w:rsidR="00A74CBE" w:rsidRPr="003E489C" w:rsidRDefault="00A74CBE" w:rsidP="00A74CB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 w:rsidRPr="003E489C">
              <w:rPr>
                <w:bCs/>
                <w:sz w:val="20"/>
                <w:szCs w:val="20"/>
              </w:rPr>
              <w:t>Carrier block load 4.15.</w:t>
            </w:r>
          </w:p>
          <w:p w:rsidR="00E2498B" w:rsidRPr="003E489C" w:rsidRDefault="00A74CBE" w:rsidP="004C7B70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bCs/>
                <w:sz w:val="20"/>
                <w:szCs w:val="20"/>
              </w:rPr>
            </w:pPr>
            <w:r w:rsidRPr="003E489C">
              <w:rPr>
                <w:bCs/>
                <w:sz w:val="20"/>
                <w:szCs w:val="20"/>
              </w:rPr>
              <w:t>HAP 4.5.</w:t>
            </w:r>
          </w:p>
          <w:p w:rsidR="00E2498B" w:rsidRPr="003E489C" w:rsidRDefault="00E2498B" w:rsidP="00E2498B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Design the HVAC system as per the requirements mentioned in the proposal through various stages like designing, fabricating, and testing </w:t>
            </w:r>
          </w:p>
          <w:p w:rsidR="00E2498B" w:rsidRPr="003E489C" w:rsidRDefault="00E2498B" w:rsidP="00E2498B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Apply the technical expertise and knowledge that will support the designing, manufacturing, testing, and troubleshooting and help in better delivery of the HVAC system </w:t>
            </w:r>
          </w:p>
          <w:p w:rsidR="00E2498B" w:rsidRPr="003E489C" w:rsidRDefault="00E2498B" w:rsidP="00E2498B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Make an active contribution in the research and development efforts by understanding the HVAC advances that will match with the emerging technologies </w:t>
            </w:r>
          </w:p>
          <w:p w:rsidR="004C7B70" w:rsidRPr="003E489C" w:rsidRDefault="00E2498B" w:rsidP="004C7B70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Accountable for the specification of sheet metal layout, components and the fabrication approaches</w:t>
            </w:r>
            <w:r w:rsidR="004C7B70" w:rsidRPr="003E489C">
              <w:rPr>
                <w:sz w:val="20"/>
                <w:szCs w:val="20"/>
              </w:rPr>
              <w:t>.</w:t>
            </w:r>
          </w:p>
          <w:p w:rsidR="004C7B70" w:rsidRPr="003E489C" w:rsidRDefault="00E2498B" w:rsidP="004C7B70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 </w:t>
            </w:r>
            <w:r w:rsidRPr="003E489C">
              <w:rPr>
                <w:bCs/>
                <w:sz w:val="20"/>
                <w:szCs w:val="20"/>
              </w:rPr>
              <w:t>Duct designing.</w:t>
            </w:r>
          </w:p>
          <w:p w:rsidR="004C7B70" w:rsidRPr="003E489C" w:rsidRDefault="00E2498B" w:rsidP="004C7B70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3E489C">
              <w:rPr>
                <w:bCs/>
                <w:sz w:val="20"/>
                <w:szCs w:val="20"/>
              </w:rPr>
              <w:t>Design of chilled water pipes.</w:t>
            </w:r>
          </w:p>
          <w:p w:rsidR="004C7B70" w:rsidRPr="003E489C" w:rsidRDefault="00E2498B" w:rsidP="004C7B70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3E489C">
              <w:rPr>
                <w:bCs/>
                <w:sz w:val="20"/>
                <w:szCs w:val="20"/>
              </w:rPr>
              <w:t>Fitting selection, valve selection.</w:t>
            </w:r>
          </w:p>
          <w:p w:rsidR="004C7B70" w:rsidRPr="003E489C" w:rsidRDefault="00E2498B" w:rsidP="004C7B70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3E489C">
              <w:rPr>
                <w:bCs/>
                <w:sz w:val="20"/>
                <w:szCs w:val="20"/>
              </w:rPr>
              <w:t>Pump head calculation.</w:t>
            </w:r>
          </w:p>
          <w:p w:rsidR="004C7B70" w:rsidRPr="003E489C" w:rsidRDefault="00E2498B" w:rsidP="004C7B70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3E489C">
              <w:rPr>
                <w:bCs/>
                <w:sz w:val="20"/>
                <w:szCs w:val="20"/>
              </w:rPr>
              <w:t xml:space="preserve">Selection &amp; Static Pressure </w:t>
            </w:r>
            <w:proofErr w:type="gramStart"/>
            <w:r w:rsidRPr="003E489C">
              <w:rPr>
                <w:bCs/>
                <w:sz w:val="20"/>
                <w:szCs w:val="20"/>
              </w:rPr>
              <w:t>calculation(</w:t>
            </w:r>
            <w:proofErr w:type="gramEnd"/>
            <w:r w:rsidRPr="003E489C">
              <w:rPr>
                <w:bCs/>
                <w:sz w:val="20"/>
                <w:szCs w:val="20"/>
              </w:rPr>
              <w:t>ESP) of fan.</w:t>
            </w:r>
          </w:p>
          <w:p w:rsidR="004C7B70" w:rsidRPr="003E489C" w:rsidRDefault="004C7B70" w:rsidP="004C7B70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3E489C">
              <w:rPr>
                <w:bCs/>
                <w:sz w:val="20"/>
                <w:szCs w:val="20"/>
              </w:rPr>
              <w:t>Air distribution &amp; selection of air terminals.</w:t>
            </w:r>
          </w:p>
          <w:p w:rsidR="00E2498B" w:rsidRPr="003E489C" w:rsidRDefault="004C7B70" w:rsidP="004C7B70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3E489C">
              <w:rPr>
                <w:bCs/>
                <w:sz w:val="20"/>
                <w:szCs w:val="20"/>
              </w:rPr>
              <w:t>Estimation &amp; Costing of Air conditioning works</w:t>
            </w:r>
          </w:p>
          <w:p w:rsidR="00A74CBE" w:rsidRPr="003E489C" w:rsidRDefault="00A74CBE" w:rsidP="00A74CBE">
            <w:pPr>
              <w:rPr>
                <w:b/>
                <w:sz w:val="20"/>
                <w:szCs w:val="20"/>
              </w:rPr>
            </w:pPr>
          </w:p>
          <w:p w:rsidR="00A74CBE" w:rsidRPr="003E489C" w:rsidRDefault="00A74CBE" w:rsidP="00A74CBE">
            <w:pPr>
              <w:pStyle w:val="Tit"/>
              <w:shd w:val="pct10" w:color="auto" w:fill="auto"/>
              <w:ind w:left="0" w:right="-155" w:firstLine="0"/>
              <w:jc w:val="both"/>
              <w:rPr>
                <w:sz w:val="20"/>
              </w:rPr>
            </w:pPr>
            <w:r w:rsidRPr="003E489C">
              <w:rPr>
                <w:sz w:val="20"/>
              </w:rPr>
              <w:t>Professional Experience</w:t>
            </w:r>
          </w:p>
          <w:p w:rsidR="00A74CBE" w:rsidRPr="003E489C" w:rsidRDefault="00A74CBE" w:rsidP="00A74C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Company Name                  :              </w:t>
            </w:r>
            <w:proofErr w:type="spellStart"/>
            <w:r w:rsidRPr="003E489C">
              <w:rPr>
                <w:sz w:val="20"/>
                <w:szCs w:val="20"/>
              </w:rPr>
              <w:t>Intech</w:t>
            </w:r>
            <w:proofErr w:type="spellEnd"/>
            <w:r w:rsidRPr="003E489C">
              <w:rPr>
                <w:sz w:val="20"/>
                <w:szCs w:val="20"/>
              </w:rPr>
              <w:t xml:space="preserve"> Engineering Enterprises </w:t>
            </w:r>
            <w:proofErr w:type="spellStart"/>
            <w:r w:rsidRPr="003E489C">
              <w:rPr>
                <w:sz w:val="20"/>
                <w:szCs w:val="20"/>
              </w:rPr>
              <w:t>Pvt</w:t>
            </w:r>
            <w:proofErr w:type="spellEnd"/>
            <w:r w:rsidRPr="003E489C">
              <w:rPr>
                <w:sz w:val="20"/>
                <w:szCs w:val="20"/>
              </w:rPr>
              <w:t xml:space="preserve"> Ltd.              </w:t>
            </w:r>
          </w:p>
          <w:p w:rsidR="00A74CBE" w:rsidRPr="003E489C" w:rsidRDefault="00A74CBE" w:rsidP="00A74C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 Designation                        :              HVAC </w:t>
            </w:r>
            <w:proofErr w:type="spellStart"/>
            <w:r w:rsidRPr="003E489C">
              <w:rPr>
                <w:sz w:val="20"/>
                <w:szCs w:val="20"/>
              </w:rPr>
              <w:t>Engineer</w:t>
            </w:r>
            <w:proofErr w:type="gramStart"/>
            <w:r w:rsidRPr="003E489C">
              <w:rPr>
                <w:sz w:val="20"/>
                <w:szCs w:val="20"/>
              </w:rPr>
              <w:t>,Site</w:t>
            </w:r>
            <w:proofErr w:type="spellEnd"/>
            <w:proofErr w:type="gramEnd"/>
            <w:r w:rsidRPr="003E489C">
              <w:rPr>
                <w:sz w:val="20"/>
                <w:szCs w:val="20"/>
              </w:rPr>
              <w:t xml:space="preserve"> </w:t>
            </w:r>
            <w:proofErr w:type="spellStart"/>
            <w:r w:rsidRPr="003E489C">
              <w:rPr>
                <w:sz w:val="20"/>
                <w:szCs w:val="20"/>
              </w:rPr>
              <w:t>Engineer,HVAC</w:t>
            </w:r>
            <w:proofErr w:type="spellEnd"/>
            <w:r w:rsidRPr="003E489C">
              <w:rPr>
                <w:sz w:val="20"/>
                <w:szCs w:val="20"/>
              </w:rPr>
              <w:t xml:space="preserve"> Supervisor.</w:t>
            </w:r>
          </w:p>
          <w:p w:rsidR="00A74CBE" w:rsidRPr="003E489C" w:rsidRDefault="00A74CBE" w:rsidP="00A74C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 Duration                             :        </w:t>
            </w:r>
            <w:r w:rsidR="00FD441C">
              <w:rPr>
                <w:sz w:val="20"/>
                <w:szCs w:val="20"/>
              </w:rPr>
              <w:t xml:space="preserve">      3</w:t>
            </w:r>
            <w:r w:rsidRPr="003E489C">
              <w:rPr>
                <w:sz w:val="20"/>
                <w:szCs w:val="20"/>
              </w:rPr>
              <w:t xml:space="preserve"> Years.</w:t>
            </w:r>
          </w:p>
          <w:p w:rsidR="00A74CBE" w:rsidRPr="003E489C" w:rsidRDefault="00A74CBE" w:rsidP="00A74CBE">
            <w:pPr>
              <w:rPr>
                <w:b/>
                <w:sz w:val="20"/>
                <w:szCs w:val="20"/>
              </w:rPr>
            </w:pPr>
          </w:p>
          <w:p w:rsidR="00A74CBE" w:rsidRPr="003E489C" w:rsidRDefault="00A74CBE" w:rsidP="00A74CBE">
            <w:pPr>
              <w:pStyle w:val="Tit"/>
              <w:shd w:val="pct10" w:color="auto" w:fill="auto"/>
              <w:ind w:left="0" w:right="-155" w:firstLine="0"/>
              <w:jc w:val="both"/>
              <w:rPr>
                <w:sz w:val="20"/>
              </w:rPr>
            </w:pPr>
            <w:r w:rsidRPr="003E489C">
              <w:rPr>
                <w:sz w:val="20"/>
              </w:rPr>
              <w:t xml:space="preserve">Responsibilities handled as </w:t>
            </w:r>
            <w:r w:rsidR="004C7B70" w:rsidRPr="003E489C">
              <w:rPr>
                <w:sz w:val="20"/>
              </w:rPr>
              <w:t xml:space="preserve">HVAC Design </w:t>
            </w:r>
            <w:r w:rsidRPr="003E489C">
              <w:rPr>
                <w:sz w:val="20"/>
              </w:rPr>
              <w:t xml:space="preserve"> </w:t>
            </w:r>
            <w:r w:rsidR="004C7B70" w:rsidRPr="003E489C">
              <w:rPr>
                <w:sz w:val="20"/>
              </w:rPr>
              <w:t>E</w:t>
            </w:r>
            <w:r w:rsidRPr="003E489C">
              <w:rPr>
                <w:sz w:val="20"/>
              </w:rPr>
              <w:t>ngineer</w:t>
            </w:r>
          </w:p>
          <w:p w:rsidR="004C7B70" w:rsidRPr="003E489C" w:rsidRDefault="00E2498B" w:rsidP="004C7B7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Developing sustainable building services designs on numerous major projects including commercial, residential, tall tower, Infrastructur</w:t>
            </w:r>
            <w:r w:rsidR="004C7B70" w:rsidRPr="003E489C">
              <w:rPr>
                <w:sz w:val="20"/>
                <w:szCs w:val="20"/>
              </w:rPr>
              <w:t xml:space="preserve">e and mixed-use developments. </w:t>
            </w:r>
          </w:p>
          <w:p w:rsidR="004C7B70" w:rsidRPr="003E489C" w:rsidRDefault="00E2498B" w:rsidP="004C7B7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Performing engineering evaluations, feasibility studies, conceptual and final design, cost estimates, and engineering calc</w:t>
            </w:r>
            <w:r w:rsidR="004C7B70" w:rsidRPr="003E489C">
              <w:rPr>
                <w:sz w:val="20"/>
                <w:szCs w:val="20"/>
              </w:rPr>
              <w:t>ulations.</w:t>
            </w:r>
          </w:p>
          <w:p w:rsidR="004C7B70" w:rsidRPr="003E489C" w:rsidRDefault="00E2498B" w:rsidP="004C7B7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Researching, planning, designing and developing sustainable mechanical systems, including but not limited to HVAC, plumbing</w:t>
            </w:r>
            <w:r w:rsidR="004C7B70" w:rsidRPr="003E489C">
              <w:rPr>
                <w:sz w:val="20"/>
                <w:szCs w:val="20"/>
              </w:rPr>
              <w:t xml:space="preserve"> and gas distribution systems.</w:t>
            </w:r>
          </w:p>
          <w:p w:rsidR="004C7B70" w:rsidRPr="003E489C" w:rsidRDefault="00E2498B" w:rsidP="004C7B7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Preparation of mechanical engineering calculations</w:t>
            </w:r>
            <w:r w:rsidR="004C7B70" w:rsidRPr="003E489C">
              <w:rPr>
                <w:sz w:val="20"/>
                <w:szCs w:val="20"/>
              </w:rPr>
              <w:t xml:space="preserve"> in support of systems design.</w:t>
            </w:r>
          </w:p>
          <w:p w:rsidR="004C7B70" w:rsidRPr="003E489C" w:rsidRDefault="00E2498B" w:rsidP="004C7B7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Evaluating and </w:t>
            </w:r>
            <w:proofErr w:type="spellStart"/>
            <w:r w:rsidRPr="003E489C">
              <w:rPr>
                <w:sz w:val="20"/>
                <w:szCs w:val="20"/>
              </w:rPr>
              <w:t>analysing</w:t>
            </w:r>
            <w:proofErr w:type="spellEnd"/>
            <w:r w:rsidRPr="003E489C">
              <w:rPr>
                <w:sz w:val="20"/>
                <w:szCs w:val="20"/>
              </w:rPr>
              <w:t xml:space="preserve"> statistical data, customer design proposals, specifications and manuals to determine feasibi</w:t>
            </w:r>
            <w:r w:rsidR="004C7B70" w:rsidRPr="003E489C">
              <w:rPr>
                <w:sz w:val="20"/>
                <w:szCs w:val="20"/>
              </w:rPr>
              <w:t>lity of design or application.</w:t>
            </w:r>
          </w:p>
          <w:p w:rsidR="004C7B70" w:rsidRPr="003E489C" w:rsidRDefault="00E2498B" w:rsidP="004C7B7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Evaluating design drawings and calculations for HVAC, plumbing components, piping and mechanical systems to satisfy target requirements throughout the design process and contri</w:t>
            </w:r>
            <w:r w:rsidR="004C7B70" w:rsidRPr="003E489C">
              <w:rPr>
                <w:sz w:val="20"/>
                <w:szCs w:val="20"/>
              </w:rPr>
              <w:t>bute to content and direction.</w:t>
            </w:r>
          </w:p>
          <w:p w:rsidR="004C7B70" w:rsidRPr="003E489C" w:rsidRDefault="00E2498B" w:rsidP="004C7B7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Working knowledge of various building services design codes such as B</w:t>
            </w:r>
            <w:r w:rsidR="004C7B70" w:rsidRPr="003E489C">
              <w:rPr>
                <w:sz w:val="20"/>
                <w:szCs w:val="20"/>
              </w:rPr>
              <w:t xml:space="preserve">ritish Standards, ASHRAE, NFPA </w:t>
            </w:r>
            <w:r w:rsidRPr="003E489C">
              <w:rPr>
                <w:sz w:val="20"/>
                <w:szCs w:val="20"/>
              </w:rPr>
              <w:t>and oth</w:t>
            </w:r>
            <w:r w:rsidR="004C7B70" w:rsidRPr="003E489C">
              <w:rPr>
                <w:sz w:val="20"/>
                <w:szCs w:val="20"/>
              </w:rPr>
              <w:t>er International design codes.</w:t>
            </w:r>
          </w:p>
          <w:p w:rsidR="00FA13B6" w:rsidRPr="003E489C" w:rsidRDefault="00E2498B" w:rsidP="004C7B70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Interfacing and working with clients in a professional manner to achieve project goals.</w:t>
            </w:r>
          </w:p>
          <w:p w:rsidR="00A74CBE" w:rsidRPr="003E489C" w:rsidRDefault="00A74CBE" w:rsidP="00A74CBE">
            <w:pPr>
              <w:pStyle w:val="Tit"/>
              <w:shd w:val="pct10" w:color="auto" w:fill="auto"/>
              <w:ind w:left="0" w:right="-155" w:firstLine="0"/>
              <w:jc w:val="both"/>
              <w:rPr>
                <w:sz w:val="20"/>
              </w:rPr>
            </w:pPr>
            <w:proofErr w:type="spellStart"/>
            <w:r w:rsidRPr="003E489C">
              <w:rPr>
                <w:sz w:val="20"/>
              </w:rPr>
              <w:t>Relevent</w:t>
            </w:r>
            <w:proofErr w:type="spellEnd"/>
            <w:r w:rsidRPr="003E489C">
              <w:rPr>
                <w:sz w:val="20"/>
              </w:rPr>
              <w:t xml:space="preserve"> Courses</w:t>
            </w:r>
          </w:p>
          <w:p w:rsidR="00A74CBE" w:rsidRPr="003E489C" w:rsidRDefault="00A74CBE" w:rsidP="00A74CBE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Diploma in </w:t>
            </w:r>
            <w:r w:rsidRPr="003E489C">
              <w:rPr>
                <w:b/>
                <w:bCs/>
                <w:sz w:val="20"/>
                <w:szCs w:val="20"/>
              </w:rPr>
              <w:t>HVAC Designing, Drafting, Installation.</w:t>
            </w:r>
          </w:p>
          <w:p w:rsidR="00A74CBE" w:rsidRPr="003E489C" w:rsidRDefault="00A74CBE" w:rsidP="00A74CBE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Diploma </w:t>
            </w:r>
            <w:proofErr w:type="gramStart"/>
            <w:r w:rsidRPr="003E489C">
              <w:rPr>
                <w:sz w:val="20"/>
                <w:szCs w:val="20"/>
              </w:rPr>
              <w:t xml:space="preserve">in  </w:t>
            </w:r>
            <w:proofErr w:type="spellStart"/>
            <w:r w:rsidRPr="003E489C">
              <w:rPr>
                <w:b/>
                <w:bCs/>
                <w:sz w:val="20"/>
                <w:szCs w:val="20"/>
              </w:rPr>
              <w:t>AutoCad</w:t>
            </w:r>
            <w:proofErr w:type="spellEnd"/>
            <w:proofErr w:type="gramEnd"/>
            <w:r w:rsidRPr="003E489C">
              <w:rPr>
                <w:b/>
                <w:bCs/>
                <w:sz w:val="20"/>
                <w:szCs w:val="20"/>
              </w:rPr>
              <w:t xml:space="preserve">  2D/3D.</w:t>
            </w:r>
          </w:p>
          <w:p w:rsidR="00A74CBE" w:rsidRPr="003E489C" w:rsidRDefault="00A74CBE" w:rsidP="00A74CBE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:rsidR="00A74CBE" w:rsidRPr="003E489C" w:rsidRDefault="00A74CBE" w:rsidP="00A74CBE">
            <w:pPr>
              <w:widowControl w:val="0"/>
              <w:tabs>
                <w:tab w:val="left" w:pos="144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240" w:after="240" w:line="200" w:lineRule="atLeast"/>
              <w:ind w:left="450" w:right="-53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C313A" w:rsidRPr="00D500C6" w:rsidTr="005C72C8">
        <w:trPr>
          <w:cantSplit/>
          <w:trHeight w:val="14037"/>
        </w:trPr>
        <w:tc>
          <w:tcPr>
            <w:tcW w:w="3080" w:type="dxa"/>
            <w:shd w:val="pct10" w:color="auto" w:fill="auto"/>
          </w:tcPr>
          <w:p w:rsidR="00CC313A" w:rsidRPr="00BC2AD5" w:rsidRDefault="00CC313A" w:rsidP="00FA13B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C313A" w:rsidRPr="00BC2AD5" w:rsidRDefault="00CC313A" w:rsidP="00FA13B6">
            <w:pPr>
              <w:jc w:val="both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  <w:p w:rsidR="00CC313A" w:rsidRPr="00BC2AD5" w:rsidRDefault="00CC313A" w:rsidP="00FA13B6">
            <w:pPr>
              <w:pStyle w:val="Heading9"/>
              <w:jc w:val="both"/>
              <w:rPr>
                <w:rFonts w:asciiTheme="majorBidi" w:hAnsiTheme="majorBidi" w:cstheme="majorBidi"/>
                <w:i w:val="0"/>
                <w:iCs/>
                <w:sz w:val="20"/>
              </w:rPr>
            </w:pPr>
            <w:r w:rsidRPr="00BC2AD5">
              <w:rPr>
                <w:rFonts w:asciiTheme="majorBidi" w:hAnsiTheme="majorBidi" w:cstheme="majorBidi"/>
                <w:i w:val="0"/>
                <w:iCs/>
                <w:sz w:val="20"/>
              </w:rPr>
              <w:t xml:space="preserve">Personal Data: </w:t>
            </w:r>
          </w:p>
          <w:p w:rsidR="00CC313A" w:rsidRPr="00BC2AD5" w:rsidRDefault="00CC313A" w:rsidP="00FA13B6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C313A" w:rsidRPr="00BC2AD5" w:rsidRDefault="00CC313A" w:rsidP="00FA13B6">
            <w:pPr>
              <w:tabs>
                <w:tab w:val="left" w:pos="1335"/>
                <w:tab w:val="left" w:pos="1425"/>
              </w:tabs>
              <w:jc w:val="both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CC313A" w:rsidRPr="00BC2AD5" w:rsidRDefault="00C21027" w:rsidP="00FA13B6">
            <w:pPr>
              <w:jc w:val="both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BC2AD5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Date of Birth    : </w:t>
            </w:r>
            <w:r w:rsidR="008C047E" w:rsidRPr="00BC2AD5">
              <w:rPr>
                <w:rFonts w:asciiTheme="majorBidi" w:hAnsiTheme="majorBidi" w:cstheme="majorBidi"/>
                <w:iCs/>
                <w:sz w:val="20"/>
                <w:szCs w:val="20"/>
              </w:rPr>
              <w:t>09-03</w:t>
            </w:r>
            <w:r w:rsidR="00414770" w:rsidRPr="00BC2AD5">
              <w:rPr>
                <w:rFonts w:asciiTheme="majorBidi" w:hAnsiTheme="majorBidi" w:cstheme="majorBidi"/>
                <w:iCs/>
                <w:sz w:val="20"/>
                <w:szCs w:val="20"/>
              </w:rPr>
              <w:t>-19</w:t>
            </w:r>
            <w:r w:rsidR="008C047E" w:rsidRPr="00BC2AD5">
              <w:rPr>
                <w:rFonts w:asciiTheme="majorBidi" w:hAnsiTheme="majorBidi" w:cstheme="majorBidi"/>
                <w:iCs/>
                <w:sz w:val="20"/>
                <w:szCs w:val="20"/>
              </w:rPr>
              <w:t>93</w:t>
            </w:r>
          </w:p>
          <w:p w:rsidR="00CC313A" w:rsidRPr="00BC2AD5" w:rsidRDefault="00CC313A" w:rsidP="00FA13B6">
            <w:pPr>
              <w:tabs>
                <w:tab w:val="left" w:pos="1335"/>
                <w:tab w:val="left" w:pos="1425"/>
              </w:tabs>
              <w:jc w:val="both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  <w:p w:rsidR="00CC313A" w:rsidRPr="00BC2AD5" w:rsidRDefault="00CC313A" w:rsidP="00FA13B6">
            <w:pPr>
              <w:tabs>
                <w:tab w:val="left" w:pos="1335"/>
              </w:tabs>
              <w:jc w:val="both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BC2AD5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Sex                </w:t>
            </w:r>
            <w:r w:rsidR="00EA5944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</w:t>
            </w:r>
            <w:r w:rsidRPr="00BC2AD5">
              <w:rPr>
                <w:rFonts w:asciiTheme="majorBidi" w:hAnsiTheme="majorBidi" w:cstheme="majorBidi"/>
                <w:iCs/>
                <w:sz w:val="20"/>
                <w:szCs w:val="20"/>
              </w:rPr>
              <w:t xml:space="preserve"> : Male</w:t>
            </w:r>
          </w:p>
          <w:p w:rsidR="00CC313A" w:rsidRPr="00BC2AD5" w:rsidRDefault="00CC313A" w:rsidP="00FA13B6">
            <w:pPr>
              <w:tabs>
                <w:tab w:val="left" w:pos="1335"/>
              </w:tabs>
              <w:jc w:val="both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  <w:p w:rsidR="00CC313A" w:rsidRPr="00BC2AD5" w:rsidRDefault="00CC313A" w:rsidP="00FA13B6">
            <w:pPr>
              <w:tabs>
                <w:tab w:val="left" w:pos="1245"/>
              </w:tabs>
              <w:jc w:val="both"/>
              <w:rPr>
                <w:rFonts w:asciiTheme="majorBidi" w:hAnsiTheme="majorBidi" w:cstheme="majorBidi"/>
                <w:iCs/>
                <w:sz w:val="20"/>
                <w:szCs w:val="20"/>
              </w:rPr>
            </w:pPr>
            <w:r w:rsidRPr="00BC2AD5">
              <w:rPr>
                <w:rFonts w:asciiTheme="majorBidi" w:hAnsiTheme="majorBidi" w:cstheme="majorBidi"/>
                <w:iCs/>
                <w:sz w:val="20"/>
                <w:szCs w:val="20"/>
              </w:rPr>
              <w:t>Nationality      : Indian</w:t>
            </w:r>
          </w:p>
          <w:p w:rsidR="00CC313A" w:rsidRPr="00BC2AD5" w:rsidRDefault="00CC313A" w:rsidP="00FA13B6">
            <w:pPr>
              <w:tabs>
                <w:tab w:val="left" w:pos="1245"/>
              </w:tabs>
              <w:jc w:val="both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  <w:p w:rsidR="00CC313A" w:rsidRPr="00BC2AD5" w:rsidRDefault="006050AE" w:rsidP="00FA13B6">
            <w:pPr>
              <w:pStyle w:val="Heading6"/>
              <w:jc w:val="both"/>
              <w:rPr>
                <w:rFonts w:asciiTheme="majorBidi" w:hAnsiTheme="majorBidi" w:cstheme="majorBidi"/>
                <w:i w:val="0"/>
                <w:iCs/>
              </w:rPr>
            </w:pPr>
            <w:r w:rsidRPr="00BC2AD5">
              <w:rPr>
                <w:rFonts w:asciiTheme="majorBidi" w:hAnsiTheme="majorBidi" w:cstheme="majorBidi"/>
                <w:i w:val="0"/>
                <w:iCs/>
              </w:rPr>
              <w:t xml:space="preserve">Marital </w:t>
            </w:r>
            <w:proofErr w:type="gramStart"/>
            <w:r w:rsidRPr="00BC2AD5">
              <w:rPr>
                <w:rFonts w:asciiTheme="majorBidi" w:hAnsiTheme="majorBidi" w:cstheme="majorBidi"/>
                <w:i w:val="0"/>
                <w:iCs/>
              </w:rPr>
              <w:t>s</w:t>
            </w:r>
            <w:r w:rsidR="00CC313A" w:rsidRPr="00BC2AD5">
              <w:rPr>
                <w:rFonts w:asciiTheme="majorBidi" w:hAnsiTheme="majorBidi" w:cstheme="majorBidi"/>
                <w:i w:val="0"/>
                <w:iCs/>
              </w:rPr>
              <w:t>tatus</w:t>
            </w:r>
            <w:r w:rsidR="00EA5944">
              <w:rPr>
                <w:rFonts w:asciiTheme="majorBidi" w:hAnsiTheme="majorBidi" w:cstheme="majorBidi"/>
                <w:i w:val="0"/>
                <w:iCs/>
              </w:rPr>
              <w:t xml:space="preserve"> </w:t>
            </w:r>
            <w:r w:rsidR="00CC313A" w:rsidRPr="00BC2AD5">
              <w:rPr>
                <w:rFonts w:asciiTheme="majorBidi" w:hAnsiTheme="majorBidi" w:cstheme="majorBidi"/>
                <w:i w:val="0"/>
                <w:iCs/>
              </w:rPr>
              <w:t>:</w:t>
            </w:r>
            <w:proofErr w:type="gramEnd"/>
            <w:r w:rsidR="00CC313A" w:rsidRPr="00BC2AD5">
              <w:rPr>
                <w:rFonts w:asciiTheme="majorBidi" w:hAnsiTheme="majorBidi" w:cstheme="majorBidi"/>
                <w:i w:val="0"/>
                <w:iCs/>
              </w:rPr>
              <w:t xml:space="preserve"> Unmarried</w:t>
            </w:r>
          </w:p>
          <w:p w:rsidR="00CC313A" w:rsidRPr="00BC2AD5" w:rsidRDefault="00CC313A" w:rsidP="00FA13B6">
            <w:pPr>
              <w:jc w:val="both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  <w:p w:rsidR="00CC313A" w:rsidRPr="00BC2AD5" w:rsidRDefault="00CC313A" w:rsidP="00FA13B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ajorBidi" w:hAnsiTheme="majorBidi" w:cstheme="majorBidi"/>
                <w:iCs/>
              </w:rPr>
            </w:pPr>
            <w:r w:rsidRPr="00BC2AD5">
              <w:rPr>
                <w:rFonts w:asciiTheme="majorBidi" w:hAnsiTheme="majorBidi" w:cstheme="majorBidi"/>
                <w:iCs/>
              </w:rPr>
              <w:t xml:space="preserve">Languages </w:t>
            </w:r>
          </w:p>
          <w:p w:rsidR="00CC313A" w:rsidRPr="00BC2AD5" w:rsidRDefault="00CC313A" w:rsidP="00FA13B6">
            <w:pPr>
              <w:pStyle w:val="Header"/>
              <w:tabs>
                <w:tab w:val="clear" w:pos="4320"/>
                <w:tab w:val="clear" w:pos="8640"/>
              </w:tabs>
              <w:ind w:left="1440" w:hanging="1440"/>
              <w:rPr>
                <w:rFonts w:asciiTheme="majorBidi" w:hAnsiTheme="majorBidi" w:cstheme="majorBidi"/>
                <w:iCs/>
              </w:rPr>
            </w:pPr>
            <w:r w:rsidRPr="00BC2AD5">
              <w:rPr>
                <w:rFonts w:asciiTheme="majorBidi" w:hAnsiTheme="majorBidi" w:cstheme="majorBidi"/>
                <w:iCs/>
              </w:rPr>
              <w:t xml:space="preserve">Known       </w:t>
            </w:r>
            <w:r w:rsidR="00EA5944">
              <w:rPr>
                <w:rFonts w:asciiTheme="majorBidi" w:hAnsiTheme="majorBidi" w:cstheme="majorBidi"/>
                <w:iCs/>
              </w:rPr>
              <w:t xml:space="preserve">  </w:t>
            </w:r>
            <w:r w:rsidRPr="00BC2AD5">
              <w:rPr>
                <w:rFonts w:asciiTheme="majorBidi" w:hAnsiTheme="majorBidi" w:cstheme="majorBidi"/>
                <w:iCs/>
              </w:rPr>
              <w:t xml:space="preserve"> : </w:t>
            </w:r>
            <w:r w:rsidR="00414770" w:rsidRPr="00BC2AD5">
              <w:rPr>
                <w:rFonts w:asciiTheme="majorBidi" w:hAnsiTheme="majorBidi" w:cstheme="majorBidi"/>
                <w:iCs/>
              </w:rPr>
              <w:t>English, Hindi &amp;Urdu</w:t>
            </w:r>
          </w:p>
          <w:p w:rsidR="00CC313A" w:rsidRPr="00BC2AD5" w:rsidRDefault="00CC313A" w:rsidP="00FA13B6">
            <w:pPr>
              <w:jc w:val="both"/>
              <w:rPr>
                <w:rFonts w:asciiTheme="majorBidi" w:hAnsiTheme="majorBidi" w:cstheme="majorBidi"/>
                <w:iCs/>
                <w:sz w:val="20"/>
                <w:szCs w:val="20"/>
              </w:rPr>
            </w:pPr>
          </w:p>
          <w:p w:rsidR="00CC313A" w:rsidRPr="00BC2AD5" w:rsidRDefault="00CC313A" w:rsidP="001A41B7">
            <w:pPr>
              <w:ind w:right="1450"/>
              <w:rPr>
                <w:rFonts w:asciiTheme="majorBidi" w:hAnsiTheme="majorBidi" w:cstheme="majorBidi"/>
                <w:i/>
                <w:sz w:val="20"/>
                <w:szCs w:val="20"/>
              </w:rPr>
            </w:pPr>
          </w:p>
        </w:tc>
        <w:tc>
          <w:tcPr>
            <w:tcW w:w="8430" w:type="dxa"/>
          </w:tcPr>
          <w:p w:rsidR="00A74CBE" w:rsidRPr="003E489C" w:rsidRDefault="00A74CBE" w:rsidP="00A74CBE">
            <w:pPr>
              <w:pStyle w:val="Tit"/>
              <w:shd w:val="pct10" w:color="auto" w:fill="auto"/>
              <w:ind w:left="0" w:right="-155" w:firstLine="0"/>
              <w:jc w:val="both"/>
              <w:rPr>
                <w:sz w:val="20"/>
              </w:rPr>
            </w:pPr>
            <w:r w:rsidRPr="003E489C">
              <w:rPr>
                <w:sz w:val="20"/>
              </w:rPr>
              <w:t>Professional Experience</w:t>
            </w:r>
          </w:p>
          <w:p w:rsidR="00A74CBE" w:rsidRPr="003E489C" w:rsidRDefault="00A74CBE" w:rsidP="00A74CBE">
            <w:pPr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Company Name                   :                 BHARAT DYNAMICS </w:t>
            </w:r>
            <w:proofErr w:type="gramStart"/>
            <w:r w:rsidRPr="003E489C">
              <w:rPr>
                <w:sz w:val="20"/>
                <w:szCs w:val="20"/>
              </w:rPr>
              <w:t>LIMITED(</w:t>
            </w:r>
            <w:proofErr w:type="gramEnd"/>
            <w:r w:rsidRPr="003E489C">
              <w:rPr>
                <w:sz w:val="20"/>
                <w:szCs w:val="20"/>
              </w:rPr>
              <w:t xml:space="preserve">Ministry Of </w:t>
            </w:r>
            <w:proofErr w:type="spellStart"/>
            <w:r w:rsidRPr="003E489C">
              <w:rPr>
                <w:sz w:val="20"/>
                <w:szCs w:val="20"/>
              </w:rPr>
              <w:t>Defence</w:t>
            </w:r>
            <w:proofErr w:type="spellEnd"/>
            <w:r w:rsidRPr="003E489C">
              <w:rPr>
                <w:sz w:val="20"/>
                <w:szCs w:val="20"/>
              </w:rPr>
              <w:t>).</w:t>
            </w:r>
          </w:p>
          <w:p w:rsidR="00A74CBE" w:rsidRPr="003E489C" w:rsidRDefault="00A74CBE" w:rsidP="00A74CBE">
            <w:pPr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Designation                  </w:t>
            </w:r>
            <w:r w:rsidR="00231437" w:rsidRPr="003E489C">
              <w:rPr>
                <w:sz w:val="20"/>
                <w:szCs w:val="20"/>
              </w:rPr>
              <w:t xml:space="preserve">        :                 </w:t>
            </w:r>
            <w:proofErr w:type="gramStart"/>
            <w:r w:rsidR="00231437" w:rsidRPr="003E489C">
              <w:rPr>
                <w:sz w:val="20"/>
                <w:szCs w:val="20"/>
              </w:rPr>
              <w:t xml:space="preserve">Mechanical </w:t>
            </w:r>
            <w:r w:rsidRPr="003E489C">
              <w:rPr>
                <w:sz w:val="20"/>
                <w:szCs w:val="20"/>
              </w:rPr>
              <w:t xml:space="preserve"> Engineer</w:t>
            </w:r>
            <w:proofErr w:type="gramEnd"/>
            <w:r w:rsidR="003E489C" w:rsidRPr="003E489C">
              <w:rPr>
                <w:sz w:val="20"/>
                <w:szCs w:val="20"/>
              </w:rPr>
              <w:t>, HVAC Site Engineer</w:t>
            </w:r>
            <w:r w:rsidRPr="003E489C">
              <w:rPr>
                <w:sz w:val="20"/>
                <w:szCs w:val="20"/>
              </w:rPr>
              <w:t>.</w:t>
            </w:r>
          </w:p>
          <w:p w:rsidR="00A74CBE" w:rsidRPr="003E489C" w:rsidRDefault="00A74CBE" w:rsidP="00A74CBE">
            <w:pPr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Duration                               :    </w:t>
            </w:r>
            <w:r w:rsidR="00640949" w:rsidRPr="003E489C">
              <w:rPr>
                <w:sz w:val="20"/>
                <w:szCs w:val="20"/>
              </w:rPr>
              <w:t xml:space="preserve">             1</w:t>
            </w:r>
            <w:r w:rsidR="00231437" w:rsidRPr="003E489C">
              <w:rPr>
                <w:sz w:val="20"/>
                <w:szCs w:val="20"/>
              </w:rPr>
              <w:t xml:space="preserve"> </w:t>
            </w:r>
            <w:proofErr w:type="gramStart"/>
            <w:r w:rsidR="00231437" w:rsidRPr="003E489C">
              <w:rPr>
                <w:sz w:val="20"/>
                <w:szCs w:val="20"/>
              </w:rPr>
              <w:t>Years .</w:t>
            </w:r>
            <w:proofErr w:type="gramEnd"/>
          </w:p>
          <w:p w:rsidR="004C7B70" w:rsidRPr="003E489C" w:rsidRDefault="004C7B70" w:rsidP="00A74CBE">
            <w:pPr>
              <w:rPr>
                <w:sz w:val="20"/>
                <w:szCs w:val="20"/>
              </w:rPr>
            </w:pPr>
          </w:p>
          <w:p w:rsidR="004C7B70" w:rsidRPr="003E489C" w:rsidRDefault="004C7B70" w:rsidP="004C7B70">
            <w:pPr>
              <w:pStyle w:val="Tit"/>
              <w:shd w:val="pct10" w:color="auto" w:fill="auto"/>
              <w:ind w:left="0" w:right="-155" w:firstLine="0"/>
              <w:jc w:val="both"/>
              <w:rPr>
                <w:sz w:val="20"/>
              </w:rPr>
            </w:pPr>
            <w:r w:rsidRPr="003E489C">
              <w:rPr>
                <w:sz w:val="20"/>
              </w:rPr>
              <w:t>Responsibilities handled as HVAC Site Engineer</w:t>
            </w:r>
          </w:p>
          <w:p w:rsidR="004C7B70" w:rsidRPr="003E489C" w:rsidRDefault="00E2498B" w:rsidP="004C7B70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144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240" w:after="240" w:line="200" w:lineRule="atLeast"/>
              <w:ind w:right="-535"/>
              <w:jc w:val="both"/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Preparation and Monitoring of project schedule &amp; project trackers for Shop drawings.</w:t>
            </w:r>
          </w:p>
          <w:p w:rsidR="004C7B70" w:rsidRPr="003E489C" w:rsidRDefault="00E2498B" w:rsidP="004C7B70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144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240" w:after="240" w:line="200" w:lineRule="atLeast"/>
              <w:ind w:right="-535"/>
              <w:jc w:val="both"/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Coordinating with Client Representative for handing over process.</w:t>
            </w:r>
          </w:p>
          <w:p w:rsidR="004C7B70" w:rsidRPr="003E489C" w:rsidRDefault="00E2498B" w:rsidP="003E489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144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240" w:after="240" w:line="200" w:lineRule="atLeast"/>
              <w:ind w:right="-535"/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Coordinating with o</w:t>
            </w:r>
            <w:r w:rsidR="004C7B70" w:rsidRPr="003E489C">
              <w:rPr>
                <w:sz w:val="20"/>
                <w:szCs w:val="20"/>
              </w:rPr>
              <w:t xml:space="preserve">ther engineering disciplines in </w:t>
            </w:r>
            <w:r w:rsidRPr="003E489C">
              <w:rPr>
                <w:sz w:val="20"/>
                <w:szCs w:val="20"/>
              </w:rPr>
              <w:t xml:space="preserve">aspects during the development of works to </w:t>
            </w:r>
            <w:r w:rsidR="004C7B70" w:rsidRPr="003E489C">
              <w:rPr>
                <w:sz w:val="20"/>
                <w:szCs w:val="20"/>
              </w:rPr>
              <w:t xml:space="preserve">    </w:t>
            </w:r>
            <w:r w:rsidRPr="003E489C">
              <w:rPr>
                <w:sz w:val="20"/>
                <w:szCs w:val="20"/>
              </w:rPr>
              <w:t xml:space="preserve">ensure that all HVAC site activities are conducted under controlled conditions as per drawings, </w:t>
            </w:r>
            <w:r w:rsidR="003E489C" w:rsidRPr="003E489C">
              <w:rPr>
                <w:sz w:val="20"/>
                <w:szCs w:val="20"/>
              </w:rPr>
              <w:t xml:space="preserve">    </w:t>
            </w:r>
            <w:r w:rsidRPr="003E489C">
              <w:rPr>
                <w:sz w:val="20"/>
                <w:szCs w:val="20"/>
              </w:rPr>
              <w:t>method statements, specifications and work plan.</w:t>
            </w:r>
          </w:p>
          <w:p w:rsidR="004C7B70" w:rsidRPr="003E489C" w:rsidRDefault="00E2498B" w:rsidP="004C7B70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144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240" w:after="240" w:line="200" w:lineRule="atLeast"/>
              <w:ind w:right="-535"/>
              <w:jc w:val="both"/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Coordinating with other facility providers to ensure smooth completion of project in time.</w:t>
            </w:r>
          </w:p>
          <w:p w:rsidR="004C7B70" w:rsidRPr="003E489C" w:rsidRDefault="00E2498B" w:rsidP="004C7B70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144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240" w:after="240" w:line="200" w:lineRule="atLeast"/>
              <w:ind w:right="-535"/>
              <w:jc w:val="both"/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Coordinating with Client Representative for handing over process.</w:t>
            </w:r>
          </w:p>
          <w:p w:rsidR="003E489C" w:rsidRPr="003E489C" w:rsidRDefault="003E489C" w:rsidP="003E489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144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240" w:after="240" w:line="200" w:lineRule="atLeast"/>
              <w:ind w:right="-535"/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Updating</w:t>
            </w:r>
            <w:r w:rsidR="00E2498B" w:rsidRPr="003E489C">
              <w:rPr>
                <w:sz w:val="20"/>
                <w:szCs w:val="20"/>
              </w:rPr>
              <w:t xml:space="preserve"> site </w:t>
            </w:r>
            <w:r w:rsidRPr="003E489C">
              <w:rPr>
                <w:sz w:val="20"/>
                <w:szCs w:val="20"/>
              </w:rPr>
              <w:t>activities. Specification</w:t>
            </w:r>
            <w:r w:rsidR="00E2498B" w:rsidRPr="003E489C">
              <w:rPr>
                <w:sz w:val="20"/>
                <w:szCs w:val="20"/>
              </w:rPr>
              <w:t>, Reviewing inspection daily reports sub</w:t>
            </w:r>
            <w:r w:rsidRPr="003E489C">
              <w:rPr>
                <w:sz w:val="20"/>
                <w:szCs w:val="20"/>
              </w:rPr>
              <w:t xml:space="preserve">mitted by </w:t>
            </w:r>
            <w:r w:rsidR="00E2498B" w:rsidRPr="003E489C">
              <w:rPr>
                <w:sz w:val="20"/>
                <w:szCs w:val="20"/>
              </w:rPr>
              <w:t xml:space="preserve">client </w:t>
            </w:r>
          </w:p>
          <w:p w:rsidR="004C7B70" w:rsidRPr="003E489C" w:rsidRDefault="003E489C" w:rsidP="003E489C">
            <w:pPr>
              <w:pStyle w:val="ListParagraph"/>
              <w:widowControl w:val="0"/>
              <w:tabs>
                <w:tab w:val="left" w:pos="144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240" w:after="240" w:line="200" w:lineRule="atLeast"/>
              <w:ind w:left="360" w:right="-535"/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Upon</w:t>
            </w:r>
            <w:r w:rsidR="00E2498B" w:rsidRPr="003E489C">
              <w:rPr>
                <w:sz w:val="20"/>
                <w:szCs w:val="20"/>
              </w:rPr>
              <w:t xml:space="preserve"> completion.</w:t>
            </w:r>
          </w:p>
          <w:p w:rsidR="003E489C" w:rsidRPr="003E489C" w:rsidRDefault="00E2498B" w:rsidP="003E489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144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240" w:after="240" w:line="200" w:lineRule="atLeast"/>
              <w:ind w:right="-535"/>
              <w:jc w:val="both"/>
              <w:rPr>
                <w:sz w:val="20"/>
                <w:szCs w:val="20"/>
              </w:rPr>
            </w:pPr>
            <w:r w:rsidRPr="003E489C">
              <w:rPr>
                <w:color w:val="000000"/>
                <w:sz w:val="20"/>
                <w:szCs w:val="20"/>
              </w:rPr>
              <w:t>Communication &amp; correspondence with clients and higher authorities</w:t>
            </w:r>
          </w:p>
          <w:p w:rsidR="003E489C" w:rsidRPr="003E489C" w:rsidRDefault="003E489C" w:rsidP="003E489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144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240" w:after="240" w:line="200" w:lineRule="atLeast"/>
              <w:ind w:right="-535"/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Assist the Commissioning Team in Pre-commissioning &amp; Commissioning stages of all HVAC Equipment’s.</w:t>
            </w:r>
          </w:p>
          <w:p w:rsidR="003E489C" w:rsidRDefault="003E489C" w:rsidP="003E489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144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240" w:after="240" w:line="200" w:lineRule="atLeast"/>
              <w:ind w:right="-535"/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Assist the Commissioning Team on Testing, Adjusting &amp; Balancing (TAB) stages of the Air and </w:t>
            </w:r>
            <w:proofErr w:type="spellStart"/>
            <w:r w:rsidRPr="003E489C">
              <w:rPr>
                <w:sz w:val="20"/>
                <w:szCs w:val="20"/>
              </w:rPr>
              <w:t>Hydronic</w:t>
            </w:r>
            <w:proofErr w:type="spellEnd"/>
            <w:r w:rsidRPr="003E489C">
              <w:rPr>
                <w:sz w:val="20"/>
                <w:szCs w:val="20"/>
              </w:rPr>
              <w:t xml:space="preserve"> Piping’s.</w:t>
            </w:r>
          </w:p>
          <w:p w:rsidR="003E489C" w:rsidRDefault="003E489C" w:rsidP="003E489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144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240" w:after="240" w:line="200" w:lineRule="atLeast"/>
              <w:ind w:right="-535"/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Review the design</w:t>
            </w:r>
            <w:r>
              <w:rPr>
                <w:sz w:val="20"/>
                <w:szCs w:val="20"/>
              </w:rPr>
              <w:t xml:space="preserve"> </w:t>
            </w:r>
            <w:r w:rsidRPr="003E489C">
              <w:rPr>
                <w:sz w:val="20"/>
                <w:szCs w:val="20"/>
              </w:rPr>
              <w:t xml:space="preserve">verify the load </w:t>
            </w:r>
            <w:proofErr w:type="gramStart"/>
            <w:r w:rsidRPr="003E489C">
              <w:rPr>
                <w:sz w:val="20"/>
                <w:szCs w:val="20"/>
              </w:rPr>
              <w:t>calculations ,check</w:t>
            </w:r>
            <w:proofErr w:type="gramEnd"/>
            <w:r w:rsidRPr="003E489C">
              <w:rPr>
                <w:sz w:val="20"/>
                <w:szCs w:val="20"/>
              </w:rPr>
              <w:t xml:space="preserve"> the shop drawings .</w:t>
            </w:r>
          </w:p>
          <w:p w:rsidR="003E489C" w:rsidRDefault="003E489C" w:rsidP="003E489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144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240" w:after="240" w:line="200" w:lineRule="atLeast"/>
              <w:ind w:right="-535"/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Check the material </w:t>
            </w:r>
            <w:proofErr w:type="gramStart"/>
            <w:r w:rsidRPr="003E489C">
              <w:rPr>
                <w:sz w:val="20"/>
                <w:szCs w:val="20"/>
              </w:rPr>
              <w:t>submittal</w:t>
            </w:r>
            <w:r>
              <w:rPr>
                <w:sz w:val="20"/>
                <w:szCs w:val="20"/>
              </w:rPr>
              <w:t xml:space="preserve"> ,</w:t>
            </w:r>
            <w:proofErr w:type="gramEnd"/>
            <w:r w:rsidRPr="003E489C">
              <w:rPr>
                <w:sz w:val="20"/>
                <w:szCs w:val="20"/>
              </w:rPr>
              <w:t xml:space="preserve"> check the method statement for installation .</w:t>
            </w:r>
          </w:p>
          <w:p w:rsidR="003E489C" w:rsidRDefault="003E489C" w:rsidP="003E489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144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240" w:after="240" w:line="200" w:lineRule="atLeast"/>
              <w:ind w:right="-535"/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Check the site work and material delivery. </w:t>
            </w:r>
            <w:proofErr w:type="gramStart"/>
            <w:r w:rsidRPr="003E489C">
              <w:rPr>
                <w:sz w:val="20"/>
                <w:szCs w:val="20"/>
              </w:rPr>
              <w:t>testing</w:t>
            </w:r>
            <w:proofErr w:type="gramEnd"/>
            <w:r w:rsidRPr="003E489C">
              <w:rPr>
                <w:sz w:val="20"/>
                <w:szCs w:val="20"/>
              </w:rPr>
              <w:t xml:space="preserve"> commissioning with approved vendors.</w:t>
            </w:r>
          </w:p>
          <w:p w:rsidR="003E489C" w:rsidRPr="003E489C" w:rsidRDefault="003E489C" w:rsidP="003E489C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1440"/>
                <w:tab w:val="left" w:pos="2880"/>
              </w:tabs>
              <w:overflowPunct w:val="0"/>
              <w:autoSpaceDE w:val="0"/>
              <w:autoSpaceDN w:val="0"/>
              <w:adjustRightInd w:val="0"/>
              <w:spacing w:before="240" w:after="240" w:line="200" w:lineRule="atLeast"/>
              <w:ind w:right="-535"/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As built drawings and O&amp;M Manual</w:t>
            </w:r>
          </w:p>
          <w:p w:rsidR="00371DAD" w:rsidRPr="003E489C" w:rsidRDefault="00371DAD" w:rsidP="00636F42">
            <w:pPr>
              <w:pStyle w:val="Tit"/>
              <w:shd w:val="pct10" w:color="auto" w:fill="auto"/>
              <w:ind w:left="0" w:right="-155" w:firstLine="0"/>
              <w:jc w:val="both"/>
              <w:rPr>
                <w:sz w:val="20"/>
              </w:rPr>
            </w:pPr>
            <w:r w:rsidRPr="003E489C">
              <w:rPr>
                <w:sz w:val="20"/>
              </w:rPr>
              <w:t>Educational Qualification</w:t>
            </w:r>
            <w:r w:rsidR="000D76BA" w:rsidRPr="003E489C">
              <w:rPr>
                <w:bCs/>
                <w:sz w:val="20"/>
              </w:rPr>
              <w:t xml:space="preserve"> </w:t>
            </w:r>
            <w:r w:rsidRPr="003E489C">
              <w:rPr>
                <w:bCs/>
                <w:sz w:val="20"/>
                <w:u w:val="single"/>
              </w:rPr>
              <w:t xml:space="preserve"> </w:t>
            </w:r>
          </w:p>
          <w:p w:rsidR="00636F42" w:rsidRPr="003E489C" w:rsidRDefault="00636F42" w:rsidP="00636F42">
            <w:pPr>
              <w:rPr>
                <w:sz w:val="20"/>
                <w:szCs w:val="20"/>
              </w:rPr>
            </w:pPr>
            <w:r w:rsidRPr="003E489C">
              <w:rPr>
                <w:bCs/>
                <w:sz w:val="20"/>
                <w:szCs w:val="20"/>
                <w:u w:val="single"/>
              </w:rPr>
              <w:t>Bachelor of Engineering(B.E, Mechanical)</w:t>
            </w:r>
          </w:p>
          <w:p w:rsidR="000D76BA" w:rsidRPr="003E489C" w:rsidRDefault="00371DAD" w:rsidP="00690ADD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Deccan college of </w:t>
            </w:r>
            <w:r w:rsidR="00636F42" w:rsidRPr="003E489C">
              <w:rPr>
                <w:sz w:val="20"/>
                <w:szCs w:val="20"/>
              </w:rPr>
              <w:t xml:space="preserve"> </w:t>
            </w:r>
            <w:r w:rsidRPr="003E489C">
              <w:rPr>
                <w:sz w:val="20"/>
                <w:szCs w:val="20"/>
              </w:rPr>
              <w:t xml:space="preserve"> </w:t>
            </w:r>
            <w:proofErr w:type="spellStart"/>
            <w:r w:rsidRPr="003E489C">
              <w:rPr>
                <w:sz w:val="20"/>
                <w:szCs w:val="20"/>
              </w:rPr>
              <w:t>Engg</w:t>
            </w:r>
            <w:proofErr w:type="spellEnd"/>
            <w:r w:rsidRPr="003E489C">
              <w:rPr>
                <w:sz w:val="20"/>
                <w:szCs w:val="20"/>
              </w:rPr>
              <w:t xml:space="preserve"> </w:t>
            </w:r>
            <w:proofErr w:type="gramStart"/>
            <w:r w:rsidRPr="003E489C">
              <w:rPr>
                <w:sz w:val="20"/>
                <w:szCs w:val="20"/>
              </w:rPr>
              <w:t xml:space="preserve">&amp; </w:t>
            </w:r>
            <w:r w:rsidR="00636F42" w:rsidRPr="003E489C">
              <w:rPr>
                <w:sz w:val="20"/>
                <w:szCs w:val="20"/>
              </w:rPr>
              <w:t xml:space="preserve"> </w:t>
            </w:r>
            <w:r w:rsidRPr="003E489C">
              <w:rPr>
                <w:sz w:val="20"/>
                <w:szCs w:val="20"/>
              </w:rPr>
              <w:t>Tech</w:t>
            </w:r>
            <w:proofErr w:type="gramEnd"/>
            <w:r w:rsidRPr="003E489C">
              <w:rPr>
                <w:sz w:val="20"/>
                <w:szCs w:val="20"/>
              </w:rPr>
              <w:t>.</w:t>
            </w:r>
            <w:r w:rsidR="005177CA">
              <w:rPr>
                <w:sz w:val="20"/>
                <w:szCs w:val="20"/>
              </w:rPr>
              <w:t xml:space="preserve">      </w:t>
            </w:r>
            <w:r w:rsidRPr="003E489C">
              <w:rPr>
                <w:sz w:val="20"/>
                <w:szCs w:val="20"/>
              </w:rPr>
              <w:t>Osmania University</w:t>
            </w:r>
            <w:r w:rsidR="002628C9" w:rsidRPr="003E489C">
              <w:rPr>
                <w:sz w:val="20"/>
                <w:szCs w:val="20"/>
              </w:rPr>
              <w:t>.</w:t>
            </w:r>
            <w:r w:rsidRPr="003E489C">
              <w:rPr>
                <w:b/>
                <w:sz w:val="20"/>
                <w:szCs w:val="20"/>
              </w:rPr>
              <w:t xml:space="preserve">  </w:t>
            </w:r>
            <w:r w:rsidR="002628C9" w:rsidRPr="003E489C">
              <w:rPr>
                <w:b/>
                <w:sz w:val="20"/>
                <w:szCs w:val="20"/>
              </w:rPr>
              <w:t xml:space="preserve">                         </w:t>
            </w:r>
            <w:r w:rsidRPr="003E489C">
              <w:rPr>
                <w:b/>
                <w:sz w:val="20"/>
                <w:szCs w:val="20"/>
              </w:rPr>
              <w:t>Aggregate : 77%</w:t>
            </w:r>
          </w:p>
          <w:p w:rsidR="00636F42" w:rsidRPr="003E489C" w:rsidRDefault="00636F42" w:rsidP="00636F42">
            <w:pPr>
              <w:jc w:val="both"/>
              <w:rPr>
                <w:sz w:val="20"/>
                <w:szCs w:val="20"/>
                <w:u w:val="single"/>
              </w:rPr>
            </w:pPr>
            <w:r w:rsidRPr="003E489C">
              <w:rPr>
                <w:sz w:val="20"/>
                <w:szCs w:val="20"/>
                <w:u w:val="single"/>
              </w:rPr>
              <w:t xml:space="preserve">Higher </w:t>
            </w:r>
            <w:r w:rsidR="005177CA" w:rsidRPr="003E489C">
              <w:rPr>
                <w:sz w:val="20"/>
                <w:szCs w:val="20"/>
                <w:u w:val="single"/>
              </w:rPr>
              <w:t>Secondary</w:t>
            </w:r>
            <w:r w:rsidRPr="003E489C">
              <w:rPr>
                <w:sz w:val="20"/>
                <w:szCs w:val="20"/>
                <w:u w:val="single"/>
              </w:rPr>
              <w:t xml:space="preserve"> School((M.P.C)</w:t>
            </w:r>
          </w:p>
          <w:p w:rsidR="00C51571" w:rsidRPr="003E489C" w:rsidRDefault="00636F42" w:rsidP="00636F42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     </w:t>
            </w:r>
            <w:r w:rsidR="005177CA" w:rsidRPr="003E489C">
              <w:rPr>
                <w:sz w:val="20"/>
                <w:szCs w:val="20"/>
              </w:rPr>
              <w:t>Gotham</w:t>
            </w:r>
            <w:r w:rsidR="00C51571" w:rsidRPr="003E489C">
              <w:rPr>
                <w:sz w:val="20"/>
                <w:szCs w:val="20"/>
              </w:rPr>
              <w:t xml:space="preserve"> junior college. </w:t>
            </w:r>
            <w:r w:rsidR="002628C9" w:rsidRPr="003E489C">
              <w:rPr>
                <w:sz w:val="20"/>
                <w:szCs w:val="20"/>
              </w:rPr>
              <w:t xml:space="preserve">                 Board Of </w:t>
            </w:r>
            <w:proofErr w:type="gramStart"/>
            <w:r w:rsidR="002628C9" w:rsidRPr="003E489C">
              <w:rPr>
                <w:sz w:val="20"/>
                <w:szCs w:val="20"/>
              </w:rPr>
              <w:t>Intermediate .</w:t>
            </w:r>
            <w:proofErr w:type="gramEnd"/>
            <w:r w:rsidR="00C51571" w:rsidRPr="003E489C">
              <w:rPr>
                <w:sz w:val="20"/>
                <w:szCs w:val="20"/>
              </w:rPr>
              <w:t xml:space="preserve">  </w:t>
            </w:r>
            <w:r w:rsidR="002628C9" w:rsidRPr="003E489C">
              <w:rPr>
                <w:sz w:val="20"/>
                <w:szCs w:val="20"/>
              </w:rPr>
              <w:t xml:space="preserve">               </w:t>
            </w:r>
            <w:r w:rsidR="00C51571" w:rsidRPr="003E489C">
              <w:rPr>
                <w:sz w:val="20"/>
                <w:szCs w:val="20"/>
              </w:rPr>
              <w:t xml:space="preserve"> </w:t>
            </w:r>
            <w:r w:rsidR="002628C9" w:rsidRPr="003E489C">
              <w:rPr>
                <w:sz w:val="20"/>
                <w:szCs w:val="20"/>
              </w:rPr>
              <w:t xml:space="preserve">   </w:t>
            </w:r>
            <w:r w:rsidR="00C51571" w:rsidRPr="003E489C">
              <w:rPr>
                <w:b/>
                <w:sz w:val="20"/>
                <w:szCs w:val="20"/>
              </w:rPr>
              <w:t>Aggregate  : 87%</w:t>
            </w:r>
          </w:p>
          <w:p w:rsidR="00C51571" w:rsidRPr="003E489C" w:rsidRDefault="00C51571" w:rsidP="00C51571">
            <w:pPr>
              <w:jc w:val="both"/>
              <w:rPr>
                <w:bCs/>
                <w:sz w:val="20"/>
                <w:szCs w:val="20"/>
                <w:u w:val="single"/>
              </w:rPr>
            </w:pPr>
            <w:r w:rsidRPr="003E489C">
              <w:rPr>
                <w:bCs/>
                <w:sz w:val="20"/>
                <w:szCs w:val="20"/>
                <w:u w:val="single"/>
              </w:rPr>
              <w:t xml:space="preserve">S.S.C          </w:t>
            </w:r>
          </w:p>
          <w:p w:rsidR="00C51571" w:rsidRPr="003E489C" w:rsidRDefault="005177CA" w:rsidP="00636F4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Jawed</w:t>
            </w:r>
            <w:r w:rsidR="00C51571" w:rsidRPr="003E489C">
              <w:rPr>
                <w:sz w:val="20"/>
                <w:szCs w:val="20"/>
              </w:rPr>
              <w:t xml:space="preserve"> </w:t>
            </w:r>
            <w:r w:rsidR="002628C9" w:rsidRPr="003E489C">
              <w:rPr>
                <w:sz w:val="20"/>
                <w:szCs w:val="20"/>
              </w:rPr>
              <w:t>H</w:t>
            </w:r>
            <w:r w:rsidR="00C51571" w:rsidRPr="003E489C">
              <w:rPr>
                <w:sz w:val="20"/>
                <w:szCs w:val="20"/>
              </w:rPr>
              <w:t xml:space="preserve">igh </w:t>
            </w:r>
            <w:r w:rsidR="002628C9" w:rsidRPr="003E489C">
              <w:rPr>
                <w:sz w:val="20"/>
                <w:szCs w:val="20"/>
              </w:rPr>
              <w:t xml:space="preserve">School.                              Board Of Secondary </w:t>
            </w:r>
            <w:proofErr w:type="gramStart"/>
            <w:r w:rsidR="002628C9" w:rsidRPr="003E489C">
              <w:rPr>
                <w:sz w:val="20"/>
                <w:szCs w:val="20"/>
              </w:rPr>
              <w:t>Education .</w:t>
            </w:r>
            <w:proofErr w:type="gramEnd"/>
            <w:r w:rsidR="002628C9" w:rsidRPr="003E489C">
              <w:rPr>
                <w:sz w:val="20"/>
                <w:szCs w:val="20"/>
              </w:rPr>
              <w:t xml:space="preserve">    </w:t>
            </w:r>
            <w:r w:rsidR="00C51571" w:rsidRPr="003E489C">
              <w:rPr>
                <w:sz w:val="20"/>
                <w:szCs w:val="20"/>
              </w:rPr>
              <w:t xml:space="preserve"> </w:t>
            </w:r>
            <w:r w:rsidR="002628C9" w:rsidRPr="003E489C">
              <w:rPr>
                <w:sz w:val="20"/>
                <w:szCs w:val="20"/>
              </w:rPr>
              <w:t xml:space="preserve"> </w:t>
            </w:r>
            <w:r w:rsidR="00C51571" w:rsidRPr="003E489C">
              <w:rPr>
                <w:b/>
                <w:sz w:val="20"/>
                <w:szCs w:val="20"/>
              </w:rPr>
              <w:t>Aggregate  : 75%</w:t>
            </w:r>
          </w:p>
          <w:p w:rsidR="00371DAD" w:rsidRPr="003E489C" w:rsidRDefault="00371DAD" w:rsidP="00C51571">
            <w:pPr>
              <w:pStyle w:val="ListParagraph"/>
              <w:ind w:left="780"/>
              <w:rPr>
                <w:sz w:val="20"/>
                <w:szCs w:val="20"/>
              </w:rPr>
            </w:pPr>
          </w:p>
          <w:p w:rsidR="00690ADD" w:rsidRPr="003E489C" w:rsidRDefault="00690ADD" w:rsidP="00690ADD">
            <w:pPr>
              <w:pStyle w:val="Tit"/>
              <w:shd w:val="pct10" w:color="auto" w:fill="auto"/>
              <w:ind w:left="0" w:right="-155" w:firstLine="0"/>
              <w:jc w:val="both"/>
              <w:rPr>
                <w:sz w:val="20"/>
              </w:rPr>
            </w:pPr>
            <w:r w:rsidRPr="003E489C">
              <w:rPr>
                <w:sz w:val="20"/>
              </w:rPr>
              <w:t>Academic Project</w:t>
            </w:r>
          </w:p>
          <w:p w:rsidR="00690ADD" w:rsidRPr="003E489C" w:rsidRDefault="00690ADD" w:rsidP="00690ADD">
            <w:pPr>
              <w:pStyle w:val="BodyText"/>
              <w:jc w:val="both"/>
              <w:rPr>
                <w:rFonts w:ascii="Times New Roman" w:hAnsi="Times New Roman"/>
                <w:b w:val="0"/>
                <w:bCs/>
                <w:spacing w:val="-3"/>
              </w:rPr>
            </w:pPr>
            <w:r w:rsidRPr="003E489C">
              <w:rPr>
                <w:rFonts w:ascii="Times New Roman" w:hAnsi="Times New Roman"/>
                <w:b w:val="0"/>
                <w:bCs/>
                <w:spacing w:val="-3"/>
              </w:rPr>
              <w:t>Mechanical engineering design project</w:t>
            </w:r>
            <w:r w:rsidR="002628C9" w:rsidRPr="003E489C">
              <w:rPr>
                <w:rFonts w:ascii="Times New Roman" w:hAnsi="Times New Roman"/>
                <w:b w:val="0"/>
                <w:bCs/>
                <w:spacing w:val="-3"/>
              </w:rPr>
              <w:t xml:space="preserve"> ,</w:t>
            </w:r>
          </w:p>
          <w:p w:rsidR="00690ADD" w:rsidRPr="003E489C" w:rsidRDefault="00690ADD" w:rsidP="00690ADD">
            <w:pPr>
              <w:pStyle w:val="Subtitle"/>
              <w:jc w:val="both"/>
              <w:rPr>
                <w:b w:val="0"/>
                <w:bCs/>
                <w:spacing w:val="-3"/>
                <w:sz w:val="20"/>
                <w:u w:val="none"/>
              </w:rPr>
            </w:pPr>
            <w:r w:rsidRPr="003E489C">
              <w:rPr>
                <w:b w:val="0"/>
                <w:bCs/>
                <w:spacing w:val="-3"/>
                <w:sz w:val="20"/>
                <w:u w:val="none"/>
              </w:rPr>
              <w:t>Assigned as a group leader for designing:</w:t>
            </w:r>
          </w:p>
          <w:p w:rsidR="00690ADD" w:rsidRPr="003E489C" w:rsidRDefault="00690ADD" w:rsidP="00690ADD">
            <w:pPr>
              <w:pStyle w:val="Subtitle"/>
              <w:numPr>
                <w:ilvl w:val="0"/>
                <w:numId w:val="4"/>
              </w:numPr>
              <w:jc w:val="both"/>
              <w:rPr>
                <w:b w:val="0"/>
                <w:bCs/>
                <w:spacing w:val="-3"/>
                <w:sz w:val="20"/>
                <w:u w:val="none"/>
              </w:rPr>
            </w:pPr>
            <w:proofErr w:type="gramStart"/>
            <w:r w:rsidRPr="003E489C">
              <w:rPr>
                <w:b w:val="0"/>
                <w:bCs/>
                <w:spacing w:val="-3"/>
                <w:sz w:val="20"/>
                <w:u w:val="none"/>
              </w:rPr>
              <w:t xml:space="preserve">CFD analysis of </w:t>
            </w:r>
            <w:r w:rsidR="003E489C" w:rsidRPr="003E489C">
              <w:rPr>
                <w:b w:val="0"/>
                <w:bCs/>
                <w:spacing w:val="-3"/>
                <w:sz w:val="20"/>
                <w:u w:val="none"/>
              </w:rPr>
              <w:t>venture</w:t>
            </w:r>
            <w:r w:rsidRPr="003E489C">
              <w:rPr>
                <w:b w:val="0"/>
                <w:bCs/>
                <w:spacing w:val="-3"/>
                <w:sz w:val="20"/>
                <w:u w:val="none"/>
              </w:rPr>
              <w:t>.</w:t>
            </w:r>
            <w:proofErr w:type="gramEnd"/>
          </w:p>
          <w:p w:rsidR="00690ADD" w:rsidRPr="003E489C" w:rsidRDefault="00690ADD" w:rsidP="00690ADD">
            <w:pPr>
              <w:pStyle w:val="Subtitle"/>
              <w:numPr>
                <w:ilvl w:val="0"/>
                <w:numId w:val="4"/>
              </w:numPr>
              <w:jc w:val="both"/>
              <w:rPr>
                <w:b w:val="0"/>
                <w:bCs/>
                <w:spacing w:val="-3"/>
                <w:sz w:val="20"/>
                <w:u w:val="none"/>
              </w:rPr>
            </w:pPr>
            <w:r w:rsidRPr="003E489C">
              <w:rPr>
                <w:b w:val="0"/>
                <w:bCs/>
                <w:spacing w:val="-3"/>
                <w:sz w:val="20"/>
                <w:u w:val="none"/>
              </w:rPr>
              <w:t>CFD was employed for numerical solutions.</w:t>
            </w:r>
          </w:p>
          <w:p w:rsidR="00690ADD" w:rsidRPr="003E489C" w:rsidRDefault="00690ADD" w:rsidP="00690ADD">
            <w:pPr>
              <w:pStyle w:val="Subtitle"/>
              <w:numPr>
                <w:ilvl w:val="0"/>
                <w:numId w:val="4"/>
              </w:numPr>
              <w:jc w:val="both"/>
              <w:rPr>
                <w:b w:val="0"/>
                <w:bCs/>
                <w:spacing w:val="-3"/>
                <w:sz w:val="20"/>
                <w:u w:val="none"/>
              </w:rPr>
            </w:pPr>
            <w:r w:rsidRPr="003E489C">
              <w:rPr>
                <w:b w:val="0"/>
                <w:bCs/>
                <w:spacing w:val="-3"/>
                <w:sz w:val="20"/>
                <w:u w:val="none"/>
              </w:rPr>
              <w:t>The model was created and meshed using GAMBIT 2.4.6.</w:t>
            </w:r>
          </w:p>
          <w:p w:rsidR="00690ADD" w:rsidRPr="003E489C" w:rsidRDefault="00690ADD" w:rsidP="00690ADD">
            <w:pPr>
              <w:pStyle w:val="Subtitle"/>
              <w:ind w:left="1080"/>
              <w:jc w:val="both"/>
              <w:rPr>
                <w:b w:val="0"/>
                <w:bCs/>
                <w:spacing w:val="-3"/>
                <w:sz w:val="20"/>
                <w:u w:val="none"/>
              </w:rPr>
            </w:pPr>
          </w:p>
          <w:p w:rsidR="00690ADD" w:rsidRPr="003E489C" w:rsidRDefault="00690ADD" w:rsidP="00690ADD">
            <w:pPr>
              <w:pStyle w:val="Tit"/>
              <w:shd w:val="pct10" w:color="auto" w:fill="auto"/>
              <w:ind w:left="0" w:right="-155" w:firstLine="0"/>
              <w:jc w:val="both"/>
              <w:rPr>
                <w:sz w:val="20"/>
              </w:rPr>
            </w:pPr>
            <w:r w:rsidRPr="003E489C">
              <w:rPr>
                <w:sz w:val="20"/>
              </w:rPr>
              <w:t>Personal Skills</w:t>
            </w:r>
          </w:p>
          <w:p w:rsidR="000D76BA" w:rsidRPr="003E489C" w:rsidRDefault="00922747" w:rsidP="00922747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Positive </w:t>
            </w:r>
            <w:r w:rsidR="003E489C" w:rsidRPr="003E489C">
              <w:rPr>
                <w:sz w:val="20"/>
                <w:szCs w:val="20"/>
              </w:rPr>
              <w:t>Attitude, Determine</w:t>
            </w:r>
            <w:r w:rsidRPr="003E489C">
              <w:rPr>
                <w:sz w:val="20"/>
                <w:szCs w:val="20"/>
              </w:rPr>
              <w:t xml:space="preserve"> High Energies.</w:t>
            </w:r>
          </w:p>
          <w:p w:rsidR="00922747" w:rsidRPr="003E489C" w:rsidRDefault="00922747" w:rsidP="00922747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Smart Working and Sincere.</w:t>
            </w:r>
          </w:p>
          <w:p w:rsidR="00922747" w:rsidRPr="003E489C" w:rsidRDefault="00922747" w:rsidP="00922747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>Good decision making</w:t>
            </w:r>
          </w:p>
          <w:p w:rsidR="008C047E" w:rsidRPr="003E489C" w:rsidRDefault="008C047E" w:rsidP="001A41B7">
            <w:pPr>
              <w:pStyle w:val="BodyText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  <w:p w:rsidR="00CC313A" w:rsidRPr="003E489C" w:rsidRDefault="00CC313A" w:rsidP="00FA13B6">
            <w:pPr>
              <w:tabs>
                <w:tab w:val="left" w:pos="1616"/>
              </w:tabs>
              <w:rPr>
                <w:b/>
                <w:sz w:val="20"/>
                <w:szCs w:val="20"/>
              </w:rPr>
            </w:pPr>
            <w:r w:rsidRPr="003E489C">
              <w:rPr>
                <w:b/>
                <w:sz w:val="20"/>
                <w:szCs w:val="20"/>
              </w:rPr>
              <w:t>Declaration:</w:t>
            </w:r>
          </w:p>
          <w:p w:rsidR="00CC313A" w:rsidRPr="003E489C" w:rsidRDefault="00CC313A" w:rsidP="00FA13B6">
            <w:pPr>
              <w:tabs>
                <w:tab w:val="left" w:pos="1616"/>
              </w:tabs>
              <w:rPr>
                <w:sz w:val="20"/>
                <w:szCs w:val="20"/>
              </w:rPr>
            </w:pPr>
          </w:p>
          <w:p w:rsidR="00CC313A" w:rsidRPr="003E489C" w:rsidRDefault="00CC313A" w:rsidP="00FA13B6">
            <w:pPr>
              <w:tabs>
                <w:tab w:val="left" w:pos="1616"/>
              </w:tabs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           I </w:t>
            </w:r>
            <w:r w:rsidR="00BC1D5E" w:rsidRPr="003E489C">
              <w:rPr>
                <w:sz w:val="20"/>
                <w:szCs w:val="20"/>
              </w:rPr>
              <w:t>hereby</w:t>
            </w:r>
            <w:r w:rsidRPr="003E489C">
              <w:rPr>
                <w:sz w:val="20"/>
                <w:szCs w:val="20"/>
              </w:rPr>
              <w:t xml:space="preserve"> declare that the above provided information is true to the best of my knowledge.                                                                                  </w:t>
            </w:r>
          </w:p>
          <w:p w:rsidR="00CC313A" w:rsidRPr="003E489C" w:rsidRDefault="00CC313A" w:rsidP="00FA13B6">
            <w:pPr>
              <w:tabs>
                <w:tab w:val="left" w:pos="1616"/>
              </w:tabs>
              <w:rPr>
                <w:sz w:val="20"/>
                <w:szCs w:val="20"/>
              </w:rPr>
            </w:pPr>
          </w:p>
          <w:p w:rsidR="00381E24" w:rsidRPr="003E489C" w:rsidRDefault="00381E24" w:rsidP="00FA13B6">
            <w:pPr>
              <w:tabs>
                <w:tab w:val="left" w:pos="1616"/>
              </w:tabs>
              <w:rPr>
                <w:sz w:val="20"/>
                <w:szCs w:val="20"/>
              </w:rPr>
            </w:pPr>
          </w:p>
          <w:p w:rsidR="00CC313A" w:rsidRPr="003E489C" w:rsidRDefault="00CC313A" w:rsidP="00FA13B6">
            <w:pPr>
              <w:tabs>
                <w:tab w:val="left" w:pos="1616"/>
              </w:tabs>
              <w:rPr>
                <w:sz w:val="20"/>
                <w:szCs w:val="20"/>
              </w:rPr>
            </w:pPr>
          </w:p>
          <w:p w:rsidR="0083570E" w:rsidRPr="003E489C" w:rsidRDefault="00CC313A" w:rsidP="00B24B62">
            <w:pPr>
              <w:tabs>
                <w:tab w:val="left" w:pos="1616"/>
              </w:tabs>
              <w:rPr>
                <w:sz w:val="20"/>
                <w:szCs w:val="20"/>
              </w:rPr>
            </w:pPr>
            <w:r w:rsidRPr="003E489C">
              <w:rPr>
                <w:sz w:val="20"/>
                <w:szCs w:val="20"/>
              </w:rPr>
              <w:t xml:space="preserve">  </w:t>
            </w:r>
          </w:p>
        </w:tc>
      </w:tr>
    </w:tbl>
    <w:p w:rsidR="005B7031" w:rsidRPr="00AB4B5A" w:rsidRDefault="00B27EAC" w:rsidP="00371DAD">
      <w:pPr>
        <w:framePr w:hSpace="180" w:wrap="around" w:vAnchor="page" w:hAnchor="page" w:x="4429" w:y="16545"/>
        <w:tabs>
          <w:tab w:val="left" w:pos="360"/>
          <w:tab w:val="right" w:pos="900"/>
        </w:tabs>
        <w:spacing w:line="300" w:lineRule="atLeast"/>
        <w:ind w:left="900" w:right="360"/>
        <w:rPr>
          <w:rFonts w:asciiTheme="majorBidi" w:hAnsiTheme="majorBidi" w:cstheme="majorBidi"/>
          <w:bCs/>
          <w:sz w:val="20"/>
          <w:szCs w:val="20"/>
        </w:rPr>
      </w:pPr>
    </w:p>
    <w:sectPr w:rsidR="005B7031" w:rsidRPr="00AB4B5A" w:rsidSect="00FA13B6">
      <w:headerReference w:type="default" r:id="rId10"/>
      <w:pgSz w:w="11909" w:h="16834" w:code="9"/>
      <w:pgMar w:top="1440" w:right="1440" w:bottom="1440" w:left="21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AC" w:rsidRDefault="00B27EAC" w:rsidP="005A0FD0">
      <w:r>
        <w:separator/>
      </w:r>
    </w:p>
  </w:endnote>
  <w:endnote w:type="continuationSeparator" w:id="0">
    <w:p w:rsidR="00B27EAC" w:rsidRDefault="00B27EAC" w:rsidP="005A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AC" w:rsidRDefault="00B27EAC" w:rsidP="005A0FD0">
      <w:r>
        <w:separator/>
      </w:r>
    </w:p>
  </w:footnote>
  <w:footnote w:type="continuationSeparator" w:id="0">
    <w:p w:rsidR="00B27EAC" w:rsidRDefault="00B27EAC" w:rsidP="005A0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07" w:rsidRPr="00D500C6" w:rsidRDefault="00B27EAC" w:rsidP="00D500C6">
    <w:pPr>
      <w:pStyle w:val="Header"/>
    </w:pPr>
  </w:p>
  <w:p w:rsidR="00D500C6" w:rsidRDefault="00D500C6" w:rsidP="00D500C6"/>
  <w:p w:rsidR="00D500C6" w:rsidRDefault="00D500C6"/>
  <w:p w:rsidR="00FA13B6" w:rsidRDefault="00FA13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0294C6"/>
    <w:lvl w:ilvl="0">
      <w:numFmt w:val="bullet"/>
      <w:lvlText w:val="*"/>
      <w:lvlJc w:val="left"/>
    </w:lvl>
  </w:abstractNum>
  <w:abstractNum w:abstractNumId="1">
    <w:nsid w:val="023F47E9"/>
    <w:multiLevelType w:val="hybridMultilevel"/>
    <w:tmpl w:val="36466BA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855A00"/>
    <w:multiLevelType w:val="hybridMultilevel"/>
    <w:tmpl w:val="7680A0C2"/>
    <w:lvl w:ilvl="0" w:tplc="0409000D">
      <w:start w:val="1"/>
      <w:numFmt w:val="bullet"/>
      <w:lvlText w:val=""/>
      <w:lvlJc w:val="left"/>
      <w:pPr>
        <w:tabs>
          <w:tab w:val="num" w:pos="1394"/>
        </w:tabs>
        <w:ind w:left="1394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14"/>
        </w:tabs>
        <w:ind w:left="211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hint="default"/>
      </w:rPr>
    </w:lvl>
  </w:abstractNum>
  <w:abstractNum w:abstractNumId="3">
    <w:nsid w:val="03050DB4"/>
    <w:multiLevelType w:val="hybridMultilevel"/>
    <w:tmpl w:val="C908F4CC"/>
    <w:lvl w:ilvl="0" w:tplc="0409000D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>
    <w:nsid w:val="04CB05A6"/>
    <w:multiLevelType w:val="hybridMultilevel"/>
    <w:tmpl w:val="DD20AB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7032F"/>
    <w:multiLevelType w:val="hybridMultilevel"/>
    <w:tmpl w:val="9A088B34"/>
    <w:lvl w:ilvl="0" w:tplc="040C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0C8F0684"/>
    <w:multiLevelType w:val="hybridMultilevel"/>
    <w:tmpl w:val="FDEE51EA"/>
    <w:lvl w:ilvl="0" w:tplc="0409000D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0E76718A"/>
    <w:multiLevelType w:val="hybridMultilevel"/>
    <w:tmpl w:val="0F4C36B6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0F526C41"/>
    <w:multiLevelType w:val="hybridMultilevel"/>
    <w:tmpl w:val="9D3A395E"/>
    <w:lvl w:ilvl="0" w:tplc="040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10D43952"/>
    <w:multiLevelType w:val="hybridMultilevel"/>
    <w:tmpl w:val="CAA4930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11F051CB"/>
    <w:multiLevelType w:val="hybridMultilevel"/>
    <w:tmpl w:val="4AB0D0B6"/>
    <w:lvl w:ilvl="0" w:tplc="040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15BD1716"/>
    <w:multiLevelType w:val="hybridMultilevel"/>
    <w:tmpl w:val="DE585C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440194"/>
    <w:multiLevelType w:val="hybridMultilevel"/>
    <w:tmpl w:val="AD6815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5E061B"/>
    <w:multiLevelType w:val="hybridMultilevel"/>
    <w:tmpl w:val="EDD0E3A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7D04AE"/>
    <w:multiLevelType w:val="hybridMultilevel"/>
    <w:tmpl w:val="4BC899FC"/>
    <w:lvl w:ilvl="0" w:tplc="0409000D">
      <w:start w:val="1"/>
      <w:numFmt w:val="bullet"/>
      <w:lvlText w:val=""/>
      <w:lvlJc w:val="left"/>
      <w:pPr>
        <w:tabs>
          <w:tab w:val="num" w:pos="1394"/>
        </w:tabs>
        <w:ind w:left="1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4"/>
        </w:tabs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hint="default"/>
      </w:rPr>
    </w:lvl>
  </w:abstractNum>
  <w:abstractNum w:abstractNumId="15">
    <w:nsid w:val="238733B0"/>
    <w:multiLevelType w:val="hybridMultilevel"/>
    <w:tmpl w:val="815C452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>
    <w:nsid w:val="25A551CF"/>
    <w:multiLevelType w:val="hybridMultilevel"/>
    <w:tmpl w:val="8C007F52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272D2C10"/>
    <w:multiLevelType w:val="hybridMultilevel"/>
    <w:tmpl w:val="ED4E8C6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2B424057"/>
    <w:multiLevelType w:val="hybridMultilevel"/>
    <w:tmpl w:val="3ABEF464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22B5501"/>
    <w:multiLevelType w:val="hybridMultilevel"/>
    <w:tmpl w:val="B53C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C0AFD"/>
    <w:multiLevelType w:val="hybridMultilevel"/>
    <w:tmpl w:val="8BEEA0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8D3396"/>
    <w:multiLevelType w:val="hybridMultilevel"/>
    <w:tmpl w:val="5C6642D4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2E926F2"/>
    <w:multiLevelType w:val="hybridMultilevel"/>
    <w:tmpl w:val="9D1A586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46B856B3"/>
    <w:multiLevelType w:val="hybridMultilevel"/>
    <w:tmpl w:val="CCC4195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49521978"/>
    <w:multiLevelType w:val="hybridMultilevel"/>
    <w:tmpl w:val="D2EC2498"/>
    <w:lvl w:ilvl="0" w:tplc="0409000D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5">
    <w:nsid w:val="4E6300D9"/>
    <w:multiLevelType w:val="multilevel"/>
    <w:tmpl w:val="FCAE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472125"/>
    <w:multiLevelType w:val="hybridMultilevel"/>
    <w:tmpl w:val="9CA86F4A"/>
    <w:lvl w:ilvl="0" w:tplc="0409000D">
      <w:start w:val="1"/>
      <w:numFmt w:val="bullet"/>
      <w:lvlText w:val="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27">
    <w:nsid w:val="5A571299"/>
    <w:multiLevelType w:val="hybridMultilevel"/>
    <w:tmpl w:val="031EEDF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5DCB08B8"/>
    <w:multiLevelType w:val="hybridMultilevel"/>
    <w:tmpl w:val="60586AA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571418"/>
    <w:multiLevelType w:val="hybridMultilevel"/>
    <w:tmpl w:val="DBCEFCD0"/>
    <w:lvl w:ilvl="0" w:tplc="040C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0">
    <w:nsid w:val="61943182"/>
    <w:multiLevelType w:val="hybridMultilevel"/>
    <w:tmpl w:val="1DC462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7321F"/>
    <w:multiLevelType w:val="hybridMultilevel"/>
    <w:tmpl w:val="0C7660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C53C26"/>
    <w:multiLevelType w:val="hybridMultilevel"/>
    <w:tmpl w:val="50A2DBCC"/>
    <w:lvl w:ilvl="0" w:tplc="0409000D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3">
    <w:nsid w:val="6C6E7E04"/>
    <w:multiLevelType w:val="multilevel"/>
    <w:tmpl w:val="71564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7E667A"/>
    <w:multiLevelType w:val="hybridMultilevel"/>
    <w:tmpl w:val="5D06212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>
    <w:nsid w:val="6EC26877"/>
    <w:multiLevelType w:val="hybridMultilevel"/>
    <w:tmpl w:val="E6280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5118E3"/>
    <w:multiLevelType w:val="hybridMultilevel"/>
    <w:tmpl w:val="F69A0830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>
    <w:nsid w:val="70787D7F"/>
    <w:multiLevelType w:val="hybridMultilevel"/>
    <w:tmpl w:val="77E4E1F6"/>
    <w:lvl w:ilvl="0" w:tplc="040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8">
    <w:nsid w:val="75127843"/>
    <w:multiLevelType w:val="hybridMultilevel"/>
    <w:tmpl w:val="B956B068"/>
    <w:lvl w:ilvl="0" w:tplc="0409000D">
      <w:start w:val="1"/>
      <w:numFmt w:val="bullet"/>
      <w:lvlText w:val=""/>
      <w:lvlJc w:val="left"/>
      <w:pPr>
        <w:ind w:left="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39">
    <w:nsid w:val="77D74E66"/>
    <w:multiLevelType w:val="hybridMultilevel"/>
    <w:tmpl w:val="D5BE5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A07B1"/>
    <w:multiLevelType w:val="hybridMultilevel"/>
    <w:tmpl w:val="680C30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2"/>
  </w:num>
  <w:num w:numId="4">
    <w:abstractNumId w:val="6"/>
  </w:num>
  <w:num w:numId="5">
    <w:abstractNumId w:val="3"/>
  </w:num>
  <w:num w:numId="6">
    <w:abstractNumId w:val="28"/>
  </w:num>
  <w:num w:numId="7">
    <w:abstractNumId w:val="14"/>
  </w:num>
  <w:num w:numId="8">
    <w:abstractNumId w:val="2"/>
  </w:num>
  <w:num w:numId="9">
    <w:abstractNumId w:val="33"/>
  </w:num>
  <w:num w:numId="10">
    <w:abstractNumId w:val="7"/>
  </w:num>
  <w:num w:numId="11">
    <w:abstractNumId w:val="16"/>
  </w:num>
  <w:num w:numId="12">
    <w:abstractNumId w:val="40"/>
  </w:num>
  <w:num w:numId="13">
    <w:abstractNumId w:val="21"/>
  </w:num>
  <w:num w:numId="14">
    <w:abstractNumId w:val="4"/>
  </w:num>
  <w:num w:numId="15">
    <w:abstractNumId w:val="37"/>
  </w:num>
  <w:num w:numId="16">
    <w:abstractNumId w:val="8"/>
  </w:num>
  <w:num w:numId="17">
    <w:abstractNumId w:val="10"/>
  </w:num>
  <w:num w:numId="18">
    <w:abstractNumId w:val="18"/>
  </w:num>
  <w:num w:numId="19">
    <w:abstractNumId w:val="11"/>
  </w:num>
  <w:num w:numId="20">
    <w:abstractNumId w:val="19"/>
  </w:num>
  <w:num w:numId="21">
    <w:abstractNumId w:val="5"/>
  </w:num>
  <w:num w:numId="22">
    <w:abstractNumId w:val="29"/>
  </w:num>
  <w:num w:numId="23">
    <w:abstractNumId w:val="24"/>
  </w:num>
  <w:num w:numId="24">
    <w:abstractNumId w:val="9"/>
  </w:num>
  <w:num w:numId="25">
    <w:abstractNumId w:val="17"/>
  </w:num>
  <w:num w:numId="26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7">
    <w:abstractNumId w:val="15"/>
  </w:num>
  <w:num w:numId="28">
    <w:abstractNumId w:val="31"/>
  </w:num>
  <w:num w:numId="29">
    <w:abstractNumId w:val="27"/>
  </w:num>
  <w:num w:numId="30">
    <w:abstractNumId w:val="39"/>
  </w:num>
  <w:num w:numId="31">
    <w:abstractNumId w:val="30"/>
  </w:num>
  <w:num w:numId="32">
    <w:abstractNumId w:val="12"/>
  </w:num>
  <w:num w:numId="33">
    <w:abstractNumId w:val="35"/>
  </w:num>
  <w:num w:numId="34">
    <w:abstractNumId w:val="36"/>
  </w:num>
  <w:num w:numId="35">
    <w:abstractNumId w:val="38"/>
  </w:num>
  <w:num w:numId="36">
    <w:abstractNumId w:val="34"/>
  </w:num>
  <w:num w:numId="37">
    <w:abstractNumId w:val="25"/>
  </w:num>
  <w:num w:numId="38">
    <w:abstractNumId w:val="22"/>
  </w:num>
  <w:num w:numId="39">
    <w:abstractNumId w:val="13"/>
  </w:num>
  <w:num w:numId="40">
    <w:abstractNumId w:val="2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13A"/>
    <w:rsid w:val="00006513"/>
    <w:rsid w:val="00030FE3"/>
    <w:rsid w:val="00032F68"/>
    <w:rsid w:val="00033FE4"/>
    <w:rsid w:val="00046893"/>
    <w:rsid w:val="000558F2"/>
    <w:rsid w:val="00094AF7"/>
    <w:rsid w:val="000B044B"/>
    <w:rsid w:val="000B7C9C"/>
    <w:rsid w:val="000C3907"/>
    <w:rsid w:val="000C51AD"/>
    <w:rsid w:val="000D4687"/>
    <w:rsid w:val="000D730E"/>
    <w:rsid w:val="000D76BA"/>
    <w:rsid w:val="00101720"/>
    <w:rsid w:val="00120051"/>
    <w:rsid w:val="00134BB0"/>
    <w:rsid w:val="00143787"/>
    <w:rsid w:val="00151F91"/>
    <w:rsid w:val="001558F0"/>
    <w:rsid w:val="0015651B"/>
    <w:rsid w:val="0019513A"/>
    <w:rsid w:val="001A41B7"/>
    <w:rsid w:val="001A6040"/>
    <w:rsid w:val="001B6E01"/>
    <w:rsid w:val="001D0ABC"/>
    <w:rsid w:val="001D58E6"/>
    <w:rsid w:val="001D5CA1"/>
    <w:rsid w:val="001D6DF1"/>
    <w:rsid w:val="00213036"/>
    <w:rsid w:val="002277E7"/>
    <w:rsid w:val="00231437"/>
    <w:rsid w:val="00254085"/>
    <w:rsid w:val="002628C9"/>
    <w:rsid w:val="0027170D"/>
    <w:rsid w:val="00282129"/>
    <w:rsid w:val="00295520"/>
    <w:rsid w:val="002A38D4"/>
    <w:rsid w:val="002D5AE1"/>
    <w:rsid w:val="002E28A9"/>
    <w:rsid w:val="002E7759"/>
    <w:rsid w:val="003034F5"/>
    <w:rsid w:val="00315D80"/>
    <w:rsid w:val="00344197"/>
    <w:rsid w:val="0035255A"/>
    <w:rsid w:val="00371DAD"/>
    <w:rsid w:val="00381E24"/>
    <w:rsid w:val="003C5D28"/>
    <w:rsid w:val="003C6D16"/>
    <w:rsid w:val="003D0134"/>
    <w:rsid w:val="003D08C7"/>
    <w:rsid w:val="003D3401"/>
    <w:rsid w:val="003E489C"/>
    <w:rsid w:val="003F25A6"/>
    <w:rsid w:val="00406389"/>
    <w:rsid w:val="00414770"/>
    <w:rsid w:val="00415BEE"/>
    <w:rsid w:val="004310FC"/>
    <w:rsid w:val="004414B0"/>
    <w:rsid w:val="00442039"/>
    <w:rsid w:val="00446516"/>
    <w:rsid w:val="00460BDE"/>
    <w:rsid w:val="004670D3"/>
    <w:rsid w:val="00477DB1"/>
    <w:rsid w:val="004A6606"/>
    <w:rsid w:val="004B2287"/>
    <w:rsid w:val="004B56A0"/>
    <w:rsid w:val="004C0C15"/>
    <w:rsid w:val="004C3B0E"/>
    <w:rsid w:val="004C3C2C"/>
    <w:rsid w:val="004C7B70"/>
    <w:rsid w:val="004D7173"/>
    <w:rsid w:val="004F23AD"/>
    <w:rsid w:val="004F68EE"/>
    <w:rsid w:val="004F70E5"/>
    <w:rsid w:val="005139C3"/>
    <w:rsid w:val="005177CA"/>
    <w:rsid w:val="00532B56"/>
    <w:rsid w:val="00572E47"/>
    <w:rsid w:val="00573887"/>
    <w:rsid w:val="00587C91"/>
    <w:rsid w:val="005A0FD0"/>
    <w:rsid w:val="005A644F"/>
    <w:rsid w:val="005B6C58"/>
    <w:rsid w:val="005C72C8"/>
    <w:rsid w:val="005D5AAB"/>
    <w:rsid w:val="005E4AA1"/>
    <w:rsid w:val="006050AE"/>
    <w:rsid w:val="00612A20"/>
    <w:rsid w:val="00616858"/>
    <w:rsid w:val="00627DCF"/>
    <w:rsid w:val="00636F42"/>
    <w:rsid w:val="00640949"/>
    <w:rsid w:val="0067132C"/>
    <w:rsid w:val="00671603"/>
    <w:rsid w:val="00690ADD"/>
    <w:rsid w:val="006F0A47"/>
    <w:rsid w:val="006F2F6F"/>
    <w:rsid w:val="006F7433"/>
    <w:rsid w:val="00703679"/>
    <w:rsid w:val="00710A40"/>
    <w:rsid w:val="0072030B"/>
    <w:rsid w:val="007213F6"/>
    <w:rsid w:val="00733C8D"/>
    <w:rsid w:val="00772C82"/>
    <w:rsid w:val="00774046"/>
    <w:rsid w:val="007B0946"/>
    <w:rsid w:val="007C61F8"/>
    <w:rsid w:val="007D2744"/>
    <w:rsid w:val="00813363"/>
    <w:rsid w:val="0083570E"/>
    <w:rsid w:val="00844012"/>
    <w:rsid w:val="00850189"/>
    <w:rsid w:val="0086150F"/>
    <w:rsid w:val="008C047E"/>
    <w:rsid w:val="008C3D56"/>
    <w:rsid w:val="008E00F5"/>
    <w:rsid w:val="009001F2"/>
    <w:rsid w:val="00921D5D"/>
    <w:rsid w:val="00922747"/>
    <w:rsid w:val="00922B73"/>
    <w:rsid w:val="00930E76"/>
    <w:rsid w:val="009447E3"/>
    <w:rsid w:val="00981136"/>
    <w:rsid w:val="009A3E39"/>
    <w:rsid w:val="009C0A92"/>
    <w:rsid w:val="009C1ABC"/>
    <w:rsid w:val="009D1C77"/>
    <w:rsid w:val="009D2038"/>
    <w:rsid w:val="00A3584A"/>
    <w:rsid w:val="00A74CBE"/>
    <w:rsid w:val="00AB4B5A"/>
    <w:rsid w:val="00B058CC"/>
    <w:rsid w:val="00B11F43"/>
    <w:rsid w:val="00B16769"/>
    <w:rsid w:val="00B24B62"/>
    <w:rsid w:val="00B27EAC"/>
    <w:rsid w:val="00B33B40"/>
    <w:rsid w:val="00B45560"/>
    <w:rsid w:val="00B50B47"/>
    <w:rsid w:val="00B71545"/>
    <w:rsid w:val="00B74ED9"/>
    <w:rsid w:val="00BB4C5A"/>
    <w:rsid w:val="00BC1D5E"/>
    <w:rsid w:val="00BC2AD5"/>
    <w:rsid w:val="00BC7464"/>
    <w:rsid w:val="00BD09E5"/>
    <w:rsid w:val="00C00384"/>
    <w:rsid w:val="00C012D5"/>
    <w:rsid w:val="00C21027"/>
    <w:rsid w:val="00C32EA8"/>
    <w:rsid w:val="00C51571"/>
    <w:rsid w:val="00C53459"/>
    <w:rsid w:val="00C67FEB"/>
    <w:rsid w:val="00C74100"/>
    <w:rsid w:val="00C824BA"/>
    <w:rsid w:val="00C918A7"/>
    <w:rsid w:val="00CA14DE"/>
    <w:rsid w:val="00CB75FA"/>
    <w:rsid w:val="00CC313A"/>
    <w:rsid w:val="00CC6BB5"/>
    <w:rsid w:val="00CD4248"/>
    <w:rsid w:val="00CF6EE1"/>
    <w:rsid w:val="00CF706B"/>
    <w:rsid w:val="00D23214"/>
    <w:rsid w:val="00D25EC8"/>
    <w:rsid w:val="00D300BB"/>
    <w:rsid w:val="00D33327"/>
    <w:rsid w:val="00D338D4"/>
    <w:rsid w:val="00D34498"/>
    <w:rsid w:val="00D4585C"/>
    <w:rsid w:val="00D500C6"/>
    <w:rsid w:val="00D52D75"/>
    <w:rsid w:val="00D65C40"/>
    <w:rsid w:val="00DD0499"/>
    <w:rsid w:val="00DD1EF9"/>
    <w:rsid w:val="00DD7A3C"/>
    <w:rsid w:val="00DE4760"/>
    <w:rsid w:val="00DE67A9"/>
    <w:rsid w:val="00DF326B"/>
    <w:rsid w:val="00DF6F8A"/>
    <w:rsid w:val="00E2498B"/>
    <w:rsid w:val="00E306EE"/>
    <w:rsid w:val="00E30829"/>
    <w:rsid w:val="00E30A7F"/>
    <w:rsid w:val="00E41EEB"/>
    <w:rsid w:val="00E444E4"/>
    <w:rsid w:val="00E84B0F"/>
    <w:rsid w:val="00E86C4C"/>
    <w:rsid w:val="00EA5944"/>
    <w:rsid w:val="00EB1C4B"/>
    <w:rsid w:val="00EB7D6A"/>
    <w:rsid w:val="00EC3596"/>
    <w:rsid w:val="00ED15D2"/>
    <w:rsid w:val="00EE43C4"/>
    <w:rsid w:val="00F0199C"/>
    <w:rsid w:val="00F539E1"/>
    <w:rsid w:val="00F549C3"/>
    <w:rsid w:val="00F570A3"/>
    <w:rsid w:val="00F5741B"/>
    <w:rsid w:val="00F85E6D"/>
    <w:rsid w:val="00F93437"/>
    <w:rsid w:val="00FA13B6"/>
    <w:rsid w:val="00FC09F3"/>
    <w:rsid w:val="00FC2E0F"/>
    <w:rsid w:val="00FD1F15"/>
    <w:rsid w:val="00FD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C313A"/>
    <w:pPr>
      <w:keepNext/>
      <w:outlineLvl w:val="5"/>
    </w:pPr>
    <w:rPr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C313A"/>
    <w:pPr>
      <w:keepNext/>
      <w:outlineLvl w:val="6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C313A"/>
    <w:pPr>
      <w:keepNext/>
      <w:outlineLvl w:val="8"/>
    </w:pPr>
    <w:rPr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C313A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CC313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C313A"/>
    <w:rPr>
      <w:rFonts w:ascii="Times New Roman" w:eastAsia="Times New Roman" w:hAnsi="Times New Roman" w:cs="Times New Roman"/>
      <w:b/>
      <w:i/>
      <w:szCs w:val="20"/>
    </w:rPr>
  </w:style>
  <w:style w:type="paragraph" w:customStyle="1" w:styleId="Nome">
    <w:name w:val="Nome"/>
    <w:basedOn w:val="Normal"/>
    <w:rsid w:val="00CC313A"/>
    <w:pPr>
      <w:ind w:left="426" w:hanging="426"/>
    </w:pPr>
    <w:rPr>
      <w:b/>
      <w:sz w:val="28"/>
      <w:szCs w:val="20"/>
    </w:rPr>
  </w:style>
  <w:style w:type="paragraph" w:styleId="Header">
    <w:name w:val="header"/>
    <w:basedOn w:val="Normal"/>
    <w:link w:val="HeaderChar"/>
    <w:rsid w:val="00CC313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C313A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CC313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BodyText">
    <w:name w:val="Body Text"/>
    <w:basedOn w:val="Normal"/>
    <w:link w:val="BodyTextChar"/>
    <w:rsid w:val="00CC313A"/>
    <w:rPr>
      <w:rFonts w:ascii="Arial" w:hAnsi="Arial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313A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CC313A"/>
    <w:rPr>
      <w:b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CC313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0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F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B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00F5"/>
  </w:style>
  <w:style w:type="paragraph" w:styleId="BalloonText">
    <w:name w:val="Balloon Text"/>
    <w:basedOn w:val="Normal"/>
    <w:link w:val="BalloonTextChar"/>
    <w:uiPriority w:val="99"/>
    <w:semiHidden/>
    <w:unhideWhenUsed/>
    <w:rsid w:val="00587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9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489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24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C313A"/>
    <w:pPr>
      <w:keepNext/>
      <w:outlineLvl w:val="5"/>
    </w:pPr>
    <w:rPr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C313A"/>
    <w:pPr>
      <w:keepNext/>
      <w:outlineLvl w:val="6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C313A"/>
    <w:pPr>
      <w:keepNext/>
      <w:outlineLvl w:val="8"/>
    </w:pPr>
    <w:rPr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C313A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CC313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C313A"/>
    <w:rPr>
      <w:rFonts w:ascii="Times New Roman" w:eastAsia="Times New Roman" w:hAnsi="Times New Roman" w:cs="Times New Roman"/>
      <w:b/>
      <w:i/>
      <w:szCs w:val="20"/>
    </w:rPr>
  </w:style>
  <w:style w:type="paragraph" w:customStyle="1" w:styleId="Nome">
    <w:name w:val="Nome"/>
    <w:basedOn w:val="Normal"/>
    <w:rsid w:val="00CC313A"/>
    <w:pPr>
      <w:ind w:left="426" w:hanging="426"/>
    </w:pPr>
    <w:rPr>
      <w:b/>
      <w:sz w:val="28"/>
      <w:szCs w:val="20"/>
    </w:rPr>
  </w:style>
  <w:style w:type="paragraph" w:styleId="Header">
    <w:name w:val="header"/>
    <w:basedOn w:val="Normal"/>
    <w:link w:val="HeaderChar"/>
    <w:rsid w:val="00CC313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C313A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CC313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BodyText">
    <w:name w:val="Body Text"/>
    <w:basedOn w:val="Normal"/>
    <w:link w:val="BodyTextChar"/>
    <w:rsid w:val="00CC313A"/>
    <w:rPr>
      <w:rFonts w:ascii="Arial" w:hAnsi="Arial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313A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CC313A"/>
    <w:rPr>
      <w:b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CC313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0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FD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YED.3710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AFFA-FC6F-406A-97C1-019883D0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SYEDMOHAMMEDALI</dc:creator>
  <cp:lastModifiedBy>602HRDESK</cp:lastModifiedBy>
  <cp:revision>5</cp:revision>
  <cp:lastPrinted>2013-03-05T04:09:00Z</cp:lastPrinted>
  <dcterms:created xsi:type="dcterms:W3CDTF">2017-01-05T10:05:00Z</dcterms:created>
  <dcterms:modified xsi:type="dcterms:W3CDTF">2017-07-16T06:17:00Z</dcterms:modified>
</cp:coreProperties>
</file>