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CB" w:rsidRDefault="005F68CB">
      <w:pPr>
        <w:spacing w:line="240" w:lineRule="exact"/>
        <w:rPr>
          <w:sz w:val="12"/>
          <w:szCs w:val="12"/>
        </w:rPr>
        <w:sectPr w:rsidR="005F68CB">
          <w:footerReference w:type="default" r:id="rId7"/>
          <w:pgSz w:w="11900" w:h="16840"/>
          <w:pgMar w:top="-20" w:right="0" w:bottom="-20" w:left="0" w:header="0" w:footer="0" w:gutter="0"/>
          <w:cols w:space="720"/>
          <w:docGrid w:linePitch="360"/>
        </w:sectPr>
      </w:pPr>
    </w:p>
    <w:p w:rsidR="005F68CB" w:rsidRPr="00A24277" w:rsidRDefault="0015706D" w:rsidP="00A24277">
      <w:pPr>
        <w:spacing w:before="484" w:line="667" w:lineRule="exact"/>
        <w:ind w:left="1022"/>
        <w:rPr>
          <w:rFonts w:ascii="Arial" w:eastAsia="Arial" w:hAnsi="Arial"/>
          <w:color w:val="333333"/>
          <w:sz w:val="18"/>
          <w:szCs w:val="18"/>
        </w:rPr>
      </w:pPr>
      <w:proofErr w:type="spellStart"/>
      <w:r w:rsidRPr="00A24277">
        <w:rPr>
          <w:rFonts w:ascii="Arial" w:eastAsia="Arial" w:hAnsi="Arial"/>
          <w:color w:val="333333"/>
          <w:sz w:val="18"/>
          <w:szCs w:val="18"/>
        </w:rPr>
        <w:lastRenderedPageBreak/>
        <w:t>Haja</w:t>
      </w:r>
      <w:proofErr w:type="spellEnd"/>
      <w:r w:rsidR="00A24277" w:rsidRPr="00A24277">
        <w:rPr>
          <w:rFonts w:ascii="Arial" w:eastAsia="Arial" w:hAnsi="Arial"/>
          <w:color w:val="333333"/>
          <w:sz w:val="18"/>
          <w:szCs w:val="18"/>
        </w:rPr>
        <w:t xml:space="preserve">                                           </w:t>
      </w:r>
      <w:hyperlink r:id="rId8" w:history="1">
        <w:r w:rsidR="00A24277" w:rsidRPr="00A24277">
          <w:rPr>
            <w:rStyle w:val="Hyperlink"/>
            <w:rFonts w:ascii="Arial" w:eastAsia="Arial" w:hAnsi="Arial"/>
            <w:sz w:val="18"/>
            <w:szCs w:val="18"/>
          </w:rPr>
          <w:t>Haja.371059@2freemail.com</w:t>
        </w:r>
      </w:hyperlink>
      <w:r w:rsidR="00A24277" w:rsidRPr="00A24277">
        <w:rPr>
          <w:rFonts w:ascii="Arial" w:eastAsia="Arial" w:hAnsi="Arial"/>
          <w:color w:val="333333"/>
          <w:sz w:val="18"/>
          <w:szCs w:val="18"/>
        </w:rPr>
        <w:t xml:space="preserve"> </w:t>
      </w:r>
      <w:r w:rsidRPr="00A24277">
        <w:rPr>
          <w:rFonts w:ascii="Arial" w:eastAsia="Arial" w:hAnsi="Arial"/>
          <w:color w:val="333333"/>
          <w:sz w:val="18"/>
          <w:szCs w:val="18"/>
        </w:rPr>
        <w:t xml:space="preserve"> </w:t>
      </w:r>
    </w:p>
    <w:p w:rsidR="005F68CB" w:rsidRPr="00A24277" w:rsidRDefault="0015706D">
      <w:pPr>
        <w:spacing w:before="147" w:line="333" w:lineRule="exact"/>
        <w:ind w:left="1022"/>
        <w:rPr>
          <w:sz w:val="18"/>
          <w:szCs w:val="18"/>
        </w:rPr>
      </w:pPr>
      <w:r w:rsidRPr="00A24277">
        <w:rPr>
          <w:rFonts w:ascii="Arial" w:eastAsia="Arial" w:hAnsi="Arial"/>
          <w:color w:val="767676"/>
          <w:w w:val="95"/>
          <w:sz w:val="18"/>
          <w:szCs w:val="18"/>
        </w:rPr>
        <w:t>Cashier</w:t>
      </w:r>
    </w:p>
    <w:p w:rsidR="005F68CB" w:rsidRPr="00A24277" w:rsidRDefault="0015706D">
      <w:pPr>
        <w:spacing w:before="273" w:line="287" w:lineRule="exact"/>
        <w:ind w:left="1022"/>
        <w:rPr>
          <w:sz w:val="18"/>
          <w:szCs w:val="18"/>
        </w:rPr>
      </w:pPr>
      <w:r w:rsidRPr="00A24277">
        <w:rPr>
          <w:rFonts w:ascii="Arial" w:eastAsia="Arial" w:hAnsi="Arial"/>
          <w:color w:val="333333"/>
          <w:spacing w:val="-7"/>
          <w:sz w:val="18"/>
          <w:szCs w:val="18"/>
        </w:rPr>
        <w:t>OBJECTIVE</w:t>
      </w:r>
    </w:p>
    <w:p w:rsidR="005F68CB" w:rsidRDefault="0015706D">
      <w:pPr>
        <w:spacing w:line="261" w:lineRule="exact"/>
        <w:ind w:left="8075"/>
        <w:rPr>
          <w:sz w:val="24"/>
          <w:szCs w:val="24"/>
        </w:rPr>
      </w:pPr>
      <w:bookmarkStart w:id="0" w:name="_GoBack"/>
      <w:bookmarkEnd w:id="0"/>
      <w:r>
        <w:br w:type="column"/>
      </w:r>
    </w:p>
    <w:p w:rsidR="005F68CB" w:rsidRDefault="005F68CB">
      <w:pPr>
        <w:spacing w:before="74" w:line="172" w:lineRule="exact"/>
        <w:ind w:left="10"/>
        <w:rPr>
          <w:sz w:val="12"/>
          <w:szCs w:val="12"/>
        </w:rPr>
        <w:sectPr w:rsidR="005F68CB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905" w:space="160"/>
            <w:col w:w="3675" w:space="160"/>
          </w:cols>
          <w:docGrid w:linePitch="360"/>
        </w:sectPr>
      </w:pP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15706D">
      <w:pPr>
        <w:spacing w:before="17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Seeking a position to utilize my skills in the challenging environment that provides me ample opportunities,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1"/>
          <w:sz w:val="17"/>
          <w:szCs w:val="17"/>
        </w:rPr>
        <w:t>professional growth, personal development and contributing constructively to improve the company’s productivity.</w:t>
      </w: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15706D">
      <w:pPr>
        <w:spacing w:before="27" w:line="276" w:lineRule="exact"/>
        <w:ind w:left="1022"/>
      </w:pPr>
      <w:r>
        <w:rPr>
          <w:rFonts w:ascii="Arial" w:eastAsia="Arial" w:hAnsi="Arial"/>
          <w:color w:val="333333"/>
          <w:spacing w:val="-7"/>
          <w:sz w:val="24"/>
          <w:szCs w:val="24"/>
        </w:rPr>
        <w:t>PROFESSIONAL EXPERIENCE</w:t>
      </w:r>
    </w:p>
    <w:p w:rsidR="005F68CB" w:rsidRDefault="005F68CB">
      <w:pPr>
        <w:spacing w:line="230" w:lineRule="exact"/>
        <w:ind w:left="1514"/>
        <w:rPr>
          <w:sz w:val="24"/>
          <w:szCs w:val="24"/>
        </w:rPr>
      </w:pPr>
    </w:p>
    <w:p w:rsidR="005F68CB" w:rsidRDefault="0015706D">
      <w:pPr>
        <w:tabs>
          <w:tab w:val="left" w:pos="8013"/>
        </w:tabs>
        <w:spacing w:before="200" w:line="230" w:lineRule="exact"/>
        <w:ind w:left="1514"/>
      </w:pPr>
      <w:r>
        <w:rPr>
          <w:rFonts w:ascii="Arial" w:eastAsia="Arial" w:hAnsi="Arial"/>
          <w:b/>
          <w:color w:val="000000"/>
          <w:spacing w:val="-2"/>
          <w:sz w:val="20"/>
          <w:szCs w:val="20"/>
        </w:rPr>
        <w:t>Cashier</w:t>
      </w:r>
      <w:r>
        <w:rPr>
          <w:rFonts w:ascii="Arial" w:eastAsia="Arial" w:hAnsi="Arial"/>
          <w:color w:val="767676"/>
          <w:sz w:val="20"/>
          <w:szCs w:val="20"/>
        </w:rPr>
        <w:tab/>
      </w:r>
      <w:r>
        <w:rPr>
          <w:rFonts w:ascii="Arial" w:eastAsia="Arial" w:hAnsi="Arial"/>
          <w:color w:val="767676"/>
          <w:spacing w:val="-2"/>
          <w:sz w:val="20"/>
          <w:szCs w:val="20"/>
        </w:rPr>
        <w:t>June 2014 - February 2017</w:t>
      </w:r>
    </w:p>
    <w:p w:rsidR="005F68CB" w:rsidRDefault="0015706D">
      <w:pPr>
        <w:spacing w:before="82" w:line="230" w:lineRule="exact"/>
        <w:ind w:left="1514"/>
      </w:pPr>
      <w:r>
        <w:rPr>
          <w:rFonts w:ascii="Arial" w:eastAsia="Arial" w:hAnsi="Arial"/>
          <w:color w:val="767676"/>
          <w:spacing w:val="-2"/>
          <w:sz w:val="20"/>
          <w:szCs w:val="20"/>
        </w:rPr>
        <w:t>Rahfa Company, Brunei</w:t>
      </w:r>
    </w:p>
    <w:p w:rsidR="005F68CB" w:rsidRDefault="0015706D">
      <w:pPr>
        <w:spacing w:before="46" w:line="260" w:lineRule="exact"/>
        <w:ind w:left="1514" w:right="1553"/>
        <w:jc w:val="both"/>
      </w:pPr>
      <w:r>
        <w:rPr>
          <w:rFonts w:ascii="Arial" w:eastAsia="Arial" w:hAnsi="Arial"/>
          <w:color w:val="000000"/>
          <w:spacing w:val="-2"/>
          <w:sz w:val="17"/>
          <w:szCs w:val="17"/>
        </w:rPr>
        <w:t>REASON FOR LEAVING : Salary package was not enough and desir</w:t>
      </w:r>
      <w:r>
        <w:rPr>
          <w:rFonts w:ascii="Arial" w:eastAsia="Arial" w:hAnsi="Arial"/>
          <w:color w:val="000000"/>
          <w:spacing w:val="-2"/>
          <w:sz w:val="17"/>
          <w:szCs w:val="17"/>
        </w:rPr>
        <w:t>e to improve my skills in some other environment with better opportunities.</w:t>
      </w:r>
    </w:p>
    <w:p w:rsidR="005F68CB" w:rsidRDefault="0015706D">
      <w:pPr>
        <w:spacing w:before="134" w:line="195" w:lineRule="exact"/>
        <w:ind w:left="1514"/>
        <w:rPr>
          <w:rFonts w:ascii="Arial" w:eastAsia="Arial" w:hAnsi="Arial"/>
          <w:color w:val="000000"/>
          <w:spacing w:val="-7"/>
          <w:sz w:val="17"/>
          <w:szCs w:val="17"/>
        </w:rPr>
      </w:pPr>
      <w:r>
        <w:rPr>
          <w:rFonts w:ascii="Arial" w:eastAsia="Arial" w:hAnsi="Arial"/>
          <w:color w:val="000000"/>
          <w:spacing w:val="-7"/>
          <w:sz w:val="17"/>
          <w:szCs w:val="17"/>
        </w:rPr>
        <w:t>PREVIOUS  RENUMERATION : 650 BND</w:t>
      </w:r>
    </w:p>
    <w:p w:rsidR="005F68CB" w:rsidRDefault="0015706D">
      <w:pPr>
        <w:spacing w:before="134" w:line="195" w:lineRule="exact"/>
        <w:ind w:left="1514"/>
      </w:pPr>
      <w:r>
        <w:rPr>
          <w:rFonts w:ascii="Arial" w:eastAsia="Arial" w:hAnsi="Arial"/>
          <w:color w:val="000000"/>
          <w:spacing w:val="-7"/>
          <w:sz w:val="17"/>
          <w:szCs w:val="17"/>
        </w:rPr>
        <w:t>EXPECTED RENUMERATION : 1400 SGD</w:t>
      </w:r>
    </w:p>
    <w:p w:rsidR="005F68CB" w:rsidRDefault="0015706D">
      <w:pPr>
        <w:spacing w:before="29" w:line="360" w:lineRule="exact"/>
        <w:ind w:left="1514" w:right="7203"/>
        <w:jc w:val="both"/>
      </w:pPr>
      <w:r>
        <w:rPr>
          <w:rFonts w:ascii="Arial" w:eastAsia="Arial" w:hAnsi="Arial"/>
          <w:color w:val="000000"/>
          <w:spacing w:val="-7"/>
          <w:sz w:val="17"/>
          <w:szCs w:val="17"/>
        </w:rPr>
        <w:t>NOTICE PERIOD : One month</w:t>
      </w:r>
    </w:p>
    <w:p w:rsidR="005F68CB" w:rsidRDefault="0015706D">
      <w:pPr>
        <w:spacing w:before="117" w:line="195" w:lineRule="exact"/>
        <w:ind w:left="1514"/>
      </w:pPr>
      <w:r>
        <w:rPr>
          <w:rFonts w:ascii="Arial" w:eastAsia="Arial" w:hAnsi="Arial"/>
          <w:color w:val="000000"/>
          <w:spacing w:val="-7"/>
          <w:w w:val="96"/>
          <w:sz w:val="17"/>
          <w:szCs w:val="17"/>
        </w:rPr>
        <w:t>ABOUT THE COMPANY:</w:t>
      </w:r>
    </w:p>
    <w:p w:rsidR="005F68CB" w:rsidRDefault="0015706D">
      <w:pPr>
        <w:spacing w:before="120" w:line="250" w:lineRule="exact"/>
        <w:ind w:left="1514" w:right="1420"/>
        <w:jc w:val="both"/>
      </w:pPr>
      <w:r>
        <w:rPr>
          <w:rFonts w:ascii="Arial" w:eastAsia="Arial" w:hAnsi="Arial"/>
          <w:color w:val="000000"/>
          <w:sz w:val="17"/>
          <w:szCs w:val="17"/>
        </w:rPr>
        <w:t>Rahfa company is group of mini marts and sports accessories retail shops. The stores have been operated in Kiulap, Gadong, Batu Bersurat and Muara. These mini marts has a wide range of consumer daily usage goods. The marts are operated even in nights in or</w:t>
      </w:r>
      <w:r>
        <w:rPr>
          <w:rFonts w:ascii="Arial" w:eastAsia="Arial" w:hAnsi="Arial"/>
          <w:color w:val="000000"/>
          <w:sz w:val="17"/>
          <w:szCs w:val="17"/>
        </w:rPr>
        <w:t>der to serve people who are at night work.</w:t>
      </w: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15706D">
      <w:pPr>
        <w:spacing w:before="273" w:line="276" w:lineRule="exact"/>
        <w:ind w:left="1022"/>
      </w:pPr>
      <w:r>
        <w:rPr>
          <w:rFonts w:ascii="Arial" w:eastAsia="Arial" w:hAnsi="Arial"/>
          <w:color w:val="333333"/>
          <w:spacing w:val="-4"/>
          <w:sz w:val="24"/>
          <w:szCs w:val="24"/>
        </w:rPr>
        <w:t>RESPONSIBILITIES</w:t>
      </w: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15706D">
      <w:pPr>
        <w:spacing w:before="41" w:line="195" w:lineRule="exact"/>
        <w:ind w:left="1514"/>
      </w:pPr>
      <w:r>
        <w:rPr>
          <w:rFonts w:ascii="Arial" w:eastAsia="Arial" w:hAnsi="Arial"/>
          <w:color w:val="000000"/>
          <w:spacing w:val="1"/>
          <w:sz w:val="17"/>
          <w:szCs w:val="17"/>
        </w:rPr>
        <w:t>* Greet customers as they arrive and direct them to merchandise they need in a gracious manner.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1"/>
          <w:sz w:val="17"/>
          <w:szCs w:val="17"/>
        </w:rPr>
        <w:t>* Answering to customer queries.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Assist customers with buying decisions.</w:t>
      </w:r>
    </w:p>
    <w:p w:rsidR="005F68CB" w:rsidRDefault="0015706D">
      <w:pPr>
        <w:spacing w:before="65" w:line="195" w:lineRule="exact"/>
        <w:ind w:left="1514"/>
      </w:pPr>
      <w:r>
        <w:rPr>
          <w:rFonts w:ascii="Arial" w:eastAsia="Arial" w:hAnsi="Arial"/>
          <w:color w:val="000000"/>
          <w:spacing w:val="1"/>
          <w:sz w:val="17"/>
          <w:szCs w:val="17"/>
        </w:rPr>
        <w:t xml:space="preserve">* Calculate discounts </w:t>
      </w:r>
      <w:r>
        <w:rPr>
          <w:rFonts w:ascii="Arial" w:eastAsia="Arial" w:hAnsi="Arial"/>
          <w:color w:val="000000"/>
          <w:spacing w:val="1"/>
          <w:sz w:val="17"/>
          <w:szCs w:val="17"/>
        </w:rPr>
        <w:t>properly.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Process and generate bills.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Accept cards and cash.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Check and load new stocks from the salesperson.</w:t>
      </w:r>
    </w:p>
    <w:p w:rsidR="005F68CB" w:rsidRDefault="0015706D">
      <w:pPr>
        <w:spacing w:before="6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Payments to the seller.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Tag items for price and ensure expiry date.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1"/>
          <w:sz w:val="17"/>
          <w:szCs w:val="17"/>
        </w:rPr>
        <w:t>* Stock items when required.</w:t>
      </w:r>
    </w:p>
    <w:p w:rsidR="005F68CB" w:rsidRDefault="0015706D">
      <w:pPr>
        <w:spacing w:before="6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Balance all transactions at the end of</w:t>
      </w:r>
      <w:r>
        <w:rPr>
          <w:rFonts w:ascii="Arial" w:eastAsia="Arial" w:hAnsi="Arial"/>
          <w:color w:val="000000"/>
          <w:sz w:val="17"/>
          <w:szCs w:val="17"/>
        </w:rPr>
        <w:t xml:space="preserve"> the day.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Balance cash drawer on daily basis.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Organise shelves and merchandise.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* Assist customers with the bagging of items.</w:t>
      </w: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15706D">
      <w:pPr>
        <w:spacing w:before="27" w:line="276" w:lineRule="exact"/>
        <w:ind w:left="1022"/>
      </w:pPr>
      <w:r>
        <w:rPr>
          <w:rFonts w:ascii="Arial" w:eastAsia="Arial" w:hAnsi="Arial"/>
          <w:color w:val="333333"/>
          <w:sz w:val="24"/>
          <w:szCs w:val="24"/>
        </w:rPr>
        <w:t>EDUCATION</w:t>
      </w:r>
    </w:p>
    <w:p w:rsidR="005F68CB" w:rsidRDefault="005F68CB">
      <w:pPr>
        <w:spacing w:line="230" w:lineRule="exact"/>
        <w:ind w:left="1514"/>
        <w:rPr>
          <w:sz w:val="24"/>
          <w:szCs w:val="24"/>
        </w:rPr>
      </w:pPr>
    </w:p>
    <w:p w:rsidR="005F68CB" w:rsidRDefault="0015706D">
      <w:pPr>
        <w:tabs>
          <w:tab w:val="left" w:pos="9304"/>
        </w:tabs>
        <w:spacing w:before="202" w:line="230" w:lineRule="exact"/>
        <w:ind w:left="1514"/>
      </w:pPr>
      <w:r>
        <w:rPr>
          <w:rFonts w:ascii="Arial" w:eastAsia="Arial" w:hAnsi="Arial"/>
          <w:b/>
          <w:color w:val="000000"/>
          <w:spacing w:val="-3"/>
          <w:sz w:val="20"/>
          <w:szCs w:val="20"/>
        </w:rPr>
        <w:t>Bachelor of Science in Computer Science (B.Sc., CS)</w:t>
      </w:r>
      <w:r>
        <w:rPr>
          <w:rFonts w:ascii="Arial" w:eastAsia="Arial" w:hAnsi="Arial"/>
          <w:color w:val="767676"/>
          <w:sz w:val="20"/>
          <w:szCs w:val="20"/>
        </w:rPr>
        <w:tab/>
      </w:r>
      <w:r>
        <w:rPr>
          <w:rFonts w:ascii="Arial" w:eastAsia="Arial" w:hAnsi="Arial"/>
          <w:color w:val="767676"/>
          <w:spacing w:val="-3"/>
          <w:sz w:val="20"/>
          <w:szCs w:val="20"/>
        </w:rPr>
        <w:t>2009 - 2012</w:t>
      </w:r>
    </w:p>
    <w:p w:rsidR="005F68CB" w:rsidRDefault="0015706D">
      <w:pPr>
        <w:spacing w:before="80" w:line="230" w:lineRule="exact"/>
        <w:ind w:left="1514"/>
      </w:pPr>
      <w:r>
        <w:rPr>
          <w:rFonts w:ascii="Arial" w:eastAsia="Arial" w:hAnsi="Arial"/>
          <w:color w:val="767676"/>
          <w:spacing w:val="-3"/>
          <w:sz w:val="20"/>
          <w:szCs w:val="20"/>
        </w:rPr>
        <w:t>Jamal Mohamed College, Trichy.</w:t>
      </w:r>
    </w:p>
    <w:p w:rsidR="005F68CB" w:rsidRDefault="005F68CB">
      <w:pPr>
        <w:spacing w:line="230" w:lineRule="exact"/>
        <w:ind w:left="1514"/>
        <w:rPr>
          <w:sz w:val="24"/>
          <w:szCs w:val="24"/>
        </w:rPr>
      </w:pPr>
    </w:p>
    <w:p w:rsidR="005F68CB" w:rsidRDefault="005F68CB">
      <w:pPr>
        <w:spacing w:line="230" w:lineRule="exact"/>
        <w:ind w:left="1514"/>
        <w:rPr>
          <w:sz w:val="24"/>
          <w:szCs w:val="24"/>
        </w:rPr>
      </w:pPr>
    </w:p>
    <w:p w:rsidR="005F68CB" w:rsidRDefault="0015706D">
      <w:pPr>
        <w:tabs>
          <w:tab w:val="left" w:pos="9304"/>
        </w:tabs>
        <w:spacing w:before="121" w:line="230" w:lineRule="exact"/>
        <w:ind w:left="1514"/>
      </w:pPr>
      <w:r>
        <w:rPr>
          <w:rFonts w:ascii="Arial" w:eastAsia="Arial" w:hAnsi="Arial"/>
          <w:b/>
          <w:color w:val="000000"/>
          <w:sz w:val="20"/>
          <w:szCs w:val="20"/>
        </w:rPr>
        <w:t>Master of Science in Information Technology (M.Sc., IT)</w:t>
      </w:r>
      <w:r>
        <w:rPr>
          <w:rFonts w:ascii="Arial" w:eastAsia="Arial" w:hAnsi="Arial"/>
          <w:color w:val="767676"/>
          <w:sz w:val="20"/>
          <w:szCs w:val="20"/>
        </w:rPr>
        <w:tab/>
      </w:r>
      <w:r>
        <w:rPr>
          <w:rFonts w:ascii="Arial" w:eastAsia="Arial" w:hAnsi="Arial"/>
          <w:color w:val="767676"/>
          <w:sz w:val="20"/>
          <w:szCs w:val="20"/>
        </w:rPr>
        <w:t>2012 - 2014</w:t>
      </w:r>
    </w:p>
    <w:p w:rsidR="005F68CB" w:rsidRDefault="0015706D">
      <w:pPr>
        <w:spacing w:before="79" w:line="230" w:lineRule="exact"/>
        <w:ind w:left="1514"/>
      </w:pPr>
      <w:r>
        <w:rPr>
          <w:rFonts w:ascii="Arial" w:eastAsia="Arial" w:hAnsi="Arial"/>
          <w:color w:val="767676"/>
          <w:spacing w:val="-3"/>
          <w:sz w:val="20"/>
          <w:szCs w:val="20"/>
        </w:rPr>
        <w:t>Jamal Mohamed College, Trichy.</w:t>
      </w: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A24277" w:rsidRDefault="00A24277" w:rsidP="00A24277">
      <w:pPr>
        <w:spacing w:before="103" w:line="161" w:lineRule="exact"/>
        <w:ind w:left="5068"/>
      </w:pPr>
    </w:p>
    <w:p w:rsidR="005F68CB" w:rsidRDefault="0015706D">
      <w:pPr>
        <w:spacing w:line="240" w:lineRule="exact"/>
      </w:pPr>
      <w:r>
        <w:rPr>
          <w:sz w:val="20"/>
        </w:rPr>
        <w:pict>
          <v:shape id="_x0000_s1037" style="position:absolute;margin-left:51pt;margin-top:34pt;width:492.5pt;height:683.7pt;z-index:-251624973;mso-position-horizontal:absolute;mso-position-horizontal-relative:page;mso-position-vertical:absolute;mso-position-vertical-relative:page" coordsize="9850,13676" path="m,13676l,,9850,r,13676l9850,13676e" stroked="f">
            <w10:wrap anchorx="page" anchory="page"/>
          </v:shape>
        </w:pict>
      </w:r>
      <w:r>
        <w:rPr>
          <w:sz w:val="20"/>
        </w:rPr>
        <w:pict>
          <v:shape id="_x0000_s1036" style="position:absolute;margin-left:51pt;margin-top:34pt;width:492.5pt;height:683.7pt;z-index:-251624971;mso-position-horizontal:absolute;mso-position-horizontal-relative:page;mso-position-vertical:absolute;mso-position-vertical-relative:page" coordsize="9850,13676" path="m16,13676r-3,l7,13674r-4,-5l1,13664r-1,-3l,,9850,r,13661l9850,13664r-3,5l9843,13674r-5,2l9835,13676r,e" stroked="f">
            <w10:wrap anchorx="page" anchory="page"/>
          </v:shape>
        </w:pict>
      </w:r>
      <w:r>
        <w:rPr>
          <w:sz w:val="20"/>
        </w:rPr>
        <w:pict>
          <v:polyline id="_x0000_s1035" style="position:absolute;z-index:-251624970;mso-position-horizontal:absolute;mso-position-horizontal-relative:page;mso-position-vertical:absolute;mso-position-vertical-relative:page" points="51pt,155pt,543.5pt,155pt,543.5pt,154pt,51pt,154pt,51pt,154pt" coordsize="9850,20" fillcolor="#ddd" stroked="f">
            <w10:wrap anchorx="page" anchory="page"/>
          </v:polyline>
        </w:pict>
      </w:r>
      <w:r>
        <w:rPr>
          <w:sz w:val="20"/>
        </w:rPr>
        <w:pict>
          <v:polyline id="_x0000_s1034" style="position:absolute;z-index:-251624969;mso-position-horizontal:absolute;mso-position-horizontal-relative:page;mso-position-vertical:absolute;mso-position-vertical-relative:page" points="51pt,302pt,543.5pt,302pt,543.5pt,301pt,51pt,301pt,51pt,301pt" coordsize="9850,20" fillcolor="#ddd" stroked="f">
            <w10:wrap anchorx="page" anchory="page"/>
          </v:polyline>
        </w:pict>
      </w:r>
      <w:r>
        <w:rPr>
          <w:sz w:val="20"/>
        </w:rPr>
        <w:pict>
          <v:polyline id="_x0000_s1033" style="position:absolute;z-index:-251624968;mso-position-horizontal:absolute;mso-position-horizontal-relative:page;mso-position-vertical:absolute;mso-position-vertical-relative:page" points="51pt,412pt,543.5pt,412pt,543.5pt,411pt,51pt,411pt,51pt,411pt" coordsize="9850,20" fillcolor="#ddd" stroked="f">
            <w10:wrap anchorx="page" anchory="page"/>
          </v:polyline>
        </w:pict>
      </w:r>
      <w:r>
        <w:rPr>
          <w:sz w:val="20"/>
        </w:rPr>
        <w:pict>
          <v:polyline id="_x0000_s1032" style="position:absolute;z-index:-251624967;mso-position-horizontal:absolute;mso-position-horizontal-relative:page;mso-position-vertical:absolute;mso-position-vertical-relative:page" points="51pt,547pt,543.5pt,547pt,543.5pt,546pt,51pt,546pt,51pt,546pt" coordsize="9850,20" fillcolor="#ddd" stroked="f">
            <w10:wrap anchorx="page" anchory="page"/>
          </v:polyline>
        </w:pict>
      </w:r>
      <w:r>
        <w:rPr>
          <w:sz w:val="20"/>
        </w:rPr>
        <w:pict>
          <v:shape id="_x0000_s1031" style="position:absolute;margin-left:51pt;margin-top:146pt;width:132pt;height:16.8pt;z-index:-251624966;mso-position-horizontal:absolute;mso-position-horizontal-relative:page;mso-position-vertical:absolute;mso-position-vertical-relative:page" coordsize="2643,338" path="m,338l,,2643,r,338l2643,338e" stroked="f">
            <w10:wrap anchorx="page" anchory="page"/>
          </v:shape>
        </w:pict>
      </w:r>
      <w:r>
        <w:rPr>
          <w:sz w:val="20"/>
        </w:rPr>
        <w:pict>
          <v:shape id="_x0000_s1030" style="position:absolute;margin-left:51pt;margin-top:293pt;width:134.4pt;height:16.8pt;z-index:-251624965;mso-position-horizontal:absolute;mso-position-horizontal-relative:page;mso-position-vertical:absolute;mso-position-vertical-relative:page" coordsize="2689,338" path="m,338l,,2689,r,338l2689,338e" stroked="f">
            <w10:wrap anchorx="page" anchory="page"/>
          </v:shape>
        </w:pict>
      </w:r>
      <w:r>
        <w:rPr>
          <w:sz w:val="20"/>
        </w:rPr>
        <w:pict>
          <v:shape id="_x0000_s1029" style="position:absolute;margin-left:51pt;margin-top:403pt;width:132.9pt;height:16.8pt;z-index:-251624964;mso-position-horizontal:absolute;mso-position-horizontal-relative:page;mso-position-vertical:absolute;mso-position-vertical-relative:page" coordsize="2659,338" path="m,338l,,2659,r,338l2659,338e" stroked="f">
            <w10:wrap anchorx="page" anchory="page"/>
          </v:shape>
        </w:pict>
      </w:r>
      <w:r>
        <w:rPr>
          <w:sz w:val="20"/>
        </w:rPr>
        <w:pict>
          <v:shape id="_x0000_s1028" style="position:absolute;margin-left:51pt;margin-top:538pt;width:126.7pt;height:16.8pt;z-index:-251624963;mso-position-horizontal:absolute;mso-position-horizontal-relative:page;mso-position-vertical:absolute;mso-position-vertical-relative:page" coordsize="2536,339" path="m,339l,1r2536,l2536,339r,e" stroked="f">
            <w10:wrap anchorx="page" anchory="page"/>
          </v:shape>
        </w:pict>
      </w:r>
      <w:r>
        <w:rPr>
          <w:sz w:val="20"/>
        </w:rPr>
        <w:pict>
          <v:polyline id="_x0000_s1027" style="position:absolute;z-index:-251624962;mso-position-horizontal:absolute;mso-position-horizontal-relative:page;mso-position-vertical:absolute;mso-position-vertical-relative:page" points="51pt,842.2pt,51pt,808.05pt,543.5pt,808.05pt,543.5pt,842.2pt,543.5pt,842.2pt" coordsize="9850,684" stroked="f">
            <w10:wrap anchorx="page" anchory="page"/>
          </v:polyline>
        </w:pict>
      </w:r>
    </w:p>
    <w:p w:rsidR="005F68CB" w:rsidRDefault="005F68CB">
      <w:pPr>
        <w:spacing w:line="230" w:lineRule="exact"/>
        <w:ind w:left="1514"/>
        <w:rPr>
          <w:sz w:val="24"/>
          <w:szCs w:val="24"/>
        </w:rPr>
      </w:pPr>
    </w:p>
    <w:p w:rsidR="005F68CB" w:rsidRDefault="0015706D">
      <w:pPr>
        <w:tabs>
          <w:tab w:val="left" w:pos="9304"/>
        </w:tabs>
        <w:spacing w:before="215" w:line="230" w:lineRule="exact"/>
        <w:ind w:left="1514"/>
      </w:pPr>
      <w:r>
        <w:rPr>
          <w:rFonts w:ascii="Arial" w:eastAsia="Arial" w:hAnsi="Arial"/>
          <w:b/>
          <w:color w:val="000000"/>
          <w:spacing w:val="-1"/>
          <w:sz w:val="20"/>
          <w:szCs w:val="20"/>
        </w:rPr>
        <w:t>Higher Secondary Certificate (HSC)</w:t>
      </w:r>
      <w:r>
        <w:rPr>
          <w:rFonts w:ascii="Arial" w:eastAsia="Arial" w:hAnsi="Arial"/>
          <w:color w:val="767676"/>
          <w:sz w:val="20"/>
          <w:szCs w:val="20"/>
        </w:rPr>
        <w:tab/>
      </w:r>
      <w:r>
        <w:rPr>
          <w:rFonts w:ascii="Arial" w:eastAsia="Arial" w:hAnsi="Arial"/>
          <w:color w:val="767676"/>
          <w:spacing w:val="-1"/>
          <w:sz w:val="20"/>
          <w:szCs w:val="20"/>
        </w:rPr>
        <w:t>2008 - 2009</w:t>
      </w:r>
    </w:p>
    <w:p w:rsidR="005F68CB" w:rsidRDefault="0015706D">
      <w:pPr>
        <w:spacing w:before="74" w:line="230" w:lineRule="exact"/>
        <w:ind w:left="1514"/>
      </w:pPr>
      <w:r>
        <w:rPr>
          <w:rFonts w:ascii="Arial" w:eastAsia="Arial" w:hAnsi="Arial"/>
          <w:color w:val="767676"/>
          <w:spacing w:val="-2"/>
          <w:sz w:val="20"/>
          <w:szCs w:val="20"/>
        </w:rPr>
        <w:t>CSI Higher Secondary School, Nagapattinam.</w:t>
      </w:r>
    </w:p>
    <w:p w:rsidR="005F68CB" w:rsidRDefault="005F68CB">
      <w:pPr>
        <w:spacing w:line="230" w:lineRule="exact"/>
        <w:ind w:left="1514"/>
        <w:rPr>
          <w:sz w:val="24"/>
          <w:szCs w:val="24"/>
        </w:rPr>
      </w:pPr>
    </w:p>
    <w:p w:rsidR="005F68CB" w:rsidRDefault="005F68CB">
      <w:pPr>
        <w:spacing w:line="230" w:lineRule="exact"/>
        <w:ind w:left="1514"/>
        <w:rPr>
          <w:sz w:val="24"/>
          <w:szCs w:val="24"/>
        </w:rPr>
      </w:pPr>
    </w:p>
    <w:p w:rsidR="005F68CB" w:rsidRDefault="0015706D">
      <w:pPr>
        <w:tabs>
          <w:tab w:val="left" w:pos="9304"/>
        </w:tabs>
        <w:spacing w:before="128" w:line="230" w:lineRule="exact"/>
        <w:ind w:left="1514"/>
      </w:pPr>
      <w:r>
        <w:rPr>
          <w:rFonts w:ascii="Arial" w:eastAsia="Arial" w:hAnsi="Arial"/>
          <w:b/>
          <w:color w:val="000000"/>
          <w:spacing w:val="-2"/>
          <w:sz w:val="20"/>
          <w:szCs w:val="20"/>
        </w:rPr>
        <w:t>Secondary School Lea ing Certificate (SSLC)</w:t>
      </w:r>
      <w:r>
        <w:rPr>
          <w:rFonts w:ascii="Arial" w:eastAsia="Arial" w:hAnsi="Arial"/>
          <w:color w:val="767676"/>
          <w:sz w:val="20"/>
          <w:szCs w:val="20"/>
        </w:rPr>
        <w:tab/>
      </w:r>
      <w:r>
        <w:rPr>
          <w:rFonts w:ascii="Arial" w:eastAsia="Arial" w:hAnsi="Arial"/>
          <w:color w:val="767676"/>
          <w:spacing w:val="-2"/>
          <w:sz w:val="20"/>
          <w:szCs w:val="20"/>
        </w:rPr>
        <w:t>2006 - 2007</w:t>
      </w:r>
    </w:p>
    <w:p w:rsidR="005F68CB" w:rsidRDefault="0015706D">
      <w:pPr>
        <w:spacing w:before="92" w:line="230" w:lineRule="exact"/>
        <w:ind w:left="1514"/>
      </w:pPr>
      <w:r>
        <w:rPr>
          <w:rFonts w:ascii="Arial" w:eastAsia="Arial" w:hAnsi="Arial"/>
          <w:color w:val="767676"/>
          <w:spacing w:val="-2"/>
          <w:sz w:val="20"/>
          <w:szCs w:val="20"/>
        </w:rPr>
        <w:t>St.Mary's Higher Secondary School, Karaikal.</w:t>
      </w: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15706D">
      <w:pPr>
        <w:spacing w:before="20" w:line="276" w:lineRule="exact"/>
        <w:ind w:left="1022"/>
      </w:pPr>
      <w:r>
        <w:rPr>
          <w:rFonts w:ascii="Arial" w:eastAsia="Arial" w:hAnsi="Arial"/>
          <w:color w:val="333333"/>
          <w:spacing w:val="-7"/>
          <w:sz w:val="24"/>
          <w:szCs w:val="24"/>
        </w:rPr>
        <w:t>AREA OF EXPERTISE</w:t>
      </w: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15706D">
      <w:pPr>
        <w:spacing w:before="21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Transaction Handling</w:t>
      </w:r>
    </w:p>
    <w:p w:rsidR="005F68CB" w:rsidRDefault="0015706D">
      <w:pPr>
        <w:spacing w:before="6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Bill Generation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-2"/>
          <w:sz w:val="17"/>
          <w:szCs w:val="17"/>
        </w:rPr>
        <w:t>• Cash Reconciliation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Product Display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-1"/>
          <w:sz w:val="17"/>
          <w:szCs w:val="17"/>
        </w:rPr>
        <w:t>• Cash Drawer Handling</w:t>
      </w:r>
    </w:p>
    <w:p w:rsidR="005F68CB" w:rsidRDefault="0015706D">
      <w:pPr>
        <w:spacing w:before="65" w:line="195" w:lineRule="exact"/>
        <w:ind w:left="1514"/>
      </w:pPr>
      <w:r>
        <w:rPr>
          <w:rFonts w:ascii="Arial" w:eastAsia="Arial" w:hAnsi="Arial"/>
          <w:color w:val="000000"/>
          <w:spacing w:val="-2"/>
          <w:sz w:val="17"/>
          <w:szCs w:val="17"/>
        </w:rPr>
        <w:t>• Wrapping H Packaging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-3"/>
          <w:sz w:val="17"/>
          <w:szCs w:val="17"/>
        </w:rPr>
        <w:t>• Bagging</w:t>
      </w: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15706D">
      <w:pPr>
        <w:spacing w:before="27" w:line="276" w:lineRule="exact"/>
        <w:ind w:left="1022"/>
      </w:pPr>
      <w:r>
        <w:rPr>
          <w:rFonts w:ascii="Arial" w:eastAsia="Arial" w:hAnsi="Arial"/>
          <w:color w:val="333333"/>
          <w:spacing w:val="2"/>
          <w:sz w:val="24"/>
          <w:szCs w:val="24"/>
        </w:rPr>
        <w:t>KEY ACHIEVEMENTS</w:t>
      </w: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15706D">
      <w:pPr>
        <w:spacing w:before="21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Implemented an enhanced billing and cashiering with accuracy.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Reduced waiting time for customers.</w:t>
      </w:r>
    </w:p>
    <w:p w:rsidR="005F68CB" w:rsidRDefault="0015706D">
      <w:pPr>
        <w:spacing w:before="6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Balanced cash drawer efficiently.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1"/>
          <w:sz w:val="17"/>
          <w:szCs w:val="17"/>
        </w:rPr>
        <w:t>• Handled difficult situations and irate customers diplomatically.</w:t>
      </w: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15706D">
      <w:pPr>
        <w:spacing w:before="7" w:line="276" w:lineRule="exact"/>
        <w:ind w:left="1022"/>
      </w:pPr>
      <w:r>
        <w:rPr>
          <w:rFonts w:ascii="Arial" w:eastAsia="Arial" w:hAnsi="Arial"/>
          <w:color w:val="333333"/>
          <w:spacing w:val="1"/>
          <w:sz w:val="24"/>
          <w:szCs w:val="24"/>
        </w:rPr>
        <w:t>ADDITIONAL SKILLS</w:t>
      </w: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15706D">
      <w:pPr>
        <w:spacing w:before="41" w:line="195" w:lineRule="exact"/>
        <w:ind w:left="1514"/>
      </w:pPr>
      <w:r>
        <w:rPr>
          <w:rFonts w:ascii="Arial" w:eastAsia="Arial" w:hAnsi="Arial"/>
          <w:color w:val="000000"/>
          <w:spacing w:val="1"/>
          <w:sz w:val="17"/>
          <w:szCs w:val="17"/>
        </w:rPr>
        <w:t>• Sound mathematical background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pacing w:val="-1"/>
          <w:sz w:val="17"/>
          <w:szCs w:val="17"/>
        </w:rPr>
        <w:t>• Good fluency in English</w:t>
      </w:r>
    </w:p>
    <w:p w:rsidR="005F68CB" w:rsidRDefault="0015706D">
      <w:pPr>
        <w:spacing w:before="65" w:line="195" w:lineRule="exact"/>
        <w:ind w:left="1514"/>
      </w:pPr>
      <w:r>
        <w:rPr>
          <w:rFonts w:ascii="Arial" w:eastAsia="Arial" w:hAnsi="Arial"/>
          <w:color w:val="000000"/>
          <w:spacing w:val="-1"/>
          <w:sz w:val="17"/>
          <w:szCs w:val="17"/>
        </w:rPr>
        <w:t>• Fair Computer skills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Good organizational and multitasking skills</w:t>
      </w:r>
    </w:p>
    <w:p w:rsidR="005F68CB" w:rsidRDefault="0015706D">
      <w:pPr>
        <w:spacing w:before="4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• Maintain cleanliness</w:t>
      </w: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5F68CB">
      <w:pPr>
        <w:spacing w:line="276" w:lineRule="exact"/>
        <w:ind w:left="1022"/>
        <w:rPr>
          <w:sz w:val="24"/>
          <w:szCs w:val="24"/>
        </w:rPr>
      </w:pPr>
    </w:p>
    <w:p w:rsidR="005F68CB" w:rsidRDefault="0015706D">
      <w:pPr>
        <w:spacing w:before="11" w:line="276" w:lineRule="exact"/>
        <w:ind w:left="1022"/>
      </w:pPr>
      <w:r>
        <w:rPr>
          <w:rFonts w:ascii="Arial" w:eastAsia="Arial" w:hAnsi="Arial"/>
          <w:color w:val="333333"/>
          <w:spacing w:val="-5"/>
          <w:sz w:val="24"/>
          <w:szCs w:val="24"/>
        </w:rPr>
        <w:t>PERSONAL DETAILS</w:t>
      </w: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5F68CB">
      <w:pPr>
        <w:spacing w:line="195" w:lineRule="exact"/>
        <w:ind w:left="1514"/>
        <w:rPr>
          <w:sz w:val="24"/>
          <w:szCs w:val="24"/>
        </w:rPr>
      </w:pPr>
    </w:p>
    <w:p w:rsidR="005F68CB" w:rsidRDefault="0015706D">
      <w:pPr>
        <w:spacing w:before="21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Nationality : Indian</w:t>
      </w:r>
    </w:p>
    <w:p w:rsidR="005F68CB" w:rsidRDefault="0015706D">
      <w:pPr>
        <w:spacing w:before="46" w:line="340" w:lineRule="exact"/>
        <w:ind w:left="1514" w:right="8810"/>
        <w:jc w:val="both"/>
      </w:pPr>
      <w:r>
        <w:rPr>
          <w:rFonts w:ascii="Arial" w:eastAsia="Arial" w:hAnsi="Arial"/>
          <w:color w:val="000000"/>
          <w:spacing w:val="-2"/>
          <w:sz w:val="17"/>
          <w:szCs w:val="17"/>
        </w:rPr>
        <w:t xml:space="preserve">D.O.B : 10-02-1992 </w:t>
      </w:r>
      <w:r>
        <w:rPr>
          <w:rFonts w:ascii="Arial" w:eastAsia="Arial" w:hAnsi="Arial"/>
          <w:color w:val="000000"/>
          <w:spacing w:val="-3"/>
          <w:sz w:val="17"/>
          <w:szCs w:val="17"/>
        </w:rPr>
        <w:t>Age : 25 years</w:t>
      </w:r>
    </w:p>
    <w:p w:rsidR="005F68CB" w:rsidRDefault="0015706D">
      <w:pPr>
        <w:spacing w:before="140" w:line="195" w:lineRule="exact"/>
        <w:ind w:left="1514"/>
      </w:pPr>
      <w:r>
        <w:rPr>
          <w:rFonts w:ascii="Arial" w:eastAsia="Arial" w:hAnsi="Arial"/>
          <w:color w:val="000000"/>
          <w:spacing w:val="-1"/>
          <w:sz w:val="17"/>
          <w:szCs w:val="17"/>
        </w:rPr>
        <w:t>Religion : Muslim</w:t>
      </w:r>
    </w:p>
    <w:p w:rsidR="005F68CB" w:rsidRDefault="0015706D">
      <w:pPr>
        <w:spacing w:before="16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Marital Status : Married</w:t>
      </w:r>
    </w:p>
    <w:p w:rsidR="005F68CB" w:rsidRDefault="0015706D">
      <w:pPr>
        <w:spacing w:before="165" w:line="195" w:lineRule="exact"/>
        <w:ind w:left="1514"/>
      </w:pPr>
      <w:r>
        <w:rPr>
          <w:rFonts w:ascii="Arial" w:eastAsia="Arial" w:hAnsi="Arial"/>
          <w:color w:val="000000"/>
          <w:sz w:val="17"/>
          <w:szCs w:val="17"/>
        </w:rPr>
        <w:t>Driving License : Throughout India</w:t>
      </w:r>
    </w:p>
    <w:p w:rsidR="005F68CB" w:rsidRDefault="0015706D">
      <w:pPr>
        <w:spacing w:before="145" w:line="195" w:lineRule="exact"/>
        <w:ind w:left="1514"/>
      </w:pPr>
      <w:r>
        <w:rPr>
          <w:rFonts w:ascii="Arial" w:eastAsia="Arial" w:hAnsi="Arial"/>
          <w:color w:val="000000"/>
          <w:spacing w:val="-3"/>
          <w:sz w:val="17"/>
          <w:szCs w:val="17"/>
        </w:rPr>
        <w:t>Languages Known : Tamil, English &amp; Malay</w:t>
      </w: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p w:rsidR="005F68CB" w:rsidRDefault="005F68CB">
      <w:pPr>
        <w:spacing w:line="161" w:lineRule="exact"/>
        <w:ind w:left="5068"/>
        <w:rPr>
          <w:sz w:val="24"/>
          <w:szCs w:val="24"/>
        </w:rPr>
      </w:pPr>
    </w:p>
    <w:sectPr w:rsidR="005F68CB">
      <w:pgSz w:w="11900" w:h="16840"/>
      <w:pgMar w:top="-20" w:right="0" w:bottom="-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6D" w:rsidRDefault="0015706D">
      <w:r>
        <w:separator/>
      </w:r>
    </w:p>
  </w:endnote>
  <w:endnote w:type="continuationSeparator" w:id="0">
    <w:p w:rsidR="0015706D" w:rsidRDefault="0015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CB" w:rsidRDefault="0015706D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  <w:r>
      <w:fldChar w:fldCharType="begin"/>
    </w:r>
    <w:r>
      <w:instrText>PAGE  \* MERGEFORMAT</w:instrText>
    </w:r>
    <w:r>
      <w:fldChar w:fldCharType="separate"/>
    </w:r>
    <w:r w:rsidR="00A24277" w:rsidRPr="00A24277">
      <w:rPr>
        <w:rFonts w:ascii="NanumGothic" w:eastAsia="NanumGothic" w:hAnsi="NanumGothic"/>
        <w:noProof/>
        <w:sz w:val="20"/>
        <w:szCs w:val="20"/>
      </w:rPr>
      <w:t>1</w:t>
    </w:r>
    <w:r>
      <w:fldChar w:fldCharType="end"/>
    </w:r>
  </w:p>
  <w:p w:rsidR="005F68CB" w:rsidRDefault="005F68CB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6D" w:rsidRDefault="0015706D">
      <w:r>
        <w:separator/>
      </w:r>
    </w:p>
  </w:footnote>
  <w:footnote w:type="continuationSeparator" w:id="0">
    <w:p w:rsidR="0015706D" w:rsidRDefault="0015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proofState w:spelling="clean" w:grammar="clean"/>
  <w:defaultTabStop w:val="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68CB"/>
    <w:rsid w:val="0015706D"/>
    <w:rsid w:val="005F68CB"/>
    <w:rsid w:val="00A2427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a.371059@2free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2017-07-16T06:18:00Z</dcterms:created>
  <dcterms:modified xsi:type="dcterms:W3CDTF">2017-07-16T06:19:00Z</dcterms:modified>
</cp:coreProperties>
</file>