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DEB" w:rsidRDefault="004559C6">
      <w:pPr>
        <w:spacing w:after="15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5032664</wp:posOffset>
            </wp:positionH>
            <wp:positionV relativeFrom="paragraph">
              <wp:posOffset>-1006046</wp:posOffset>
            </wp:positionV>
            <wp:extent cx="1285875" cy="1524000"/>
            <wp:effectExtent l="0" t="0" r="9525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09CB" w:rsidRDefault="004559C6">
      <w:pPr>
        <w:spacing w:after="150"/>
        <w:rPr>
          <w:rFonts w:ascii="Franklin Gothic Medium" w:eastAsia="Verdana" w:hAnsi="Franklin Gothic Medium" w:cs="Verdana"/>
          <w:b/>
          <w:sz w:val="36"/>
          <w:szCs w:val="36"/>
        </w:rPr>
      </w:pPr>
      <w:r w:rsidRPr="00AB596C">
        <w:rPr>
          <w:rFonts w:ascii="Franklin Gothic Medium" w:eastAsia="Verdana" w:hAnsi="Franklin Gothic Medium" w:cs="Verdana"/>
          <w:b/>
          <w:sz w:val="36"/>
          <w:szCs w:val="36"/>
        </w:rPr>
        <w:t>JAIN</w:t>
      </w:r>
    </w:p>
    <w:p w:rsidR="008C6DEB" w:rsidRPr="00AB596C" w:rsidRDefault="001009CB">
      <w:pPr>
        <w:spacing w:after="150"/>
        <w:rPr>
          <w:rFonts w:ascii="Franklin Gothic Medium" w:hAnsi="Franklin Gothic Medium"/>
        </w:rPr>
      </w:pPr>
      <w:hyperlink r:id="rId7" w:history="1">
        <w:r w:rsidRPr="00F91A6F">
          <w:rPr>
            <w:rStyle w:val="Hyperlink"/>
            <w:rFonts w:ascii="Franklin Gothic Medium" w:eastAsia="Verdana" w:hAnsi="Franklin Gothic Medium" w:cs="Verdana"/>
            <w:b/>
            <w:sz w:val="36"/>
            <w:szCs w:val="36"/>
          </w:rPr>
          <w:t>JAIN.371062@2freemail.com</w:t>
        </w:r>
      </w:hyperlink>
      <w:r>
        <w:rPr>
          <w:rFonts w:ascii="Franklin Gothic Medium" w:eastAsia="Verdana" w:hAnsi="Franklin Gothic Medium" w:cs="Verdana"/>
          <w:b/>
          <w:sz w:val="36"/>
          <w:szCs w:val="36"/>
        </w:rPr>
        <w:t xml:space="preserve"> </w:t>
      </w:r>
      <w:r w:rsidR="004559C6" w:rsidRPr="00AB596C">
        <w:rPr>
          <w:rFonts w:ascii="Franklin Gothic Medium" w:eastAsia="Verdana" w:hAnsi="Franklin Gothic Medium" w:cs="Verdana"/>
          <w:b/>
          <w:sz w:val="36"/>
          <w:szCs w:val="36"/>
        </w:rPr>
        <w:tab/>
      </w:r>
      <w:r w:rsidR="004559C6" w:rsidRPr="00AB596C">
        <w:rPr>
          <w:rFonts w:ascii="Franklin Gothic Medium" w:eastAsia="Verdana" w:hAnsi="Franklin Gothic Medium" w:cs="Verdana"/>
          <w:b/>
          <w:sz w:val="36"/>
          <w:szCs w:val="36"/>
        </w:rPr>
        <w:tab/>
      </w:r>
      <w:r w:rsidR="004559C6" w:rsidRPr="00AB596C">
        <w:rPr>
          <w:rFonts w:ascii="Franklin Gothic Medium" w:eastAsia="Verdana" w:hAnsi="Franklin Gothic Medium" w:cs="Verdana"/>
          <w:b/>
          <w:sz w:val="36"/>
          <w:szCs w:val="36"/>
        </w:rPr>
        <w:tab/>
      </w:r>
      <w:r w:rsidR="004559C6" w:rsidRPr="00AB596C">
        <w:rPr>
          <w:rFonts w:ascii="Franklin Gothic Medium" w:eastAsia="Verdana" w:hAnsi="Franklin Gothic Medium" w:cs="Verdana"/>
          <w:b/>
          <w:sz w:val="36"/>
          <w:szCs w:val="36"/>
        </w:rPr>
        <w:tab/>
      </w:r>
      <w:r w:rsidR="004559C6" w:rsidRPr="00AB596C">
        <w:rPr>
          <w:rFonts w:ascii="Franklin Gothic Medium" w:eastAsia="Verdana" w:hAnsi="Franklin Gothic Medium" w:cs="Verdana"/>
          <w:b/>
          <w:sz w:val="36"/>
          <w:szCs w:val="36"/>
        </w:rPr>
        <w:tab/>
      </w:r>
    </w:p>
    <w:p w:rsidR="008C6DEB" w:rsidRPr="00AB596C" w:rsidRDefault="004559C6">
      <w:pPr>
        <w:spacing w:after="0" w:line="240" w:lineRule="auto"/>
        <w:rPr>
          <w:rFonts w:ascii="Franklin Gothic Medium" w:hAnsi="Franklin Gothic Medium"/>
        </w:rPr>
      </w:pPr>
      <w:r w:rsidRPr="00AB596C">
        <w:rPr>
          <w:rFonts w:ascii="Franklin Gothic Medium" w:eastAsia="Times New Roman" w:hAnsi="Franklin Gothic Medium" w:cs="Times New Roman"/>
          <w:sz w:val="26"/>
          <w:szCs w:val="26"/>
        </w:rPr>
        <w:t xml:space="preserve">                                                                                </w:t>
      </w:r>
    </w:p>
    <w:p w:rsidR="008C6DEB" w:rsidRDefault="001009CB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B618A6" w:rsidRPr="00B4140B" w:rsidRDefault="00B618A6" w:rsidP="00B618A6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B4140B">
        <w:rPr>
          <w:rFonts w:ascii="Franklin Gothic Medium" w:hAnsi="Franklin Gothic Medium"/>
          <w:b/>
          <w:sz w:val="20"/>
          <w:szCs w:val="20"/>
        </w:rPr>
        <w:t>Job Objective</w:t>
      </w:r>
    </w:p>
    <w:p w:rsidR="00B618A6" w:rsidRPr="00B4140B" w:rsidRDefault="00B618A6" w:rsidP="00B618A6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B618A6" w:rsidRDefault="00B618A6" w:rsidP="00B618A6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Sales Executive</w:t>
      </w:r>
      <w:r w:rsidRPr="00B4140B">
        <w:rPr>
          <w:rFonts w:ascii="Franklin Gothic Medium" w:hAnsi="Franklin Gothic Medium"/>
          <w:sz w:val="20"/>
          <w:szCs w:val="20"/>
        </w:rPr>
        <w:t xml:space="preserve"> </w:t>
      </w:r>
      <w:r w:rsidR="00946987">
        <w:rPr>
          <w:rFonts w:ascii="Franklin Gothic Medium" w:hAnsi="Franklin Gothic Medium"/>
          <w:sz w:val="20"/>
          <w:szCs w:val="20"/>
        </w:rPr>
        <w:t xml:space="preserve">seeking </w:t>
      </w:r>
      <w:r w:rsidR="00946987" w:rsidRPr="00B4140B">
        <w:rPr>
          <w:rFonts w:ascii="Franklin Gothic Medium" w:hAnsi="Franklin Gothic Medium"/>
          <w:sz w:val="20"/>
          <w:szCs w:val="20"/>
        </w:rPr>
        <w:t>assignments</w:t>
      </w:r>
      <w:r w:rsidRPr="00B4140B">
        <w:rPr>
          <w:rFonts w:ascii="Franklin Gothic Medium" w:hAnsi="Franklin Gothic Medium"/>
          <w:sz w:val="20"/>
          <w:szCs w:val="20"/>
        </w:rPr>
        <w:t xml:space="preserve"> in</w:t>
      </w:r>
      <w:r>
        <w:rPr>
          <w:rFonts w:ascii="Franklin Gothic Medium" w:hAnsi="Franklin Gothic Medium"/>
          <w:sz w:val="20"/>
          <w:szCs w:val="20"/>
        </w:rPr>
        <w:t xml:space="preserve"> Sales &amp; Marketing</w:t>
      </w:r>
      <w:r w:rsidRPr="00B4140B">
        <w:rPr>
          <w:rFonts w:ascii="Franklin Gothic Medium" w:hAnsi="Franklin Gothic Medium"/>
          <w:sz w:val="20"/>
          <w:szCs w:val="20"/>
        </w:rPr>
        <w:t xml:space="preserve"> with an organization of repute, preferably in UAE</w:t>
      </w:r>
    </w:p>
    <w:p w:rsidR="00B618A6" w:rsidRDefault="00B618A6" w:rsidP="00B618A6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B618A6" w:rsidRPr="00B4140B" w:rsidRDefault="00B618A6" w:rsidP="00B618A6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B4140B">
        <w:rPr>
          <w:rFonts w:ascii="Franklin Gothic Medium" w:hAnsi="Franklin Gothic Medium"/>
          <w:b/>
          <w:sz w:val="20"/>
          <w:szCs w:val="20"/>
        </w:rPr>
        <w:t>Profile Summary</w:t>
      </w:r>
    </w:p>
    <w:p w:rsidR="008C6DEB" w:rsidRPr="00B618A6" w:rsidRDefault="00B618A6" w:rsidP="00B618A6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B618A6">
        <w:rPr>
          <w:rFonts w:ascii="Franklin Gothic Medium" w:hAnsi="Franklin Gothic Medium"/>
          <w:sz w:val="20"/>
          <w:szCs w:val="20"/>
        </w:rPr>
        <w:t>P</w:t>
      </w:r>
      <w:r w:rsidR="004559C6" w:rsidRPr="00B618A6">
        <w:rPr>
          <w:rFonts w:ascii="Franklin Gothic Medium" w:hAnsi="Franklin Gothic Medium"/>
          <w:sz w:val="20"/>
          <w:szCs w:val="20"/>
        </w:rPr>
        <w:t>roactive, energetic sales professional offering hands-on experience in strategy planning and execution along with a profound ability to work towards set sales goals of the company and always looking for challenging positions which helps to grow as a successful Sales &amp; Marketing professional. Key qualifications include:</w:t>
      </w:r>
    </w:p>
    <w:p w:rsidR="008C6DEB" w:rsidRPr="00B618A6" w:rsidRDefault="004559C6" w:rsidP="00B618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B618A6">
        <w:rPr>
          <w:rFonts w:ascii="Franklin Gothic Medium" w:hAnsi="Franklin Gothic Medium"/>
          <w:sz w:val="20"/>
          <w:szCs w:val="20"/>
        </w:rPr>
        <w:t>Over 5 years of sales experience in Indian &amp; UAE markets</w:t>
      </w:r>
    </w:p>
    <w:p w:rsidR="008C6DEB" w:rsidRPr="00B618A6" w:rsidRDefault="004559C6" w:rsidP="00B618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B618A6">
        <w:rPr>
          <w:rFonts w:ascii="Franklin Gothic Medium" w:hAnsi="Franklin Gothic Medium"/>
          <w:sz w:val="20"/>
          <w:szCs w:val="20"/>
        </w:rPr>
        <w:t>Functional knowledge of developing new and potential business relationships</w:t>
      </w:r>
    </w:p>
    <w:p w:rsidR="008C6DEB" w:rsidRPr="00B618A6" w:rsidRDefault="004559C6" w:rsidP="00B618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B618A6">
        <w:rPr>
          <w:rFonts w:ascii="Franklin Gothic Medium" w:hAnsi="Franklin Gothic Medium"/>
          <w:sz w:val="20"/>
          <w:szCs w:val="20"/>
        </w:rPr>
        <w:t>Highly skilled in creating and implementing targeted sales goals</w:t>
      </w:r>
    </w:p>
    <w:p w:rsidR="008C6DEB" w:rsidRPr="00B618A6" w:rsidRDefault="004559C6" w:rsidP="00B618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B618A6">
        <w:rPr>
          <w:rFonts w:ascii="Franklin Gothic Medium" w:hAnsi="Franklin Gothic Medium"/>
          <w:sz w:val="20"/>
          <w:szCs w:val="20"/>
        </w:rPr>
        <w:t>Thorough understanding of current market trends and consumer buyer behavior</w:t>
      </w:r>
    </w:p>
    <w:p w:rsidR="008C6DEB" w:rsidRPr="00B618A6" w:rsidRDefault="004559C6" w:rsidP="00B618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B618A6">
        <w:rPr>
          <w:rFonts w:ascii="Franklin Gothic Medium" w:hAnsi="Franklin Gothic Medium"/>
          <w:sz w:val="20"/>
          <w:szCs w:val="20"/>
        </w:rPr>
        <w:t xml:space="preserve">Knowledge in financing of vehicles and its procedures </w:t>
      </w:r>
    </w:p>
    <w:p w:rsidR="008C6DEB" w:rsidRPr="00B618A6" w:rsidRDefault="004559C6" w:rsidP="00B618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B618A6">
        <w:rPr>
          <w:rFonts w:ascii="Franklin Gothic Medium" w:hAnsi="Franklin Gothic Medium"/>
          <w:sz w:val="20"/>
          <w:szCs w:val="20"/>
        </w:rPr>
        <w:t>Strong negotiating skills proven with bankers for the interest rates of financing</w:t>
      </w:r>
    </w:p>
    <w:p w:rsidR="008C6DEB" w:rsidRPr="00B618A6" w:rsidRDefault="004559C6" w:rsidP="00B618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B618A6">
        <w:rPr>
          <w:rFonts w:ascii="Franklin Gothic Medium" w:hAnsi="Franklin Gothic Medium"/>
          <w:sz w:val="20"/>
          <w:szCs w:val="20"/>
        </w:rPr>
        <w:t>Proficient with email interaction and good knowledge in Microsoft Word, Excel and PowerPoint.</w:t>
      </w:r>
    </w:p>
    <w:tbl>
      <w:tblPr>
        <w:tblStyle w:val="a"/>
        <w:tblW w:w="9359" w:type="dxa"/>
        <w:tblLayout w:type="fixed"/>
        <w:tblLook w:val="0400" w:firstRow="0" w:lastRow="0" w:firstColumn="0" w:lastColumn="0" w:noHBand="0" w:noVBand="1"/>
      </w:tblPr>
      <w:tblGrid>
        <w:gridCol w:w="3128"/>
        <w:gridCol w:w="3107"/>
        <w:gridCol w:w="3124"/>
      </w:tblGrid>
      <w:tr w:rsidR="008C6DEB" w:rsidTr="002C26E4">
        <w:tc>
          <w:tcPr>
            <w:tcW w:w="312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59C6" w:rsidRDefault="004559C6" w:rsidP="00B618A6">
            <w:pPr>
              <w:spacing w:after="0" w:line="240" w:lineRule="auto"/>
              <w:jc w:val="both"/>
              <w:rPr>
                <w:rFonts w:ascii="Franklin Gothic Medium" w:hAnsi="Franklin Gothic Medium"/>
                <w:b/>
                <w:bCs/>
                <w:sz w:val="20"/>
                <w:szCs w:val="20"/>
              </w:rPr>
            </w:pPr>
          </w:p>
          <w:p w:rsidR="008C6DEB" w:rsidRPr="00946987" w:rsidRDefault="004559C6" w:rsidP="00B618A6">
            <w:pPr>
              <w:spacing w:after="0" w:line="240" w:lineRule="auto"/>
              <w:jc w:val="both"/>
              <w:rPr>
                <w:b/>
                <w:bCs/>
              </w:rPr>
            </w:pPr>
            <w:r w:rsidRPr="00946987">
              <w:rPr>
                <w:rFonts w:ascii="Franklin Gothic Medium" w:hAnsi="Franklin Gothic Medium"/>
                <w:b/>
                <w:bCs/>
                <w:sz w:val="20"/>
                <w:szCs w:val="20"/>
              </w:rPr>
              <w:t>CORE COMPETENCIES</w:t>
            </w:r>
          </w:p>
        </w:tc>
        <w:tc>
          <w:tcPr>
            <w:tcW w:w="310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DEB" w:rsidRDefault="008C6DEB">
            <w:pPr>
              <w:spacing w:after="0" w:line="240" w:lineRule="auto"/>
            </w:pPr>
          </w:p>
        </w:tc>
        <w:tc>
          <w:tcPr>
            <w:tcW w:w="31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DEB" w:rsidRDefault="008C6DEB">
            <w:pPr>
              <w:spacing w:after="0" w:line="240" w:lineRule="auto"/>
            </w:pPr>
          </w:p>
        </w:tc>
      </w:tr>
      <w:tr w:rsidR="008C6DEB" w:rsidTr="002C26E4">
        <w:tc>
          <w:tcPr>
            <w:tcW w:w="31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6DEB" w:rsidRPr="00AB596C" w:rsidRDefault="004559C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AB596C">
              <w:rPr>
                <w:rFonts w:ascii="Franklin Gothic Medium" w:eastAsia="Verdana" w:hAnsi="Franklin Gothic Medium" w:cs="Verdana"/>
                <w:sz w:val="20"/>
                <w:szCs w:val="20"/>
              </w:rPr>
              <w:t> Target Oriented</w:t>
            </w:r>
          </w:p>
        </w:tc>
        <w:tc>
          <w:tcPr>
            <w:tcW w:w="310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6DEB" w:rsidRPr="00AB596C" w:rsidRDefault="004559C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AB596C">
              <w:rPr>
                <w:rFonts w:ascii="Franklin Gothic Medium" w:eastAsia="Verdana" w:hAnsi="Franklin Gothic Medium" w:cs="Verdana"/>
                <w:sz w:val="20"/>
                <w:szCs w:val="20"/>
              </w:rPr>
              <w:t>Strong Communication Skill</w:t>
            </w:r>
          </w:p>
        </w:tc>
        <w:tc>
          <w:tcPr>
            <w:tcW w:w="31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6DEB" w:rsidRPr="00AB596C" w:rsidRDefault="004559C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AB596C">
              <w:rPr>
                <w:rFonts w:ascii="Franklin Gothic Medium" w:eastAsia="Verdana" w:hAnsi="Franklin Gothic Medium" w:cs="Verdana"/>
                <w:sz w:val="20"/>
                <w:szCs w:val="20"/>
              </w:rPr>
              <w:t> Territory management</w:t>
            </w:r>
          </w:p>
        </w:tc>
      </w:tr>
      <w:tr w:rsidR="008C6DEB" w:rsidTr="002C26E4">
        <w:tc>
          <w:tcPr>
            <w:tcW w:w="31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6DEB" w:rsidRPr="00AB596C" w:rsidRDefault="004559C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AB596C">
              <w:rPr>
                <w:rFonts w:ascii="Franklin Gothic Medium" w:eastAsia="Verdana" w:hAnsi="Franklin Gothic Medium" w:cs="Verdana"/>
                <w:sz w:val="20"/>
                <w:szCs w:val="20"/>
              </w:rPr>
              <w:t> Client relationships</w:t>
            </w:r>
          </w:p>
        </w:tc>
        <w:tc>
          <w:tcPr>
            <w:tcW w:w="310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6DEB" w:rsidRPr="00AB596C" w:rsidRDefault="004559C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AB596C">
              <w:rPr>
                <w:rFonts w:ascii="Franklin Gothic Medium" w:eastAsia="Verdana" w:hAnsi="Franklin Gothic Medium" w:cs="Verdana"/>
                <w:sz w:val="20"/>
                <w:szCs w:val="20"/>
              </w:rPr>
              <w:t> Problem Solving Skills</w:t>
            </w:r>
          </w:p>
        </w:tc>
        <w:tc>
          <w:tcPr>
            <w:tcW w:w="31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6DEB" w:rsidRPr="00AB596C" w:rsidRDefault="004559C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AB596C">
              <w:rPr>
                <w:rFonts w:ascii="Franklin Gothic Medium" w:eastAsia="Verdana" w:hAnsi="Franklin Gothic Medium" w:cs="Verdana"/>
                <w:sz w:val="20"/>
                <w:szCs w:val="20"/>
              </w:rPr>
              <w:t> Stress handling</w:t>
            </w:r>
          </w:p>
        </w:tc>
      </w:tr>
      <w:tr w:rsidR="008C6DEB" w:rsidTr="002C26E4">
        <w:tc>
          <w:tcPr>
            <w:tcW w:w="312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6DEB" w:rsidRPr="00AB596C" w:rsidRDefault="004559C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AB596C">
              <w:rPr>
                <w:rFonts w:ascii="Franklin Gothic Medium" w:eastAsia="Verdana" w:hAnsi="Franklin Gothic Medium" w:cs="Verdana"/>
                <w:sz w:val="20"/>
                <w:szCs w:val="20"/>
              </w:rPr>
              <w:t> Positive attitude</w:t>
            </w:r>
          </w:p>
        </w:tc>
        <w:tc>
          <w:tcPr>
            <w:tcW w:w="310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6DEB" w:rsidRPr="00AB596C" w:rsidRDefault="004559C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AB596C">
              <w:rPr>
                <w:rFonts w:ascii="Franklin Gothic Medium" w:eastAsia="Verdana" w:hAnsi="Franklin Gothic Medium" w:cs="Verdana"/>
                <w:sz w:val="20"/>
                <w:szCs w:val="20"/>
              </w:rPr>
              <w:t> Product presentation</w:t>
            </w:r>
          </w:p>
        </w:tc>
        <w:tc>
          <w:tcPr>
            <w:tcW w:w="31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C6DEB" w:rsidRPr="00AB596C" w:rsidRDefault="004559C6">
            <w:pPr>
              <w:spacing w:after="0" w:line="240" w:lineRule="auto"/>
              <w:rPr>
                <w:rFonts w:ascii="Franklin Gothic Medium" w:hAnsi="Franklin Gothic Medium"/>
              </w:rPr>
            </w:pPr>
            <w:r w:rsidRPr="00AB596C">
              <w:rPr>
                <w:rFonts w:ascii="Franklin Gothic Medium" w:eastAsia="Verdana" w:hAnsi="Franklin Gothic Medium" w:cs="Verdana"/>
                <w:sz w:val="20"/>
                <w:szCs w:val="20"/>
              </w:rPr>
              <w:t> Prospects identification</w:t>
            </w:r>
          </w:p>
        </w:tc>
      </w:tr>
      <w:tr w:rsidR="008C6DEB" w:rsidTr="002C26E4">
        <w:tc>
          <w:tcPr>
            <w:tcW w:w="312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DEB" w:rsidRDefault="008C6DEB">
            <w:pPr>
              <w:spacing w:after="0" w:line="240" w:lineRule="auto"/>
            </w:pPr>
          </w:p>
        </w:tc>
        <w:tc>
          <w:tcPr>
            <w:tcW w:w="310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DEB" w:rsidRDefault="008C6DEB">
            <w:pPr>
              <w:spacing w:after="0" w:line="240" w:lineRule="auto"/>
            </w:pPr>
          </w:p>
        </w:tc>
        <w:tc>
          <w:tcPr>
            <w:tcW w:w="312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6DEB" w:rsidRDefault="008C6DEB">
            <w:pPr>
              <w:spacing w:after="0" w:line="240" w:lineRule="auto"/>
            </w:pPr>
          </w:p>
        </w:tc>
      </w:tr>
    </w:tbl>
    <w:p w:rsidR="002C26E4" w:rsidRPr="00B4140B" w:rsidRDefault="002C26E4" w:rsidP="002C26E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 Accomplishments</w:t>
      </w:r>
    </w:p>
    <w:p w:rsidR="008C6DEB" w:rsidRPr="002C26E4" w:rsidRDefault="004559C6" w:rsidP="002C26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C26E4">
        <w:rPr>
          <w:rFonts w:ascii="Franklin Gothic Medium" w:hAnsi="Franklin Gothic Medium"/>
          <w:sz w:val="20"/>
          <w:szCs w:val="20"/>
        </w:rPr>
        <w:t>Awarded with a promotion from Sales Executive to Area Manager within one year of tenure.</w:t>
      </w:r>
    </w:p>
    <w:p w:rsidR="008C6DEB" w:rsidRDefault="004559C6" w:rsidP="002C26E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C26E4">
        <w:rPr>
          <w:rFonts w:ascii="Franklin Gothic Medium" w:hAnsi="Franklin Gothic Medium"/>
          <w:sz w:val="20"/>
          <w:szCs w:val="20"/>
        </w:rPr>
        <w:t>Strong Customer data base as a result of client centric approach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C6DEB" w:rsidRDefault="001009CB">
      <w:pPr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8C6DEB" w:rsidRPr="003070F4" w:rsidRDefault="004559C6">
      <w:pPr>
        <w:spacing w:after="150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>SALES EXPERIENCE</w:t>
      </w:r>
    </w:p>
    <w:p w:rsidR="008C6DEB" w:rsidRPr="003D47E7" w:rsidRDefault="004559C6">
      <w:pPr>
        <w:pBdr>
          <w:bottom w:val="single" w:sz="6" w:space="1" w:color="auto"/>
        </w:pBdr>
        <w:spacing w:after="150"/>
        <w:rPr>
          <w:rFonts w:ascii="Franklin Gothic Medium" w:eastAsia="Verdana" w:hAnsi="Franklin Gothic Medium" w:cs="Verdana"/>
          <w:b/>
          <w:sz w:val="19"/>
          <w:szCs w:val="19"/>
        </w:rPr>
      </w:pPr>
      <w:r w:rsidRPr="003D47E7">
        <w:rPr>
          <w:rFonts w:ascii="Franklin Gothic Medium" w:eastAsia="Verdana" w:hAnsi="Franklin Gothic Medium" w:cs="Verdana"/>
          <w:b/>
          <w:sz w:val="19"/>
          <w:szCs w:val="19"/>
        </w:rPr>
        <w:t xml:space="preserve">Sales Executive| Gulf Commercial Corporation International (Toyota vehicle </w:t>
      </w:r>
      <w:r w:rsidR="003D47E7" w:rsidRPr="003D47E7">
        <w:rPr>
          <w:rFonts w:ascii="Franklin Gothic Medium" w:eastAsia="Verdana" w:hAnsi="Franklin Gothic Medium" w:cs="Verdana"/>
          <w:b/>
          <w:sz w:val="19"/>
          <w:szCs w:val="19"/>
        </w:rPr>
        <w:t>sales)</w:t>
      </w:r>
      <w:r w:rsidR="003D47E7" w:rsidRPr="003D47E7">
        <w:rPr>
          <w:rFonts w:ascii="Franklin Gothic Medium" w:eastAsia="Times New Roman" w:hAnsi="Franklin Gothic Medium" w:cs="Times New Roman"/>
          <w:b/>
          <w:sz w:val="19"/>
          <w:szCs w:val="19"/>
        </w:rPr>
        <w:t xml:space="preserve"> </w:t>
      </w:r>
      <w:r w:rsidR="003D47E7">
        <w:rPr>
          <w:rFonts w:ascii="Franklin Gothic Medium" w:eastAsia="Verdana" w:hAnsi="Franklin Gothic Medium" w:cs="Verdana"/>
          <w:b/>
          <w:sz w:val="19"/>
          <w:szCs w:val="19"/>
        </w:rPr>
        <w:t>UAE |</w:t>
      </w:r>
      <w:r w:rsidR="003D47E7" w:rsidRPr="003D47E7">
        <w:rPr>
          <w:rFonts w:ascii="Franklin Gothic Medium" w:eastAsia="Verdana" w:hAnsi="Franklin Gothic Medium" w:cs="Verdana"/>
          <w:b/>
          <w:sz w:val="19"/>
          <w:szCs w:val="19"/>
        </w:rPr>
        <w:t>March 2013 –  April 2017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Build customer pipelines for expected business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Solicit existing and new customers for business opportunities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Ensure high level of consumer satisfaction by building and maintaining good relationship with potential customers.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Initiate and close deals.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Prepare documents concerned with export of Toyota vehicles.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Prepare and follow up on  sales quotations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Negotiating terms with the client on the cost best suited for them.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Delivering vehicles to the customer by the committed time.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Update knowledge on the current vehicle pricing and specification changes.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Responding to all online or telephone queries in a timely manner.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Dealing with LC’s and Bill of Lading.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Identifying, analyzing and solving all the issues relating to damaged vehicles.</w:t>
      </w:r>
    </w:p>
    <w:p w:rsidR="000739FB" w:rsidRPr="000739FB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</w:rPr>
      </w:pPr>
      <w:r w:rsidRPr="00AB596C">
        <w:rPr>
          <w:rFonts w:ascii="Franklin Gothic Medium" w:hAnsi="Franklin Gothic Medium"/>
          <w:sz w:val="20"/>
          <w:szCs w:val="20"/>
        </w:rPr>
        <w:t>Promote the business by working closely with the marketing department</w:t>
      </w:r>
    </w:p>
    <w:p w:rsidR="008C6DEB" w:rsidRPr="003070F4" w:rsidRDefault="000739FB" w:rsidP="000739FB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sz w:val="20"/>
          <w:szCs w:val="20"/>
        </w:rPr>
        <w:lastRenderedPageBreak/>
        <w:t>Visiting fleet dealers regularly, sending quotations and managing business.</w:t>
      </w:r>
      <w:r w:rsidR="004559C6" w:rsidRPr="003070F4">
        <w:rPr>
          <w:rFonts w:ascii="Franklin Gothic Medium" w:eastAsia="Verdana" w:hAnsi="Franklin Gothic Medium" w:cs="Verdana"/>
          <w:sz w:val="20"/>
          <w:szCs w:val="20"/>
        </w:rPr>
        <w:br/>
      </w:r>
      <w:r w:rsidR="004559C6" w:rsidRPr="003070F4">
        <w:rPr>
          <w:rFonts w:ascii="Franklin Gothic Medium" w:eastAsia="Verdana" w:hAnsi="Franklin Gothic Medium" w:cs="Verdana"/>
          <w:sz w:val="20"/>
          <w:szCs w:val="20"/>
        </w:rPr>
        <w:br/>
      </w:r>
    </w:p>
    <w:p w:rsidR="0081093A" w:rsidRDefault="004559C6" w:rsidP="00946987">
      <w:pPr>
        <w:spacing w:after="0" w:line="240" w:lineRule="auto"/>
        <w:rPr>
          <w:rFonts w:ascii="Franklin Gothic Medium" w:eastAsia="Verdana" w:hAnsi="Franklin Gothic Medium" w:cs="Verdana"/>
          <w:b/>
          <w:sz w:val="20"/>
          <w:szCs w:val="20"/>
        </w:rPr>
      </w:pPr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>Area Manager | </w:t>
      </w:r>
      <w:proofErr w:type="spellStart"/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>Mahle</w:t>
      </w:r>
      <w:proofErr w:type="spellEnd"/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 xml:space="preserve"> Filters Systems India Ltd – India | Apr 2010 – June 2012</w:t>
      </w:r>
    </w:p>
    <w:p w:rsidR="008C6DEB" w:rsidRDefault="004559C6" w:rsidP="00946987">
      <w:pPr>
        <w:pBdr>
          <w:bottom w:val="single" w:sz="6" w:space="1" w:color="auto"/>
        </w:pBdr>
        <w:spacing w:after="0" w:line="240" w:lineRule="auto"/>
        <w:rPr>
          <w:rFonts w:ascii="Franklin Gothic Medium" w:eastAsia="Verdana" w:hAnsi="Franklin Gothic Medium" w:cs="Verdana"/>
          <w:b/>
          <w:sz w:val="20"/>
          <w:szCs w:val="20"/>
        </w:rPr>
      </w:pPr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>(</w:t>
      </w:r>
      <w:r w:rsidRPr="003070F4">
        <w:rPr>
          <w:rFonts w:ascii="Franklin Gothic Medium" w:eastAsia="Verdana" w:hAnsi="Franklin Gothic Medium" w:cs="Verdana"/>
          <w:b/>
          <w:sz w:val="18"/>
          <w:szCs w:val="18"/>
        </w:rPr>
        <w:t>Started as Business Development Executive in 2010 and promoted to Area Manger in 2011</w:t>
      </w:r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>)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Independently covering entire Kerala sales as Area Manager based at Cochin.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Launching new products and product schemes.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 xml:space="preserve">Average sales per year </w:t>
      </w:r>
      <w:proofErr w:type="spellStart"/>
      <w:r w:rsidRPr="00AB596C">
        <w:rPr>
          <w:rFonts w:ascii="Franklin Gothic Medium" w:hAnsi="Franklin Gothic Medium"/>
          <w:sz w:val="20"/>
          <w:szCs w:val="20"/>
        </w:rPr>
        <w:t>Rs</w:t>
      </w:r>
      <w:proofErr w:type="spellEnd"/>
      <w:r w:rsidRPr="00AB596C">
        <w:rPr>
          <w:rFonts w:ascii="Franklin Gothic Medium" w:hAnsi="Franklin Gothic Medium"/>
          <w:sz w:val="20"/>
          <w:szCs w:val="20"/>
        </w:rPr>
        <w:t>. 6.00 Crores.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 xml:space="preserve">Responsibility of Sales &amp; Marketing of Purolator Filters, Coolant &amp; </w:t>
      </w:r>
      <w:proofErr w:type="spellStart"/>
      <w:r w:rsidRPr="00AB596C">
        <w:rPr>
          <w:rFonts w:ascii="Franklin Gothic Medium" w:hAnsi="Franklin Gothic Medium"/>
          <w:sz w:val="20"/>
          <w:szCs w:val="20"/>
        </w:rPr>
        <w:t>Mahle</w:t>
      </w:r>
      <w:proofErr w:type="spellEnd"/>
      <w:r w:rsidRPr="00AB596C">
        <w:rPr>
          <w:rFonts w:ascii="Franklin Gothic Medium" w:hAnsi="Franklin Gothic Medium"/>
          <w:sz w:val="20"/>
          <w:szCs w:val="20"/>
        </w:rPr>
        <w:t xml:space="preserve"> Brand Filter &amp; Coolant all over Kerala.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 xml:space="preserve">Handling more than 18 </w:t>
      </w:r>
      <w:proofErr w:type="spellStart"/>
      <w:r w:rsidRPr="00AB596C">
        <w:rPr>
          <w:rFonts w:ascii="Franklin Gothic Medium" w:hAnsi="Franklin Gothic Medium"/>
          <w:sz w:val="20"/>
          <w:szCs w:val="20"/>
        </w:rPr>
        <w:t>stockists</w:t>
      </w:r>
      <w:proofErr w:type="spellEnd"/>
      <w:r w:rsidRPr="00AB596C">
        <w:rPr>
          <w:rFonts w:ascii="Franklin Gothic Medium" w:hAnsi="Franklin Gothic Medium"/>
          <w:sz w:val="20"/>
          <w:szCs w:val="20"/>
        </w:rPr>
        <w:t>, dealers, mechanic and State Transport.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Undertaking of vouchers like receipts, payments, D/Note, C/Note etc.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Prepare annual operating plan.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Reaching the targets and goals set for our area.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Establishing, maintaining and expanding our customer base.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Servicing the needs of your existing customers.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Recruiting new dealers for increasing our product sale.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 xml:space="preserve">Compiling and analyzing sales figures for monthly meeting. 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Collecting customer feedback and market research.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 xml:space="preserve">Collection of payments from customers. 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>Reporting to senior managers.</w:t>
      </w:r>
    </w:p>
    <w:p w:rsidR="008C6DEB" w:rsidRPr="003070F4" w:rsidRDefault="004559C6" w:rsidP="00AB59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AB596C">
        <w:rPr>
          <w:rFonts w:ascii="Franklin Gothic Medium" w:hAnsi="Franklin Gothic Medium"/>
          <w:sz w:val="20"/>
          <w:szCs w:val="20"/>
        </w:rPr>
        <w:t xml:space="preserve">Keeping up to date with products and competitors </w:t>
      </w:r>
    </w:p>
    <w:p w:rsidR="008C6DEB" w:rsidRPr="003070F4" w:rsidRDefault="001009CB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pict>
          <v:rect id="_x0000_i1027" style="width:0;height:1.5pt" o:hralign="center" o:hrstd="t" o:hr="t" fillcolor="#a0a0a0" stroked="f"/>
        </w:pict>
      </w:r>
    </w:p>
    <w:p w:rsidR="008C6DEB" w:rsidRPr="003070F4" w:rsidRDefault="004559C6">
      <w:pPr>
        <w:spacing w:after="0" w:line="240" w:lineRule="auto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>EDUCATION</w:t>
      </w:r>
    </w:p>
    <w:p w:rsidR="008C6DEB" w:rsidRPr="003070F4" w:rsidRDefault="008C6DEB">
      <w:pPr>
        <w:spacing w:after="0" w:line="240" w:lineRule="auto"/>
        <w:rPr>
          <w:rFonts w:ascii="Franklin Gothic Medium" w:hAnsi="Franklin Gothic Medium"/>
        </w:rPr>
      </w:pPr>
    </w:p>
    <w:p w:rsidR="008C6DEB" w:rsidRPr="003070F4" w:rsidRDefault="004559C6">
      <w:pPr>
        <w:numPr>
          <w:ilvl w:val="3"/>
          <w:numId w:val="2"/>
        </w:numPr>
        <w:spacing w:after="0" w:line="240" w:lineRule="auto"/>
        <w:ind w:left="360" w:hanging="450"/>
        <w:rPr>
          <w:rFonts w:ascii="Franklin Gothic Medium" w:hAnsi="Franklin Gothic Medium"/>
          <w:sz w:val="20"/>
          <w:szCs w:val="20"/>
        </w:rPr>
      </w:pPr>
      <w:r w:rsidRPr="003070F4">
        <w:rPr>
          <w:rFonts w:ascii="Franklin Gothic Medium" w:eastAsia="Verdana" w:hAnsi="Franklin Gothic Medium" w:cs="Verdana"/>
          <w:sz w:val="20"/>
          <w:szCs w:val="20"/>
        </w:rPr>
        <w:t xml:space="preserve">MBA (Marketing &amp; HR) - Bharat Mata College, M.G University, Kerala, India 2010-2012                      </w:t>
      </w:r>
    </w:p>
    <w:p w:rsidR="008C6DEB" w:rsidRPr="003070F4" w:rsidRDefault="004559C6">
      <w:pPr>
        <w:numPr>
          <w:ilvl w:val="3"/>
          <w:numId w:val="2"/>
        </w:numPr>
        <w:spacing w:after="0" w:line="240" w:lineRule="auto"/>
        <w:ind w:left="360" w:hanging="450"/>
        <w:rPr>
          <w:rFonts w:ascii="Franklin Gothic Medium" w:hAnsi="Franklin Gothic Medium"/>
          <w:sz w:val="20"/>
          <w:szCs w:val="20"/>
        </w:rPr>
      </w:pPr>
      <w:r w:rsidRPr="003070F4">
        <w:rPr>
          <w:rFonts w:ascii="Franklin Gothic Medium" w:eastAsia="Verdana" w:hAnsi="Franklin Gothic Medium" w:cs="Verdana"/>
          <w:sz w:val="20"/>
          <w:szCs w:val="20"/>
        </w:rPr>
        <w:t>Bachelor of Commerce - M.G University, Kerala, India 2005-2008(60%)</w:t>
      </w:r>
    </w:p>
    <w:p w:rsidR="008C6DEB" w:rsidRPr="003070F4" w:rsidRDefault="001009CB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pict>
          <v:rect id="_x0000_i1028" style="width:0;height:1.5pt" o:hralign="center" o:hrstd="t" o:hr="t" fillcolor="#a0a0a0" stroked="f"/>
        </w:pict>
      </w:r>
    </w:p>
    <w:p w:rsidR="008C6DEB" w:rsidRPr="003070F4" w:rsidRDefault="004559C6">
      <w:pPr>
        <w:spacing w:after="0" w:line="240" w:lineRule="auto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>COMPUTER SKILLS</w:t>
      </w:r>
    </w:p>
    <w:p w:rsidR="008C6DEB" w:rsidRPr="003070F4" w:rsidRDefault="008C6DEB">
      <w:pPr>
        <w:spacing w:after="0" w:line="240" w:lineRule="auto"/>
        <w:rPr>
          <w:rFonts w:ascii="Franklin Gothic Medium" w:hAnsi="Franklin Gothic Medium"/>
        </w:rPr>
      </w:pPr>
    </w:p>
    <w:p w:rsidR="008C6DEB" w:rsidRPr="003070F4" w:rsidRDefault="004559C6">
      <w:pPr>
        <w:numPr>
          <w:ilvl w:val="3"/>
          <w:numId w:val="2"/>
        </w:numPr>
        <w:spacing w:after="0" w:line="240" w:lineRule="auto"/>
        <w:ind w:left="360" w:hanging="450"/>
        <w:rPr>
          <w:rFonts w:ascii="Franklin Gothic Medium" w:hAnsi="Franklin Gothic Medium"/>
          <w:sz w:val="20"/>
          <w:szCs w:val="20"/>
        </w:rPr>
      </w:pPr>
      <w:r w:rsidRPr="003070F4">
        <w:rPr>
          <w:rFonts w:ascii="Franklin Gothic Medium" w:eastAsia="Verdana" w:hAnsi="Franklin Gothic Medium" w:cs="Verdana"/>
          <w:sz w:val="20"/>
          <w:szCs w:val="20"/>
        </w:rPr>
        <w:t>Well versed with MS Office Suite, Excel, Word and Power point.</w:t>
      </w:r>
    </w:p>
    <w:p w:rsidR="008C6DEB" w:rsidRPr="003070F4" w:rsidRDefault="004559C6">
      <w:pPr>
        <w:numPr>
          <w:ilvl w:val="3"/>
          <w:numId w:val="2"/>
        </w:numPr>
        <w:spacing w:after="0" w:line="240" w:lineRule="auto"/>
        <w:ind w:left="360" w:hanging="450"/>
        <w:rPr>
          <w:rFonts w:ascii="Franklin Gothic Medium" w:hAnsi="Franklin Gothic Medium"/>
          <w:sz w:val="20"/>
          <w:szCs w:val="20"/>
        </w:rPr>
      </w:pPr>
      <w:r w:rsidRPr="003070F4">
        <w:rPr>
          <w:rFonts w:ascii="Franklin Gothic Medium" w:eastAsia="Verdana" w:hAnsi="Franklin Gothic Medium" w:cs="Verdana"/>
          <w:sz w:val="20"/>
          <w:szCs w:val="20"/>
        </w:rPr>
        <w:t>E-mail and internet applications</w:t>
      </w:r>
    </w:p>
    <w:p w:rsidR="008C6DEB" w:rsidRPr="003070F4" w:rsidRDefault="001009CB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pict>
          <v:rect id="_x0000_i1029" style="width:0;height:1.5pt" o:hralign="center" o:hrstd="t" o:hr="t" fillcolor="#a0a0a0" stroked="f"/>
        </w:pict>
      </w:r>
    </w:p>
    <w:p w:rsidR="008C6DEB" w:rsidRPr="003070F4" w:rsidRDefault="004559C6">
      <w:pPr>
        <w:spacing w:after="0" w:line="240" w:lineRule="auto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>PERSONAL DETAILS</w:t>
      </w:r>
    </w:p>
    <w:p w:rsidR="008C6DEB" w:rsidRPr="003070F4" w:rsidRDefault="008C6DEB">
      <w:pPr>
        <w:spacing w:after="0" w:line="240" w:lineRule="auto"/>
        <w:rPr>
          <w:rFonts w:ascii="Franklin Gothic Medium" w:hAnsi="Franklin Gothic Medium"/>
        </w:rPr>
      </w:pPr>
    </w:p>
    <w:p w:rsidR="008C6DEB" w:rsidRPr="003070F4" w:rsidRDefault="004559C6">
      <w:pPr>
        <w:jc w:val="both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sz w:val="20"/>
          <w:szCs w:val="20"/>
        </w:rPr>
        <w:t>Driving License</w:t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="007D50C1">
        <w:rPr>
          <w:rFonts w:ascii="Franklin Gothic Medium" w:eastAsia="Verdana" w:hAnsi="Franklin Gothic Medium" w:cs="Verdana"/>
          <w:sz w:val="20"/>
          <w:szCs w:val="20"/>
        </w:rPr>
        <w:t xml:space="preserve">              </w:t>
      </w:r>
      <w:r w:rsidRPr="003070F4">
        <w:rPr>
          <w:rFonts w:ascii="Franklin Gothic Medium" w:eastAsia="Verdana" w:hAnsi="Franklin Gothic Medium" w:cs="Verdana"/>
          <w:sz w:val="20"/>
          <w:szCs w:val="20"/>
        </w:rPr>
        <w:t xml:space="preserve">: </w:t>
      </w:r>
      <w:r w:rsidR="007D50C1">
        <w:rPr>
          <w:rFonts w:ascii="Franklin Gothic Medium" w:eastAsia="Verdana" w:hAnsi="Franklin Gothic Medium" w:cs="Verdana"/>
          <w:sz w:val="20"/>
          <w:szCs w:val="20"/>
        </w:rPr>
        <w:t xml:space="preserve">  </w:t>
      </w:r>
      <w:r w:rsidRPr="003070F4">
        <w:rPr>
          <w:rFonts w:ascii="Franklin Gothic Medium" w:eastAsia="Verdana" w:hAnsi="Franklin Gothic Medium" w:cs="Verdana"/>
          <w:sz w:val="20"/>
          <w:szCs w:val="20"/>
        </w:rPr>
        <w:t>Valid U.A.E. Driving license</w:t>
      </w:r>
    </w:p>
    <w:p w:rsidR="008C6DEB" w:rsidRPr="003070F4" w:rsidRDefault="004559C6">
      <w:pPr>
        <w:tabs>
          <w:tab w:val="left" w:pos="0"/>
        </w:tabs>
        <w:jc w:val="both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sz w:val="20"/>
          <w:szCs w:val="20"/>
        </w:rPr>
        <w:t>Nationality</w:t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  <w:t xml:space="preserve">: Indian </w:t>
      </w:r>
    </w:p>
    <w:p w:rsidR="008C6DEB" w:rsidRPr="003070F4" w:rsidRDefault="004559C6">
      <w:pPr>
        <w:tabs>
          <w:tab w:val="left" w:pos="0"/>
        </w:tabs>
        <w:ind w:left="72" w:hanging="72"/>
        <w:jc w:val="both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sz w:val="20"/>
          <w:szCs w:val="20"/>
        </w:rPr>
        <w:t>Date of Birth</w:t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  <w:t>: 27</w:t>
      </w:r>
      <w:r w:rsidRPr="003070F4">
        <w:rPr>
          <w:rFonts w:ascii="Franklin Gothic Medium" w:eastAsia="Verdana" w:hAnsi="Franklin Gothic Medium" w:cs="Verdana"/>
          <w:sz w:val="20"/>
          <w:szCs w:val="20"/>
          <w:vertAlign w:val="superscript"/>
        </w:rPr>
        <w:t>TH</w:t>
      </w:r>
      <w:r w:rsidRPr="003070F4">
        <w:rPr>
          <w:rFonts w:ascii="Franklin Gothic Medium" w:eastAsia="Verdana" w:hAnsi="Franklin Gothic Medium" w:cs="Verdana"/>
          <w:sz w:val="20"/>
          <w:szCs w:val="20"/>
        </w:rPr>
        <w:t xml:space="preserve"> May 1986</w:t>
      </w:r>
    </w:p>
    <w:p w:rsidR="008C6DEB" w:rsidRPr="003070F4" w:rsidRDefault="004559C6">
      <w:pPr>
        <w:tabs>
          <w:tab w:val="left" w:pos="0"/>
        </w:tabs>
        <w:ind w:left="72" w:hanging="72"/>
        <w:jc w:val="both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sz w:val="20"/>
          <w:szCs w:val="20"/>
        </w:rPr>
        <w:t>Marital Status</w:t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  <w:t>: Married</w:t>
      </w:r>
    </w:p>
    <w:p w:rsidR="008C6DEB" w:rsidRPr="003070F4" w:rsidRDefault="004559C6">
      <w:pPr>
        <w:tabs>
          <w:tab w:val="left" w:pos="0"/>
        </w:tabs>
        <w:ind w:left="72" w:hanging="72"/>
        <w:jc w:val="both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sz w:val="20"/>
          <w:szCs w:val="20"/>
        </w:rPr>
        <w:t>Visa Status</w:t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  <w:t xml:space="preserve">: </w:t>
      </w:r>
      <w:r w:rsidR="003D47E7">
        <w:rPr>
          <w:rFonts w:ascii="Franklin Gothic Medium" w:eastAsia="Verdana" w:hAnsi="Franklin Gothic Medium" w:cs="Verdana"/>
          <w:sz w:val="20"/>
          <w:szCs w:val="20"/>
        </w:rPr>
        <w:t>Visit Visa</w:t>
      </w:r>
    </w:p>
    <w:p w:rsidR="008C6DEB" w:rsidRPr="003070F4" w:rsidRDefault="004559C6">
      <w:pPr>
        <w:tabs>
          <w:tab w:val="left" w:pos="0"/>
        </w:tabs>
        <w:ind w:left="72" w:hanging="72"/>
        <w:jc w:val="both"/>
        <w:rPr>
          <w:rFonts w:ascii="Franklin Gothic Medium" w:hAnsi="Franklin Gothic Medium"/>
        </w:rPr>
      </w:pPr>
      <w:bookmarkStart w:id="0" w:name="_GoBack"/>
      <w:bookmarkEnd w:id="0"/>
      <w:r w:rsidRPr="003070F4">
        <w:rPr>
          <w:rFonts w:ascii="Franklin Gothic Medium" w:eastAsia="Verdana" w:hAnsi="Franklin Gothic Medium" w:cs="Verdana"/>
          <w:sz w:val="20"/>
          <w:szCs w:val="20"/>
        </w:rPr>
        <w:t>Languages (Read and write)</w:t>
      </w:r>
      <w:r w:rsidRPr="003070F4">
        <w:rPr>
          <w:rFonts w:ascii="Franklin Gothic Medium" w:eastAsia="Verdana" w:hAnsi="Franklin Gothic Medium" w:cs="Verdana"/>
          <w:sz w:val="20"/>
          <w:szCs w:val="20"/>
        </w:rPr>
        <w:tab/>
        <w:t>: English, Hindi, Malayalam.</w:t>
      </w:r>
    </w:p>
    <w:p w:rsidR="008C6DEB" w:rsidRPr="003070F4" w:rsidRDefault="001009CB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pict>
          <v:rect id="_x0000_i1030" style="width:0;height:1.5pt" o:hralign="center" o:hrstd="t" o:hr="t" fillcolor="#a0a0a0" stroked="f"/>
        </w:pict>
      </w:r>
    </w:p>
    <w:p w:rsidR="008C6DEB" w:rsidRPr="003070F4" w:rsidRDefault="004559C6">
      <w:pPr>
        <w:spacing w:after="0" w:line="240" w:lineRule="auto"/>
        <w:rPr>
          <w:rFonts w:ascii="Franklin Gothic Medium" w:hAnsi="Franklin Gothic Medium"/>
        </w:rPr>
      </w:pPr>
      <w:r w:rsidRPr="003070F4">
        <w:rPr>
          <w:rFonts w:ascii="Franklin Gothic Medium" w:eastAsia="Verdana" w:hAnsi="Franklin Gothic Medium" w:cs="Verdana"/>
          <w:b/>
          <w:sz w:val="20"/>
          <w:szCs w:val="20"/>
        </w:rPr>
        <w:t>REFERENCES</w:t>
      </w:r>
    </w:p>
    <w:p w:rsidR="008C6DEB" w:rsidRPr="003070F4" w:rsidRDefault="008C6DEB">
      <w:pPr>
        <w:spacing w:after="0" w:line="240" w:lineRule="auto"/>
        <w:rPr>
          <w:rFonts w:ascii="Franklin Gothic Medium" w:hAnsi="Franklin Gothic Medium"/>
        </w:rPr>
      </w:pPr>
    </w:p>
    <w:p w:rsidR="008C6DEB" w:rsidRPr="003070F4" w:rsidRDefault="00946987" w:rsidP="00946987">
      <w:pPr>
        <w:spacing w:after="0" w:line="240" w:lineRule="auto"/>
        <w:rPr>
          <w:rFonts w:ascii="Franklin Gothic Medium" w:hAnsi="Franklin Gothic Medium"/>
        </w:rPr>
      </w:pPr>
      <w:r w:rsidRPr="007D50C1">
        <w:rPr>
          <w:rFonts w:ascii="Franklin Gothic Medium" w:hAnsi="Franklin Gothic Medium"/>
          <w:sz w:val="20"/>
          <w:szCs w:val="20"/>
        </w:rPr>
        <w:t>Available</w:t>
      </w:r>
      <w:r w:rsidR="007D50C1" w:rsidRPr="007D50C1">
        <w:rPr>
          <w:rFonts w:ascii="Franklin Gothic Medium" w:hAnsi="Franklin Gothic Medium"/>
          <w:sz w:val="20"/>
          <w:szCs w:val="20"/>
        </w:rPr>
        <w:t xml:space="preserve"> upon request</w:t>
      </w:r>
    </w:p>
    <w:sectPr w:rsidR="008C6DEB" w:rsidRPr="003070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29F"/>
    <w:multiLevelType w:val="hybridMultilevel"/>
    <w:tmpl w:val="FC7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2F0"/>
    <w:multiLevelType w:val="multilevel"/>
    <w:tmpl w:val="E1AC19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2753506"/>
    <w:multiLevelType w:val="multilevel"/>
    <w:tmpl w:val="CDBEA5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EB"/>
    <w:rsid w:val="000739FB"/>
    <w:rsid w:val="001009CB"/>
    <w:rsid w:val="002C26E4"/>
    <w:rsid w:val="003070F4"/>
    <w:rsid w:val="003D47E7"/>
    <w:rsid w:val="00424B61"/>
    <w:rsid w:val="004559C6"/>
    <w:rsid w:val="007D50C1"/>
    <w:rsid w:val="0081093A"/>
    <w:rsid w:val="008C6DEB"/>
    <w:rsid w:val="008F43BF"/>
    <w:rsid w:val="00901C8E"/>
    <w:rsid w:val="00943D1D"/>
    <w:rsid w:val="00946987"/>
    <w:rsid w:val="00AA07E6"/>
    <w:rsid w:val="00AB596C"/>
    <w:rsid w:val="00B618A6"/>
    <w:rsid w:val="00E53568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B6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9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B6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IN.3710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</dc:creator>
  <cp:lastModifiedBy>602HRDESK</cp:lastModifiedBy>
  <cp:revision>6</cp:revision>
  <cp:lastPrinted>2017-07-05T07:48:00Z</cp:lastPrinted>
  <dcterms:created xsi:type="dcterms:W3CDTF">2017-04-02T10:58:00Z</dcterms:created>
  <dcterms:modified xsi:type="dcterms:W3CDTF">2017-07-16T06:24:00Z</dcterms:modified>
</cp:coreProperties>
</file>