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F3" w:rsidRPr="0035776F" w:rsidRDefault="00803A24" w:rsidP="0035776F">
      <w:pPr>
        <w:pStyle w:val="ListParagraph"/>
        <w:numPr>
          <w:ilvl w:val="0"/>
          <w:numId w:val="25"/>
        </w:numPr>
        <w:jc w:val="center"/>
        <w:rPr>
          <w:rFonts w:ascii="Verdana" w:hAnsi="Verdana"/>
          <w:b/>
          <w:bCs/>
          <w:sz w:val="28"/>
          <w:szCs w:val="28"/>
          <w:lang w:val="en-GB"/>
        </w:rPr>
      </w:pPr>
      <w:r w:rsidRPr="0035776F">
        <w:rPr>
          <w:rFonts w:ascii="Verdana" w:hAnsi="Verdana"/>
          <w:b/>
          <w:bCs/>
          <w:sz w:val="28"/>
          <w:szCs w:val="28"/>
          <w:lang w:val="en-GB"/>
        </w:rPr>
        <w:t>RAMAN</w:t>
      </w:r>
    </w:p>
    <w:p w:rsidR="00DE7C5E" w:rsidRPr="00DE7C5E" w:rsidRDefault="00DE7C5E" w:rsidP="00DE7C5E">
      <w:pPr>
        <w:ind w:left="360"/>
        <w:rPr>
          <w:rFonts w:ascii="Verdana" w:hAnsi="Verdana"/>
          <w:b/>
          <w:bCs/>
          <w:sz w:val="28"/>
          <w:szCs w:val="28"/>
          <w:lang w:val="en-GB"/>
        </w:rPr>
      </w:pPr>
      <w:hyperlink r:id="rId9" w:history="1">
        <w:r w:rsidRPr="00DE7C5E">
          <w:rPr>
            <w:rStyle w:val="Hyperlink"/>
            <w:rFonts w:ascii="Verdana" w:hAnsi="Verdana"/>
            <w:b/>
            <w:bCs/>
            <w:sz w:val="28"/>
            <w:szCs w:val="28"/>
            <w:lang w:val="en-GB"/>
          </w:rPr>
          <w:t>RAMAN.371064@2freemail.com</w:t>
        </w:r>
      </w:hyperlink>
      <w:r w:rsidRPr="00DE7C5E">
        <w:rPr>
          <w:rFonts w:ascii="Verdana" w:hAnsi="Verdana"/>
          <w:b/>
          <w:bCs/>
          <w:sz w:val="28"/>
          <w:szCs w:val="28"/>
          <w:lang w:val="en-GB"/>
        </w:rPr>
        <w:t xml:space="preserve"> </w:t>
      </w:r>
    </w:p>
    <w:p w:rsidR="00AF3F2D" w:rsidRDefault="00AF3F2D" w:rsidP="000C0F21">
      <w:pPr>
        <w:jc w:val="center"/>
        <w:rPr>
          <w:rFonts w:ascii="Verdana" w:hAnsi="Verdana"/>
          <w:sz w:val="22"/>
          <w:szCs w:val="22"/>
          <w:lang w:val="en-GB"/>
        </w:rPr>
      </w:pPr>
    </w:p>
    <w:p w:rsidR="00E75FA6" w:rsidRDefault="00E75FA6" w:rsidP="00F71553">
      <w:pPr>
        <w:pBdr>
          <w:bottom w:val="single" w:sz="40" w:space="1" w:color="000000"/>
        </w:pBdr>
        <w:rPr>
          <w:rFonts w:ascii="Verdana" w:hAnsi="Verdana"/>
          <w:b/>
          <w:sz w:val="22"/>
          <w:szCs w:val="22"/>
        </w:rPr>
      </w:pPr>
    </w:p>
    <w:p w:rsidR="00F71553" w:rsidRPr="00F71553" w:rsidRDefault="00F71553" w:rsidP="00F71553">
      <w:pPr>
        <w:pBdr>
          <w:bottom w:val="single" w:sz="40" w:space="1" w:color="000000"/>
        </w:pBdr>
        <w:rPr>
          <w:rFonts w:ascii="Verdana" w:hAnsi="Verdana"/>
          <w:b/>
          <w:sz w:val="22"/>
          <w:szCs w:val="22"/>
        </w:rPr>
      </w:pPr>
      <w:r>
        <w:rPr>
          <w:rFonts w:ascii="Verdana" w:hAnsi="Verdana"/>
          <w:b/>
          <w:sz w:val="22"/>
          <w:szCs w:val="22"/>
        </w:rPr>
        <w:t>JOB OBJECTIVE</w:t>
      </w:r>
    </w:p>
    <w:p w:rsidR="00FF062C" w:rsidRDefault="00FF062C" w:rsidP="00C35DF6">
      <w:pPr>
        <w:pBdr>
          <w:bottom w:val="single" w:sz="40" w:space="0" w:color="000000"/>
        </w:pBdr>
        <w:ind w:right="11"/>
        <w:rPr>
          <w:rFonts w:ascii="Verdana" w:hAnsi="Verdana"/>
          <w:sz w:val="22"/>
          <w:szCs w:val="22"/>
        </w:rPr>
      </w:pPr>
    </w:p>
    <w:p w:rsidR="008F7E14" w:rsidRPr="008F7E14" w:rsidRDefault="008F7E14" w:rsidP="00C35DF6">
      <w:pPr>
        <w:pBdr>
          <w:bottom w:val="single" w:sz="40" w:space="0" w:color="000000"/>
        </w:pBdr>
        <w:ind w:right="11"/>
        <w:rPr>
          <w:rFonts w:ascii="Verdana" w:hAnsi="Verdana"/>
          <w:sz w:val="22"/>
          <w:szCs w:val="22"/>
        </w:rPr>
      </w:pPr>
      <w:r w:rsidRPr="008F7E14">
        <w:rPr>
          <w:rFonts w:ascii="Verdana" w:hAnsi="Verdana"/>
          <w:sz w:val="22"/>
          <w:szCs w:val="22"/>
        </w:rPr>
        <w:t>T</w:t>
      </w:r>
      <w:r w:rsidR="00613D45">
        <w:rPr>
          <w:rFonts w:ascii="Verdana" w:hAnsi="Verdana"/>
          <w:sz w:val="22"/>
          <w:szCs w:val="22"/>
        </w:rPr>
        <w:t>o obtain the position in</w:t>
      </w:r>
      <w:r w:rsidR="00613D45" w:rsidRPr="008F7E14">
        <w:rPr>
          <w:rFonts w:ascii="Verdana" w:hAnsi="Verdana"/>
          <w:sz w:val="22"/>
          <w:szCs w:val="22"/>
        </w:rPr>
        <w:t xml:space="preserve"> </w:t>
      </w:r>
      <w:r w:rsidR="00613D45">
        <w:rPr>
          <w:rFonts w:ascii="Verdana" w:hAnsi="Verdana"/>
          <w:sz w:val="22"/>
          <w:szCs w:val="22"/>
        </w:rPr>
        <w:t>Produ</w:t>
      </w:r>
      <w:r w:rsidR="00613D45" w:rsidRPr="008F7E14">
        <w:rPr>
          <w:rFonts w:ascii="Verdana" w:hAnsi="Verdana"/>
          <w:sz w:val="22"/>
          <w:szCs w:val="22"/>
        </w:rPr>
        <w:t>c</w:t>
      </w:r>
      <w:r w:rsidR="00613D45">
        <w:rPr>
          <w:rFonts w:ascii="Verdana" w:hAnsi="Verdana"/>
          <w:sz w:val="22"/>
          <w:szCs w:val="22"/>
        </w:rPr>
        <w:t>tion</w:t>
      </w:r>
      <w:r w:rsidR="00613D45" w:rsidRPr="008F7E14">
        <w:rPr>
          <w:rFonts w:ascii="Verdana" w:hAnsi="Verdana"/>
          <w:sz w:val="22"/>
          <w:szCs w:val="22"/>
        </w:rPr>
        <w:t xml:space="preserve"> </w:t>
      </w:r>
      <w:r w:rsidR="00613D45">
        <w:rPr>
          <w:rFonts w:ascii="Verdana" w:hAnsi="Verdana"/>
          <w:sz w:val="22"/>
          <w:szCs w:val="22"/>
        </w:rPr>
        <w:t>Planning</w:t>
      </w:r>
      <w:r w:rsidRPr="008F7E14">
        <w:rPr>
          <w:rFonts w:ascii="Verdana" w:hAnsi="Verdana"/>
          <w:sz w:val="22"/>
          <w:szCs w:val="22"/>
        </w:rPr>
        <w:t xml:space="preserve"> with </w:t>
      </w:r>
      <w:r w:rsidR="00270121">
        <w:rPr>
          <w:rFonts w:ascii="Verdana" w:hAnsi="Verdana"/>
          <w:sz w:val="22"/>
          <w:szCs w:val="22"/>
        </w:rPr>
        <w:t>a reputed</w:t>
      </w:r>
      <w:r w:rsidRPr="008F7E14">
        <w:rPr>
          <w:rFonts w:ascii="Verdana" w:hAnsi="Verdana"/>
          <w:sz w:val="22"/>
          <w:szCs w:val="22"/>
        </w:rPr>
        <w:t xml:space="preserve"> </w:t>
      </w:r>
      <w:r w:rsidR="00513DE8">
        <w:rPr>
          <w:rFonts w:ascii="Verdana" w:hAnsi="Verdana"/>
          <w:sz w:val="22"/>
          <w:szCs w:val="22"/>
        </w:rPr>
        <w:t xml:space="preserve">organization </w:t>
      </w:r>
      <w:r w:rsidRPr="008F7E14">
        <w:rPr>
          <w:rFonts w:ascii="Verdana" w:hAnsi="Verdana"/>
          <w:sz w:val="22"/>
          <w:szCs w:val="22"/>
        </w:rPr>
        <w:t xml:space="preserve">where I </w:t>
      </w:r>
      <w:r w:rsidR="00613D45">
        <w:rPr>
          <w:rFonts w:ascii="Verdana" w:hAnsi="Verdana"/>
          <w:sz w:val="22"/>
          <w:szCs w:val="22"/>
        </w:rPr>
        <w:t xml:space="preserve">can apply experience in </w:t>
      </w:r>
      <w:r w:rsidRPr="008F7E14">
        <w:rPr>
          <w:rFonts w:ascii="Verdana" w:hAnsi="Verdana"/>
          <w:sz w:val="22"/>
          <w:szCs w:val="22"/>
        </w:rPr>
        <w:t>management and make a significant contributio</w:t>
      </w:r>
      <w:r w:rsidR="00513DE8">
        <w:rPr>
          <w:rFonts w:ascii="Verdana" w:hAnsi="Verdana"/>
          <w:sz w:val="22"/>
          <w:szCs w:val="22"/>
        </w:rPr>
        <w:t>n in organizing and controlling</w:t>
      </w:r>
      <w:r w:rsidRPr="008F7E14">
        <w:rPr>
          <w:rFonts w:ascii="Verdana" w:hAnsi="Verdana"/>
          <w:sz w:val="22"/>
          <w:szCs w:val="22"/>
        </w:rPr>
        <w:t xml:space="preserve"> </w:t>
      </w:r>
      <w:r w:rsidR="00513DE8">
        <w:rPr>
          <w:rFonts w:ascii="Verdana" w:hAnsi="Verdana"/>
          <w:sz w:val="22"/>
          <w:szCs w:val="22"/>
        </w:rPr>
        <w:t xml:space="preserve">planning </w:t>
      </w:r>
      <w:r w:rsidRPr="008F7E14">
        <w:rPr>
          <w:rFonts w:ascii="Verdana" w:hAnsi="Verdana"/>
          <w:sz w:val="22"/>
          <w:szCs w:val="22"/>
        </w:rPr>
        <w:t>activities</w:t>
      </w:r>
    </w:p>
    <w:p w:rsidR="00FF062C" w:rsidRDefault="00FF062C" w:rsidP="00C35DF6">
      <w:pPr>
        <w:pBdr>
          <w:bottom w:val="single" w:sz="40" w:space="0" w:color="000000"/>
        </w:pBdr>
        <w:ind w:right="11"/>
        <w:rPr>
          <w:rFonts w:ascii="Verdana" w:hAnsi="Verdana"/>
          <w:b/>
          <w:sz w:val="22"/>
          <w:szCs w:val="22"/>
        </w:rPr>
      </w:pPr>
    </w:p>
    <w:p w:rsidR="00613D45" w:rsidRDefault="00613D45" w:rsidP="00613D45">
      <w:pPr>
        <w:pBdr>
          <w:bottom w:val="single" w:sz="40" w:space="0" w:color="000000"/>
        </w:pBdr>
        <w:ind w:right="11"/>
        <w:rPr>
          <w:rFonts w:ascii="Verdana" w:hAnsi="Verdana"/>
          <w:b/>
          <w:sz w:val="22"/>
          <w:szCs w:val="22"/>
        </w:rPr>
      </w:pPr>
      <w:r>
        <w:rPr>
          <w:rFonts w:ascii="Verdana" w:hAnsi="Verdana"/>
          <w:b/>
          <w:sz w:val="22"/>
          <w:szCs w:val="22"/>
        </w:rPr>
        <w:t>PROFICIENCY FORTE</w:t>
      </w:r>
    </w:p>
    <w:p w:rsidR="00613D45" w:rsidRDefault="00613D45" w:rsidP="00613D45">
      <w:pPr>
        <w:rPr>
          <w:rFonts w:ascii="Verdana" w:hAnsi="Verdana"/>
          <w:b/>
          <w:sz w:val="22"/>
          <w:szCs w:val="22"/>
        </w:rPr>
      </w:pPr>
    </w:p>
    <w:p w:rsidR="00613D45" w:rsidRDefault="00613D45" w:rsidP="00613D45">
      <w:pPr>
        <w:shd w:val="clear" w:color="auto" w:fill="E0E0E0"/>
        <w:spacing w:line="240" w:lineRule="exact"/>
        <w:jc w:val="both"/>
        <w:rPr>
          <w:rFonts w:ascii="Verdana" w:hAnsi="Verdana"/>
          <w:sz w:val="22"/>
          <w:szCs w:val="22"/>
        </w:rPr>
      </w:pPr>
      <w:r>
        <w:rPr>
          <w:rFonts w:ascii="Verdana" w:hAnsi="Verdana"/>
          <w:b/>
          <w:sz w:val="22"/>
          <w:szCs w:val="22"/>
        </w:rPr>
        <w:t>Production Planning &amp; Control</w:t>
      </w:r>
    </w:p>
    <w:p w:rsidR="00613D45" w:rsidRDefault="00613D45" w:rsidP="00613D45">
      <w:pPr>
        <w:numPr>
          <w:ilvl w:val="0"/>
          <w:numId w:val="8"/>
        </w:numPr>
        <w:rPr>
          <w:rFonts w:ascii="Verdana" w:hAnsi="Verdana"/>
          <w:sz w:val="22"/>
          <w:szCs w:val="22"/>
        </w:rPr>
      </w:pPr>
      <w:r w:rsidRPr="00FF23D6">
        <w:rPr>
          <w:rFonts w:ascii="Verdana" w:hAnsi="Verdana"/>
          <w:sz w:val="22"/>
          <w:szCs w:val="22"/>
        </w:rPr>
        <w:t xml:space="preserve">Achieve </w:t>
      </w:r>
      <w:r>
        <w:rPr>
          <w:rFonts w:ascii="Verdana" w:hAnsi="Verdana"/>
          <w:sz w:val="22"/>
          <w:szCs w:val="22"/>
        </w:rPr>
        <w:t>the production targets within time and cost parameters.</w:t>
      </w:r>
    </w:p>
    <w:p w:rsidR="00613D45" w:rsidRDefault="00613D45" w:rsidP="00613D45">
      <w:pPr>
        <w:numPr>
          <w:ilvl w:val="0"/>
          <w:numId w:val="8"/>
        </w:numPr>
        <w:rPr>
          <w:rFonts w:ascii="Verdana" w:hAnsi="Verdana"/>
          <w:sz w:val="22"/>
          <w:szCs w:val="22"/>
        </w:rPr>
      </w:pPr>
      <w:r>
        <w:rPr>
          <w:rFonts w:ascii="Verdana" w:hAnsi="Verdana"/>
          <w:sz w:val="22"/>
          <w:szCs w:val="22"/>
        </w:rPr>
        <w:t>Optimizing man &amp; machine utilization to achieve pre set production targets.</w:t>
      </w:r>
    </w:p>
    <w:p w:rsidR="00613D45" w:rsidRDefault="00613D45" w:rsidP="00613D45">
      <w:pPr>
        <w:numPr>
          <w:ilvl w:val="0"/>
          <w:numId w:val="8"/>
        </w:numPr>
        <w:rPr>
          <w:rFonts w:ascii="Verdana" w:hAnsi="Verdana"/>
          <w:sz w:val="22"/>
          <w:szCs w:val="22"/>
        </w:rPr>
      </w:pPr>
      <w:r>
        <w:rPr>
          <w:rFonts w:ascii="Verdana" w:hAnsi="Verdana"/>
          <w:sz w:val="22"/>
          <w:szCs w:val="22"/>
        </w:rPr>
        <w:t xml:space="preserve">Effective resource planning for optimizing man &amp; machine utilization, </w:t>
      </w:r>
    </w:p>
    <w:p w:rsidR="00613D45" w:rsidRDefault="00613D45" w:rsidP="00613D45">
      <w:pPr>
        <w:numPr>
          <w:ilvl w:val="0"/>
          <w:numId w:val="8"/>
        </w:numPr>
        <w:rPr>
          <w:rFonts w:ascii="Verdana" w:hAnsi="Verdana"/>
          <w:sz w:val="22"/>
          <w:szCs w:val="22"/>
        </w:rPr>
      </w:pPr>
      <w:r>
        <w:rPr>
          <w:rFonts w:ascii="Verdana" w:hAnsi="Verdana"/>
          <w:sz w:val="22"/>
          <w:szCs w:val="22"/>
        </w:rPr>
        <w:t>Reducing wastes for enhancing productivity and profitability.</w:t>
      </w:r>
    </w:p>
    <w:p w:rsidR="00613D45" w:rsidRDefault="00613D45" w:rsidP="00613D45">
      <w:pPr>
        <w:numPr>
          <w:ilvl w:val="0"/>
          <w:numId w:val="8"/>
        </w:numPr>
        <w:rPr>
          <w:rFonts w:ascii="Verdana" w:hAnsi="Verdana"/>
          <w:sz w:val="22"/>
          <w:szCs w:val="22"/>
        </w:rPr>
      </w:pPr>
      <w:r>
        <w:rPr>
          <w:rFonts w:ascii="Verdana" w:hAnsi="Verdana"/>
          <w:sz w:val="22"/>
          <w:szCs w:val="22"/>
        </w:rPr>
        <w:t>Implementing major cost saving strategies, productivity enhancements and improvements.</w:t>
      </w:r>
    </w:p>
    <w:p w:rsidR="00613D45" w:rsidRDefault="00613D45" w:rsidP="00613D45">
      <w:pPr>
        <w:numPr>
          <w:ilvl w:val="0"/>
          <w:numId w:val="8"/>
        </w:numPr>
        <w:rPr>
          <w:rFonts w:ascii="Verdana" w:hAnsi="Verdana"/>
          <w:sz w:val="22"/>
          <w:szCs w:val="22"/>
        </w:rPr>
      </w:pPr>
      <w:r>
        <w:rPr>
          <w:rFonts w:ascii="Verdana" w:hAnsi="Verdana"/>
          <w:sz w:val="22"/>
          <w:szCs w:val="22"/>
        </w:rPr>
        <w:t>Improve productivity, by eliminating various losses through TQM.</w:t>
      </w:r>
    </w:p>
    <w:p w:rsidR="00613D45" w:rsidRPr="00FF23D6" w:rsidRDefault="00613D45" w:rsidP="00613D45">
      <w:pPr>
        <w:rPr>
          <w:rFonts w:ascii="Verdana" w:hAnsi="Verdana"/>
          <w:sz w:val="22"/>
          <w:szCs w:val="22"/>
        </w:rPr>
      </w:pPr>
    </w:p>
    <w:p w:rsidR="00613D45" w:rsidRDefault="00613D45" w:rsidP="00613D45">
      <w:pPr>
        <w:shd w:val="clear" w:color="auto" w:fill="E0E0E0"/>
        <w:spacing w:line="240" w:lineRule="exact"/>
        <w:jc w:val="both"/>
        <w:rPr>
          <w:rFonts w:ascii="Verdana" w:hAnsi="Verdana"/>
          <w:sz w:val="22"/>
          <w:szCs w:val="22"/>
        </w:rPr>
      </w:pPr>
      <w:r>
        <w:rPr>
          <w:rFonts w:ascii="Verdana" w:hAnsi="Verdana"/>
          <w:b/>
          <w:sz w:val="22"/>
          <w:szCs w:val="22"/>
        </w:rPr>
        <w:t>New Product Development</w:t>
      </w:r>
    </w:p>
    <w:p w:rsidR="00613D45" w:rsidRDefault="00613D45" w:rsidP="00613D45">
      <w:pPr>
        <w:numPr>
          <w:ilvl w:val="0"/>
          <w:numId w:val="8"/>
        </w:numPr>
        <w:rPr>
          <w:rFonts w:ascii="Verdana" w:hAnsi="Verdana"/>
          <w:sz w:val="22"/>
          <w:szCs w:val="22"/>
        </w:rPr>
      </w:pPr>
      <w:r>
        <w:rPr>
          <w:rFonts w:ascii="Verdana" w:hAnsi="Verdana"/>
          <w:sz w:val="22"/>
          <w:szCs w:val="22"/>
        </w:rPr>
        <w:t>Undertaking product conceptualization, product development after requirement analysis, finalizing specifications.</w:t>
      </w:r>
    </w:p>
    <w:p w:rsidR="00613D45" w:rsidRDefault="00613D45" w:rsidP="00613D45">
      <w:pPr>
        <w:numPr>
          <w:ilvl w:val="0"/>
          <w:numId w:val="8"/>
        </w:numPr>
        <w:rPr>
          <w:rFonts w:ascii="Verdana" w:hAnsi="Verdana"/>
          <w:sz w:val="22"/>
          <w:szCs w:val="22"/>
        </w:rPr>
      </w:pPr>
      <w:r>
        <w:rPr>
          <w:rFonts w:ascii="Verdana" w:hAnsi="Verdana"/>
          <w:sz w:val="22"/>
          <w:szCs w:val="22"/>
        </w:rPr>
        <w:t>Finalizing processes and process parameters.</w:t>
      </w:r>
    </w:p>
    <w:p w:rsidR="00613D45" w:rsidRDefault="00613D45" w:rsidP="00613D45">
      <w:pPr>
        <w:numPr>
          <w:ilvl w:val="0"/>
          <w:numId w:val="8"/>
        </w:numPr>
        <w:rPr>
          <w:rFonts w:ascii="Verdana" w:hAnsi="Verdana"/>
          <w:sz w:val="22"/>
          <w:szCs w:val="22"/>
        </w:rPr>
      </w:pPr>
      <w:r>
        <w:rPr>
          <w:rFonts w:ascii="Verdana" w:hAnsi="Verdana"/>
          <w:sz w:val="22"/>
          <w:szCs w:val="22"/>
        </w:rPr>
        <w:t>Facilitating new product development initiative with key focus on Quality, Cost and Delivery.</w:t>
      </w:r>
    </w:p>
    <w:p w:rsidR="00613D45" w:rsidRDefault="00613D45" w:rsidP="00613D45">
      <w:pPr>
        <w:rPr>
          <w:rFonts w:ascii="Verdana" w:hAnsi="Verdana"/>
          <w:b/>
          <w:sz w:val="22"/>
          <w:szCs w:val="22"/>
        </w:rPr>
      </w:pPr>
    </w:p>
    <w:p w:rsidR="00613D45" w:rsidRDefault="00613D45" w:rsidP="00613D45">
      <w:pPr>
        <w:shd w:val="clear" w:color="auto" w:fill="E0E0E0"/>
        <w:spacing w:line="240" w:lineRule="exact"/>
        <w:jc w:val="both"/>
        <w:rPr>
          <w:rFonts w:ascii="Verdana" w:hAnsi="Verdana"/>
          <w:sz w:val="22"/>
          <w:szCs w:val="22"/>
        </w:rPr>
      </w:pPr>
      <w:r>
        <w:rPr>
          <w:rFonts w:ascii="Verdana" w:hAnsi="Verdana"/>
          <w:b/>
          <w:sz w:val="22"/>
          <w:szCs w:val="22"/>
        </w:rPr>
        <w:t>Material Management</w:t>
      </w:r>
    </w:p>
    <w:p w:rsidR="00613D45" w:rsidRDefault="00613D45" w:rsidP="00613D45">
      <w:pPr>
        <w:numPr>
          <w:ilvl w:val="0"/>
          <w:numId w:val="8"/>
        </w:numPr>
        <w:rPr>
          <w:rFonts w:ascii="Verdana" w:hAnsi="Verdana"/>
          <w:sz w:val="22"/>
          <w:szCs w:val="22"/>
        </w:rPr>
      </w:pPr>
      <w:r>
        <w:rPr>
          <w:rFonts w:ascii="Verdana" w:hAnsi="Verdana"/>
          <w:sz w:val="22"/>
          <w:szCs w:val="22"/>
        </w:rPr>
        <w:t xml:space="preserve">Preparing material requirement plan as per production floor needs. </w:t>
      </w:r>
    </w:p>
    <w:p w:rsidR="00613D45" w:rsidRDefault="00613D45" w:rsidP="00613D45">
      <w:pPr>
        <w:numPr>
          <w:ilvl w:val="0"/>
          <w:numId w:val="8"/>
        </w:numPr>
        <w:rPr>
          <w:rFonts w:ascii="Verdana" w:hAnsi="Verdana"/>
          <w:sz w:val="22"/>
          <w:szCs w:val="22"/>
        </w:rPr>
      </w:pPr>
      <w:r>
        <w:rPr>
          <w:rFonts w:ascii="Verdana" w:hAnsi="Verdana"/>
          <w:sz w:val="22"/>
          <w:szCs w:val="22"/>
        </w:rPr>
        <w:t>Tracking and maintaining inventory levels in the stores for all items required in the plant.</w:t>
      </w:r>
    </w:p>
    <w:p w:rsidR="00613D45" w:rsidRDefault="00613D45" w:rsidP="00613D45">
      <w:pPr>
        <w:rPr>
          <w:rFonts w:ascii="Verdana" w:hAnsi="Verdana"/>
          <w:sz w:val="22"/>
          <w:szCs w:val="22"/>
        </w:rPr>
      </w:pPr>
    </w:p>
    <w:p w:rsidR="00613D45" w:rsidRDefault="00613D45" w:rsidP="00613D45">
      <w:pPr>
        <w:shd w:val="clear" w:color="auto" w:fill="E0E0E0"/>
        <w:spacing w:line="240" w:lineRule="exact"/>
        <w:jc w:val="both"/>
        <w:rPr>
          <w:rFonts w:ascii="Verdana" w:hAnsi="Verdana"/>
          <w:sz w:val="22"/>
          <w:szCs w:val="22"/>
        </w:rPr>
      </w:pPr>
      <w:r>
        <w:rPr>
          <w:rFonts w:ascii="Verdana" w:hAnsi="Verdana"/>
          <w:b/>
          <w:sz w:val="22"/>
          <w:szCs w:val="22"/>
        </w:rPr>
        <w:t>Process Improvement</w:t>
      </w:r>
    </w:p>
    <w:p w:rsidR="00613D45" w:rsidRDefault="00613D45" w:rsidP="00613D45">
      <w:pPr>
        <w:numPr>
          <w:ilvl w:val="0"/>
          <w:numId w:val="8"/>
        </w:numPr>
        <w:rPr>
          <w:rFonts w:ascii="Verdana" w:hAnsi="Verdana"/>
          <w:sz w:val="22"/>
          <w:szCs w:val="22"/>
        </w:rPr>
      </w:pPr>
      <w:r>
        <w:rPr>
          <w:rFonts w:ascii="Verdana" w:hAnsi="Verdana"/>
          <w:sz w:val="22"/>
          <w:szCs w:val="22"/>
        </w:rPr>
        <w:t>Recommending process modifications and equipment calibrations to enhance efficiency.</w:t>
      </w:r>
    </w:p>
    <w:p w:rsidR="00613D45" w:rsidRDefault="00613D45" w:rsidP="00613D45">
      <w:pPr>
        <w:numPr>
          <w:ilvl w:val="0"/>
          <w:numId w:val="8"/>
        </w:numPr>
        <w:rPr>
          <w:rFonts w:ascii="Verdana" w:hAnsi="Verdana"/>
          <w:sz w:val="22"/>
          <w:szCs w:val="22"/>
        </w:rPr>
      </w:pPr>
      <w:r>
        <w:rPr>
          <w:rFonts w:ascii="Verdana" w:hAnsi="Verdana"/>
          <w:sz w:val="22"/>
          <w:szCs w:val="22"/>
        </w:rPr>
        <w:t xml:space="preserve">Foreseeing </w:t>
      </w:r>
      <w:proofErr w:type="gramStart"/>
      <w:r>
        <w:rPr>
          <w:rFonts w:ascii="Verdana" w:hAnsi="Verdana"/>
          <w:sz w:val="22"/>
          <w:szCs w:val="22"/>
        </w:rPr>
        <w:t>performance bottlenecks and take</w:t>
      </w:r>
      <w:proofErr w:type="gramEnd"/>
      <w:r>
        <w:rPr>
          <w:rFonts w:ascii="Verdana" w:hAnsi="Verdana"/>
          <w:sz w:val="22"/>
          <w:szCs w:val="22"/>
        </w:rPr>
        <w:t xml:space="preserve"> corrective measures to avoid the same.</w:t>
      </w:r>
    </w:p>
    <w:p w:rsidR="00613D45" w:rsidRDefault="00613D45" w:rsidP="00613D45">
      <w:pPr>
        <w:ind w:left="360"/>
        <w:rPr>
          <w:rFonts w:ascii="Verdana" w:hAnsi="Verdana"/>
          <w:sz w:val="22"/>
          <w:szCs w:val="22"/>
        </w:rPr>
      </w:pPr>
    </w:p>
    <w:p w:rsidR="00613D45" w:rsidRDefault="00613D45" w:rsidP="00613D45">
      <w:pPr>
        <w:shd w:val="clear" w:color="auto" w:fill="E0E0E0"/>
        <w:spacing w:line="240" w:lineRule="exact"/>
        <w:jc w:val="both"/>
        <w:rPr>
          <w:rFonts w:ascii="Verdana" w:hAnsi="Verdana"/>
          <w:sz w:val="22"/>
          <w:szCs w:val="22"/>
        </w:rPr>
      </w:pPr>
      <w:r>
        <w:rPr>
          <w:rFonts w:ascii="Verdana" w:hAnsi="Verdana"/>
          <w:b/>
          <w:sz w:val="22"/>
          <w:szCs w:val="22"/>
        </w:rPr>
        <w:t>Quality Assurance</w:t>
      </w:r>
    </w:p>
    <w:p w:rsidR="00613D45" w:rsidRDefault="00613D45" w:rsidP="00613D45">
      <w:pPr>
        <w:numPr>
          <w:ilvl w:val="0"/>
          <w:numId w:val="8"/>
        </w:numPr>
        <w:rPr>
          <w:rFonts w:ascii="Verdana" w:hAnsi="Verdana"/>
          <w:sz w:val="22"/>
          <w:szCs w:val="22"/>
        </w:rPr>
      </w:pPr>
      <w:r>
        <w:rPr>
          <w:rFonts w:ascii="Verdana" w:hAnsi="Verdana"/>
          <w:sz w:val="22"/>
          <w:szCs w:val="22"/>
        </w:rPr>
        <w:t xml:space="preserve">Ensuring complete in-process quality control &amp; quality of incoming material as per pre-set quality parameters. </w:t>
      </w:r>
    </w:p>
    <w:p w:rsidR="00613D45" w:rsidRDefault="00613D45" w:rsidP="00613D45">
      <w:pPr>
        <w:pBdr>
          <w:bottom w:val="single" w:sz="40" w:space="0" w:color="000000"/>
        </w:pBdr>
        <w:ind w:right="11"/>
        <w:rPr>
          <w:rFonts w:ascii="Verdana" w:hAnsi="Verdana"/>
          <w:b/>
          <w:sz w:val="22"/>
          <w:szCs w:val="22"/>
        </w:rPr>
      </w:pPr>
      <w:r>
        <w:rPr>
          <w:rFonts w:ascii="Verdana" w:hAnsi="Verdana"/>
          <w:sz w:val="22"/>
          <w:szCs w:val="22"/>
        </w:rPr>
        <w:t>Evaluating quality problems &amp; coordinating with shift crew for rectification of the same</w:t>
      </w:r>
    </w:p>
    <w:p w:rsidR="00C35DF6" w:rsidRDefault="00C35DF6" w:rsidP="00C35DF6">
      <w:pPr>
        <w:pBdr>
          <w:bottom w:val="single" w:sz="40" w:space="0" w:color="000000"/>
        </w:pBdr>
        <w:ind w:right="11"/>
        <w:rPr>
          <w:rFonts w:ascii="Verdana" w:hAnsi="Verdana"/>
          <w:b/>
          <w:sz w:val="22"/>
          <w:szCs w:val="22"/>
        </w:rPr>
      </w:pPr>
      <w:r>
        <w:rPr>
          <w:rFonts w:ascii="Verdana" w:hAnsi="Verdana"/>
          <w:b/>
          <w:sz w:val="22"/>
          <w:szCs w:val="22"/>
        </w:rPr>
        <w:t>ACADEMICS</w:t>
      </w:r>
    </w:p>
    <w:p w:rsidR="00B2580D" w:rsidRDefault="00B2580D" w:rsidP="00C35DF6">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4625"/>
        <w:gridCol w:w="1701"/>
        <w:gridCol w:w="1815"/>
      </w:tblGrid>
      <w:tr w:rsidR="00C45CB9" w:rsidRPr="00CA0AF7" w:rsidTr="00CA0AF7">
        <w:tc>
          <w:tcPr>
            <w:tcW w:w="2713" w:type="dxa"/>
            <w:shd w:val="clear" w:color="auto" w:fill="auto"/>
          </w:tcPr>
          <w:p w:rsidR="00C45CB9" w:rsidRPr="00CA0AF7" w:rsidRDefault="00C45CB9" w:rsidP="00C35DF6">
            <w:pPr>
              <w:rPr>
                <w:rFonts w:ascii="Verdana" w:hAnsi="Verdana"/>
                <w:b/>
                <w:sz w:val="22"/>
                <w:szCs w:val="22"/>
              </w:rPr>
            </w:pPr>
            <w:r w:rsidRPr="00CA0AF7">
              <w:rPr>
                <w:rFonts w:ascii="Verdana" w:hAnsi="Verdana"/>
                <w:b/>
                <w:sz w:val="22"/>
                <w:szCs w:val="22"/>
              </w:rPr>
              <w:t>B.E Chemical</w:t>
            </w:r>
          </w:p>
        </w:tc>
        <w:tc>
          <w:tcPr>
            <w:tcW w:w="4625" w:type="dxa"/>
            <w:shd w:val="clear" w:color="auto" w:fill="auto"/>
          </w:tcPr>
          <w:p w:rsidR="00C45CB9" w:rsidRPr="00CA0AF7" w:rsidRDefault="00C45CB9" w:rsidP="00C35DF6">
            <w:pPr>
              <w:rPr>
                <w:rFonts w:ascii="Verdana" w:hAnsi="Verdana"/>
                <w:b/>
                <w:sz w:val="22"/>
                <w:szCs w:val="22"/>
              </w:rPr>
            </w:pPr>
            <w:r w:rsidRPr="00CA0AF7">
              <w:rPr>
                <w:rFonts w:ascii="Verdana" w:hAnsi="Verdana"/>
                <w:sz w:val="22"/>
                <w:szCs w:val="22"/>
              </w:rPr>
              <w:t>Aligarh Muslim University</w:t>
            </w:r>
          </w:p>
        </w:tc>
        <w:tc>
          <w:tcPr>
            <w:tcW w:w="1701" w:type="dxa"/>
            <w:shd w:val="clear" w:color="auto" w:fill="auto"/>
          </w:tcPr>
          <w:p w:rsidR="00C45CB9" w:rsidRPr="00CA0AF7" w:rsidRDefault="00C45CB9" w:rsidP="00C35DF6">
            <w:pPr>
              <w:rPr>
                <w:rFonts w:ascii="Verdana" w:hAnsi="Verdana"/>
                <w:b/>
                <w:sz w:val="22"/>
                <w:szCs w:val="22"/>
              </w:rPr>
            </w:pPr>
            <w:r w:rsidRPr="00CA0AF7">
              <w:rPr>
                <w:rFonts w:ascii="Verdana" w:hAnsi="Verdana"/>
                <w:sz w:val="22"/>
                <w:szCs w:val="22"/>
              </w:rPr>
              <w:t>1998</w:t>
            </w:r>
          </w:p>
        </w:tc>
        <w:tc>
          <w:tcPr>
            <w:tcW w:w="1815" w:type="dxa"/>
            <w:shd w:val="clear" w:color="auto" w:fill="auto"/>
          </w:tcPr>
          <w:p w:rsidR="00C45CB9" w:rsidRPr="00CA0AF7" w:rsidRDefault="00C45CB9" w:rsidP="00C35DF6">
            <w:pPr>
              <w:rPr>
                <w:rFonts w:ascii="Verdana" w:hAnsi="Verdana"/>
                <w:sz w:val="22"/>
                <w:szCs w:val="22"/>
              </w:rPr>
            </w:pPr>
            <w:r w:rsidRPr="00CA0AF7">
              <w:rPr>
                <w:rFonts w:ascii="Verdana" w:hAnsi="Verdana"/>
                <w:sz w:val="22"/>
                <w:szCs w:val="22"/>
              </w:rPr>
              <w:t>First Class</w:t>
            </w:r>
          </w:p>
        </w:tc>
      </w:tr>
      <w:tr w:rsidR="00C45CB9" w:rsidRPr="00CA0AF7" w:rsidTr="00CA0AF7">
        <w:tc>
          <w:tcPr>
            <w:tcW w:w="2713" w:type="dxa"/>
            <w:shd w:val="clear" w:color="auto" w:fill="auto"/>
          </w:tcPr>
          <w:p w:rsidR="00C45CB9" w:rsidRPr="00CA0AF7" w:rsidRDefault="00C45CB9" w:rsidP="00C35DF6">
            <w:pPr>
              <w:rPr>
                <w:rFonts w:ascii="Verdana" w:hAnsi="Verdana"/>
                <w:b/>
                <w:sz w:val="22"/>
                <w:szCs w:val="22"/>
              </w:rPr>
            </w:pPr>
            <w:r w:rsidRPr="00CA0AF7">
              <w:rPr>
                <w:rFonts w:ascii="Verdana" w:hAnsi="Verdana"/>
                <w:b/>
                <w:sz w:val="22"/>
                <w:szCs w:val="22"/>
              </w:rPr>
              <w:t>M.B.A Marketing</w:t>
            </w:r>
          </w:p>
        </w:tc>
        <w:tc>
          <w:tcPr>
            <w:tcW w:w="4625" w:type="dxa"/>
            <w:shd w:val="clear" w:color="auto" w:fill="auto"/>
          </w:tcPr>
          <w:p w:rsidR="00C45CB9" w:rsidRPr="00CA0AF7" w:rsidRDefault="00C45CB9" w:rsidP="00C35DF6">
            <w:pPr>
              <w:rPr>
                <w:rFonts w:ascii="Verdana" w:hAnsi="Verdana"/>
                <w:b/>
                <w:sz w:val="22"/>
                <w:szCs w:val="22"/>
              </w:rPr>
            </w:pPr>
            <w:proofErr w:type="spellStart"/>
            <w:r w:rsidRPr="00CA0AF7">
              <w:rPr>
                <w:rFonts w:ascii="Verdana" w:hAnsi="Verdana"/>
                <w:sz w:val="22"/>
                <w:szCs w:val="22"/>
              </w:rPr>
              <w:t>Kurukshetra</w:t>
            </w:r>
            <w:proofErr w:type="spellEnd"/>
            <w:r w:rsidRPr="00CA0AF7">
              <w:rPr>
                <w:rFonts w:ascii="Verdana" w:hAnsi="Verdana"/>
                <w:sz w:val="22"/>
                <w:szCs w:val="22"/>
              </w:rPr>
              <w:t xml:space="preserve"> University</w:t>
            </w:r>
          </w:p>
        </w:tc>
        <w:tc>
          <w:tcPr>
            <w:tcW w:w="1701" w:type="dxa"/>
            <w:shd w:val="clear" w:color="auto" w:fill="auto"/>
          </w:tcPr>
          <w:p w:rsidR="00C45CB9" w:rsidRPr="00CA0AF7" w:rsidRDefault="00C45CB9" w:rsidP="00C35DF6">
            <w:pPr>
              <w:rPr>
                <w:rFonts w:ascii="Verdana" w:hAnsi="Verdana"/>
                <w:b/>
                <w:sz w:val="22"/>
                <w:szCs w:val="22"/>
              </w:rPr>
            </w:pPr>
            <w:r w:rsidRPr="00CA0AF7">
              <w:rPr>
                <w:rFonts w:ascii="Verdana" w:hAnsi="Verdana"/>
                <w:sz w:val="22"/>
                <w:szCs w:val="22"/>
              </w:rPr>
              <w:t>2001</w:t>
            </w:r>
          </w:p>
        </w:tc>
        <w:tc>
          <w:tcPr>
            <w:tcW w:w="1815" w:type="dxa"/>
            <w:shd w:val="clear" w:color="auto" w:fill="auto"/>
          </w:tcPr>
          <w:p w:rsidR="00C45CB9" w:rsidRPr="00CA0AF7" w:rsidRDefault="00C45CB9" w:rsidP="00C35DF6">
            <w:pPr>
              <w:rPr>
                <w:rFonts w:ascii="Verdana" w:hAnsi="Verdana"/>
                <w:sz w:val="22"/>
                <w:szCs w:val="22"/>
              </w:rPr>
            </w:pPr>
            <w:r w:rsidRPr="00CA0AF7">
              <w:rPr>
                <w:rFonts w:ascii="Verdana" w:hAnsi="Verdana"/>
                <w:sz w:val="22"/>
                <w:szCs w:val="22"/>
              </w:rPr>
              <w:t>Second Class</w:t>
            </w:r>
          </w:p>
        </w:tc>
      </w:tr>
    </w:tbl>
    <w:p w:rsidR="00C45CB9" w:rsidRDefault="00C45CB9" w:rsidP="00C35DF6">
      <w:pPr>
        <w:rPr>
          <w:rFonts w:ascii="Verdana" w:hAnsi="Verdana"/>
          <w:b/>
          <w:sz w:val="22"/>
          <w:szCs w:val="22"/>
        </w:rPr>
      </w:pPr>
    </w:p>
    <w:p w:rsidR="00C45CB9" w:rsidRDefault="00C45CB9" w:rsidP="00C35DF6">
      <w:pPr>
        <w:rPr>
          <w:rFonts w:ascii="Verdana" w:hAnsi="Verdana"/>
          <w:b/>
          <w:sz w:val="22"/>
          <w:szCs w:val="22"/>
        </w:rPr>
      </w:pPr>
    </w:p>
    <w:p w:rsidR="00E75FA6" w:rsidRDefault="00E75FA6" w:rsidP="00E75FA6">
      <w:pPr>
        <w:pBdr>
          <w:bottom w:val="single" w:sz="40" w:space="0" w:color="000000"/>
        </w:pBdr>
        <w:ind w:right="11"/>
        <w:rPr>
          <w:rFonts w:ascii="Verdana" w:hAnsi="Verdana"/>
          <w:b/>
          <w:sz w:val="22"/>
          <w:szCs w:val="22"/>
        </w:rPr>
      </w:pPr>
      <w:r>
        <w:rPr>
          <w:rFonts w:ascii="Verdana" w:hAnsi="Verdana"/>
          <w:b/>
          <w:sz w:val="22"/>
          <w:szCs w:val="22"/>
        </w:rPr>
        <w:t>TRAINING</w:t>
      </w:r>
    </w:p>
    <w:p w:rsidR="00E75FA6" w:rsidRDefault="00E75FA6" w:rsidP="00E75FA6">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870"/>
        <w:gridCol w:w="5346"/>
      </w:tblGrid>
      <w:tr w:rsidR="00E75FA6" w:rsidRPr="00CA0AF7" w:rsidTr="00E75FA6">
        <w:tc>
          <w:tcPr>
            <w:tcW w:w="1638" w:type="dxa"/>
            <w:shd w:val="clear" w:color="auto" w:fill="auto"/>
          </w:tcPr>
          <w:p w:rsidR="00E75FA6" w:rsidRPr="00CA0AF7" w:rsidRDefault="00E75FA6" w:rsidP="00E90DF3">
            <w:pPr>
              <w:rPr>
                <w:rFonts w:ascii="Verdana" w:hAnsi="Verdana"/>
                <w:b/>
                <w:sz w:val="22"/>
                <w:szCs w:val="22"/>
              </w:rPr>
            </w:pPr>
            <w:r w:rsidRPr="00CA0AF7">
              <w:rPr>
                <w:rFonts w:ascii="Verdana" w:hAnsi="Verdana"/>
                <w:b/>
                <w:sz w:val="22"/>
                <w:szCs w:val="22"/>
              </w:rPr>
              <w:t>Aug, 1999</w:t>
            </w:r>
          </w:p>
        </w:tc>
        <w:tc>
          <w:tcPr>
            <w:tcW w:w="3870" w:type="dxa"/>
            <w:shd w:val="clear" w:color="auto" w:fill="auto"/>
          </w:tcPr>
          <w:p w:rsidR="00E75FA6" w:rsidRPr="00CA0AF7" w:rsidRDefault="00E75FA6" w:rsidP="00E90DF3">
            <w:pPr>
              <w:rPr>
                <w:rFonts w:ascii="Verdana" w:hAnsi="Verdana"/>
                <w:b/>
                <w:sz w:val="22"/>
                <w:szCs w:val="22"/>
              </w:rPr>
            </w:pPr>
            <w:proofErr w:type="spellStart"/>
            <w:r w:rsidRPr="00CA0AF7">
              <w:rPr>
                <w:rFonts w:ascii="Verdana" w:hAnsi="Verdana"/>
                <w:sz w:val="22"/>
                <w:szCs w:val="22"/>
              </w:rPr>
              <w:t>Kanoria</w:t>
            </w:r>
            <w:proofErr w:type="spellEnd"/>
            <w:r w:rsidRPr="00CA0AF7">
              <w:rPr>
                <w:rFonts w:ascii="Verdana" w:hAnsi="Verdana"/>
                <w:sz w:val="22"/>
                <w:szCs w:val="22"/>
              </w:rPr>
              <w:t xml:space="preserve"> Chemicals &amp; Industries</w:t>
            </w:r>
          </w:p>
        </w:tc>
        <w:tc>
          <w:tcPr>
            <w:tcW w:w="5346" w:type="dxa"/>
            <w:shd w:val="clear" w:color="auto" w:fill="auto"/>
          </w:tcPr>
          <w:p w:rsidR="00E75FA6" w:rsidRPr="00E75FA6" w:rsidRDefault="00E75FA6" w:rsidP="00E90DF3">
            <w:pPr>
              <w:rPr>
                <w:rFonts w:ascii="Verdana" w:hAnsi="Verdana"/>
                <w:b/>
                <w:sz w:val="22"/>
                <w:szCs w:val="22"/>
              </w:rPr>
            </w:pPr>
            <w:r w:rsidRPr="00CA0AF7">
              <w:rPr>
                <w:rFonts w:ascii="Verdana" w:hAnsi="Verdana"/>
                <w:sz w:val="22"/>
                <w:szCs w:val="22"/>
              </w:rPr>
              <w:t>Pro</w:t>
            </w:r>
            <w:r w:rsidR="000C1DB5">
              <w:rPr>
                <w:rFonts w:ascii="Verdana" w:hAnsi="Verdana"/>
                <w:sz w:val="22"/>
                <w:szCs w:val="22"/>
              </w:rPr>
              <w:t>ject on CPW</w:t>
            </w:r>
            <w:r w:rsidRPr="00CA0AF7">
              <w:rPr>
                <w:rFonts w:ascii="Verdana" w:hAnsi="Verdana"/>
                <w:sz w:val="22"/>
                <w:szCs w:val="22"/>
              </w:rPr>
              <w:t xml:space="preserve"> industry in India</w:t>
            </w:r>
          </w:p>
        </w:tc>
      </w:tr>
      <w:tr w:rsidR="00E75FA6" w:rsidRPr="00CA0AF7" w:rsidTr="00E75FA6">
        <w:tc>
          <w:tcPr>
            <w:tcW w:w="1638" w:type="dxa"/>
            <w:shd w:val="clear" w:color="auto" w:fill="auto"/>
          </w:tcPr>
          <w:p w:rsidR="00E75FA6" w:rsidRPr="00CA0AF7" w:rsidRDefault="00E75FA6" w:rsidP="00E90DF3">
            <w:pPr>
              <w:rPr>
                <w:rFonts w:ascii="Verdana" w:hAnsi="Verdana"/>
                <w:b/>
                <w:sz w:val="22"/>
                <w:szCs w:val="22"/>
              </w:rPr>
            </w:pPr>
            <w:r w:rsidRPr="00CA0AF7">
              <w:rPr>
                <w:rFonts w:ascii="Verdana" w:hAnsi="Verdana"/>
                <w:b/>
                <w:sz w:val="22"/>
                <w:szCs w:val="22"/>
              </w:rPr>
              <w:t>July, 1997</w:t>
            </w:r>
          </w:p>
        </w:tc>
        <w:tc>
          <w:tcPr>
            <w:tcW w:w="3870" w:type="dxa"/>
            <w:shd w:val="clear" w:color="auto" w:fill="auto"/>
          </w:tcPr>
          <w:p w:rsidR="00E75FA6" w:rsidRPr="00CA0AF7" w:rsidRDefault="00E75FA6" w:rsidP="00E90DF3">
            <w:pPr>
              <w:rPr>
                <w:rFonts w:ascii="Verdana" w:hAnsi="Verdana"/>
                <w:b/>
                <w:sz w:val="22"/>
                <w:szCs w:val="22"/>
              </w:rPr>
            </w:pPr>
            <w:r w:rsidRPr="00CA0AF7">
              <w:rPr>
                <w:rFonts w:ascii="Verdana" w:hAnsi="Verdana"/>
                <w:sz w:val="22"/>
                <w:szCs w:val="22"/>
              </w:rPr>
              <w:t>Hindustan Lever Ltd</w:t>
            </w:r>
          </w:p>
        </w:tc>
        <w:tc>
          <w:tcPr>
            <w:tcW w:w="5346" w:type="dxa"/>
            <w:shd w:val="clear" w:color="auto" w:fill="auto"/>
          </w:tcPr>
          <w:p w:rsidR="00E75FA6" w:rsidRPr="00E75FA6" w:rsidRDefault="00E75FA6" w:rsidP="00E90DF3">
            <w:pPr>
              <w:rPr>
                <w:rFonts w:ascii="Verdana" w:hAnsi="Verdana"/>
                <w:b/>
                <w:sz w:val="22"/>
                <w:szCs w:val="22"/>
              </w:rPr>
            </w:pPr>
            <w:r w:rsidRPr="00CA0AF7">
              <w:rPr>
                <w:rFonts w:ascii="Verdana" w:hAnsi="Verdana"/>
                <w:sz w:val="22"/>
                <w:szCs w:val="22"/>
              </w:rPr>
              <w:t>Study of Time cycles for Refining of various oils</w:t>
            </w:r>
          </w:p>
        </w:tc>
      </w:tr>
      <w:tr w:rsidR="00E75FA6" w:rsidRPr="00CA0AF7" w:rsidTr="00E75FA6">
        <w:tc>
          <w:tcPr>
            <w:tcW w:w="1638" w:type="dxa"/>
            <w:shd w:val="clear" w:color="auto" w:fill="auto"/>
          </w:tcPr>
          <w:p w:rsidR="00E75FA6" w:rsidRPr="00CA0AF7" w:rsidRDefault="00E75FA6" w:rsidP="00E90DF3">
            <w:pPr>
              <w:rPr>
                <w:rFonts w:ascii="Verdana" w:hAnsi="Verdana"/>
                <w:b/>
                <w:sz w:val="22"/>
                <w:szCs w:val="22"/>
              </w:rPr>
            </w:pPr>
            <w:r w:rsidRPr="00CA0AF7">
              <w:rPr>
                <w:rFonts w:ascii="Verdana" w:hAnsi="Verdana"/>
                <w:b/>
                <w:sz w:val="22"/>
                <w:szCs w:val="22"/>
              </w:rPr>
              <w:t>Aug, 1996</w:t>
            </w:r>
          </w:p>
        </w:tc>
        <w:tc>
          <w:tcPr>
            <w:tcW w:w="3870" w:type="dxa"/>
            <w:shd w:val="clear" w:color="auto" w:fill="auto"/>
          </w:tcPr>
          <w:p w:rsidR="00E75FA6" w:rsidRPr="00CA0AF7" w:rsidRDefault="00E75FA6" w:rsidP="00E90DF3">
            <w:pPr>
              <w:rPr>
                <w:rFonts w:ascii="Verdana" w:hAnsi="Verdana"/>
                <w:sz w:val="22"/>
                <w:szCs w:val="22"/>
              </w:rPr>
            </w:pPr>
            <w:r w:rsidRPr="00CA0AF7">
              <w:rPr>
                <w:rFonts w:ascii="Verdana" w:hAnsi="Verdana"/>
                <w:sz w:val="22"/>
                <w:szCs w:val="22"/>
              </w:rPr>
              <w:t>Indian Oil Corporation Ltd</w:t>
            </w:r>
          </w:p>
        </w:tc>
        <w:tc>
          <w:tcPr>
            <w:tcW w:w="5346" w:type="dxa"/>
            <w:shd w:val="clear" w:color="auto" w:fill="auto"/>
          </w:tcPr>
          <w:p w:rsidR="00E75FA6" w:rsidRPr="00CA0AF7" w:rsidRDefault="00E75FA6" w:rsidP="00E90DF3">
            <w:pPr>
              <w:rPr>
                <w:rFonts w:ascii="Verdana" w:hAnsi="Verdana"/>
                <w:sz w:val="22"/>
                <w:szCs w:val="22"/>
              </w:rPr>
            </w:pPr>
            <w:r w:rsidRPr="00CA0AF7">
              <w:rPr>
                <w:rFonts w:ascii="Verdana" w:hAnsi="Verdana"/>
                <w:sz w:val="22"/>
                <w:szCs w:val="22"/>
              </w:rPr>
              <w:t xml:space="preserve">Training in Areas – AV Unit, VB Unit, FCC Unit, </w:t>
            </w:r>
            <w:proofErr w:type="spellStart"/>
            <w:r w:rsidRPr="00CA0AF7">
              <w:rPr>
                <w:rFonts w:ascii="Verdana" w:hAnsi="Verdana"/>
                <w:sz w:val="22"/>
                <w:szCs w:val="22"/>
              </w:rPr>
              <w:t>Merox</w:t>
            </w:r>
            <w:proofErr w:type="spellEnd"/>
            <w:r w:rsidRPr="00CA0AF7">
              <w:rPr>
                <w:rFonts w:ascii="Verdana" w:hAnsi="Verdana"/>
                <w:sz w:val="22"/>
                <w:szCs w:val="22"/>
              </w:rPr>
              <w:t xml:space="preserve"> Unit, BBU, SRU, ARU, OMS-1, OMS-2 (including ETP)</w:t>
            </w:r>
          </w:p>
        </w:tc>
      </w:tr>
    </w:tbl>
    <w:p w:rsidR="0051206A" w:rsidRDefault="0051206A">
      <w:pPr>
        <w:rPr>
          <w:rFonts w:ascii="Verdana" w:hAnsi="Verdana"/>
          <w:b/>
          <w:sz w:val="22"/>
          <w:szCs w:val="22"/>
        </w:rPr>
      </w:pPr>
    </w:p>
    <w:p w:rsidR="004C401E" w:rsidRDefault="00F04403">
      <w:pPr>
        <w:rPr>
          <w:rFonts w:ascii="Verdana" w:hAnsi="Verdana" w:cs="Arial"/>
          <w:b/>
          <w:sz w:val="22"/>
          <w:szCs w:val="22"/>
        </w:rPr>
      </w:pPr>
      <w:r>
        <w:rPr>
          <w:rFonts w:ascii="Verdana" w:hAnsi="Verdana" w:cs="Arial"/>
          <w:b/>
          <w:sz w:val="22"/>
          <w:szCs w:val="22"/>
        </w:rPr>
        <w:t>CAREER FEATURES</w:t>
      </w:r>
    </w:p>
    <w:p w:rsidR="004C401E" w:rsidRDefault="00C17281">
      <w:pPr>
        <w:ind w:left="-252"/>
        <w:rPr>
          <w:rFonts w:ascii="Verdana" w:hAnsi="Verdana"/>
          <w:sz w:val="22"/>
          <w:szCs w:val="22"/>
        </w:rPr>
      </w:pPr>
      <w:r>
        <w:rPr>
          <w:rFonts w:ascii="Verdana" w:hAnsi="Verdana"/>
          <w:noProof/>
          <w:sz w:val="22"/>
          <w:szCs w:val="22"/>
          <w:lang w:eastAsia="en-US"/>
        </w:rPr>
        <w:drawing>
          <wp:inline distT="0" distB="0" distL="0" distR="0">
            <wp:extent cx="6400800" cy="774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7470"/>
                    </a:xfrm>
                    <a:prstGeom prst="rect">
                      <a:avLst/>
                    </a:prstGeom>
                    <a:solidFill>
                      <a:srgbClr val="FFFFFF"/>
                    </a:solidFill>
                    <a:ln>
                      <a:noFill/>
                    </a:ln>
                  </pic:spPr>
                </pic:pic>
              </a:graphicData>
            </a:graphic>
          </wp:inline>
        </w:drawing>
      </w:r>
    </w:p>
    <w:p w:rsidR="005E20DD" w:rsidRPr="00311639" w:rsidRDefault="00721E99" w:rsidP="005E20DD">
      <w:pPr>
        <w:shd w:val="clear" w:color="auto" w:fill="E0E0E0"/>
        <w:spacing w:after="60"/>
        <w:rPr>
          <w:rFonts w:ascii="Verdana" w:hAnsi="Verdana"/>
          <w:b/>
          <w:sz w:val="22"/>
          <w:szCs w:val="22"/>
        </w:rPr>
      </w:pPr>
      <w:proofErr w:type="spellStart"/>
      <w:r w:rsidRPr="00721E99">
        <w:rPr>
          <w:rFonts w:ascii="Verdana" w:hAnsi="Verdana"/>
          <w:b/>
          <w:sz w:val="22"/>
          <w:szCs w:val="22"/>
        </w:rPr>
        <w:t>TenCate</w:t>
      </w:r>
      <w:proofErr w:type="spellEnd"/>
      <w:r w:rsidRPr="00721E99">
        <w:rPr>
          <w:rFonts w:ascii="Verdana" w:hAnsi="Verdana"/>
          <w:b/>
          <w:sz w:val="22"/>
          <w:szCs w:val="22"/>
        </w:rPr>
        <w:t xml:space="preserve"> Grass Middle East</w:t>
      </w:r>
      <w:r>
        <w:rPr>
          <w:rFonts w:ascii="Verdana" w:hAnsi="Verdana"/>
          <w:b/>
          <w:sz w:val="22"/>
          <w:szCs w:val="22"/>
        </w:rPr>
        <w:t xml:space="preserve">, Dubai </w:t>
      </w:r>
      <w:r w:rsidR="005E20DD">
        <w:rPr>
          <w:rFonts w:ascii="Verdana" w:hAnsi="Verdana"/>
          <w:b/>
          <w:sz w:val="22"/>
          <w:szCs w:val="22"/>
        </w:rPr>
        <w:t xml:space="preserve">as </w:t>
      </w:r>
      <w:r w:rsidR="00EB2533">
        <w:rPr>
          <w:rFonts w:ascii="Verdana" w:hAnsi="Verdana"/>
          <w:b/>
          <w:sz w:val="22"/>
          <w:szCs w:val="22"/>
        </w:rPr>
        <w:t>Planning Coordinator</w:t>
      </w:r>
      <w:r>
        <w:rPr>
          <w:rFonts w:ascii="Verdana" w:hAnsi="Verdana"/>
          <w:b/>
          <w:sz w:val="22"/>
          <w:szCs w:val="22"/>
        </w:rPr>
        <w:t xml:space="preserve"> </w:t>
      </w:r>
      <w:r w:rsidR="005E20DD">
        <w:rPr>
          <w:rFonts w:ascii="Verdana" w:hAnsi="Verdana"/>
          <w:b/>
          <w:sz w:val="22"/>
          <w:szCs w:val="22"/>
        </w:rPr>
        <w:t>f</w:t>
      </w:r>
      <w:r>
        <w:rPr>
          <w:rFonts w:ascii="Verdana" w:hAnsi="Verdana"/>
          <w:b/>
          <w:sz w:val="22"/>
          <w:szCs w:val="22"/>
        </w:rPr>
        <w:t>rom July 2015</w:t>
      </w:r>
      <w:r w:rsidR="005E20DD">
        <w:rPr>
          <w:rFonts w:ascii="Verdana" w:hAnsi="Verdana"/>
          <w:b/>
          <w:sz w:val="22"/>
          <w:szCs w:val="22"/>
        </w:rPr>
        <w:t xml:space="preserve"> </w:t>
      </w:r>
      <w:r>
        <w:rPr>
          <w:rFonts w:ascii="Verdana" w:hAnsi="Verdana"/>
          <w:b/>
          <w:sz w:val="22"/>
          <w:szCs w:val="22"/>
        </w:rPr>
        <w:t>till date</w:t>
      </w:r>
    </w:p>
    <w:p w:rsidR="005E20DD" w:rsidRPr="0089626D" w:rsidRDefault="00721E99" w:rsidP="0089626D">
      <w:pPr>
        <w:numPr>
          <w:ilvl w:val="0"/>
          <w:numId w:val="24"/>
        </w:numPr>
        <w:rPr>
          <w:rFonts w:ascii="Verdana" w:hAnsi="Verdana"/>
          <w:sz w:val="22"/>
          <w:szCs w:val="22"/>
        </w:rPr>
      </w:pPr>
      <w:r w:rsidRPr="00721E99">
        <w:rPr>
          <w:rFonts w:ascii="Verdana" w:hAnsi="Verdana"/>
          <w:sz w:val="22"/>
          <w:szCs w:val="22"/>
        </w:rPr>
        <w:t>Planning</w:t>
      </w:r>
      <w:r w:rsidR="005E20DD" w:rsidRPr="00721E99">
        <w:rPr>
          <w:rFonts w:ascii="Verdana" w:hAnsi="Verdana"/>
          <w:sz w:val="22"/>
          <w:szCs w:val="22"/>
        </w:rPr>
        <w:t xml:space="preserve"> and </w:t>
      </w:r>
      <w:r w:rsidR="00EB2533" w:rsidRPr="00721E99">
        <w:rPr>
          <w:rFonts w:ascii="Verdana" w:hAnsi="Verdana"/>
          <w:sz w:val="22"/>
          <w:szCs w:val="22"/>
        </w:rPr>
        <w:t>organizing</w:t>
      </w:r>
      <w:r w:rsidR="0089626D" w:rsidRPr="00721E99">
        <w:rPr>
          <w:rFonts w:ascii="Verdana" w:hAnsi="Verdana"/>
          <w:sz w:val="22"/>
          <w:szCs w:val="22"/>
        </w:rPr>
        <w:t xml:space="preserve"> </w:t>
      </w:r>
      <w:r w:rsidRPr="0089626D">
        <w:rPr>
          <w:rFonts w:ascii="Verdana" w:hAnsi="Verdana"/>
          <w:sz w:val="22"/>
          <w:szCs w:val="22"/>
        </w:rPr>
        <w:t>Production</w:t>
      </w:r>
      <w:r w:rsidR="005E20DD" w:rsidRPr="0089626D">
        <w:rPr>
          <w:rFonts w:ascii="Verdana" w:hAnsi="Verdana"/>
          <w:sz w:val="22"/>
          <w:szCs w:val="22"/>
        </w:rPr>
        <w:t xml:space="preserve"> schedules</w:t>
      </w:r>
    </w:p>
    <w:p w:rsidR="005E20DD" w:rsidRPr="0089626D" w:rsidRDefault="00721E99" w:rsidP="0089626D">
      <w:pPr>
        <w:numPr>
          <w:ilvl w:val="0"/>
          <w:numId w:val="24"/>
        </w:numPr>
        <w:rPr>
          <w:rFonts w:ascii="Verdana" w:hAnsi="Verdana"/>
          <w:sz w:val="22"/>
          <w:szCs w:val="22"/>
        </w:rPr>
      </w:pPr>
      <w:r w:rsidRPr="00721E99">
        <w:rPr>
          <w:rFonts w:ascii="Verdana" w:hAnsi="Verdana"/>
          <w:sz w:val="22"/>
          <w:szCs w:val="22"/>
        </w:rPr>
        <w:lastRenderedPageBreak/>
        <w:t>Assessing</w:t>
      </w:r>
      <w:r w:rsidR="0089626D">
        <w:rPr>
          <w:rFonts w:ascii="Verdana" w:hAnsi="Verdana"/>
          <w:sz w:val="22"/>
          <w:szCs w:val="22"/>
        </w:rPr>
        <w:t xml:space="preserve"> </w:t>
      </w:r>
      <w:r w:rsidR="005E20DD" w:rsidRPr="00721E99">
        <w:rPr>
          <w:rFonts w:ascii="Verdana" w:hAnsi="Verdana"/>
          <w:sz w:val="22"/>
          <w:szCs w:val="22"/>
        </w:rPr>
        <w:t>re</w:t>
      </w:r>
      <w:r w:rsidR="0089626D">
        <w:rPr>
          <w:rFonts w:ascii="Verdana" w:hAnsi="Verdana"/>
          <w:sz w:val="22"/>
          <w:szCs w:val="22"/>
        </w:rPr>
        <w:t>sources requirements</w:t>
      </w:r>
    </w:p>
    <w:p w:rsidR="005E20DD" w:rsidRPr="00721E99" w:rsidRDefault="00721E99" w:rsidP="00721E99">
      <w:pPr>
        <w:numPr>
          <w:ilvl w:val="0"/>
          <w:numId w:val="24"/>
        </w:numPr>
        <w:rPr>
          <w:rFonts w:ascii="Verdana" w:hAnsi="Verdana"/>
          <w:sz w:val="22"/>
          <w:szCs w:val="22"/>
        </w:rPr>
      </w:pPr>
      <w:r w:rsidRPr="00721E99">
        <w:rPr>
          <w:rFonts w:ascii="Verdana" w:hAnsi="Verdana"/>
          <w:sz w:val="22"/>
          <w:szCs w:val="22"/>
        </w:rPr>
        <w:t>Overseeing</w:t>
      </w:r>
      <w:r w:rsidR="005E20DD" w:rsidRPr="00721E99">
        <w:rPr>
          <w:rFonts w:ascii="Verdana" w:hAnsi="Verdana"/>
          <w:sz w:val="22"/>
          <w:szCs w:val="22"/>
        </w:rPr>
        <w:t xml:space="preserve"> production processes</w:t>
      </w:r>
    </w:p>
    <w:p w:rsidR="005E20DD" w:rsidRPr="00721E99" w:rsidRDefault="00721E99" w:rsidP="00721E99">
      <w:pPr>
        <w:numPr>
          <w:ilvl w:val="0"/>
          <w:numId w:val="24"/>
        </w:numPr>
        <w:rPr>
          <w:rFonts w:ascii="Verdana" w:hAnsi="Verdana"/>
          <w:sz w:val="22"/>
          <w:szCs w:val="22"/>
        </w:rPr>
      </w:pPr>
      <w:r w:rsidRPr="00721E99">
        <w:rPr>
          <w:rFonts w:ascii="Verdana" w:hAnsi="Verdana"/>
          <w:sz w:val="22"/>
          <w:szCs w:val="22"/>
        </w:rPr>
        <w:t>Re</w:t>
      </w:r>
      <w:r w:rsidR="005E20DD" w:rsidRPr="00721E99">
        <w:rPr>
          <w:rFonts w:ascii="Verdana" w:hAnsi="Verdana"/>
          <w:sz w:val="22"/>
          <w:szCs w:val="22"/>
        </w:rPr>
        <w:t>-negotiating timescales or schedules as necessary</w:t>
      </w:r>
    </w:p>
    <w:p w:rsidR="005E20DD" w:rsidRPr="00721E99" w:rsidRDefault="00721E99" w:rsidP="00721E99">
      <w:pPr>
        <w:numPr>
          <w:ilvl w:val="0"/>
          <w:numId w:val="24"/>
        </w:numPr>
        <w:rPr>
          <w:rFonts w:ascii="Verdana" w:hAnsi="Verdana"/>
          <w:sz w:val="22"/>
          <w:szCs w:val="22"/>
        </w:rPr>
      </w:pPr>
      <w:r w:rsidRPr="00721E99">
        <w:rPr>
          <w:rFonts w:ascii="Verdana" w:hAnsi="Verdana"/>
          <w:sz w:val="22"/>
          <w:szCs w:val="22"/>
        </w:rPr>
        <w:t>Selecting</w:t>
      </w:r>
      <w:r w:rsidR="005E20DD" w:rsidRPr="00721E99">
        <w:rPr>
          <w:rFonts w:ascii="Verdana" w:hAnsi="Verdana"/>
          <w:sz w:val="22"/>
          <w:szCs w:val="22"/>
        </w:rPr>
        <w:t>, ordering and purchasing materials</w:t>
      </w:r>
    </w:p>
    <w:p w:rsidR="005E20DD" w:rsidRPr="00851D6D" w:rsidRDefault="0089626D" w:rsidP="00851D6D">
      <w:pPr>
        <w:numPr>
          <w:ilvl w:val="0"/>
          <w:numId w:val="24"/>
        </w:numPr>
        <w:rPr>
          <w:rFonts w:ascii="Verdana" w:hAnsi="Verdana"/>
          <w:sz w:val="22"/>
          <w:szCs w:val="22"/>
        </w:rPr>
      </w:pPr>
      <w:r>
        <w:rPr>
          <w:rFonts w:ascii="Verdana" w:hAnsi="Verdana"/>
          <w:sz w:val="22"/>
          <w:szCs w:val="22"/>
        </w:rPr>
        <w:t>L</w:t>
      </w:r>
      <w:r w:rsidR="00851D6D">
        <w:rPr>
          <w:rFonts w:ascii="Verdana" w:hAnsi="Verdana"/>
          <w:sz w:val="22"/>
          <w:szCs w:val="22"/>
        </w:rPr>
        <w:t>iaison with Logisti</w:t>
      </w:r>
      <w:r w:rsidR="00851D6D" w:rsidRPr="00721E99">
        <w:rPr>
          <w:rFonts w:ascii="Verdana" w:hAnsi="Verdana"/>
          <w:sz w:val="22"/>
          <w:szCs w:val="22"/>
        </w:rPr>
        <w:t>c</w:t>
      </w:r>
      <w:r w:rsidR="00851D6D">
        <w:rPr>
          <w:rFonts w:ascii="Verdana" w:hAnsi="Verdana"/>
          <w:sz w:val="22"/>
          <w:szCs w:val="22"/>
        </w:rPr>
        <w:t>s, Produ</w:t>
      </w:r>
      <w:r w:rsidR="00851D6D" w:rsidRPr="00721E99">
        <w:rPr>
          <w:rFonts w:ascii="Verdana" w:hAnsi="Verdana"/>
          <w:sz w:val="22"/>
          <w:szCs w:val="22"/>
        </w:rPr>
        <w:t>c</w:t>
      </w:r>
      <w:r w:rsidR="00851D6D">
        <w:rPr>
          <w:rFonts w:ascii="Verdana" w:hAnsi="Verdana"/>
          <w:sz w:val="22"/>
          <w:szCs w:val="22"/>
        </w:rPr>
        <w:t>tion</w:t>
      </w:r>
      <w:r w:rsidR="005E20DD" w:rsidRPr="0089626D">
        <w:rPr>
          <w:rFonts w:ascii="Verdana" w:hAnsi="Verdana"/>
          <w:sz w:val="22"/>
          <w:szCs w:val="22"/>
        </w:rPr>
        <w:t xml:space="preserve"> and sales staff</w:t>
      </w:r>
    </w:p>
    <w:p w:rsidR="00721E99" w:rsidRDefault="00721E99" w:rsidP="005E20DD">
      <w:pPr>
        <w:widowControl w:val="0"/>
        <w:suppressAutoHyphens w:val="0"/>
        <w:autoSpaceDE w:val="0"/>
        <w:autoSpaceDN w:val="0"/>
        <w:adjustRightInd w:val="0"/>
        <w:rPr>
          <w:rFonts w:ascii="Arial" w:hAnsi="Arial" w:cs="Arial"/>
          <w:color w:val="1A1A1A"/>
          <w:sz w:val="25"/>
          <w:szCs w:val="25"/>
          <w:lang w:eastAsia="en-US"/>
        </w:rPr>
      </w:pPr>
    </w:p>
    <w:p w:rsidR="00E55814" w:rsidRDefault="00E55814" w:rsidP="005E20DD">
      <w:pPr>
        <w:widowControl w:val="0"/>
        <w:suppressAutoHyphens w:val="0"/>
        <w:autoSpaceDE w:val="0"/>
        <w:autoSpaceDN w:val="0"/>
        <w:adjustRightInd w:val="0"/>
        <w:rPr>
          <w:rFonts w:ascii="Arial" w:hAnsi="Arial" w:cs="Arial"/>
          <w:color w:val="1A1A1A"/>
          <w:sz w:val="25"/>
          <w:szCs w:val="25"/>
          <w:lang w:eastAsia="en-US"/>
        </w:rPr>
      </w:pPr>
    </w:p>
    <w:p w:rsidR="00BD20AE" w:rsidRDefault="00BD20AE" w:rsidP="00292EFA">
      <w:pPr>
        <w:rPr>
          <w:rFonts w:ascii="Verdana" w:hAnsi="Verdana"/>
          <w:sz w:val="22"/>
          <w:szCs w:val="22"/>
        </w:rPr>
      </w:pPr>
    </w:p>
    <w:p w:rsidR="00BD20AE" w:rsidRDefault="00BD20AE" w:rsidP="00292EFA">
      <w:pPr>
        <w:shd w:val="clear" w:color="auto" w:fill="E0E0E0"/>
        <w:spacing w:after="60"/>
        <w:rPr>
          <w:rFonts w:ascii="Verdana" w:hAnsi="Verdana"/>
          <w:b/>
          <w:sz w:val="22"/>
          <w:szCs w:val="22"/>
        </w:rPr>
      </w:pPr>
      <w:r>
        <w:rPr>
          <w:rFonts w:ascii="Verdana" w:hAnsi="Verdana"/>
          <w:b/>
          <w:sz w:val="22"/>
          <w:szCs w:val="22"/>
        </w:rPr>
        <w:t xml:space="preserve">Garden Silk Mills P Ltd., </w:t>
      </w:r>
      <w:proofErr w:type="spellStart"/>
      <w:r>
        <w:rPr>
          <w:rFonts w:ascii="Verdana" w:hAnsi="Verdana"/>
          <w:b/>
          <w:sz w:val="22"/>
          <w:szCs w:val="22"/>
        </w:rPr>
        <w:t>Surat</w:t>
      </w:r>
      <w:proofErr w:type="spellEnd"/>
      <w:r>
        <w:rPr>
          <w:rFonts w:ascii="Verdana" w:hAnsi="Verdana"/>
          <w:b/>
          <w:sz w:val="22"/>
          <w:szCs w:val="22"/>
        </w:rPr>
        <w:t xml:space="preserve"> as Engineer-D</w:t>
      </w:r>
      <w:r w:rsidR="007B76B0">
        <w:rPr>
          <w:rFonts w:ascii="Verdana" w:hAnsi="Verdana"/>
          <w:b/>
          <w:sz w:val="22"/>
          <w:szCs w:val="22"/>
        </w:rPr>
        <w:t xml:space="preserve">CS from </w:t>
      </w:r>
      <w:r w:rsidR="001A5A3E">
        <w:rPr>
          <w:rFonts w:ascii="Verdana" w:hAnsi="Verdana"/>
          <w:b/>
          <w:sz w:val="22"/>
          <w:szCs w:val="22"/>
        </w:rPr>
        <w:t>July</w:t>
      </w:r>
      <w:r w:rsidR="007B76B0">
        <w:rPr>
          <w:rFonts w:ascii="Verdana" w:hAnsi="Verdana"/>
          <w:b/>
          <w:sz w:val="22"/>
          <w:szCs w:val="22"/>
        </w:rPr>
        <w:t xml:space="preserve"> 2012</w:t>
      </w:r>
      <w:r w:rsidR="001F74C8">
        <w:rPr>
          <w:rFonts w:ascii="Verdana" w:hAnsi="Verdana"/>
          <w:b/>
          <w:sz w:val="22"/>
          <w:szCs w:val="22"/>
        </w:rPr>
        <w:t xml:space="preserve"> to Nov </w:t>
      </w:r>
      <w:r w:rsidR="007B76B0">
        <w:rPr>
          <w:rFonts w:ascii="Verdana" w:hAnsi="Verdana"/>
          <w:b/>
          <w:sz w:val="22"/>
          <w:szCs w:val="22"/>
        </w:rPr>
        <w:t>2014</w:t>
      </w:r>
    </w:p>
    <w:p w:rsidR="00BD20AE" w:rsidRDefault="00BD20AE" w:rsidP="00292EFA">
      <w:pPr>
        <w:rPr>
          <w:rFonts w:ascii="Verdana" w:hAnsi="Verdana"/>
          <w:sz w:val="22"/>
          <w:szCs w:val="22"/>
          <w:u w:val="single"/>
        </w:rPr>
      </w:pPr>
    </w:p>
    <w:p w:rsidR="000D0600" w:rsidRDefault="000D0600" w:rsidP="000D0600">
      <w:pPr>
        <w:rPr>
          <w:rFonts w:ascii="Verdana" w:hAnsi="Verdana"/>
          <w:sz w:val="22"/>
          <w:szCs w:val="22"/>
          <w:u w:val="single"/>
        </w:rPr>
      </w:pPr>
      <w:r>
        <w:rPr>
          <w:rFonts w:ascii="Verdana" w:hAnsi="Verdana"/>
          <w:sz w:val="22"/>
          <w:szCs w:val="22"/>
          <w:u w:val="single"/>
        </w:rPr>
        <w:t xml:space="preserve"> </w:t>
      </w:r>
      <w:proofErr w:type="gramStart"/>
      <w:r>
        <w:rPr>
          <w:rFonts w:ascii="Verdana" w:hAnsi="Verdana"/>
          <w:sz w:val="22"/>
          <w:szCs w:val="22"/>
          <w:u w:val="single"/>
        </w:rPr>
        <w:t>manufactures</w:t>
      </w:r>
      <w:proofErr w:type="gramEnd"/>
      <w:r>
        <w:rPr>
          <w:rFonts w:ascii="Verdana" w:hAnsi="Verdana"/>
          <w:sz w:val="22"/>
          <w:szCs w:val="22"/>
          <w:u w:val="single"/>
        </w:rPr>
        <w:t xml:space="preserve"> Polymer polyester through continuous and batch process (semi dull, cationic, bright, full dull), POY and FDY, BSY, ATY, DTY, MFY, WD, Sized Beam, Nylon </w:t>
      </w:r>
      <w:proofErr w:type="spellStart"/>
      <w:r>
        <w:rPr>
          <w:rFonts w:ascii="Verdana" w:hAnsi="Verdana"/>
          <w:sz w:val="22"/>
          <w:szCs w:val="22"/>
          <w:u w:val="single"/>
        </w:rPr>
        <w:t>FDY,DTY,Fabric</w:t>
      </w:r>
      <w:proofErr w:type="spellEnd"/>
      <w:r>
        <w:rPr>
          <w:rFonts w:ascii="Verdana" w:hAnsi="Verdana"/>
          <w:sz w:val="22"/>
          <w:szCs w:val="22"/>
          <w:u w:val="single"/>
        </w:rPr>
        <w:t xml:space="preserve"> for dress material. Fabric capacity –4 million </w:t>
      </w:r>
      <w:proofErr w:type="spellStart"/>
      <w:r>
        <w:rPr>
          <w:rFonts w:ascii="Verdana" w:hAnsi="Verdana"/>
          <w:sz w:val="22"/>
          <w:szCs w:val="22"/>
          <w:u w:val="single"/>
        </w:rPr>
        <w:t>metres</w:t>
      </w:r>
      <w:proofErr w:type="spellEnd"/>
      <w:r>
        <w:rPr>
          <w:rFonts w:ascii="Verdana" w:hAnsi="Verdana"/>
          <w:sz w:val="22"/>
          <w:szCs w:val="22"/>
          <w:u w:val="single"/>
        </w:rPr>
        <w:t xml:space="preserve"> of woven fabric and 1.4 million meters of fabric in 500 printed designs.</w:t>
      </w:r>
    </w:p>
    <w:p w:rsidR="000D0600" w:rsidRDefault="000D0600" w:rsidP="000D0600">
      <w:pPr>
        <w:rPr>
          <w:rFonts w:ascii="Verdana" w:hAnsi="Verdana"/>
          <w:sz w:val="22"/>
          <w:szCs w:val="22"/>
          <w:u w:val="single"/>
        </w:rPr>
      </w:pP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Review and monitor plant performance by a variety of direct means (log sheets-checks and signs them, laboratory results checks for any deviations in quality and  initiate corrective action and ensures the actions are properly carried out, and contacts with division heads) and indirectly through rep</w:t>
      </w:r>
      <w:r w:rsidRPr="009D09C4">
        <w:rPr>
          <w:rFonts w:ascii="Verdana" w:hAnsi="Verdana" w:cs="Arial"/>
          <w:color w:val="222222"/>
          <w:sz w:val="22"/>
          <w:szCs w:val="22"/>
          <w:lang w:val="en-IN" w:eastAsia="en-IN"/>
        </w:rPr>
        <w:t>orts related to assigned units </w:t>
      </w: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Participates in new product development and e</w:t>
      </w:r>
      <w:r w:rsidRPr="009D09C4">
        <w:rPr>
          <w:rFonts w:ascii="Verdana" w:hAnsi="Verdana" w:cs="Arial"/>
          <w:color w:val="222222"/>
          <w:sz w:val="22"/>
          <w:szCs w:val="22"/>
          <w:lang w:val="en-IN" w:eastAsia="en-IN"/>
        </w:rPr>
        <w:t>xpansion of the assigned units.</w:t>
      </w: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Coordinates with maintenance personnel to plan/implement repair/mainte</w:t>
      </w:r>
      <w:r w:rsidRPr="009D09C4">
        <w:rPr>
          <w:rFonts w:ascii="Verdana" w:hAnsi="Verdana" w:cs="Arial"/>
          <w:color w:val="222222"/>
          <w:sz w:val="22"/>
          <w:szCs w:val="22"/>
          <w:lang w:val="en-IN" w:eastAsia="en-IN"/>
        </w:rPr>
        <w:t>nance and inspection programs. </w:t>
      </w: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Supervise and adhere to fire and safety regulations and good housekeeping. Participate in safet</w:t>
      </w:r>
      <w:r w:rsidRPr="009D09C4">
        <w:rPr>
          <w:rFonts w:ascii="Verdana" w:hAnsi="Verdana" w:cs="Arial"/>
          <w:color w:val="222222"/>
          <w:sz w:val="22"/>
          <w:szCs w:val="22"/>
          <w:lang w:val="en-IN" w:eastAsia="en-IN"/>
        </w:rPr>
        <w:t>y audit program &amp; suggestions. </w:t>
      </w: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Follow thorough and detailed instructions, procedures (</w:t>
      </w:r>
      <w:r w:rsidRPr="009D09C4">
        <w:rPr>
          <w:rFonts w:ascii="Verdana" w:hAnsi="Verdana" w:cs="Arial"/>
          <w:color w:val="222222"/>
          <w:sz w:val="22"/>
          <w:szCs w:val="22"/>
          <w:lang w:val="en-IN" w:eastAsia="en-IN"/>
        </w:rPr>
        <w:t>start-up</w:t>
      </w:r>
      <w:r w:rsidRPr="00F11910">
        <w:rPr>
          <w:rFonts w:ascii="Verdana" w:hAnsi="Verdana" w:cs="Arial"/>
          <w:color w:val="222222"/>
          <w:sz w:val="22"/>
          <w:szCs w:val="22"/>
          <w:lang w:val="en-IN" w:eastAsia="en-IN"/>
        </w:rPr>
        <w:t>/shutdown) particularly pertaining to start-up and shutdown and emergencies to the extent of being personally present as necessary to return assigned units t</w:t>
      </w:r>
      <w:r w:rsidRPr="009D09C4">
        <w:rPr>
          <w:rFonts w:ascii="Verdana" w:hAnsi="Verdana" w:cs="Arial"/>
          <w:color w:val="222222"/>
          <w:sz w:val="22"/>
          <w:szCs w:val="22"/>
          <w:lang w:val="en-IN" w:eastAsia="en-IN"/>
        </w:rPr>
        <w:t>o normal operating conditions. </w:t>
      </w: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Follows up with Materials to ensure that units have adequate raw material and chemicals at al</w:t>
      </w:r>
      <w:r w:rsidRPr="009D09C4">
        <w:rPr>
          <w:rFonts w:ascii="Verdana" w:hAnsi="Verdana" w:cs="Arial"/>
          <w:color w:val="222222"/>
          <w:sz w:val="22"/>
          <w:szCs w:val="22"/>
          <w:lang w:val="en-IN" w:eastAsia="en-IN"/>
        </w:rPr>
        <w:t>l times.</w:t>
      </w:r>
    </w:p>
    <w:p w:rsidR="000D0600" w:rsidRPr="009D09C4" w:rsidRDefault="000D0600" w:rsidP="000D0600">
      <w:pPr>
        <w:numPr>
          <w:ilvl w:val="0"/>
          <w:numId w:val="10"/>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Performs miscellaneous duties of general nature such as attending meetings, preparing MOM, preparing reports such as monthly plant performance report, incident reports, and Technical reports etc. on the ac</w:t>
      </w:r>
      <w:r w:rsidRPr="009D09C4">
        <w:rPr>
          <w:rFonts w:ascii="Verdana" w:hAnsi="Verdana" w:cs="Arial"/>
          <w:color w:val="222222"/>
          <w:sz w:val="22"/>
          <w:szCs w:val="22"/>
          <w:lang w:val="en-IN" w:eastAsia="en-IN"/>
        </w:rPr>
        <w:t>tivities of the assigned area. </w:t>
      </w:r>
    </w:p>
    <w:p w:rsidR="000D0600" w:rsidRPr="009D09C4" w:rsidRDefault="000D0600" w:rsidP="000D0600">
      <w:pPr>
        <w:numPr>
          <w:ilvl w:val="0"/>
          <w:numId w:val="10"/>
        </w:numPr>
        <w:suppressAutoHyphens w:val="0"/>
        <w:ind w:left="426"/>
        <w:rPr>
          <w:rFonts w:ascii="Arial" w:hAnsi="Arial" w:cs="Arial"/>
          <w:color w:val="222222"/>
          <w:sz w:val="22"/>
          <w:szCs w:val="22"/>
          <w:lang w:val="en-IN" w:eastAsia="en-IN"/>
        </w:rPr>
      </w:pPr>
      <w:r w:rsidRPr="00F11910">
        <w:rPr>
          <w:rFonts w:ascii="Verdana" w:hAnsi="Verdana" w:cs="Arial"/>
          <w:color w:val="222222"/>
          <w:sz w:val="22"/>
          <w:szCs w:val="22"/>
          <w:lang w:val="en-IN" w:eastAsia="en-IN"/>
        </w:rPr>
        <w:t>Assumes full responsibility for the role as envisaged by</w:t>
      </w:r>
      <w:r w:rsidR="007D0E28">
        <w:rPr>
          <w:rFonts w:ascii="Verdana" w:hAnsi="Verdana" w:cs="Arial"/>
          <w:color w:val="222222"/>
          <w:sz w:val="22"/>
          <w:szCs w:val="22"/>
          <w:lang w:val="en-IN" w:eastAsia="en-IN"/>
        </w:rPr>
        <w:t xml:space="preserve"> TQ</w:t>
      </w:r>
      <w:r w:rsidR="00A84F86">
        <w:rPr>
          <w:rFonts w:ascii="Verdana" w:hAnsi="Verdana" w:cs="Arial"/>
          <w:color w:val="222222"/>
          <w:sz w:val="22"/>
          <w:szCs w:val="22"/>
          <w:lang w:val="en-IN" w:eastAsia="en-IN"/>
        </w:rPr>
        <w:t>M, Six Sigma,</w:t>
      </w:r>
      <w:r w:rsidRPr="00F11910">
        <w:rPr>
          <w:rFonts w:ascii="Verdana" w:hAnsi="Verdana" w:cs="Arial"/>
          <w:color w:val="222222"/>
          <w:sz w:val="22"/>
          <w:szCs w:val="22"/>
          <w:lang w:val="en-IN" w:eastAsia="en-IN"/>
        </w:rPr>
        <w:t xml:space="preserve"> Quality Management System (ISO 9001:2008), Health &amp; Safety Management System (OHSAS 18001:2007</w:t>
      </w:r>
      <w:r w:rsidRPr="009D09C4">
        <w:rPr>
          <w:rFonts w:ascii="Verdana" w:hAnsi="Verdana" w:cs="Arial"/>
          <w:color w:val="222222"/>
          <w:sz w:val="22"/>
          <w:szCs w:val="22"/>
          <w:lang w:val="en-IN" w:eastAsia="en-IN"/>
        </w:rPr>
        <w:t>) and</w:t>
      </w:r>
      <w:r w:rsidRPr="00F11910">
        <w:rPr>
          <w:rFonts w:ascii="Verdana" w:hAnsi="Verdana" w:cs="Arial"/>
          <w:color w:val="222222"/>
          <w:sz w:val="22"/>
          <w:szCs w:val="22"/>
          <w:lang w:val="en-IN" w:eastAsia="en-IN"/>
        </w:rPr>
        <w:t xml:space="preserve"> other procedures.</w:t>
      </w:r>
    </w:p>
    <w:p w:rsidR="000D0600" w:rsidRDefault="000D0600" w:rsidP="000D0600">
      <w:pPr>
        <w:rPr>
          <w:rFonts w:ascii="Verdana" w:hAnsi="Verdana"/>
          <w:sz w:val="22"/>
          <w:szCs w:val="22"/>
        </w:rPr>
      </w:pPr>
    </w:p>
    <w:p w:rsidR="000D0600" w:rsidRDefault="000D0600" w:rsidP="000D0600">
      <w:pPr>
        <w:shd w:val="clear" w:color="auto" w:fill="E0E0E0"/>
        <w:rPr>
          <w:rFonts w:ascii="Verdana" w:hAnsi="Verdana"/>
          <w:b/>
          <w:sz w:val="22"/>
          <w:szCs w:val="22"/>
        </w:rPr>
      </w:pPr>
      <w:proofErr w:type="spellStart"/>
      <w:r>
        <w:rPr>
          <w:rFonts w:ascii="Verdana" w:hAnsi="Verdana"/>
          <w:b/>
          <w:sz w:val="22"/>
          <w:szCs w:val="22"/>
        </w:rPr>
        <w:t>Tripster</w:t>
      </w:r>
      <w:proofErr w:type="spellEnd"/>
      <w:r>
        <w:rPr>
          <w:rFonts w:ascii="Verdana" w:hAnsi="Verdana"/>
          <w:b/>
          <w:sz w:val="22"/>
          <w:szCs w:val="22"/>
        </w:rPr>
        <w:t xml:space="preserve"> Solutions Gurgaon as Marketing Executive from December 2010 to July 2012 (International Travel)</w:t>
      </w:r>
    </w:p>
    <w:p w:rsidR="000D0600" w:rsidRDefault="000D0600" w:rsidP="000D0600">
      <w:pPr>
        <w:rPr>
          <w:rFonts w:ascii="Verdana" w:hAnsi="Verdana"/>
          <w:sz w:val="22"/>
          <w:szCs w:val="22"/>
        </w:rPr>
      </w:pPr>
    </w:p>
    <w:p w:rsidR="000D0600" w:rsidRDefault="000D0600" w:rsidP="000D0600">
      <w:pPr>
        <w:rPr>
          <w:rFonts w:ascii="Verdana" w:hAnsi="Verdana"/>
          <w:sz w:val="22"/>
          <w:szCs w:val="22"/>
        </w:rPr>
      </w:pPr>
    </w:p>
    <w:p w:rsidR="000D0600" w:rsidRDefault="000D0600" w:rsidP="000D0600">
      <w:pPr>
        <w:shd w:val="clear" w:color="auto" w:fill="E0E0E0"/>
        <w:spacing w:after="60"/>
        <w:rPr>
          <w:rFonts w:ascii="Verdana" w:hAnsi="Verdana"/>
          <w:b/>
          <w:sz w:val="22"/>
          <w:szCs w:val="22"/>
        </w:rPr>
      </w:pPr>
      <w:r>
        <w:rPr>
          <w:rFonts w:ascii="Verdana" w:hAnsi="Verdana"/>
          <w:b/>
          <w:sz w:val="22"/>
          <w:szCs w:val="22"/>
        </w:rPr>
        <w:t xml:space="preserve">Garden Silk Mills P Ltd., </w:t>
      </w:r>
      <w:proofErr w:type="spellStart"/>
      <w:r>
        <w:rPr>
          <w:rFonts w:ascii="Verdana" w:hAnsi="Verdana"/>
          <w:b/>
          <w:sz w:val="22"/>
          <w:szCs w:val="22"/>
        </w:rPr>
        <w:t>Surat</w:t>
      </w:r>
      <w:proofErr w:type="spellEnd"/>
      <w:r>
        <w:rPr>
          <w:rFonts w:ascii="Verdana" w:hAnsi="Verdana"/>
          <w:b/>
          <w:sz w:val="22"/>
          <w:szCs w:val="22"/>
        </w:rPr>
        <w:t xml:space="preserve"> as Engineer-DCS from October 2006 to May 2010</w:t>
      </w:r>
    </w:p>
    <w:p w:rsidR="000D0600" w:rsidRDefault="000D0600" w:rsidP="000D0600">
      <w:pPr>
        <w:rPr>
          <w:rFonts w:ascii="Verdana" w:hAnsi="Verdana"/>
          <w:sz w:val="22"/>
          <w:szCs w:val="22"/>
          <w:u w:val="single"/>
        </w:rPr>
      </w:pPr>
    </w:p>
    <w:p w:rsidR="000D0600" w:rsidRPr="009D09C4" w:rsidRDefault="000D0600" w:rsidP="000D0600">
      <w:pPr>
        <w:numPr>
          <w:ilvl w:val="0"/>
          <w:numId w:val="12"/>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Consults and discusses with Section Head about the major unit problems to agree upon plans for corrective action, executes the plan to resolve and releases material as per repor</w:t>
      </w:r>
      <w:r w:rsidRPr="009D09C4">
        <w:rPr>
          <w:rFonts w:ascii="Verdana" w:hAnsi="Verdana" w:cs="Arial"/>
          <w:color w:val="222222"/>
          <w:sz w:val="22"/>
          <w:szCs w:val="22"/>
          <w:lang w:val="en-IN" w:eastAsia="en-IN"/>
        </w:rPr>
        <w:t>ts.</w:t>
      </w:r>
    </w:p>
    <w:p w:rsidR="000D0600" w:rsidRPr="009D09C4" w:rsidRDefault="000D0600" w:rsidP="000D0600">
      <w:pPr>
        <w:numPr>
          <w:ilvl w:val="0"/>
          <w:numId w:val="12"/>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 xml:space="preserve">Monitors all major critical equipment like </w:t>
      </w:r>
      <w:r w:rsidRPr="009D09C4">
        <w:rPr>
          <w:rFonts w:ascii="Verdana" w:hAnsi="Verdana" w:cs="Arial"/>
          <w:color w:val="222222"/>
          <w:sz w:val="22"/>
          <w:szCs w:val="22"/>
          <w:lang w:val="en-IN" w:eastAsia="en-IN"/>
        </w:rPr>
        <w:t>heaters, pumps</w:t>
      </w:r>
      <w:r w:rsidRPr="00F11910">
        <w:rPr>
          <w:rFonts w:ascii="Verdana" w:hAnsi="Verdana" w:cs="Arial"/>
          <w:color w:val="222222"/>
          <w:sz w:val="22"/>
          <w:szCs w:val="22"/>
          <w:lang w:val="en-IN" w:eastAsia="en-IN"/>
        </w:rPr>
        <w:t xml:space="preserve"> in the field </w:t>
      </w:r>
    </w:p>
    <w:p w:rsidR="000D0600" w:rsidRPr="009D09C4" w:rsidRDefault="000D0600" w:rsidP="000D0600">
      <w:pPr>
        <w:numPr>
          <w:ilvl w:val="0"/>
          <w:numId w:val="12"/>
        </w:numPr>
        <w:suppressAutoHyphens w:val="0"/>
        <w:ind w:left="426"/>
        <w:rPr>
          <w:rFonts w:ascii="Verdana" w:hAnsi="Verdana" w:cs="Arial"/>
          <w:color w:val="222222"/>
          <w:sz w:val="22"/>
          <w:szCs w:val="22"/>
          <w:lang w:val="en-IN" w:eastAsia="en-IN"/>
        </w:rPr>
      </w:pPr>
      <w:r w:rsidRPr="009D09C4">
        <w:rPr>
          <w:rFonts w:ascii="Verdana" w:hAnsi="Verdana" w:cs="Arial"/>
          <w:color w:val="222222"/>
          <w:sz w:val="22"/>
          <w:szCs w:val="22"/>
          <w:lang w:val="en-IN" w:eastAsia="en-IN"/>
        </w:rPr>
        <w:t>O</w:t>
      </w:r>
      <w:r w:rsidRPr="00F11910">
        <w:rPr>
          <w:rFonts w:ascii="Verdana" w:hAnsi="Verdana" w:cs="Arial"/>
          <w:color w:val="222222"/>
          <w:sz w:val="22"/>
          <w:szCs w:val="22"/>
          <w:lang w:val="en-IN" w:eastAsia="en-IN"/>
        </w:rPr>
        <w:t xml:space="preserve">perational responsibility whenever additional equipment is commissioned and </w:t>
      </w:r>
      <w:proofErr w:type="gramStart"/>
      <w:r w:rsidRPr="00F11910">
        <w:rPr>
          <w:rFonts w:ascii="Verdana" w:hAnsi="Verdana" w:cs="Arial"/>
          <w:color w:val="222222"/>
          <w:sz w:val="22"/>
          <w:szCs w:val="22"/>
          <w:lang w:val="en-IN" w:eastAsia="en-IN"/>
        </w:rPr>
        <w:t>supervise</w:t>
      </w:r>
      <w:proofErr w:type="gramEnd"/>
      <w:r w:rsidRPr="00F11910">
        <w:rPr>
          <w:rFonts w:ascii="Verdana" w:hAnsi="Verdana" w:cs="Arial"/>
          <w:color w:val="222222"/>
          <w:sz w:val="22"/>
          <w:szCs w:val="22"/>
          <w:lang w:val="en-IN" w:eastAsia="en-IN"/>
        </w:rPr>
        <w:t xml:space="preserve"> operation of new facility after commissioning. Prepared trai</w:t>
      </w:r>
      <w:r w:rsidRPr="009D09C4">
        <w:rPr>
          <w:rFonts w:ascii="Verdana" w:hAnsi="Verdana" w:cs="Arial"/>
          <w:color w:val="222222"/>
          <w:sz w:val="22"/>
          <w:szCs w:val="22"/>
          <w:lang w:val="en-IN" w:eastAsia="en-IN"/>
        </w:rPr>
        <w:t>ning manual for the operating. </w:t>
      </w:r>
    </w:p>
    <w:p w:rsidR="000D0600" w:rsidRPr="009D09C4" w:rsidRDefault="000D0600" w:rsidP="000D0600">
      <w:pPr>
        <w:numPr>
          <w:ilvl w:val="0"/>
          <w:numId w:val="12"/>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Co-ordinate with various personnel for required maintenance work, inspection and pla</w:t>
      </w:r>
      <w:r w:rsidRPr="009D09C4">
        <w:rPr>
          <w:rFonts w:ascii="Verdana" w:hAnsi="Verdana" w:cs="Arial"/>
          <w:color w:val="222222"/>
          <w:sz w:val="22"/>
          <w:szCs w:val="22"/>
          <w:lang w:val="en-IN" w:eastAsia="en-IN"/>
        </w:rPr>
        <w:t>nt additions during shutdowns. </w:t>
      </w:r>
    </w:p>
    <w:p w:rsidR="000D0600" w:rsidRPr="009D09C4" w:rsidRDefault="000D0600" w:rsidP="000D0600">
      <w:pPr>
        <w:numPr>
          <w:ilvl w:val="0"/>
          <w:numId w:val="12"/>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Analyse the activities of the assigned units and prepare recommendations for improved operations, cost reductions and energy conservation.</w:t>
      </w:r>
      <w:r w:rsidRPr="009D09C4">
        <w:rPr>
          <w:rFonts w:ascii="Verdana" w:hAnsi="Verdana" w:cs="Arial"/>
          <w:color w:val="222222"/>
          <w:sz w:val="22"/>
          <w:szCs w:val="22"/>
          <w:lang w:val="en-IN" w:eastAsia="en-IN"/>
        </w:rPr>
        <w:t> </w:t>
      </w:r>
    </w:p>
    <w:p w:rsidR="000D0600" w:rsidRPr="009D09C4" w:rsidRDefault="000D0600" w:rsidP="000D0600">
      <w:pPr>
        <w:numPr>
          <w:ilvl w:val="0"/>
          <w:numId w:val="12"/>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Keeps records of absence for unit personnel, plant/equipment performance history, process incident reports, recomm</w:t>
      </w:r>
      <w:r w:rsidRPr="009D09C4">
        <w:rPr>
          <w:rFonts w:ascii="Verdana" w:hAnsi="Verdana" w:cs="Arial"/>
          <w:color w:val="222222"/>
          <w:sz w:val="22"/>
          <w:szCs w:val="22"/>
          <w:lang w:val="en-IN" w:eastAsia="en-IN"/>
        </w:rPr>
        <w:t>endations for the units etc.</w:t>
      </w:r>
    </w:p>
    <w:p w:rsidR="000D0600" w:rsidRPr="00260BA6" w:rsidRDefault="000D0600" w:rsidP="000D0600">
      <w:pPr>
        <w:rPr>
          <w:rFonts w:ascii="Verdana" w:hAnsi="Verdana"/>
        </w:rPr>
      </w:pPr>
    </w:p>
    <w:p w:rsidR="000D0600" w:rsidRPr="00680130" w:rsidRDefault="000D0600" w:rsidP="000D0600">
      <w:pPr>
        <w:shd w:val="clear" w:color="auto" w:fill="E0E0E0"/>
        <w:spacing w:after="60"/>
        <w:rPr>
          <w:rFonts w:ascii="Verdana" w:hAnsi="Verdana"/>
          <w:b/>
          <w:sz w:val="22"/>
          <w:szCs w:val="22"/>
        </w:rPr>
      </w:pPr>
      <w:proofErr w:type="spellStart"/>
      <w:r>
        <w:rPr>
          <w:rFonts w:ascii="Verdana" w:hAnsi="Verdana"/>
          <w:b/>
          <w:sz w:val="22"/>
          <w:szCs w:val="22"/>
        </w:rPr>
        <w:t>Filatex</w:t>
      </w:r>
      <w:proofErr w:type="spellEnd"/>
      <w:r>
        <w:rPr>
          <w:rFonts w:ascii="Verdana" w:hAnsi="Verdana"/>
          <w:b/>
          <w:sz w:val="22"/>
          <w:szCs w:val="22"/>
        </w:rPr>
        <w:t xml:space="preserve"> India Ltd., Dadra as Engineer from Oct 2005 to Oct 2006</w:t>
      </w:r>
    </w:p>
    <w:p w:rsidR="000D0600" w:rsidRDefault="000D0600" w:rsidP="000D0600">
      <w:pPr>
        <w:rPr>
          <w:rFonts w:ascii="Verdana" w:hAnsi="Verdana"/>
          <w:sz w:val="22"/>
          <w:szCs w:val="22"/>
          <w:u w:val="single"/>
        </w:rPr>
      </w:pPr>
      <w:r>
        <w:rPr>
          <w:rFonts w:ascii="Verdana" w:hAnsi="Verdana"/>
          <w:sz w:val="22"/>
          <w:szCs w:val="22"/>
          <w:u w:val="single"/>
        </w:rPr>
        <w:lastRenderedPageBreak/>
        <w:t xml:space="preserve">Company manufactures Polymer polyester through continuous process (semi dull, cationic, bright, full dull), POY and FDY, mono filament yarn, micro denier, polypropylene PP yarn in dope dyed </w:t>
      </w:r>
      <w:proofErr w:type="spellStart"/>
      <w:r>
        <w:rPr>
          <w:rFonts w:ascii="Verdana" w:hAnsi="Verdana"/>
          <w:sz w:val="22"/>
          <w:szCs w:val="22"/>
          <w:u w:val="single"/>
        </w:rPr>
        <w:t>colours</w:t>
      </w:r>
      <w:proofErr w:type="spellEnd"/>
      <w:r>
        <w:rPr>
          <w:rFonts w:ascii="Verdana" w:hAnsi="Verdana"/>
          <w:sz w:val="22"/>
          <w:szCs w:val="22"/>
          <w:u w:val="single"/>
        </w:rPr>
        <w:t>, Capacity- CP-600 MT/day &amp; POY-300 MT/day</w:t>
      </w:r>
      <w:r w:rsidRPr="00330EBB">
        <w:rPr>
          <w:rFonts w:ascii="Verdana" w:hAnsi="Verdana"/>
          <w:sz w:val="22"/>
          <w:szCs w:val="22"/>
          <w:u w:val="single"/>
        </w:rPr>
        <w:t xml:space="preserve"> </w:t>
      </w:r>
    </w:p>
    <w:p w:rsidR="000D0600" w:rsidRDefault="000D0600" w:rsidP="000D0600">
      <w:pPr>
        <w:rPr>
          <w:rFonts w:ascii="Verdana" w:hAnsi="Verdana"/>
          <w:sz w:val="22"/>
          <w:szCs w:val="22"/>
          <w:u w:val="single"/>
        </w:rPr>
      </w:pPr>
    </w:p>
    <w:p w:rsidR="000D0600" w:rsidRDefault="000D0600" w:rsidP="000D0600">
      <w:pPr>
        <w:numPr>
          <w:ilvl w:val="0"/>
          <w:numId w:val="13"/>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Review and monitor plant performance by a variety of direct means (log sheets</w:t>
      </w:r>
      <w:r>
        <w:rPr>
          <w:rFonts w:ascii="Verdana" w:hAnsi="Verdana" w:cs="Arial"/>
          <w:color w:val="222222"/>
          <w:sz w:val="22"/>
          <w:szCs w:val="22"/>
          <w:lang w:val="en-IN" w:eastAsia="en-IN"/>
        </w:rPr>
        <w:t>)</w:t>
      </w:r>
      <w:r w:rsidRPr="00F11910">
        <w:rPr>
          <w:rFonts w:ascii="Verdana" w:hAnsi="Verdana" w:cs="Arial"/>
          <w:color w:val="222222"/>
          <w:sz w:val="22"/>
          <w:szCs w:val="22"/>
          <w:lang w:val="en-IN" w:eastAsia="en-IN"/>
        </w:rPr>
        <w:t xml:space="preserve">-checks and signs them, </w:t>
      </w:r>
      <w:r>
        <w:rPr>
          <w:rFonts w:ascii="Verdana" w:hAnsi="Verdana" w:cs="Arial"/>
          <w:color w:val="222222"/>
          <w:sz w:val="22"/>
          <w:szCs w:val="22"/>
          <w:lang w:val="en-IN" w:eastAsia="en-IN"/>
        </w:rPr>
        <w:t xml:space="preserve">check laboratory results </w:t>
      </w:r>
      <w:r w:rsidRPr="00F11910">
        <w:rPr>
          <w:rFonts w:ascii="Verdana" w:hAnsi="Verdana" w:cs="Arial"/>
          <w:color w:val="222222"/>
          <w:sz w:val="22"/>
          <w:szCs w:val="22"/>
          <w:lang w:val="en-IN" w:eastAsia="en-IN"/>
        </w:rPr>
        <w:t xml:space="preserve">for any deviations in quality </w:t>
      </w:r>
      <w:proofErr w:type="gramStart"/>
      <w:r w:rsidRPr="00F11910">
        <w:rPr>
          <w:rFonts w:ascii="Verdana" w:hAnsi="Verdana" w:cs="Arial"/>
          <w:color w:val="222222"/>
          <w:sz w:val="22"/>
          <w:szCs w:val="22"/>
          <w:lang w:val="en-IN" w:eastAsia="en-IN"/>
        </w:rPr>
        <w:t xml:space="preserve">and </w:t>
      </w:r>
      <w:r>
        <w:rPr>
          <w:rFonts w:ascii="Verdana" w:hAnsi="Verdana" w:cs="Arial"/>
          <w:color w:val="222222"/>
          <w:sz w:val="22"/>
          <w:szCs w:val="22"/>
          <w:lang w:val="en-IN" w:eastAsia="en-IN"/>
        </w:rPr>
        <w:t> initiate</w:t>
      </w:r>
      <w:proofErr w:type="gramEnd"/>
      <w:r>
        <w:rPr>
          <w:rFonts w:ascii="Verdana" w:hAnsi="Verdana" w:cs="Arial"/>
          <w:color w:val="222222"/>
          <w:sz w:val="22"/>
          <w:szCs w:val="22"/>
          <w:lang w:val="en-IN" w:eastAsia="en-IN"/>
        </w:rPr>
        <w:t xml:space="preserve"> corrective action.</w:t>
      </w:r>
    </w:p>
    <w:p w:rsidR="000D0600" w:rsidRPr="009D09C4" w:rsidRDefault="000D0600" w:rsidP="000D0600">
      <w:pPr>
        <w:numPr>
          <w:ilvl w:val="0"/>
          <w:numId w:val="13"/>
        </w:numPr>
        <w:suppressAutoHyphens w:val="0"/>
        <w:ind w:left="426"/>
        <w:rPr>
          <w:rFonts w:ascii="Verdana" w:hAnsi="Verdana" w:cs="Arial"/>
          <w:color w:val="222222"/>
          <w:sz w:val="22"/>
          <w:szCs w:val="22"/>
          <w:lang w:val="en-IN" w:eastAsia="en-IN"/>
        </w:rPr>
      </w:pPr>
      <w:r w:rsidRPr="00F11910">
        <w:rPr>
          <w:rFonts w:ascii="Verdana" w:hAnsi="Verdana" w:cs="Arial"/>
          <w:color w:val="222222"/>
          <w:sz w:val="22"/>
          <w:szCs w:val="22"/>
          <w:lang w:val="en-IN" w:eastAsia="en-IN"/>
        </w:rPr>
        <w:t>Follows up with Materials to ensure that units have adequate raw material and chemicals at al</w:t>
      </w:r>
      <w:r w:rsidRPr="009D09C4">
        <w:rPr>
          <w:rFonts w:ascii="Verdana" w:hAnsi="Verdana" w:cs="Arial"/>
          <w:color w:val="222222"/>
          <w:sz w:val="22"/>
          <w:szCs w:val="22"/>
          <w:lang w:val="en-IN" w:eastAsia="en-IN"/>
        </w:rPr>
        <w:t>l times.</w:t>
      </w:r>
    </w:p>
    <w:p w:rsidR="000D0600" w:rsidRDefault="000D0600" w:rsidP="000D0600">
      <w:pPr>
        <w:rPr>
          <w:rFonts w:ascii="Verdana" w:hAnsi="Verdana"/>
          <w:sz w:val="22"/>
          <w:szCs w:val="22"/>
        </w:rPr>
      </w:pPr>
    </w:p>
    <w:p w:rsidR="000D0600" w:rsidRDefault="000D0600" w:rsidP="000D0600">
      <w:pPr>
        <w:shd w:val="clear" w:color="auto" w:fill="E0E0E0"/>
        <w:rPr>
          <w:rFonts w:ascii="Verdana" w:hAnsi="Verdana"/>
          <w:b/>
          <w:sz w:val="22"/>
          <w:szCs w:val="22"/>
        </w:rPr>
      </w:pPr>
      <w:r>
        <w:rPr>
          <w:rFonts w:ascii="Verdana" w:hAnsi="Verdana"/>
          <w:b/>
          <w:sz w:val="22"/>
          <w:szCs w:val="22"/>
        </w:rPr>
        <w:t xml:space="preserve">Jindal Poly Films Ltd., </w:t>
      </w:r>
      <w:proofErr w:type="spellStart"/>
      <w:r>
        <w:rPr>
          <w:rFonts w:ascii="Verdana" w:hAnsi="Verdana"/>
          <w:b/>
          <w:sz w:val="22"/>
          <w:szCs w:val="22"/>
        </w:rPr>
        <w:t>Gulaothi</w:t>
      </w:r>
      <w:proofErr w:type="spellEnd"/>
      <w:r>
        <w:rPr>
          <w:rFonts w:ascii="Verdana" w:hAnsi="Verdana"/>
          <w:b/>
          <w:sz w:val="22"/>
          <w:szCs w:val="22"/>
        </w:rPr>
        <w:t xml:space="preserve"> as Engineer from Feb 2003 to Oct 2005</w:t>
      </w:r>
    </w:p>
    <w:p w:rsidR="000D0600" w:rsidRDefault="000D0600" w:rsidP="000D0600">
      <w:pPr>
        <w:rPr>
          <w:rFonts w:ascii="Verdana" w:hAnsi="Verdana"/>
          <w:sz w:val="22"/>
          <w:szCs w:val="22"/>
        </w:rPr>
      </w:pPr>
    </w:p>
    <w:p w:rsidR="000D0600" w:rsidRDefault="000D0600" w:rsidP="000D0600">
      <w:pPr>
        <w:rPr>
          <w:rFonts w:ascii="Verdana" w:hAnsi="Verdana"/>
          <w:sz w:val="22"/>
          <w:szCs w:val="22"/>
          <w:u w:val="single"/>
        </w:rPr>
      </w:pPr>
      <w:r>
        <w:rPr>
          <w:rFonts w:ascii="Verdana" w:hAnsi="Verdana"/>
          <w:sz w:val="22"/>
          <w:szCs w:val="22"/>
          <w:u w:val="single"/>
        </w:rPr>
        <w:t xml:space="preserve">Company manufactures Polymer polyester through batch process using DMT or PTA (semi dull, cationic) using DCS, POY and Polyester films. Capacity-PET chips-127,000 </w:t>
      </w:r>
      <w:proofErr w:type="spellStart"/>
      <w:proofErr w:type="gramStart"/>
      <w:r>
        <w:rPr>
          <w:rFonts w:ascii="Verdana" w:hAnsi="Verdana"/>
          <w:sz w:val="22"/>
          <w:szCs w:val="22"/>
          <w:u w:val="single"/>
        </w:rPr>
        <w:t>tpa</w:t>
      </w:r>
      <w:proofErr w:type="spellEnd"/>
      <w:proofErr w:type="gramEnd"/>
      <w:r>
        <w:rPr>
          <w:rFonts w:ascii="Verdana" w:hAnsi="Verdana"/>
          <w:sz w:val="22"/>
          <w:szCs w:val="22"/>
          <w:u w:val="single"/>
        </w:rPr>
        <w:t xml:space="preserve">, BOPP films-214,000 </w:t>
      </w:r>
      <w:proofErr w:type="spellStart"/>
      <w:r>
        <w:rPr>
          <w:rFonts w:ascii="Verdana" w:hAnsi="Verdana"/>
          <w:sz w:val="22"/>
          <w:szCs w:val="22"/>
          <w:u w:val="single"/>
        </w:rPr>
        <w:t>tpa</w:t>
      </w:r>
      <w:proofErr w:type="spellEnd"/>
      <w:r>
        <w:rPr>
          <w:rFonts w:ascii="Verdana" w:hAnsi="Verdana"/>
          <w:sz w:val="22"/>
          <w:szCs w:val="22"/>
          <w:u w:val="single"/>
        </w:rPr>
        <w:t xml:space="preserve">, Metalizer-63,360 </w:t>
      </w:r>
      <w:proofErr w:type="spellStart"/>
      <w:r>
        <w:rPr>
          <w:rFonts w:ascii="Verdana" w:hAnsi="Verdana"/>
          <w:sz w:val="22"/>
          <w:szCs w:val="22"/>
          <w:u w:val="single"/>
        </w:rPr>
        <w:t>tpa</w:t>
      </w:r>
      <w:proofErr w:type="spellEnd"/>
      <w:r>
        <w:rPr>
          <w:rFonts w:ascii="Verdana" w:hAnsi="Verdana"/>
          <w:sz w:val="22"/>
          <w:szCs w:val="22"/>
          <w:u w:val="single"/>
        </w:rPr>
        <w:t>.</w:t>
      </w:r>
    </w:p>
    <w:p w:rsidR="000D0600" w:rsidRDefault="000D0600" w:rsidP="000D0600">
      <w:pPr>
        <w:numPr>
          <w:ilvl w:val="0"/>
          <w:numId w:val="14"/>
        </w:numPr>
        <w:ind w:left="426"/>
        <w:rPr>
          <w:rFonts w:ascii="Verdana" w:hAnsi="Verdana" w:cs="Arial"/>
          <w:color w:val="222222"/>
          <w:sz w:val="22"/>
          <w:szCs w:val="22"/>
          <w:lang w:val="en-IN" w:eastAsia="en-IN"/>
        </w:rPr>
      </w:pPr>
      <w:r>
        <w:rPr>
          <w:rFonts w:ascii="Verdana" w:hAnsi="Verdana" w:cs="Arial"/>
          <w:color w:val="222222"/>
          <w:sz w:val="22"/>
          <w:szCs w:val="22"/>
          <w:lang w:val="en-IN" w:eastAsia="en-IN"/>
        </w:rPr>
        <w:t>Assist in</w:t>
      </w:r>
      <w:r w:rsidRPr="00F11910">
        <w:rPr>
          <w:rFonts w:ascii="Verdana" w:hAnsi="Verdana" w:cs="Arial"/>
          <w:color w:val="222222"/>
          <w:sz w:val="22"/>
          <w:szCs w:val="22"/>
          <w:lang w:val="en-IN" w:eastAsia="en-IN"/>
        </w:rPr>
        <w:t xml:space="preserve"> Quality </w:t>
      </w:r>
      <w:r>
        <w:rPr>
          <w:rFonts w:ascii="Verdana" w:hAnsi="Verdana" w:cs="Arial"/>
          <w:color w:val="222222"/>
          <w:sz w:val="22"/>
          <w:szCs w:val="22"/>
          <w:lang w:val="en-IN" w:eastAsia="en-IN"/>
        </w:rPr>
        <w:t>Management System (ISO 9001:2004)</w:t>
      </w:r>
    </w:p>
    <w:p w:rsidR="000D0600" w:rsidRDefault="000D0600" w:rsidP="000D0600">
      <w:pPr>
        <w:numPr>
          <w:ilvl w:val="0"/>
          <w:numId w:val="14"/>
        </w:numPr>
        <w:ind w:left="426"/>
        <w:rPr>
          <w:rFonts w:ascii="Verdana" w:hAnsi="Verdana" w:cs="Arial"/>
          <w:color w:val="222222"/>
          <w:sz w:val="22"/>
          <w:szCs w:val="22"/>
          <w:lang w:val="en-IN" w:eastAsia="en-IN"/>
        </w:rPr>
      </w:pPr>
      <w:r>
        <w:rPr>
          <w:rFonts w:ascii="Verdana" w:hAnsi="Verdana" w:cs="Arial"/>
          <w:color w:val="222222"/>
          <w:sz w:val="22"/>
          <w:szCs w:val="22"/>
          <w:lang w:val="en-IN" w:eastAsia="en-IN"/>
        </w:rPr>
        <w:t>D</w:t>
      </w:r>
      <w:r w:rsidRPr="00F11910">
        <w:rPr>
          <w:rFonts w:ascii="Verdana" w:hAnsi="Verdana" w:cs="Arial"/>
          <w:color w:val="222222"/>
          <w:sz w:val="22"/>
          <w:szCs w:val="22"/>
          <w:lang w:val="en-IN" w:eastAsia="en-IN"/>
        </w:rPr>
        <w:t>uties of general nature such as attending meetings, preparing MOM, preparing reports such as monthly plant performance report, incident reports, and Technical reports etc. on the ac</w:t>
      </w:r>
      <w:r w:rsidRPr="009D09C4">
        <w:rPr>
          <w:rFonts w:ascii="Verdana" w:hAnsi="Verdana" w:cs="Arial"/>
          <w:color w:val="222222"/>
          <w:sz w:val="22"/>
          <w:szCs w:val="22"/>
          <w:lang w:val="en-IN" w:eastAsia="en-IN"/>
        </w:rPr>
        <w:t>tivities of the assigned area. </w:t>
      </w:r>
    </w:p>
    <w:p w:rsidR="000D0600" w:rsidRDefault="000D0600" w:rsidP="000D0600">
      <w:pPr>
        <w:pBdr>
          <w:bottom w:val="single" w:sz="40" w:space="0" w:color="000000"/>
        </w:pBdr>
        <w:ind w:right="11"/>
        <w:rPr>
          <w:rFonts w:ascii="Verdana" w:hAnsi="Verdana"/>
          <w:b/>
          <w:sz w:val="22"/>
          <w:szCs w:val="22"/>
        </w:rPr>
      </w:pPr>
    </w:p>
    <w:p w:rsidR="000274E9" w:rsidRDefault="000274E9" w:rsidP="00311639">
      <w:pPr>
        <w:rPr>
          <w:rFonts w:ascii="Verdana" w:hAnsi="Verdana"/>
          <w:sz w:val="22"/>
          <w:szCs w:val="22"/>
          <w:u w:val="single"/>
        </w:rPr>
      </w:pPr>
    </w:p>
    <w:p w:rsidR="001247E9" w:rsidRPr="001247E9" w:rsidRDefault="001247E9" w:rsidP="001247E9">
      <w:pPr>
        <w:shd w:val="clear" w:color="auto" w:fill="E0E0E0"/>
        <w:rPr>
          <w:rFonts w:ascii="Verdana" w:hAnsi="Verdana"/>
          <w:b/>
          <w:sz w:val="22"/>
          <w:szCs w:val="22"/>
        </w:rPr>
      </w:pPr>
      <w:r>
        <w:rPr>
          <w:rFonts w:ascii="Verdana" w:hAnsi="Verdana"/>
          <w:b/>
          <w:sz w:val="22"/>
          <w:szCs w:val="22"/>
        </w:rPr>
        <w:t xml:space="preserve">Delta Exports, Delhi as International Marketing from </w:t>
      </w:r>
      <w:r w:rsidR="00432328">
        <w:rPr>
          <w:rFonts w:ascii="Verdana" w:hAnsi="Verdana"/>
          <w:b/>
          <w:sz w:val="22"/>
          <w:szCs w:val="22"/>
        </w:rPr>
        <w:t xml:space="preserve">Nov </w:t>
      </w:r>
      <w:r>
        <w:rPr>
          <w:rFonts w:ascii="Verdana" w:hAnsi="Verdana"/>
          <w:b/>
          <w:sz w:val="22"/>
          <w:szCs w:val="22"/>
        </w:rPr>
        <w:t>200</w:t>
      </w:r>
      <w:r w:rsidR="00432328">
        <w:rPr>
          <w:rFonts w:ascii="Verdana" w:hAnsi="Verdana"/>
          <w:b/>
          <w:sz w:val="22"/>
          <w:szCs w:val="22"/>
        </w:rPr>
        <w:t>1</w:t>
      </w:r>
      <w:r>
        <w:rPr>
          <w:rFonts w:ascii="Verdana" w:hAnsi="Verdana"/>
          <w:b/>
          <w:sz w:val="22"/>
          <w:szCs w:val="22"/>
        </w:rPr>
        <w:t xml:space="preserve"> to </w:t>
      </w:r>
      <w:r w:rsidR="00432328">
        <w:rPr>
          <w:rFonts w:ascii="Verdana" w:hAnsi="Verdana"/>
          <w:b/>
          <w:sz w:val="22"/>
          <w:szCs w:val="22"/>
        </w:rPr>
        <w:t xml:space="preserve">Feb </w:t>
      </w:r>
      <w:r>
        <w:rPr>
          <w:rFonts w:ascii="Verdana" w:hAnsi="Verdana"/>
          <w:b/>
          <w:sz w:val="22"/>
          <w:szCs w:val="22"/>
        </w:rPr>
        <w:t>200</w:t>
      </w:r>
      <w:r w:rsidR="00432328">
        <w:rPr>
          <w:rFonts w:ascii="Verdana" w:hAnsi="Verdana"/>
          <w:b/>
          <w:sz w:val="22"/>
          <w:szCs w:val="22"/>
        </w:rPr>
        <w:t xml:space="preserve">3 </w:t>
      </w:r>
      <w:r>
        <w:rPr>
          <w:rFonts w:ascii="Verdana" w:hAnsi="Verdana"/>
          <w:b/>
          <w:sz w:val="22"/>
          <w:szCs w:val="22"/>
        </w:rPr>
        <w:t>(Handicrafts)</w:t>
      </w:r>
    </w:p>
    <w:p w:rsidR="001247E9" w:rsidRPr="00311639" w:rsidRDefault="001247E9" w:rsidP="00311639">
      <w:pPr>
        <w:rPr>
          <w:rFonts w:ascii="Verdana" w:hAnsi="Verdana"/>
          <w:sz w:val="22"/>
          <w:szCs w:val="22"/>
          <w:u w:val="single"/>
        </w:rPr>
      </w:pPr>
    </w:p>
    <w:p w:rsidR="00290970" w:rsidRDefault="00136301" w:rsidP="00D231CF">
      <w:pPr>
        <w:shd w:val="clear" w:color="auto" w:fill="E0E0E0"/>
        <w:rPr>
          <w:rFonts w:ascii="Verdana" w:hAnsi="Verdana"/>
          <w:b/>
          <w:sz w:val="22"/>
          <w:szCs w:val="22"/>
        </w:rPr>
      </w:pPr>
      <w:r>
        <w:rPr>
          <w:rFonts w:ascii="Verdana" w:hAnsi="Verdana"/>
          <w:b/>
          <w:sz w:val="22"/>
          <w:szCs w:val="22"/>
        </w:rPr>
        <w:t>Royal Hindustan Ltd</w:t>
      </w:r>
      <w:proofErr w:type="gramStart"/>
      <w:r>
        <w:rPr>
          <w:rFonts w:ascii="Verdana" w:hAnsi="Verdana"/>
          <w:b/>
          <w:sz w:val="22"/>
          <w:szCs w:val="22"/>
        </w:rPr>
        <w:t>.(</w:t>
      </w:r>
      <w:proofErr w:type="spellStart"/>
      <w:proofErr w:type="gramEnd"/>
      <w:r w:rsidR="004C401E">
        <w:rPr>
          <w:rFonts w:ascii="Verdana" w:hAnsi="Verdana"/>
          <w:b/>
          <w:sz w:val="22"/>
          <w:szCs w:val="22"/>
        </w:rPr>
        <w:t>Rajdarbar</w:t>
      </w:r>
      <w:proofErr w:type="spellEnd"/>
      <w:r w:rsidR="004C401E">
        <w:rPr>
          <w:rFonts w:ascii="Verdana" w:hAnsi="Verdana"/>
          <w:b/>
          <w:sz w:val="22"/>
          <w:szCs w:val="22"/>
        </w:rPr>
        <w:t xml:space="preserve"> Group</w:t>
      </w:r>
      <w:r>
        <w:rPr>
          <w:rFonts w:ascii="Verdana" w:hAnsi="Verdana"/>
          <w:b/>
          <w:sz w:val="22"/>
          <w:szCs w:val="22"/>
        </w:rPr>
        <w:t>)</w:t>
      </w:r>
      <w:r w:rsidR="004C401E">
        <w:rPr>
          <w:rFonts w:ascii="Verdana" w:hAnsi="Verdana"/>
          <w:b/>
          <w:sz w:val="22"/>
          <w:szCs w:val="22"/>
        </w:rPr>
        <w:t xml:space="preserve"> Delhi</w:t>
      </w:r>
      <w:r w:rsidR="00D231CF">
        <w:rPr>
          <w:rFonts w:ascii="Verdana" w:hAnsi="Verdana"/>
          <w:b/>
          <w:sz w:val="22"/>
          <w:szCs w:val="22"/>
        </w:rPr>
        <w:t xml:space="preserve"> </w:t>
      </w:r>
      <w:r w:rsidR="004C401E">
        <w:rPr>
          <w:rFonts w:ascii="Verdana" w:hAnsi="Verdana"/>
          <w:b/>
          <w:sz w:val="22"/>
          <w:szCs w:val="22"/>
        </w:rPr>
        <w:t xml:space="preserve">as </w:t>
      </w:r>
      <w:r w:rsidR="00290970">
        <w:rPr>
          <w:rFonts w:ascii="Verdana" w:hAnsi="Verdana"/>
          <w:b/>
          <w:sz w:val="22"/>
          <w:szCs w:val="22"/>
        </w:rPr>
        <w:t>Coordinator</w:t>
      </w:r>
      <w:r w:rsidR="00D231CF">
        <w:rPr>
          <w:rFonts w:ascii="Verdana" w:hAnsi="Verdana"/>
          <w:b/>
          <w:sz w:val="22"/>
          <w:szCs w:val="22"/>
        </w:rPr>
        <w:t xml:space="preserve"> </w:t>
      </w:r>
      <w:r w:rsidR="00A172FD">
        <w:rPr>
          <w:rFonts w:ascii="Verdana" w:hAnsi="Verdana"/>
          <w:b/>
          <w:sz w:val="22"/>
          <w:szCs w:val="22"/>
        </w:rPr>
        <w:t>f</w:t>
      </w:r>
      <w:r w:rsidR="00D231CF">
        <w:rPr>
          <w:rFonts w:ascii="Verdana" w:hAnsi="Verdana"/>
          <w:b/>
          <w:sz w:val="22"/>
          <w:szCs w:val="22"/>
        </w:rPr>
        <w:t xml:space="preserve">rom </w:t>
      </w:r>
      <w:r w:rsidR="00290970">
        <w:rPr>
          <w:rFonts w:ascii="Verdana" w:hAnsi="Verdana"/>
          <w:b/>
          <w:sz w:val="22"/>
          <w:szCs w:val="22"/>
        </w:rPr>
        <w:t xml:space="preserve">June 2000 </w:t>
      </w:r>
      <w:r w:rsidR="00D231CF">
        <w:rPr>
          <w:rFonts w:ascii="Verdana" w:hAnsi="Verdana"/>
          <w:b/>
          <w:sz w:val="22"/>
          <w:szCs w:val="22"/>
        </w:rPr>
        <w:t xml:space="preserve">to </w:t>
      </w:r>
      <w:r w:rsidR="00432328">
        <w:rPr>
          <w:rFonts w:ascii="Verdana" w:hAnsi="Verdana"/>
          <w:b/>
          <w:sz w:val="22"/>
          <w:szCs w:val="22"/>
        </w:rPr>
        <w:t xml:space="preserve">Nov </w:t>
      </w:r>
      <w:r w:rsidR="00815AA3">
        <w:rPr>
          <w:rFonts w:ascii="Verdana" w:hAnsi="Verdana"/>
          <w:b/>
          <w:sz w:val="22"/>
          <w:szCs w:val="22"/>
        </w:rPr>
        <w:t>200</w:t>
      </w:r>
      <w:r w:rsidR="00432328">
        <w:rPr>
          <w:rFonts w:ascii="Verdana" w:hAnsi="Verdana"/>
          <w:b/>
          <w:sz w:val="22"/>
          <w:szCs w:val="22"/>
        </w:rPr>
        <w:t>1</w:t>
      </w:r>
      <w:r w:rsidR="004832C6">
        <w:rPr>
          <w:rFonts w:ascii="Verdana" w:hAnsi="Verdana"/>
          <w:b/>
          <w:sz w:val="22"/>
          <w:szCs w:val="22"/>
        </w:rPr>
        <w:t xml:space="preserve"> (Detergent Plant)</w:t>
      </w:r>
      <w:r w:rsidR="00432328">
        <w:rPr>
          <w:rFonts w:ascii="Verdana" w:hAnsi="Verdana"/>
          <w:b/>
          <w:sz w:val="22"/>
          <w:szCs w:val="22"/>
        </w:rPr>
        <w:t xml:space="preserve"> </w:t>
      </w:r>
    </w:p>
    <w:p w:rsidR="00D326F2" w:rsidRDefault="00D326F2" w:rsidP="0051206A">
      <w:pPr>
        <w:pBdr>
          <w:bottom w:val="single" w:sz="40" w:space="0" w:color="000000"/>
        </w:pBdr>
        <w:ind w:right="11"/>
        <w:rPr>
          <w:rFonts w:ascii="Verdana" w:hAnsi="Verdana"/>
          <w:b/>
          <w:sz w:val="22"/>
          <w:szCs w:val="22"/>
        </w:rPr>
      </w:pPr>
    </w:p>
    <w:p w:rsidR="00D326F2" w:rsidRDefault="00D326F2" w:rsidP="0051206A">
      <w:pPr>
        <w:pBdr>
          <w:bottom w:val="single" w:sz="40" w:space="0" w:color="000000"/>
        </w:pBdr>
        <w:ind w:right="11"/>
        <w:rPr>
          <w:rFonts w:ascii="Verdana" w:hAnsi="Verdana"/>
          <w:b/>
          <w:sz w:val="22"/>
          <w:szCs w:val="22"/>
        </w:rPr>
      </w:pPr>
    </w:p>
    <w:p w:rsidR="0051206A" w:rsidRDefault="0051206A" w:rsidP="0051206A">
      <w:pPr>
        <w:pBdr>
          <w:bottom w:val="single" w:sz="40" w:space="0" w:color="000000"/>
        </w:pBdr>
        <w:ind w:right="11"/>
        <w:rPr>
          <w:rFonts w:ascii="Verdana" w:hAnsi="Verdana"/>
          <w:b/>
          <w:sz w:val="22"/>
          <w:szCs w:val="22"/>
        </w:rPr>
      </w:pPr>
      <w:proofErr w:type="gramStart"/>
      <w:r>
        <w:rPr>
          <w:rFonts w:ascii="Verdana" w:hAnsi="Verdana"/>
          <w:b/>
          <w:sz w:val="22"/>
          <w:szCs w:val="22"/>
        </w:rPr>
        <w:t>IT</w:t>
      </w:r>
      <w:proofErr w:type="gramEnd"/>
      <w:r>
        <w:rPr>
          <w:rFonts w:ascii="Verdana" w:hAnsi="Verdana"/>
          <w:b/>
          <w:sz w:val="22"/>
          <w:szCs w:val="22"/>
        </w:rPr>
        <w:t xml:space="preserve"> SKILLS</w:t>
      </w:r>
    </w:p>
    <w:p w:rsidR="0051206A" w:rsidRDefault="0051206A" w:rsidP="0051206A">
      <w:pPr>
        <w:rPr>
          <w:rFonts w:ascii="Verdana" w:hAnsi="Verdana"/>
          <w:sz w:val="22"/>
          <w:szCs w:val="22"/>
        </w:rPr>
      </w:pPr>
    </w:p>
    <w:p w:rsidR="0051206A" w:rsidRDefault="00A5468A" w:rsidP="00BB6B9C">
      <w:pPr>
        <w:spacing w:line="360" w:lineRule="auto"/>
        <w:rPr>
          <w:rFonts w:ascii="Verdana" w:hAnsi="Verdana"/>
          <w:sz w:val="22"/>
          <w:szCs w:val="22"/>
        </w:rPr>
      </w:pPr>
      <w:r>
        <w:rPr>
          <w:rFonts w:ascii="Verdana" w:hAnsi="Verdana"/>
          <w:sz w:val="22"/>
          <w:szCs w:val="22"/>
        </w:rPr>
        <w:t xml:space="preserve">MS Office </w:t>
      </w:r>
      <w:r w:rsidR="0051206A">
        <w:rPr>
          <w:rFonts w:ascii="Verdana" w:hAnsi="Verdana"/>
          <w:sz w:val="22"/>
          <w:szCs w:val="22"/>
        </w:rPr>
        <w:t xml:space="preserve">(MS Word, Excel, PowerPoint), </w:t>
      </w:r>
      <w:r w:rsidR="00BB6B9C">
        <w:rPr>
          <w:rFonts w:ascii="Verdana" w:hAnsi="Verdana"/>
          <w:sz w:val="22"/>
          <w:szCs w:val="22"/>
        </w:rPr>
        <w:t>MS Dynamics Axapta</w:t>
      </w:r>
    </w:p>
    <w:p w:rsidR="0051206A" w:rsidRDefault="0051206A" w:rsidP="00BB6B9C">
      <w:pPr>
        <w:spacing w:line="360" w:lineRule="auto"/>
        <w:rPr>
          <w:rFonts w:ascii="Verdana" w:hAnsi="Verdana"/>
          <w:sz w:val="22"/>
          <w:szCs w:val="22"/>
        </w:rPr>
      </w:pPr>
      <w:r>
        <w:rPr>
          <w:rFonts w:ascii="Verdana" w:hAnsi="Verdana"/>
          <w:sz w:val="22"/>
          <w:szCs w:val="22"/>
        </w:rPr>
        <w:t>SAP Materi</w:t>
      </w:r>
      <w:r w:rsidR="00CE7D63">
        <w:rPr>
          <w:rFonts w:ascii="Verdana" w:hAnsi="Verdana"/>
          <w:sz w:val="22"/>
          <w:szCs w:val="22"/>
        </w:rPr>
        <w:t>al Management, Noida from M</w:t>
      </w:r>
      <w:r>
        <w:rPr>
          <w:rFonts w:ascii="Verdana" w:hAnsi="Verdana"/>
          <w:sz w:val="22"/>
          <w:szCs w:val="22"/>
        </w:rPr>
        <w:t xml:space="preserve">ay 2010 to </w:t>
      </w:r>
      <w:r w:rsidR="00CE7D63">
        <w:rPr>
          <w:rFonts w:ascii="Verdana" w:hAnsi="Verdana"/>
          <w:sz w:val="22"/>
          <w:szCs w:val="22"/>
        </w:rPr>
        <w:t>Aug.</w:t>
      </w:r>
      <w:r>
        <w:rPr>
          <w:rFonts w:ascii="Verdana" w:hAnsi="Verdana"/>
          <w:sz w:val="22"/>
          <w:szCs w:val="22"/>
        </w:rPr>
        <w:t xml:space="preserve"> 2010</w:t>
      </w:r>
    </w:p>
    <w:p w:rsidR="0051206A" w:rsidRPr="00F2596F" w:rsidRDefault="0051206A" w:rsidP="00BB6B9C">
      <w:pPr>
        <w:spacing w:line="360" w:lineRule="auto"/>
        <w:rPr>
          <w:rFonts w:ascii="Verdana" w:hAnsi="Verdana"/>
          <w:sz w:val="22"/>
          <w:szCs w:val="22"/>
        </w:rPr>
      </w:pPr>
      <w:r>
        <w:rPr>
          <w:rFonts w:ascii="Verdana" w:hAnsi="Verdana"/>
          <w:sz w:val="22"/>
          <w:szCs w:val="22"/>
        </w:rPr>
        <w:t xml:space="preserve">Oracle </w:t>
      </w:r>
      <w:r w:rsidR="00CE7D63">
        <w:rPr>
          <w:rFonts w:ascii="Verdana" w:hAnsi="Verdana"/>
          <w:sz w:val="22"/>
          <w:szCs w:val="22"/>
        </w:rPr>
        <w:t>11i Financial Apps, Noida from S</w:t>
      </w:r>
      <w:r>
        <w:rPr>
          <w:rFonts w:ascii="Verdana" w:hAnsi="Verdana"/>
          <w:sz w:val="22"/>
          <w:szCs w:val="22"/>
        </w:rPr>
        <w:t xml:space="preserve">ep 2010 to </w:t>
      </w:r>
      <w:r w:rsidR="00CE7D63">
        <w:rPr>
          <w:rFonts w:ascii="Verdana" w:hAnsi="Verdana"/>
          <w:sz w:val="22"/>
          <w:szCs w:val="22"/>
        </w:rPr>
        <w:t>Dec</w:t>
      </w:r>
      <w:r>
        <w:rPr>
          <w:rFonts w:ascii="Verdana" w:hAnsi="Verdana"/>
          <w:sz w:val="22"/>
          <w:szCs w:val="22"/>
        </w:rPr>
        <w:t xml:space="preserve"> 2010</w:t>
      </w:r>
    </w:p>
    <w:p w:rsidR="0051206A" w:rsidRDefault="0051206A">
      <w:pPr>
        <w:pBdr>
          <w:bottom w:val="single" w:sz="40" w:space="1" w:color="000000"/>
        </w:pBdr>
        <w:rPr>
          <w:rFonts w:ascii="Verdana" w:hAnsi="Verdana"/>
          <w:b/>
          <w:sz w:val="22"/>
          <w:szCs w:val="22"/>
        </w:rPr>
      </w:pPr>
    </w:p>
    <w:p w:rsidR="004C401E" w:rsidRDefault="00903834">
      <w:pPr>
        <w:pBdr>
          <w:bottom w:val="single" w:sz="40" w:space="1" w:color="000000"/>
        </w:pBdr>
        <w:rPr>
          <w:rFonts w:ascii="Verdana" w:hAnsi="Verdana"/>
          <w:b/>
          <w:sz w:val="22"/>
          <w:szCs w:val="22"/>
        </w:rPr>
      </w:pPr>
      <w:r>
        <w:rPr>
          <w:rFonts w:ascii="Verdana" w:hAnsi="Verdana"/>
          <w:b/>
          <w:sz w:val="22"/>
          <w:szCs w:val="22"/>
        </w:rPr>
        <w:t>PERSONAL DETAILS</w:t>
      </w:r>
      <w:r w:rsidR="004C401E">
        <w:rPr>
          <w:rFonts w:ascii="Verdana" w:hAnsi="Verdana"/>
          <w:b/>
          <w:sz w:val="22"/>
          <w:szCs w:val="22"/>
        </w:rPr>
        <w:t xml:space="preserve">                         </w:t>
      </w:r>
    </w:p>
    <w:p w:rsidR="001E5793" w:rsidRDefault="00AA3804" w:rsidP="00BB6B9C">
      <w:pPr>
        <w:tabs>
          <w:tab w:val="left" w:pos="2268"/>
        </w:tabs>
        <w:spacing w:line="360" w:lineRule="auto"/>
        <w:ind w:left="-252"/>
        <w:rPr>
          <w:rFonts w:ascii="Verdana" w:hAnsi="Verdana" w:cs="Arial"/>
          <w:sz w:val="22"/>
          <w:szCs w:val="22"/>
        </w:rPr>
      </w:pPr>
      <w:r>
        <w:rPr>
          <w:rFonts w:ascii="Verdana" w:hAnsi="Verdana" w:cs="Arial"/>
          <w:b/>
          <w:sz w:val="22"/>
          <w:szCs w:val="22"/>
        </w:rPr>
        <w:t xml:space="preserve">   Languages Known</w:t>
      </w:r>
      <w:r w:rsidR="005621C4">
        <w:rPr>
          <w:rFonts w:ascii="Verdana" w:hAnsi="Verdana" w:cs="Arial"/>
          <w:b/>
          <w:sz w:val="22"/>
          <w:szCs w:val="22"/>
        </w:rPr>
        <w:tab/>
      </w:r>
      <w:r w:rsidR="005621C4">
        <w:rPr>
          <w:rFonts w:ascii="Verdana" w:hAnsi="Verdana" w:cs="Arial"/>
          <w:b/>
          <w:sz w:val="22"/>
          <w:szCs w:val="22"/>
        </w:rPr>
        <w:tab/>
      </w:r>
      <w:r>
        <w:rPr>
          <w:rFonts w:ascii="Verdana" w:hAnsi="Verdana" w:cs="Arial"/>
          <w:b/>
          <w:sz w:val="22"/>
          <w:szCs w:val="22"/>
        </w:rPr>
        <w:t>:</w:t>
      </w:r>
      <w:r w:rsidR="001E5793">
        <w:rPr>
          <w:rFonts w:ascii="Verdana" w:hAnsi="Verdana" w:cs="Arial"/>
          <w:sz w:val="22"/>
          <w:szCs w:val="22"/>
        </w:rPr>
        <w:t xml:space="preserve"> Hindi, En</w:t>
      </w:r>
      <w:r w:rsidR="00E30839">
        <w:rPr>
          <w:rFonts w:ascii="Verdana" w:hAnsi="Verdana" w:cs="Arial"/>
          <w:sz w:val="22"/>
          <w:szCs w:val="22"/>
        </w:rPr>
        <w:t>glish</w:t>
      </w:r>
    </w:p>
    <w:p w:rsidR="000274E9" w:rsidRDefault="001E5793" w:rsidP="00BB6B9C">
      <w:pPr>
        <w:tabs>
          <w:tab w:val="left" w:pos="2268"/>
        </w:tabs>
        <w:spacing w:line="360" w:lineRule="auto"/>
        <w:ind w:left="-252"/>
        <w:rPr>
          <w:rFonts w:ascii="Verdana" w:hAnsi="Verdana" w:cs="Arial"/>
          <w:sz w:val="22"/>
          <w:szCs w:val="22"/>
        </w:rPr>
      </w:pPr>
      <w:r>
        <w:rPr>
          <w:rFonts w:ascii="Verdana" w:hAnsi="Verdana" w:cs="Arial"/>
          <w:b/>
          <w:sz w:val="22"/>
          <w:szCs w:val="22"/>
        </w:rPr>
        <w:t xml:space="preserve">   </w:t>
      </w:r>
      <w:r w:rsidR="00AA3804">
        <w:rPr>
          <w:rFonts w:ascii="Verdana" w:hAnsi="Verdana" w:cs="Arial"/>
          <w:b/>
          <w:sz w:val="22"/>
          <w:szCs w:val="22"/>
        </w:rPr>
        <w:t>Marital status</w:t>
      </w:r>
      <w:r w:rsidR="005621C4">
        <w:rPr>
          <w:rFonts w:ascii="Verdana" w:hAnsi="Verdana" w:cs="Arial"/>
          <w:b/>
          <w:sz w:val="22"/>
          <w:szCs w:val="22"/>
        </w:rPr>
        <w:tab/>
      </w:r>
      <w:r w:rsidR="005621C4">
        <w:rPr>
          <w:rFonts w:ascii="Verdana" w:hAnsi="Verdana" w:cs="Arial"/>
          <w:b/>
          <w:sz w:val="22"/>
          <w:szCs w:val="22"/>
        </w:rPr>
        <w:tab/>
      </w:r>
      <w:r w:rsidR="00AA3804">
        <w:rPr>
          <w:rFonts w:ascii="Verdana" w:hAnsi="Verdana" w:cs="Arial"/>
          <w:b/>
          <w:sz w:val="22"/>
          <w:szCs w:val="22"/>
        </w:rPr>
        <w:t>:</w:t>
      </w:r>
      <w:r w:rsidR="00AA3804">
        <w:rPr>
          <w:rFonts w:ascii="Verdana" w:hAnsi="Verdana" w:cs="Arial"/>
          <w:sz w:val="22"/>
          <w:szCs w:val="22"/>
        </w:rPr>
        <w:t xml:space="preserve"> Married</w:t>
      </w:r>
    </w:p>
    <w:p w:rsidR="0081548B" w:rsidRDefault="0081548B" w:rsidP="00BB6B9C">
      <w:pPr>
        <w:tabs>
          <w:tab w:val="left" w:pos="2268"/>
        </w:tabs>
        <w:spacing w:line="360" w:lineRule="auto"/>
        <w:ind w:left="-252"/>
        <w:rPr>
          <w:rFonts w:ascii="Verdana" w:hAnsi="Verdana" w:cs="Arial"/>
          <w:sz w:val="22"/>
          <w:szCs w:val="22"/>
        </w:rPr>
      </w:pPr>
      <w:r>
        <w:rPr>
          <w:rFonts w:ascii="Verdana" w:hAnsi="Verdana" w:cs="Arial"/>
          <w:b/>
          <w:sz w:val="22"/>
          <w:szCs w:val="22"/>
        </w:rPr>
        <w:t xml:space="preserve">   Date of Birth</w:t>
      </w:r>
      <w:r w:rsidR="005621C4">
        <w:rPr>
          <w:rFonts w:ascii="Verdana" w:hAnsi="Verdana" w:cs="Arial"/>
          <w:b/>
          <w:sz w:val="22"/>
          <w:szCs w:val="22"/>
        </w:rPr>
        <w:tab/>
      </w:r>
      <w:r w:rsidR="005621C4">
        <w:rPr>
          <w:rFonts w:ascii="Verdana" w:hAnsi="Verdana" w:cs="Arial"/>
          <w:b/>
          <w:sz w:val="22"/>
          <w:szCs w:val="22"/>
        </w:rPr>
        <w:tab/>
      </w:r>
      <w:r>
        <w:rPr>
          <w:rFonts w:ascii="Verdana" w:hAnsi="Verdana" w:cs="Arial"/>
          <w:b/>
          <w:sz w:val="22"/>
          <w:szCs w:val="22"/>
        </w:rPr>
        <w:t>:</w:t>
      </w:r>
      <w:r w:rsidR="00F12682">
        <w:rPr>
          <w:rFonts w:ascii="Verdana" w:hAnsi="Verdana" w:cs="Arial"/>
          <w:sz w:val="22"/>
          <w:szCs w:val="22"/>
        </w:rPr>
        <w:t xml:space="preserve"> </w:t>
      </w:r>
      <w:r>
        <w:rPr>
          <w:rFonts w:ascii="Verdana" w:hAnsi="Verdana" w:cs="Arial"/>
          <w:sz w:val="22"/>
          <w:szCs w:val="22"/>
        </w:rPr>
        <w:t>Oct, 1975</w:t>
      </w:r>
    </w:p>
    <w:p w:rsidR="00DE7C5E" w:rsidRPr="00FF062C" w:rsidRDefault="00DE7C5E">
      <w:pPr>
        <w:tabs>
          <w:tab w:val="left" w:pos="2268"/>
        </w:tabs>
        <w:spacing w:line="360" w:lineRule="auto"/>
        <w:rPr>
          <w:rFonts w:ascii="Verdana" w:hAnsi="Verdana" w:cs="Arial"/>
          <w:sz w:val="22"/>
          <w:szCs w:val="22"/>
        </w:rPr>
      </w:pPr>
      <w:bookmarkStart w:id="0" w:name="_GoBack"/>
      <w:bookmarkEnd w:id="0"/>
    </w:p>
    <w:sectPr w:rsidR="00DE7C5E" w:rsidRPr="00FF062C" w:rsidSect="0033254F">
      <w:headerReference w:type="default" r:id="rId11"/>
      <w:footerReference w:type="default" r:id="rId12"/>
      <w:headerReference w:type="first" r:id="rId13"/>
      <w:footnotePr>
        <w:pos w:val="beneathText"/>
      </w:footnotePr>
      <w:pgSz w:w="11905" w:h="16837"/>
      <w:pgMar w:top="-443" w:right="619" w:bottom="529" w:left="648" w:header="277" w:footer="277" w:gutter="0"/>
      <w:pgBorders>
        <w:top w:val="single" w:sz="1" w:space="0" w:color="000000"/>
        <w:left w:val="single" w:sz="1" w:space="7" w:color="000000"/>
        <w:bottom w:val="single" w:sz="1" w:space="0" w:color="000000"/>
        <w:right w:val="single" w:sz="1" w:space="8"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73" w:rsidRDefault="001B1773">
      <w:r>
        <w:separator/>
      </w:r>
    </w:p>
  </w:endnote>
  <w:endnote w:type="continuationSeparator" w:id="0">
    <w:p w:rsidR="001B1773" w:rsidRDefault="001B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4" w:rsidRDefault="008F7E1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73" w:rsidRDefault="001B1773">
      <w:r>
        <w:separator/>
      </w:r>
    </w:p>
  </w:footnote>
  <w:footnote w:type="continuationSeparator" w:id="0">
    <w:p w:rsidR="001B1773" w:rsidRDefault="001B1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4" w:rsidRDefault="008F7E14" w:rsidP="0033254F">
    <w:pPr>
      <w:pStyle w:val="Header"/>
      <w:tabs>
        <w:tab w:val="left" w:pos="1080"/>
      </w:tabs>
      <w:spacing w:line="240" w:lineRule="atLeast"/>
      <w:jc w:val="left"/>
    </w:pPr>
    <w:r>
      <w:rPr>
        <w:rStyle w:val="PageNumber"/>
      </w:rPr>
      <w:fldChar w:fldCharType="begin"/>
    </w:r>
    <w:r>
      <w:rPr>
        <w:rStyle w:val="PageNumber"/>
      </w:rPr>
      <w:instrText xml:space="preserve"> PAGE </w:instrText>
    </w:r>
    <w:r>
      <w:rPr>
        <w:rStyle w:val="PageNumber"/>
      </w:rPr>
      <w:fldChar w:fldCharType="separate"/>
    </w:r>
    <w:r w:rsidR="00DE7C5E">
      <w:rPr>
        <w:rStyle w:val="PageNumber"/>
        <w:noProof/>
      </w:rPr>
      <w:t>3</w:t>
    </w:r>
    <w:r>
      <w:rPr>
        <w:rStyle w:val="PageNumber"/>
      </w:rPr>
      <w:fldChar w:fldCharType="end"/>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4" w:rsidRDefault="008F7E14">
    <w:pPr>
      <w:pStyle w:val="Header"/>
    </w:pPr>
    <w:r>
      <w:t xml:space="preserve">Page </w:t>
    </w:r>
    <w:r>
      <w:fldChar w:fldCharType="begin"/>
    </w:r>
    <w:r>
      <w:instrText xml:space="preserve"> PAGE </w:instrText>
    </w:r>
    <w:r>
      <w:fldChar w:fldCharType="separate"/>
    </w:r>
    <w:r w:rsidR="00DE7C5E">
      <w:rPr>
        <w:noProof/>
      </w:rPr>
      <w:t>1</w:t>
    </w:r>
    <w:r>
      <w:fldChar w:fldCharType="end"/>
    </w:r>
    <w:r>
      <w:t xml:space="preserve"> </w:t>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filled="t">
        <v:fill color2="black"/>
        <v:imagedata r:id="rId1" o:title=""/>
      </v:shape>
    </w:pict>
  </w:numPicBullet>
  <w:numPicBullet w:numPicBulletId="1">
    <w:pict>
      <v:shape id="_x0000_i1029" type="#_x0000_t75" style="width:9pt;height:9pt" o:bullet="t" filled="t">
        <v:fill color2="black"/>
        <v:imagedata r:id="rId2" o:title=""/>
      </v:shape>
    </w:pict>
  </w:numPicBullet>
  <w:abstractNum w:abstractNumId="0">
    <w:nsid w:val="FFFFFF1D"/>
    <w:multiLevelType w:val="multilevel"/>
    <w:tmpl w:val="59B87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4"/>
    <w:lvl w:ilvl="0">
      <w:start w:val="1"/>
      <w:numFmt w:val="bullet"/>
      <w:lvlText w:val=""/>
      <w:lvlJc w:val="left"/>
      <w:pPr>
        <w:tabs>
          <w:tab w:val="num" w:pos="720"/>
        </w:tabs>
        <w:ind w:left="720" w:hanging="360"/>
      </w:pPr>
      <w:rPr>
        <w:rFonts w:ascii="Wingdings" w:hAnsi="Wingdings"/>
      </w:rPr>
    </w:lvl>
  </w:abstractNum>
  <w:abstractNum w:abstractNumId="2">
    <w:nsid w:val="00000002"/>
    <w:multiLevelType w:val="singleLevel"/>
    <w:tmpl w:val="00000002"/>
    <w:name w:val="WW8Num19"/>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21"/>
    <w:lvl w:ilvl="0">
      <w:start w:val="1"/>
      <w:numFmt w:val="bullet"/>
      <w:lvlText w:val=""/>
      <w:lvlJc w:val="left"/>
      <w:pPr>
        <w:tabs>
          <w:tab w:val="num" w:pos="720"/>
        </w:tabs>
        <w:ind w:left="720" w:hanging="360"/>
      </w:pPr>
      <w:rPr>
        <w:rFonts w:ascii="Wingdings" w:hAnsi="Wingdings"/>
      </w:rPr>
    </w:lvl>
  </w:abstractNum>
  <w:abstractNum w:abstractNumId="4">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B25345D"/>
    <w:multiLevelType w:val="hybridMultilevel"/>
    <w:tmpl w:val="8890644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E4B4BA4"/>
    <w:multiLevelType w:val="hybridMultilevel"/>
    <w:tmpl w:val="7280259C"/>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73798"/>
    <w:multiLevelType w:val="hybridMultilevel"/>
    <w:tmpl w:val="12DE2128"/>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F25F4"/>
    <w:multiLevelType w:val="hybridMultilevel"/>
    <w:tmpl w:val="8890644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6360F8E"/>
    <w:multiLevelType w:val="hybridMultilevel"/>
    <w:tmpl w:val="00C2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3A43FE"/>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D8B46EB"/>
    <w:multiLevelType w:val="hybridMultilevel"/>
    <w:tmpl w:val="EE666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9E1F6E"/>
    <w:multiLevelType w:val="hybridMultilevel"/>
    <w:tmpl w:val="E6445750"/>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175A"/>
    <w:multiLevelType w:val="hybridMultilevel"/>
    <w:tmpl w:val="17FEB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96C7F9B"/>
    <w:multiLevelType w:val="hybridMultilevel"/>
    <w:tmpl w:val="6C9873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4377729"/>
    <w:multiLevelType w:val="hybridMultilevel"/>
    <w:tmpl w:val="61E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338CC"/>
    <w:multiLevelType w:val="hybridMultilevel"/>
    <w:tmpl w:val="40DA7CA0"/>
    <w:lvl w:ilvl="0" w:tplc="00000003">
      <w:start w:val="1"/>
      <w:numFmt w:val="bullet"/>
      <w:lvlText w:val=""/>
      <w:lvlJc w:val="left"/>
      <w:pPr>
        <w:ind w:left="720" w:hanging="360"/>
      </w:pPr>
      <w:rPr>
        <w:rFonts w:ascii="Wingdings" w:hAnsi="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AE8255A"/>
    <w:multiLevelType w:val="hybridMultilevel"/>
    <w:tmpl w:val="48F2D032"/>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64577"/>
    <w:multiLevelType w:val="hybridMultilevel"/>
    <w:tmpl w:val="75547BFE"/>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46BE0"/>
    <w:multiLevelType w:val="hybridMultilevel"/>
    <w:tmpl w:val="8890644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72AC7058"/>
    <w:multiLevelType w:val="hybridMultilevel"/>
    <w:tmpl w:val="7280259C"/>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CA380B"/>
    <w:multiLevelType w:val="hybridMultilevel"/>
    <w:tmpl w:val="8890644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7C0D58F7"/>
    <w:multiLevelType w:val="hybridMultilevel"/>
    <w:tmpl w:val="9A4A8170"/>
    <w:lvl w:ilvl="0" w:tplc="40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62EC0"/>
    <w:multiLevelType w:val="hybridMultilevel"/>
    <w:tmpl w:val="76E6C924"/>
    <w:lvl w:ilvl="0" w:tplc="04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14"/>
  </w:num>
  <w:num w:numId="6">
    <w:abstractNumId w:val="2"/>
  </w:num>
  <w:num w:numId="7">
    <w:abstractNumId w:val="13"/>
  </w:num>
  <w:num w:numId="8">
    <w:abstractNumId w:val="10"/>
  </w:num>
  <w:num w:numId="9">
    <w:abstractNumId w:val="16"/>
  </w:num>
  <w:num w:numId="10">
    <w:abstractNumId w:val="21"/>
  </w:num>
  <w:num w:numId="11">
    <w:abstractNumId w:val="0"/>
  </w:num>
  <w:num w:numId="12">
    <w:abstractNumId w:val="19"/>
  </w:num>
  <w:num w:numId="13">
    <w:abstractNumId w:val="8"/>
  </w:num>
  <w:num w:numId="14">
    <w:abstractNumId w:val="20"/>
  </w:num>
  <w:num w:numId="15">
    <w:abstractNumId w:val="6"/>
  </w:num>
  <w:num w:numId="16">
    <w:abstractNumId w:val="18"/>
  </w:num>
  <w:num w:numId="17">
    <w:abstractNumId w:val="22"/>
  </w:num>
  <w:num w:numId="18">
    <w:abstractNumId w:val="12"/>
  </w:num>
  <w:num w:numId="19">
    <w:abstractNumId w:val="7"/>
  </w:num>
  <w:num w:numId="20">
    <w:abstractNumId w:val="17"/>
  </w:num>
  <w:num w:numId="21">
    <w:abstractNumId w:val="5"/>
  </w:num>
  <w:num w:numId="22">
    <w:abstractNumId w:val="23"/>
  </w:num>
  <w:num w:numId="23">
    <w:abstractNumId w:val="1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D7"/>
    <w:rsid w:val="00005546"/>
    <w:rsid w:val="00016936"/>
    <w:rsid w:val="00016A55"/>
    <w:rsid w:val="00016DB6"/>
    <w:rsid w:val="000274E9"/>
    <w:rsid w:val="000453F3"/>
    <w:rsid w:val="00061E22"/>
    <w:rsid w:val="0006348B"/>
    <w:rsid w:val="000638D4"/>
    <w:rsid w:val="00063B8C"/>
    <w:rsid w:val="000671D6"/>
    <w:rsid w:val="00076122"/>
    <w:rsid w:val="00086CA1"/>
    <w:rsid w:val="000A43A1"/>
    <w:rsid w:val="000A5526"/>
    <w:rsid w:val="000A6381"/>
    <w:rsid w:val="000A6E32"/>
    <w:rsid w:val="000B46D6"/>
    <w:rsid w:val="000B5E93"/>
    <w:rsid w:val="000C0F21"/>
    <w:rsid w:val="000C1DB5"/>
    <w:rsid w:val="000C6AF6"/>
    <w:rsid w:val="000D0600"/>
    <w:rsid w:val="000E5A14"/>
    <w:rsid w:val="000F24EC"/>
    <w:rsid w:val="000F2813"/>
    <w:rsid w:val="00121499"/>
    <w:rsid w:val="001247E9"/>
    <w:rsid w:val="00124A2E"/>
    <w:rsid w:val="00135A07"/>
    <w:rsid w:val="00136301"/>
    <w:rsid w:val="00151388"/>
    <w:rsid w:val="0015615B"/>
    <w:rsid w:val="00160E75"/>
    <w:rsid w:val="001618DD"/>
    <w:rsid w:val="001634F0"/>
    <w:rsid w:val="001658EE"/>
    <w:rsid w:val="00166CB6"/>
    <w:rsid w:val="001714A0"/>
    <w:rsid w:val="00180DF6"/>
    <w:rsid w:val="00182951"/>
    <w:rsid w:val="00183FD5"/>
    <w:rsid w:val="00190845"/>
    <w:rsid w:val="001A38B5"/>
    <w:rsid w:val="001A58C9"/>
    <w:rsid w:val="001A5A3E"/>
    <w:rsid w:val="001B1773"/>
    <w:rsid w:val="001B2007"/>
    <w:rsid w:val="001C521F"/>
    <w:rsid w:val="001C57CE"/>
    <w:rsid w:val="001C7F6D"/>
    <w:rsid w:val="001D6BF1"/>
    <w:rsid w:val="001D71F3"/>
    <w:rsid w:val="001D7989"/>
    <w:rsid w:val="001E5793"/>
    <w:rsid w:val="001F3BC3"/>
    <w:rsid w:val="001F6466"/>
    <w:rsid w:val="001F74C8"/>
    <w:rsid w:val="00200A67"/>
    <w:rsid w:val="00203692"/>
    <w:rsid w:val="002117E4"/>
    <w:rsid w:val="00215B6E"/>
    <w:rsid w:val="00215BE0"/>
    <w:rsid w:val="0025077B"/>
    <w:rsid w:val="002543EB"/>
    <w:rsid w:val="00260BA6"/>
    <w:rsid w:val="00264347"/>
    <w:rsid w:val="00270121"/>
    <w:rsid w:val="0027291C"/>
    <w:rsid w:val="002735B7"/>
    <w:rsid w:val="00276DD5"/>
    <w:rsid w:val="0028367A"/>
    <w:rsid w:val="00290970"/>
    <w:rsid w:val="0029373B"/>
    <w:rsid w:val="00297727"/>
    <w:rsid w:val="002A42BD"/>
    <w:rsid w:val="002B3E17"/>
    <w:rsid w:val="002B44FD"/>
    <w:rsid w:val="002B5FF2"/>
    <w:rsid w:val="002C12A1"/>
    <w:rsid w:val="002C43FD"/>
    <w:rsid w:val="002D4CC7"/>
    <w:rsid w:val="002D6B3D"/>
    <w:rsid w:val="002D7491"/>
    <w:rsid w:val="002E7660"/>
    <w:rsid w:val="002F7541"/>
    <w:rsid w:val="002F7669"/>
    <w:rsid w:val="003047B3"/>
    <w:rsid w:val="00306660"/>
    <w:rsid w:val="00306FF5"/>
    <w:rsid w:val="00310702"/>
    <w:rsid w:val="00311639"/>
    <w:rsid w:val="0031712C"/>
    <w:rsid w:val="00317308"/>
    <w:rsid w:val="00330C0F"/>
    <w:rsid w:val="0033254F"/>
    <w:rsid w:val="00332EF9"/>
    <w:rsid w:val="00333A11"/>
    <w:rsid w:val="0033748F"/>
    <w:rsid w:val="003377DE"/>
    <w:rsid w:val="00342672"/>
    <w:rsid w:val="00344265"/>
    <w:rsid w:val="00353780"/>
    <w:rsid w:val="00354EE1"/>
    <w:rsid w:val="0035776F"/>
    <w:rsid w:val="00360873"/>
    <w:rsid w:val="00372F9F"/>
    <w:rsid w:val="00376091"/>
    <w:rsid w:val="0038263B"/>
    <w:rsid w:val="003906FE"/>
    <w:rsid w:val="003A1BF3"/>
    <w:rsid w:val="003A1D2A"/>
    <w:rsid w:val="003B0771"/>
    <w:rsid w:val="003B189A"/>
    <w:rsid w:val="003B3225"/>
    <w:rsid w:val="003C5A18"/>
    <w:rsid w:val="003E2185"/>
    <w:rsid w:val="003E7891"/>
    <w:rsid w:val="00404195"/>
    <w:rsid w:val="0040546E"/>
    <w:rsid w:val="0040778C"/>
    <w:rsid w:val="004162C0"/>
    <w:rsid w:val="00420213"/>
    <w:rsid w:val="00430CB9"/>
    <w:rsid w:val="00431BC6"/>
    <w:rsid w:val="00432328"/>
    <w:rsid w:val="00445F52"/>
    <w:rsid w:val="00447B9B"/>
    <w:rsid w:val="00457611"/>
    <w:rsid w:val="004608D9"/>
    <w:rsid w:val="00461D66"/>
    <w:rsid w:val="00480984"/>
    <w:rsid w:val="004832C6"/>
    <w:rsid w:val="00483439"/>
    <w:rsid w:val="00487F64"/>
    <w:rsid w:val="00497E48"/>
    <w:rsid w:val="004A2743"/>
    <w:rsid w:val="004A5347"/>
    <w:rsid w:val="004A7D76"/>
    <w:rsid w:val="004B0A9D"/>
    <w:rsid w:val="004C06CA"/>
    <w:rsid w:val="004C0CD4"/>
    <w:rsid w:val="004C401E"/>
    <w:rsid w:val="004E0857"/>
    <w:rsid w:val="004E178D"/>
    <w:rsid w:val="004E492F"/>
    <w:rsid w:val="004E69E0"/>
    <w:rsid w:val="004F6B3F"/>
    <w:rsid w:val="00501D82"/>
    <w:rsid w:val="005056DA"/>
    <w:rsid w:val="00506CC4"/>
    <w:rsid w:val="0051054F"/>
    <w:rsid w:val="0051206A"/>
    <w:rsid w:val="00513DE8"/>
    <w:rsid w:val="00514F37"/>
    <w:rsid w:val="005163AA"/>
    <w:rsid w:val="0052202F"/>
    <w:rsid w:val="00525F05"/>
    <w:rsid w:val="00526051"/>
    <w:rsid w:val="00530574"/>
    <w:rsid w:val="005502B7"/>
    <w:rsid w:val="00551250"/>
    <w:rsid w:val="005605F6"/>
    <w:rsid w:val="005621C4"/>
    <w:rsid w:val="00562F01"/>
    <w:rsid w:val="00580261"/>
    <w:rsid w:val="0058088B"/>
    <w:rsid w:val="0058226F"/>
    <w:rsid w:val="00586BB2"/>
    <w:rsid w:val="0059288B"/>
    <w:rsid w:val="005A134D"/>
    <w:rsid w:val="005B12AD"/>
    <w:rsid w:val="005B29BA"/>
    <w:rsid w:val="005B7558"/>
    <w:rsid w:val="005D01F1"/>
    <w:rsid w:val="005D1E0D"/>
    <w:rsid w:val="005D639F"/>
    <w:rsid w:val="005E20DD"/>
    <w:rsid w:val="005E2581"/>
    <w:rsid w:val="005E25A9"/>
    <w:rsid w:val="005F00A5"/>
    <w:rsid w:val="005F55D7"/>
    <w:rsid w:val="005F6A9D"/>
    <w:rsid w:val="006021CB"/>
    <w:rsid w:val="00604CF3"/>
    <w:rsid w:val="00612F2E"/>
    <w:rsid w:val="00613833"/>
    <w:rsid w:val="00613D45"/>
    <w:rsid w:val="006217CC"/>
    <w:rsid w:val="0062494B"/>
    <w:rsid w:val="006462CD"/>
    <w:rsid w:val="00650A6E"/>
    <w:rsid w:val="0065328A"/>
    <w:rsid w:val="006618F8"/>
    <w:rsid w:val="00662E83"/>
    <w:rsid w:val="0066674C"/>
    <w:rsid w:val="00686071"/>
    <w:rsid w:val="00693D71"/>
    <w:rsid w:val="00695BE1"/>
    <w:rsid w:val="006A7CB7"/>
    <w:rsid w:val="006B093C"/>
    <w:rsid w:val="006B3066"/>
    <w:rsid w:val="006C068F"/>
    <w:rsid w:val="006E1BD6"/>
    <w:rsid w:val="006F45DC"/>
    <w:rsid w:val="00704FA4"/>
    <w:rsid w:val="00711149"/>
    <w:rsid w:val="007125C9"/>
    <w:rsid w:val="00721E99"/>
    <w:rsid w:val="0072491D"/>
    <w:rsid w:val="007250DE"/>
    <w:rsid w:val="00736328"/>
    <w:rsid w:val="00743C12"/>
    <w:rsid w:val="0074764E"/>
    <w:rsid w:val="0077675C"/>
    <w:rsid w:val="00776B8E"/>
    <w:rsid w:val="00782DF5"/>
    <w:rsid w:val="0078778F"/>
    <w:rsid w:val="007965EA"/>
    <w:rsid w:val="007A6957"/>
    <w:rsid w:val="007B56AD"/>
    <w:rsid w:val="007B6538"/>
    <w:rsid w:val="007B76B0"/>
    <w:rsid w:val="007B7DFE"/>
    <w:rsid w:val="007C5E12"/>
    <w:rsid w:val="007C7E48"/>
    <w:rsid w:val="007D0E28"/>
    <w:rsid w:val="007D1E41"/>
    <w:rsid w:val="007D2A69"/>
    <w:rsid w:val="007D5A02"/>
    <w:rsid w:val="007D78AA"/>
    <w:rsid w:val="007F0DDA"/>
    <w:rsid w:val="007F158D"/>
    <w:rsid w:val="007F4CBA"/>
    <w:rsid w:val="007F4E52"/>
    <w:rsid w:val="007F7C3E"/>
    <w:rsid w:val="00802B48"/>
    <w:rsid w:val="00803A24"/>
    <w:rsid w:val="00806D7C"/>
    <w:rsid w:val="0080731D"/>
    <w:rsid w:val="0081548B"/>
    <w:rsid w:val="00815AA3"/>
    <w:rsid w:val="008346B3"/>
    <w:rsid w:val="00840A06"/>
    <w:rsid w:val="00846D7D"/>
    <w:rsid w:val="00851D6D"/>
    <w:rsid w:val="00864232"/>
    <w:rsid w:val="00867D89"/>
    <w:rsid w:val="00877257"/>
    <w:rsid w:val="00884F71"/>
    <w:rsid w:val="00885870"/>
    <w:rsid w:val="0089626D"/>
    <w:rsid w:val="00896658"/>
    <w:rsid w:val="008A054E"/>
    <w:rsid w:val="008A5DB8"/>
    <w:rsid w:val="008C188D"/>
    <w:rsid w:val="008E729E"/>
    <w:rsid w:val="008E787F"/>
    <w:rsid w:val="008F7E14"/>
    <w:rsid w:val="00900E0E"/>
    <w:rsid w:val="00903834"/>
    <w:rsid w:val="00913FF8"/>
    <w:rsid w:val="0091765A"/>
    <w:rsid w:val="00917A24"/>
    <w:rsid w:val="0092054E"/>
    <w:rsid w:val="00921F4D"/>
    <w:rsid w:val="00926E64"/>
    <w:rsid w:val="009513CD"/>
    <w:rsid w:val="009609EE"/>
    <w:rsid w:val="00961885"/>
    <w:rsid w:val="0096198B"/>
    <w:rsid w:val="00973199"/>
    <w:rsid w:val="00973EED"/>
    <w:rsid w:val="00975CD5"/>
    <w:rsid w:val="0097667F"/>
    <w:rsid w:val="00980ABC"/>
    <w:rsid w:val="0098781C"/>
    <w:rsid w:val="009A515B"/>
    <w:rsid w:val="009A6945"/>
    <w:rsid w:val="009A7452"/>
    <w:rsid w:val="009B567D"/>
    <w:rsid w:val="009C70D0"/>
    <w:rsid w:val="009D09C4"/>
    <w:rsid w:val="009D09CC"/>
    <w:rsid w:val="009D12DB"/>
    <w:rsid w:val="009D6301"/>
    <w:rsid w:val="009E28B4"/>
    <w:rsid w:val="009E3D2B"/>
    <w:rsid w:val="009E5A20"/>
    <w:rsid w:val="00A16AC3"/>
    <w:rsid w:val="00A172FD"/>
    <w:rsid w:val="00A230AD"/>
    <w:rsid w:val="00A33BF5"/>
    <w:rsid w:val="00A360EF"/>
    <w:rsid w:val="00A3690C"/>
    <w:rsid w:val="00A4074E"/>
    <w:rsid w:val="00A42612"/>
    <w:rsid w:val="00A5468A"/>
    <w:rsid w:val="00A60227"/>
    <w:rsid w:val="00A659E3"/>
    <w:rsid w:val="00A73271"/>
    <w:rsid w:val="00A733BE"/>
    <w:rsid w:val="00A7361E"/>
    <w:rsid w:val="00A74DEB"/>
    <w:rsid w:val="00A826BB"/>
    <w:rsid w:val="00A82797"/>
    <w:rsid w:val="00A84F86"/>
    <w:rsid w:val="00A87381"/>
    <w:rsid w:val="00AA3804"/>
    <w:rsid w:val="00AB3969"/>
    <w:rsid w:val="00AB6599"/>
    <w:rsid w:val="00AC21A2"/>
    <w:rsid w:val="00AC5555"/>
    <w:rsid w:val="00AC77F1"/>
    <w:rsid w:val="00AC7912"/>
    <w:rsid w:val="00AD5C0D"/>
    <w:rsid w:val="00AE2BA6"/>
    <w:rsid w:val="00AE4B09"/>
    <w:rsid w:val="00AE770B"/>
    <w:rsid w:val="00AF3F2D"/>
    <w:rsid w:val="00B0116F"/>
    <w:rsid w:val="00B02487"/>
    <w:rsid w:val="00B0333F"/>
    <w:rsid w:val="00B04C88"/>
    <w:rsid w:val="00B079C2"/>
    <w:rsid w:val="00B22A33"/>
    <w:rsid w:val="00B2580D"/>
    <w:rsid w:val="00B36CF6"/>
    <w:rsid w:val="00B4028F"/>
    <w:rsid w:val="00B42682"/>
    <w:rsid w:val="00B512F3"/>
    <w:rsid w:val="00B5756E"/>
    <w:rsid w:val="00B57A0B"/>
    <w:rsid w:val="00B62D56"/>
    <w:rsid w:val="00B64BBA"/>
    <w:rsid w:val="00B70254"/>
    <w:rsid w:val="00B81BFE"/>
    <w:rsid w:val="00BB2BAA"/>
    <w:rsid w:val="00BB4F56"/>
    <w:rsid w:val="00BB6B9C"/>
    <w:rsid w:val="00BC1FF5"/>
    <w:rsid w:val="00BC5DC5"/>
    <w:rsid w:val="00BD20AE"/>
    <w:rsid w:val="00BE199C"/>
    <w:rsid w:val="00BE3DA2"/>
    <w:rsid w:val="00BF4105"/>
    <w:rsid w:val="00BF43D7"/>
    <w:rsid w:val="00BF4B62"/>
    <w:rsid w:val="00BF66F9"/>
    <w:rsid w:val="00C00244"/>
    <w:rsid w:val="00C022C7"/>
    <w:rsid w:val="00C06590"/>
    <w:rsid w:val="00C066F3"/>
    <w:rsid w:val="00C116FB"/>
    <w:rsid w:val="00C17281"/>
    <w:rsid w:val="00C17F6A"/>
    <w:rsid w:val="00C22397"/>
    <w:rsid w:val="00C31629"/>
    <w:rsid w:val="00C35DF6"/>
    <w:rsid w:val="00C45CB9"/>
    <w:rsid w:val="00C51129"/>
    <w:rsid w:val="00C5132E"/>
    <w:rsid w:val="00C5184F"/>
    <w:rsid w:val="00C51BEA"/>
    <w:rsid w:val="00C55E92"/>
    <w:rsid w:val="00C63AA3"/>
    <w:rsid w:val="00C6695D"/>
    <w:rsid w:val="00C7091B"/>
    <w:rsid w:val="00C71C8B"/>
    <w:rsid w:val="00C770FB"/>
    <w:rsid w:val="00C7735B"/>
    <w:rsid w:val="00C849EA"/>
    <w:rsid w:val="00CA0AF7"/>
    <w:rsid w:val="00CA0EB0"/>
    <w:rsid w:val="00CA3A0D"/>
    <w:rsid w:val="00CA512A"/>
    <w:rsid w:val="00CA6049"/>
    <w:rsid w:val="00CA780B"/>
    <w:rsid w:val="00CB167D"/>
    <w:rsid w:val="00CC6F85"/>
    <w:rsid w:val="00CC7717"/>
    <w:rsid w:val="00CD3763"/>
    <w:rsid w:val="00CE2A7D"/>
    <w:rsid w:val="00CE79C7"/>
    <w:rsid w:val="00CE7D63"/>
    <w:rsid w:val="00CF2570"/>
    <w:rsid w:val="00CF3C04"/>
    <w:rsid w:val="00D10149"/>
    <w:rsid w:val="00D231CF"/>
    <w:rsid w:val="00D24065"/>
    <w:rsid w:val="00D251C4"/>
    <w:rsid w:val="00D326F2"/>
    <w:rsid w:val="00D3567D"/>
    <w:rsid w:val="00D35B49"/>
    <w:rsid w:val="00D40F42"/>
    <w:rsid w:val="00D44053"/>
    <w:rsid w:val="00D45638"/>
    <w:rsid w:val="00D7222E"/>
    <w:rsid w:val="00D74C8C"/>
    <w:rsid w:val="00D7511D"/>
    <w:rsid w:val="00D75FE5"/>
    <w:rsid w:val="00D82B5B"/>
    <w:rsid w:val="00DA0F53"/>
    <w:rsid w:val="00DA6930"/>
    <w:rsid w:val="00DC52EE"/>
    <w:rsid w:val="00DD47F1"/>
    <w:rsid w:val="00DD5F44"/>
    <w:rsid w:val="00DE20BE"/>
    <w:rsid w:val="00DE257A"/>
    <w:rsid w:val="00DE6650"/>
    <w:rsid w:val="00DE7C5E"/>
    <w:rsid w:val="00DF0909"/>
    <w:rsid w:val="00DF5E5E"/>
    <w:rsid w:val="00E04C7D"/>
    <w:rsid w:val="00E06907"/>
    <w:rsid w:val="00E073D7"/>
    <w:rsid w:val="00E164FE"/>
    <w:rsid w:val="00E16A4A"/>
    <w:rsid w:val="00E20AF5"/>
    <w:rsid w:val="00E25B8B"/>
    <w:rsid w:val="00E30839"/>
    <w:rsid w:val="00E55814"/>
    <w:rsid w:val="00E63073"/>
    <w:rsid w:val="00E72D3A"/>
    <w:rsid w:val="00E747AD"/>
    <w:rsid w:val="00E75FA6"/>
    <w:rsid w:val="00E76FBD"/>
    <w:rsid w:val="00E87DD0"/>
    <w:rsid w:val="00E90DF3"/>
    <w:rsid w:val="00E91E15"/>
    <w:rsid w:val="00E96464"/>
    <w:rsid w:val="00EA6741"/>
    <w:rsid w:val="00EA730E"/>
    <w:rsid w:val="00EB2533"/>
    <w:rsid w:val="00EB27EA"/>
    <w:rsid w:val="00EB4703"/>
    <w:rsid w:val="00EB6263"/>
    <w:rsid w:val="00ED7C4A"/>
    <w:rsid w:val="00EE101D"/>
    <w:rsid w:val="00EF7585"/>
    <w:rsid w:val="00F01D34"/>
    <w:rsid w:val="00F04403"/>
    <w:rsid w:val="00F11910"/>
    <w:rsid w:val="00F124B5"/>
    <w:rsid w:val="00F12682"/>
    <w:rsid w:val="00F2596F"/>
    <w:rsid w:val="00F31032"/>
    <w:rsid w:val="00F35AFA"/>
    <w:rsid w:val="00F46CD6"/>
    <w:rsid w:val="00F515B3"/>
    <w:rsid w:val="00F51D7D"/>
    <w:rsid w:val="00F523E0"/>
    <w:rsid w:val="00F53B42"/>
    <w:rsid w:val="00F54767"/>
    <w:rsid w:val="00F575B7"/>
    <w:rsid w:val="00F62F32"/>
    <w:rsid w:val="00F655D7"/>
    <w:rsid w:val="00F66CAD"/>
    <w:rsid w:val="00F71553"/>
    <w:rsid w:val="00F74BB3"/>
    <w:rsid w:val="00F76CD4"/>
    <w:rsid w:val="00F82434"/>
    <w:rsid w:val="00F86770"/>
    <w:rsid w:val="00F9149D"/>
    <w:rsid w:val="00FA708F"/>
    <w:rsid w:val="00FB384D"/>
    <w:rsid w:val="00FB6E26"/>
    <w:rsid w:val="00FC0783"/>
    <w:rsid w:val="00FD2725"/>
    <w:rsid w:val="00FD6FE2"/>
    <w:rsid w:val="00FD7D81"/>
    <w:rsid w:val="00FE23FC"/>
    <w:rsid w:val="00FE3914"/>
    <w:rsid w:val="00FF062C"/>
    <w:rsid w:val="00FF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4"/>
      </w:numPr>
      <w:ind w:left="2160" w:firstLine="720"/>
      <w:jc w:val="both"/>
      <w:outlineLvl w:val="0"/>
    </w:pPr>
    <w:rPr>
      <w:sz w:val="44"/>
    </w:rPr>
  </w:style>
  <w:style w:type="paragraph" w:styleId="Heading2">
    <w:name w:val="heading 2"/>
    <w:basedOn w:val="Normal"/>
    <w:next w:val="Normal"/>
    <w:qFormat/>
    <w:pPr>
      <w:keepNext/>
      <w:numPr>
        <w:ilvl w:val="1"/>
        <w:numId w:val="4"/>
      </w:numPr>
      <w:spacing w:before="60" w:after="60"/>
      <w:outlineLvl w:val="1"/>
    </w:pPr>
    <w:rPr>
      <w:rFonts w:ascii="Arial" w:hAnsi="Arial" w:cs="Arial"/>
      <w:b/>
      <w:sz w:val="22"/>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10z0">
    <w:name w:val="WW8Num10z0"/>
    <w:rPr>
      <w:rFonts w:ascii="Wingdings" w:eastAsia="MS Mincho" w:hAnsi="Wingdings"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sz w:val="24"/>
      <w:szCs w:val="24"/>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Symbol" w:hAnsi="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styleId="PageNumber">
    <w:name w:val="page number"/>
    <w:semiHidden/>
    <w:rPr>
      <w:sz w:val="24"/>
    </w:rPr>
  </w:style>
  <w:style w:type="character" w:styleId="CommentReference">
    <w:name w:val="annotation reference"/>
    <w:rPr>
      <w:sz w:val="16"/>
      <w:szCs w:val="16"/>
    </w:rPr>
  </w:style>
  <w:style w:type="character" w:styleId="Strong">
    <w:name w:val="Strong"/>
    <w:uiPriority w:val="22"/>
    <w:qFormat/>
    <w:rPr>
      <w:b/>
      <w:bCs/>
    </w:rPr>
  </w:style>
  <w:style w:type="character" w:styleId="Hyperlink">
    <w:name w:val="Hyperlink"/>
    <w:semiHidden/>
    <w:rPr>
      <w:color w:val="0000FF"/>
      <w:u w:val="single"/>
    </w:rPr>
  </w:style>
  <w:style w:type="character" w:customStyle="1" w:styleId="yshortcuts">
    <w:name w:val="yshortcuts"/>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ectionTitle">
    <w:name w:val="Section Title"/>
    <w:basedOn w:val="Normal"/>
    <w:next w:val="Objective"/>
    <w:pPr>
      <w:pBdr>
        <w:bottom w:val="single" w:sz="4" w:space="1" w:color="808080"/>
      </w:pBdr>
      <w:spacing w:before="220" w:line="220" w:lineRule="atLeast"/>
    </w:pPr>
    <w:rPr>
      <w:rFonts w:ascii="Garamond" w:hAnsi="Garamond"/>
      <w:caps/>
      <w:spacing w:val="15"/>
    </w:rPr>
  </w:style>
  <w:style w:type="paragraph" w:customStyle="1" w:styleId="Objective">
    <w:name w:val="Objective"/>
    <w:basedOn w:val="Normal"/>
    <w:next w:val="BodyText"/>
    <w:pPr>
      <w:spacing w:before="60" w:after="220" w:line="220" w:lineRule="atLeast"/>
      <w:jc w:val="both"/>
    </w:pPr>
    <w:rPr>
      <w:rFonts w:ascii="Garamond" w:hAnsi="Garamond"/>
      <w:sz w:val="22"/>
    </w:rPr>
  </w:style>
  <w:style w:type="paragraph" w:customStyle="1" w:styleId="JobTitle">
    <w:name w:val="Job Title"/>
    <w:next w:val="Achievement"/>
    <w:pPr>
      <w:suppressAutoHyphens/>
      <w:spacing w:before="40" w:after="40" w:line="220" w:lineRule="atLeast"/>
    </w:pPr>
    <w:rPr>
      <w:rFonts w:ascii="Garamond" w:eastAsia="Arial" w:hAnsi="Garamond"/>
      <w:i/>
      <w:spacing w:val="5"/>
      <w:sz w:val="23"/>
      <w:lang w:val="en-US" w:eastAsia="ar-SA"/>
    </w:rPr>
  </w:style>
  <w:style w:type="paragraph" w:customStyle="1" w:styleId="Achievement">
    <w:name w:val="Achievement"/>
    <w:basedOn w:val="BodyText"/>
    <w:pPr>
      <w:spacing w:after="60" w:line="240" w:lineRule="atLeast"/>
      <w:jc w:val="both"/>
    </w:pPr>
    <w:rPr>
      <w:rFonts w:ascii="Garamond" w:hAnsi="Garamond"/>
      <w:sz w:val="22"/>
    </w:rPr>
  </w:style>
  <w:style w:type="paragraph" w:customStyle="1" w:styleId="Institution">
    <w:name w:val="Institution"/>
    <w:basedOn w:val="Normal"/>
    <w:next w:val="Achievement"/>
    <w:pPr>
      <w:tabs>
        <w:tab w:val="left" w:pos="1440"/>
        <w:tab w:val="right" w:pos="6480"/>
      </w:tabs>
      <w:spacing w:before="60" w:line="220" w:lineRule="atLeast"/>
    </w:pPr>
    <w:rPr>
      <w:rFonts w:ascii="Garamond" w:hAnsi="Garamond"/>
      <w:sz w:val="22"/>
    </w:rPr>
  </w:style>
  <w:style w:type="paragraph" w:styleId="Header">
    <w:name w:val="header"/>
    <w:basedOn w:val="Normal"/>
    <w:semiHidden/>
    <w:pPr>
      <w:spacing w:before="220" w:after="220" w:line="220" w:lineRule="atLeast"/>
      <w:ind w:left="-2160"/>
      <w:jc w:val="both"/>
    </w:pPr>
    <w:rPr>
      <w:rFonts w:ascii="Garamond" w:hAnsi="Garamond"/>
      <w:caps/>
      <w:sz w:val="22"/>
    </w:rPr>
  </w:style>
  <w:style w:type="paragraph" w:styleId="Footer">
    <w:name w:val="footer"/>
    <w:basedOn w:val="Normal"/>
    <w:semiHidden/>
    <w:pPr>
      <w:tabs>
        <w:tab w:val="right" w:pos="7320"/>
      </w:tabs>
      <w:spacing w:before="220" w:after="220" w:line="240" w:lineRule="atLeast"/>
      <w:ind w:left="-2160" w:right="-840"/>
    </w:pPr>
    <w:rPr>
      <w:rFonts w:ascii="Garamond" w:hAnsi="Garamond"/>
      <w:caps/>
      <w:sz w:val="22"/>
    </w:rPr>
  </w:style>
  <w:style w:type="paragraph" w:customStyle="1" w:styleId="CompanyNameOne">
    <w:name w:val="Company Name One"/>
    <w:basedOn w:val="Normal"/>
    <w:next w:val="JobTitle"/>
    <w:pPr>
      <w:tabs>
        <w:tab w:val="left" w:pos="1440"/>
        <w:tab w:val="right" w:pos="6480"/>
      </w:tabs>
      <w:spacing w:before="60" w:line="220" w:lineRule="atLeast"/>
    </w:pPr>
    <w:rPr>
      <w:rFonts w:ascii="Garamond" w:hAnsi="Garamond"/>
      <w:sz w:val="22"/>
    </w:r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pPr>
  </w:style>
  <w:style w:type="paragraph" w:styleId="DocumentMap">
    <w:name w:val="Document Map"/>
    <w:basedOn w:val="Normal"/>
    <w:pPr>
      <w:shd w:val="clear" w:color="auto" w:fill="000080"/>
    </w:pPr>
    <w:rPr>
      <w:rFonts w:ascii="Tahoma" w:hAnsi="Tahoma" w:cs="Tahoma"/>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harCharCharChar">
    <w:name w:val="Char Char Char Char"/>
    <w:basedOn w:val="Normal"/>
    <w:pPr>
      <w:spacing w:before="60" w:after="160" w:line="240" w:lineRule="exact"/>
    </w:pPr>
    <w:rPr>
      <w:rFonts w:ascii="Verdana" w:hAnsi="Verdana" w:cs="Arial"/>
      <w:color w:val="FF00FF"/>
      <w:szCs w:val="24"/>
    </w:rPr>
  </w:style>
  <w:style w:type="paragraph" w:customStyle="1" w:styleId="Char">
    <w:name w:val="Char"/>
    <w:basedOn w:val="Normal"/>
    <w:pPr>
      <w:spacing w:before="60" w:after="160" w:line="240" w:lineRule="exact"/>
    </w:pPr>
    <w:rPr>
      <w:rFonts w:ascii="Verdana" w:hAnsi="Verdana" w:cs="Arial"/>
      <w:color w:val="FF00FF"/>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style-span">
    <w:name w:val="apple-style-span"/>
    <w:basedOn w:val="DefaultParagraphFont"/>
    <w:rsid w:val="007A6957"/>
  </w:style>
  <w:style w:type="character" w:customStyle="1" w:styleId="apple-converted-space">
    <w:name w:val="apple-converted-space"/>
    <w:basedOn w:val="DefaultParagraphFont"/>
    <w:rsid w:val="007A6957"/>
  </w:style>
  <w:style w:type="paragraph" w:styleId="NormalWeb">
    <w:name w:val="Normal (Web)"/>
    <w:basedOn w:val="Normal"/>
    <w:uiPriority w:val="99"/>
    <w:semiHidden/>
    <w:unhideWhenUsed/>
    <w:rsid w:val="004E492F"/>
    <w:pPr>
      <w:suppressAutoHyphens w:val="0"/>
      <w:spacing w:before="100" w:beforeAutospacing="1" w:after="100" w:afterAutospacing="1"/>
    </w:pPr>
    <w:rPr>
      <w:sz w:val="24"/>
      <w:szCs w:val="24"/>
      <w:lang w:eastAsia="en-US"/>
    </w:rPr>
  </w:style>
  <w:style w:type="character" w:customStyle="1" w:styleId="ilad">
    <w:name w:val="il_ad"/>
    <w:basedOn w:val="DefaultParagraphFont"/>
    <w:rsid w:val="004E492F"/>
  </w:style>
  <w:style w:type="table" w:styleId="TableGrid">
    <w:name w:val="Table Grid"/>
    <w:basedOn w:val="TableNormal"/>
    <w:uiPriority w:val="59"/>
    <w:rsid w:val="00B2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4"/>
      </w:numPr>
      <w:ind w:left="2160" w:firstLine="720"/>
      <w:jc w:val="both"/>
      <w:outlineLvl w:val="0"/>
    </w:pPr>
    <w:rPr>
      <w:sz w:val="44"/>
    </w:rPr>
  </w:style>
  <w:style w:type="paragraph" w:styleId="Heading2">
    <w:name w:val="heading 2"/>
    <w:basedOn w:val="Normal"/>
    <w:next w:val="Normal"/>
    <w:qFormat/>
    <w:pPr>
      <w:keepNext/>
      <w:numPr>
        <w:ilvl w:val="1"/>
        <w:numId w:val="4"/>
      </w:numPr>
      <w:spacing w:before="60" w:after="60"/>
      <w:outlineLvl w:val="1"/>
    </w:pPr>
    <w:rPr>
      <w:rFonts w:ascii="Arial" w:hAnsi="Arial" w:cs="Arial"/>
      <w:b/>
      <w:sz w:val="22"/>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10z0">
    <w:name w:val="WW8Num10z0"/>
    <w:rPr>
      <w:rFonts w:ascii="Wingdings" w:eastAsia="MS Mincho" w:hAnsi="Wingdings"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sz w:val="24"/>
      <w:szCs w:val="24"/>
    </w:rPr>
  </w:style>
  <w:style w:type="character" w:customStyle="1" w:styleId="WW8Num17z1">
    <w:name w:val="WW8Num17z1"/>
    <w:rPr>
      <w:rFonts w:ascii="Courier New" w:hAnsi="Courier New" w:cs="Wingdings"/>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Symbol" w:hAnsi="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cs="Courier New"/>
    </w:rPr>
  </w:style>
  <w:style w:type="character" w:styleId="PageNumber">
    <w:name w:val="page number"/>
    <w:semiHidden/>
    <w:rPr>
      <w:sz w:val="24"/>
    </w:rPr>
  </w:style>
  <w:style w:type="character" w:styleId="CommentReference">
    <w:name w:val="annotation reference"/>
    <w:rPr>
      <w:sz w:val="16"/>
      <w:szCs w:val="16"/>
    </w:rPr>
  </w:style>
  <w:style w:type="character" w:styleId="Strong">
    <w:name w:val="Strong"/>
    <w:uiPriority w:val="22"/>
    <w:qFormat/>
    <w:rPr>
      <w:b/>
      <w:bCs/>
    </w:rPr>
  </w:style>
  <w:style w:type="character" w:styleId="Hyperlink">
    <w:name w:val="Hyperlink"/>
    <w:semiHidden/>
    <w:rPr>
      <w:color w:val="0000FF"/>
      <w:u w:val="single"/>
    </w:rPr>
  </w:style>
  <w:style w:type="character" w:customStyle="1" w:styleId="yshortcuts">
    <w:name w:val="yshortcuts"/>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ectionTitle">
    <w:name w:val="Section Title"/>
    <w:basedOn w:val="Normal"/>
    <w:next w:val="Objective"/>
    <w:pPr>
      <w:pBdr>
        <w:bottom w:val="single" w:sz="4" w:space="1" w:color="808080"/>
      </w:pBdr>
      <w:spacing w:before="220" w:line="220" w:lineRule="atLeast"/>
    </w:pPr>
    <w:rPr>
      <w:rFonts w:ascii="Garamond" w:hAnsi="Garamond"/>
      <w:caps/>
      <w:spacing w:val="15"/>
    </w:rPr>
  </w:style>
  <w:style w:type="paragraph" w:customStyle="1" w:styleId="Objective">
    <w:name w:val="Objective"/>
    <w:basedOn w:val="Normal"/>
    <w:next w:val="BodyText"/>
    <w:pPr>
      <w:spacing w:before="60" w:after="220" w:line="220" w:lineRule="atLeast"/>
      <w:jc w:val="both"/>
    </w:pPr>
    <w:rPr>
      <w:rFonts w:ascii="Garamond" w:hAnsi="Garamond"/>
      <w:sz w:val="22"/>
    </w:rPr>
  </w:style>
  <w:style w:type="paragraph" w:customStyle="1" w:styleId="JobTitle">
    <w:name w:val="Job Title"/>
    <w:next w:val="Achievement"/>
    <w:pPr>
      <w:suppressAutoHyphens/>
      <w:spacing w:before="40" w:after="40" w:line="220" w:lineRule="atLeast"/>
    </w:pPr>
    <w:rPr>
      <w:rFonts w:ascii="Garamond" w:eastAsia="Arial" w:hAnsi="Garamond"/>
      <w:i/>
      <w:spacing w:val="5"/>
      <w:sz w:val="23"/>
      <w:lang w:val="en-US" w:eastAsia="ar-SA"/>
    </w:rPr>
  </w:style>
  <w:style w:type="paragraph" w:customStyle="1" w:styleId="Achievement">
    <w:name w:val="Achievement"/>
    <w:basedOn w:val="BodyText"/>
    <w:pPr>
      <w:spacing w:after="60" w:line="240" w:lineRule="atLeast"/>
      <w:jc w:val="both"/>
    </w:pPr>
    <w:rPr>
      <w:rFonts w:ascii="Garamond" w:hAnsi="Garamond"/>
      <w:sz w:val="22"/>
    </w:rPr>
  </w:style>
  <w:style w:type="paragraph" w:customStyle="1" w:styleId="Institution">
    <w:name w:val="Institution"/>
    <w:basedOn w:val="Normal"/>
    <w:next w:val="Achievement"/>
    <w:pPr>
      <w:tabs>
        <w:tab w:val="left" w:pos="1440"/>
        <w:tab w:val="right" w:pos="6480"/>
      </w:tabs>
      <w:spacing w:before="60" w:line="220" w:lineRule="atLeast"/>
    </w:pPr>
    <w:rPr>
      <w:rFonts w:ascii="Garamond" w:hAnsi="Garamond"/>
      <w:sz w:val="22"/>
    </w:rPr>
  </w:style>
  <w:style w:type="paragraph" w:styleId="Header">
    <w:name w:val="header"/>
    <w:basedOn w:val="Normal"/>
    <w:semiHidden/>
    <w:pPr>
      <w:spacing w:before="220" w:after="220" w:line="220" w:lineRule="atLeast"/>
      <w:ind w:left="-2160"/>
      <w:jc w:val="both"/>
    </w:pPr>
    <w:rPr>
      <w:rFonts w:ascii="Garamond" w:hAnsi="Garamond"/>
      <w:caps/>
      <w:sz w:val="22"/>
    </w:rPr>
  </w:style>
  <w:style w:type="paragraph" w:styleId="Footer">
    <w:name w:val="footer"/>
    <w:basedOn w:val="Normal"/>
    <w:semiHidden/>
    <w:pPr>
      <w:tabs>
        <w:tab w:val="right" w:pos="7320"/>
      </w:tabs>
      <w:spacing w:before="220" w:after="220" w:line="240" w:lineRule="atLeast"/>
      <w:ind w:left="-2160" w:right="-840"/>
    </w:pPr>
    <w:rPr>
      <w:rFonts w:ascii="Garamond" w:hAnsi="Garamond"/>
      <w:caps/>
      <w:sz w:val="22"/>
    </w:rPr>
  </w:style>
  <w:style w:type="paragraph" w:customStyle="1" w:styleId="CompanyNameOne">
    <w:name w:val="Company Name One"/>
    <w:basedOn w:val="Normal"/>
    <w:next w:val="JobTitle"/>
    <w:pPr>
      <w:tabs>
        <w:tab w:val="left" w:pos="1440"/>
        <w:tab w:val="right" w:pos="6480"/>
      </w:tabs>
      <w:spacing w:before="60" w:line="220" w:lineRule="atLeast"/>
    </w:pPr>
    <w:rPr>
      <w:rFonts w:ascii="Garamond" w:hAnsi="Garamond"/>
      <w:sz w:val="22"/>
    </w:r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pPr>
  </w:style>
  <w:style w:type="paragraph" w:styleId="DocumentMap">
    <w:name w:val="Document Map"/>
    <w:basedOn w:val="Normal"/>
    <w:pPr>
      <w:shd w:val="clear" w:color="auto" w:fill="000080"/>
    </w:pPr>
    <w:rPr>
      <w:rFonts w:ascii="Tahoma" w:hAnsi="Tahoma" w:cs="Tahoma"/>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harCharCharChar">
    <w:name w:val="Char Char Char Char"/>
    <w:basedOn w:val="Normal"/>
    <w:pPr>
      <w:spacing w:before="60" w:after="160" w:line="240" w:lineRule="exact"/>
    </w:pPr>
    <w:rPr>
      <w:rFonts w:ascii="Verdana" w:hAnsi="Verdana" w:cs="Arial"/>
      <w:color w:val="FF00FF"/>
      <w:szCs w:val="24"/>
    </w:rPr>
  </w:style>
  <w:style w:type="paragraph" w:customStyle="1" w:styleId="Char">
    <w:name w:val="Char"/>
    <w:basedOn w:val="Normal"/>
    <w:pPr>
      <w:spacing w:before="60" w:after="160" w:line="240" w:lineRule="exact"/>
    </w:pPr>
    <w:rPr>
      <w:rFonts w:ascii="Verdana" w:hAnsi="Verdana" w:cs="Arial"/>
      <w:color w:val="FF00FF"/>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apple-style-span">
    <w:name w:val="apple-style-span"/>
    <w:basedOn w:val="DefaultParagraphFont"/>
    <w:rsid w:val="007A6957"/>
  </w:style>
  <w:style w:type="character" w:customStyle="1" w:styleId="apple-converted-space">
    <w:name w:val="apple-converted-space"/>
    <w:basedOn w:val="DefaultParagraphFont"/>
    <w:rsid w:val="007A6957"/>
  </w:style>
  <w:style w:type="paragraph" w:styleId="NormalWeb">
    <w:name w:val="Normal (Web)"/>
    <w:basedOn w:val="Normal"/>
    <w:uiPriority w:val="99"/>
    <w:semiHidden/>
    <w:unhideWhenUsed/>
    <w:rsid w:val="004E492F"/>
    <w:pPr>
      <w:suppressAutoHyphens w:val="0"/>
      <w:spacing w:before="100" w:beforeAutospacing="1" w:after="100" w:afterAutospacing="1"/>
    </w:pPr>
    <w:rPr>
      <w:sz w:val="24"/>
      <w:szCs w:val="24"/>
      <w:lang w:eastAsia="en-US"/>
    </w:rPr>
  </w:style>
  <w:style w:type="character" w:customStyle="1" w:styleId="ilad">
    <w:name w:val="il_ad"/>
    <w:basedOn w:val="DefaultParagraphFont"/>
    <w:rsid w:val="004E492F"/>
  </w:style>
  <w:style w:type="table" w:styleId="TableGrid">
    <w:name w:val="Table Grid"/>
    <w:basedOn w:val="TableNormal"/>
    <w:uiPriority w:val="59"/>
    <w:rsid w:val="00B25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1011">
      <w:bodyDiv w:val="1"/>
      <w:marLeft w:val="0"/>
      <w:marRight w:val="0"/>
      <w:marTop w:val="0"/>
      <w:marBottom w:val="0"/>
      <w:divBdr>
        <w:top w:val="none" w:sz="0" w:space="0" w:color="auto"/>
        <w:left w:val="none" w:sz="0" w:space="0" w:color="auto"/>
        <w:bottom w:val="none" w:sz="0" w:space="0" w:color="auto"/>
        <w:right w:val="none" w:sz="0" w:space="0" w:color="auto"/>
      </w:divBdr>
    </w:div>
    <w:div w:id="5366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RAMAN.371064@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C52D-5C82-4D52-A641-80D0F500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Raman Mittal</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Raman Mittal</dc:title>
  <dc:subject/>
  <dc:creator>computer5</dc:creator>
  <cp:keywords/>
  <cp:lastModifiedBy>602HRDESK</cp:lastModifiedBy>
  <cp:revision>12</cp:revision>
  <cp:lastPrinted>2005-01-09T13:12:00Z</cp:lastPrinted>
  <dcterms:created xsi:type="dcterms:W3CDTF">2017-05-26T16:08:00Z</dcterms:created>
  <dcterms:modified xsi:type="dcterms:W3CDTF">2017-07-16T06:28:00Z</dcterms:modified>
</cp:coreProperties>
</file>