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252" w:type="dxa"/>
        <w:shd w:val="clear" w:color="auto" w:fill="262626" w:themeFill="text1" w:themeFillTint="D9"/>
        <w:tblLook w:val="04A0" w:firstRow="1" w:lastRow="0" w:firstColumn="1" w:lastColumn="0" w:noHBand="0" w:noVBand="1"/>
      </w:tblPr>
      <w:tblGrid>
        <w:gridCol w:w="10800"/>
      </w:tblGrid>
      <w:tr w:rsidR="00901E20" w:rsidRPr="00901E20" w:rsidTr="00800D9F">
        <w:trPr>
          <w:trHeight w:val="1000"/>
        </w:trPr>
        <w:tc>
          <w:tcPr>
            <w:tcW w:w="10800" w:type="dxa"/>
            <w:shd w:val="clear" w:color="auto" w:fill="262626" w:themeFill="text1" w:themeFillTint="D9"/>
          </w:tcPr>
          <w:p w:rsidR="007173D8" w:rsidRPr="00901E20" w:rsidRDefault="00530E4C">
            <w:pPr>
              <w:rPr>
                <w:rFonts w:ascii="Britannic Bold" w:hAnsi="Britannic Bold"/>
                <w:b/>
                <w:color w:val="FFFFFF" w:themeColor="background1"/>
                <w:sz w:val="36"/>
                <w:szCs w:val="36"/>
              </w:rPr>
            </w:pPr>
            <w:r w:rsidRPr="00901E20">
              <w:rPr>
                <w:rFonts w:ascii="Arial Black" w:hAnsi="Arial Black"/>
                <w:noProof/>
                <w:color w:val="FFFFFF" w:themeColor="background1"/>
                <w:sz w:val="36"/>
                <w:szCs w:val="36"/>
              </w:rPr>
              <w:drawing>
                <wp:anchor distT="0" distB="0" distL="114300" distR="114300" simplePos="0" relativeHeight="251672576" behindDoc="0" locked="0" layoutInCell="1" allowOverlap="1" wp14:anchorId="4E4CAAEE" wp14:editId="6E463956">
                  <wp:simplePos x="0" y="0"/>
                  <wp:positionH relativeFrom="margin">
                    <wp:posOffset>5554956</wp:posOffset>
                  </wp:positionH>
                  <wp:positionV relativeFrom="margin">
                    <wp:posOffset>-192878</wp:posOffset>
                  </wp:positionV>
                  <wp:extent cx="1140310" cy="1320293"/>
                  <wp:effectExtent l="38100" t="38100" r="41275" b="323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310" cy="1320293"/>
                          </a:xfrm>
                          <a:prstGeom prst="rect">
                            <a:avLst/>
                          </a:prstGeom>
                          <a:pattFill prst="pct5">
                            <a:fgClr>
                              <a:schemeClr val="accent1"/>
                            </a:fgClr>
                            <a:bgClr>
                              <a:schemeClr val="bg1"/>
                            </a:bgClr>
                          </a:pattFill>
                          <a:ln w="28575">
                            <a:solidFill>
                              <a:schemeClr val="tx2">
                                <a:lumMod val="60000"/>
                                <a:lumOff val="40000"/>
                              </a:schemeClr>
                            </a:solidFill>
                          </a:ln>
                        </pic:spPr>
                      </pic:pic>
                    </a:graphicData>
                  </a:graphic>
                  <wp14:sizeRelH relativeFrom="margin">
                    <wp14:pctWidth>0</wp14:pctWidth>
                  </wp14:sizeRelH>
                  <wp14:sizeRelV relativeFrom="margin">
                    <wp14:pctHeight>0</wp14:pctHeight>
                  </wp14:sizeRelV>
                </wp:anchor>
              </w:drawing>
            </w:r>
          </w:p>
          <w:p w:rsidR="00901E20" w:rsidRPr="00901E20" w:rsidRDefault="00A672F2">
            <w:pPr>
              <w:rPr>
                <w:rFonts w:ascii="Arial" w:hAnsi="Arial" w:cs="Arial"/>
                <w:b/>
                <w:color w:val="FFFFFF" w:themeColor="background1"/>
                <w:sz w:val="50"/>
                <w:szCs w:val="50"/>
              </w:rPr>
            </w:pPr>
            <w:proofErr w:type="spellStart"/>
            <w:r w:rsidRPr="00901E20">
              <w:rPr>
                <w:rFonts w:ascii="Arial" w:hAnsi="Arial" w:cs="Arial"/>
                <w:b/>
                <w:color w:val="FFFFFF" w:themeColor="background1"/>
                <w:sz w:val="50"/>
                <w:szCs w:val="50"/>
              </w:rPr>
              <w:t>Leopoldo</w:t>
            </w:r>
            <w:proofErr w:type="spellEnd"/>
            <w:r w:rsidR="00901E20" w:rsidRPr="00901E20">
              <w:rPr>
                <w:rFonts w:ascii="Arial" w:hAnsi="Arial" w:cs="Arial"/>
                <w:b/>
                <w:color w:val="FFFFFF" w:themeColor="background1"/>
                <w:sz w:val="50"/>
                <w:szCs w:val="50"/>
              </w:rPr>
              <w:t xml:space="preserve">   </w:t>
            </w:r>
          </w:p>
          <w:p w:rsidR="00053AAA" w:rsidRPr="00901E20" w:rsidRDefault="00901E20">
            <w:pPr>
              <w:rPr>
                <w:rFonts w:ascii="Arial" w:hAnsi="Arial" w:cs="Arial"/>
                <w:b/>
                <w:color w:val="FFFFFF" w:themeColor="background1"/>
                <w:sz w:val="50"/>
                <w:szCs w:val="50"/>
              </w:rPr>
            </w:pPr>
            <w:r w:rsidRPr="00901E20">
              <w:rPr>
                <w:rFonts w:ascii="Arial" w:hAnsi="Arial" w:cs="Arial"/>
                <w:b/>
                <w:color w:val="FFFFFF" w:themeColor="background1"/>
                <w:sz w:val="50"/>
                <w:szCs w:val="50"/>
              </w:rPr>
              <w:t xml:space="preserve"> </w:t>
            </w:r>
            <w:hyperlink r:id="rId10" w:history="1">
              <w:r w:rsidRPr="00901E20">
                <w:rPr>
                  <w:rStyle w:val="Hyperlink"/>
                  <w:rFonts w:ascii="Arial" w:hAnsi="Arial" w:cs="Arial"/>
                  <w:b/>
                  <w:color w:val="FFFFFF" w:themeColor="background1"/>
                  <w:sz w:val="24"/>
                  <w:szCs w:val="24"/>
                </w:rPr>
                <w:t>Leopoldo.371129@2freemail.com</w:t>
              </w:r>
            </w:hyperlink>
            <w:r w:rsidRPr="00901E20">
              <w:rPr>
                <w:rFonts w:ascii="Arial" w:hAnsi="Arial" w:cs="Arial"/>
                <w:b/>
                <w:color w:val="FFFFFF" w:themeColor="background1"/>
                <w:sz w:val="50"/>
                <w:szCs w:val="50"/>
              </w:rPr>
              <w:t xml:space="preserve"> </w:t>
            </w:r>
            <w:r w:rsidR="00A672F2" w:rsidRPr="00901E20">
              <w:rPr>
                <w:rFonts w:ascii="Arial" w:hAnsi="Arial" w:cs="Arial"/>
                <w:b/>
                <w:color w:val="FFFFFF" w:themeColor="background1"/>
                <w:sz w:val="50"/>
                <w:szCs w:val="50"/>
              </w:rPr>
              <w:t xml:space="preserve"> </w:t>
            </w:r>
          </w:p>
          <w:p w:rsidR="00053AAA" w:rsidRPr="00901E20" w:rsidRDefault="00053AAA" w:rsidP="00901E20">
            <w:pPr>
              <w:rPr>
                <w:color w:val="FFFFFF" w:themeColor="background1"/>
                <w:sz w:val="36"/>
                <w:szCs w:val="36"/>
              </w:rPr>
            </w:pPr>
          </w:p>
        </w:tc>
      </w:tr>
    </w:tbl>
    <w:p w:rsidR="00053AAA" w:rsidRDefault="00053AAA"/>
    <w:tbl>
      <w:tblPr>
        <w:tblStyle w:val="TableGrid"/>
        <w:tblW w:w="10800" w:type="dxa"/>
        <w:tblInd w:w="-252" w:type="dxa"/>
        <w:shd w:val="clear" w:color="auto" w:fill="404040" w:themeFill="text1" w:themeFillTint="BF"/>
        <w:tblLook w:val="04A0" w:firstRow="1" w:lastRow="0" w:firstColumn="1" w:lastColumn="0" w:noHBand="0" w:noVBand="1"/>
      </w:tblPr>
      <w:tblGrid>
        <w:gridCol w:w="8640"/>
        <w:gridCol w:w="2160"/>
      </w:tblGrid>
      <w:tr w:rsidR="00515A00" w:rsidTr="00515A00">
        <w:tc>
          <w:tcPr>
            <w:tcW w:w="8640" w:type="dxa"/>
            <w:shd w:val="clear" w:color="auto" w:fill="auto"/>
          </w:tcPr>
          <w:p w:rsidR="00B11CCB" w:rsidRPr="00B11CCB" w:rsidRDefault="00B11CCB" w:rsidP="00B11CCB">
            <w:pPr>
              <w:jc w:val="both"/>
              <w:rPr>
                <w:rFonts w:ascii="Century Gothic" w:hAnsi="Century Gothic" w:cs="Arial"/>
                <w:sz w:val="6"/>
                <w:szCs w:val="6"/>
              </w:rPr>
            </w:pPr>
          </w:p>
          <w:p w:rsidR="00515A00" w:rsidRPr="00B11CCB" w:rsidRDefault="00515A00" w:rsidP="00B11CCB">
            <w:pPr>
              <w:jc w:val="both"/>
              <w:rPr>
                <w:rFonts w:ascii="Century Gothic" w:hAnsi="Century Gothic" w:cs="Arial"/>
                <w:sz w:val="19"/>
                <w:szCs w:val="19"/>
              </w:rPr>
            </w:pPr>
            <w:r w:rsidRPr="00B11CCB">
              <w:rPr>
                <w:rFonts w:ascii="Century Gothic" w:hAnsi="Century Gothic" w:cs="Arial"/>
                <w:sz w:val="19"/>
                <w:szCs w:val="19"/>
              </w:rPr>
              <w:t xml:space="preserve">Seeking for a challenging &amp; suitable position where I can use my talents, knowledge and experience to an ambitious company that offers opportunities for career development and advancement. </w:t>
            </w:r>
          </w:p>
          <w:p w:rsidR="00515A00" w:rsidRPr="00515A00" w:rsidRDefault="00515A00">
            <w:pPr>
              <w:rPr>
                <w:sz w:val="4"/>
                <w:szCs w:val="4"/>
              </w:rPr>
            </w:pPr>
          </w:p>
        </w:tc>
        <w:tc>
          <w:tcPr>
            <w:tcW w:w="2160" w:type="dxa"/>
            <w:shd w:val="clear" w:color="auto" w:fill="404040" w:themeFill="text1" w:themeFillTint="BF"/>
          </w:tcPr>
          <w:p w:rsidR="00515A00" w:rsidRDefault="00515A00" w:rsidP="00515A00">
            <w:pPr>
              <w:jc w:val="center"/>
              <w:rPr>
                <w:rFonts w:ascii="Arial" w:hAnsi="Arial" w:cs="Arial"/>
                <w:b/>
                <w:color w:val="FFFFFF" w:themeColor="background1"/>
              </w:rPr>
            </w:pPr>
          </w:p>
          <w:p w:rsidR="00515A00" w:rsidRDefault="00515A00" w:rsidP="00515A00">
            <w:pPr>
              <w:jc w:val="center"/>
            </w:pPr>
            <w:r w:rsidRPr="003A533C">
              <w:rPr>
                <w:rFonts w:ascii="Arial" w:hAnsi="Arial" w:cs="Arial"/>
                <w:b/>
                <w:color w:val="FFFFFF" w:themeColor="background1"/>
              </w:rPr>
              <w:t>OBJECTIVE</w:t>
            </w:r>
          </w:p>
        </w:tc>
      </w:tr>
    </w:tbl>
    <w:p w:rsidR="004833A2" w:rsidRDefault="004833A2" w:rsidP="004833A2">
      <w:pPr>
        <w:jc w:val="right"/>
      </w:pPr>
    </w:p>
    <w:tbl>
      <w:tblPr>
        <w:tblStyle w:val="TableGrid"/>
        <w:tblW w:w="10800" w:type="dxa"/>
        <w:tblInd w:w="-252" w:type="dxa"/>
        <w:shd w:val="clear" w:color="auto" w:fill="404040" w:themeFill="text1" w:themeFillTint="BF"/>
        <w:tblLook w:val="04A0" w:firstRow="1" w:lastRow="0" w:firstColumn="1" w:lastColumn="0" w:noHBand="0" w:noVBand="1"/>
      </w:tblPr>
      <w:tblGrid>
        <w:gridCol w:w="8640"/>
        <w:gridCol w:w="2160"/>
      </w:tblGrid>
      <w:tr w:rsidR="004833A2" w:rsidTr="00A03DA7">
        <w:tc>
          <w:tcPr>
            <w:tcW w:w="8640" w:type="dxa"/>
            <w:shd w:val="clear" w:color="auto" w:fill="auto"/>
          </w:tcPr>
          <w:p w:rsidR="00B11CCB" w:rsidRPr="00B11CCB" w:rsidRDefault="00B11CCB" w:rsidP="00B11CCB">
            <w:pPr>
              <w:spacing w:line="276" w:lineRule="auto"/>
              <w:jc w:val="both"/>
              <w:rPr>
                <w:rFonts w:ascii="Century Gothic" w:hAnsi="Century Gothic" w:cs="Arial"/>
                <w:sz w:val="6"/>
                <w:szCs w:val="6"/>
              </w:rPr>
            </w:pPr>
          </w:p>
          <w:p w:rsidR="004833A2" w:rsidRPr="00B11CCB" w:rsidRDefault="004833A2" w:rsidP="00B11CCB">
            <w:pPr>
              <w:spacing w:line="276" w:lineRule="auto"/>
              <w:jc w:val="both"/>
              <w:rPr>
                <w:rFonts w:ascii="Century Gothic" w:hAnsi="Century Gothic"/>
                <w:sz w:val="19"/>
                <w:szCs w:val="19"/>
              </w:rPr>
            </w:pPr>
            <w:r w:rsidRPr="00B11CCB">
              <w:rPr>
                <w:rFonts w:ascii="Century Gothic" w:hAnsi="Century Gothic" w:cs="Arial"/>
                <w:sz w:val="19"/>
                <w:szCs w:val="19"/>
              </w:rPr>
              <w:t>A skilled professional with more than six (6) years of experience as Document Controller in some part of GCC such as UAE, KSA &amp; Qatar. I have profound knowledge in documentation &amp; file management system and had proven the ability to establish and maintain an effective documentation both in paper and electronic data management system. With extensive experience in filing, archiving and handover of documents upon completion of the project. Apart from it my 18 years of local experience in payroll and benefit administration.</w:t>
            </w:r>
          </w:p>
          <w:p w:rsidR="004833A2" w:rsidRPr="00515A00" w:rsidRDefault="004833A2" w:rsidP="00A03DA7">
            <w:pPr>
              <w:rPr>
                <w:sz w:val="4"/>
                <w:szCs w:val="4"/>
              </w:rPr>
            </w:pPr>
          </w:p>
        </w:tc>
        <w:tc>
          <w:tcPr>
            <w:tcW w:w="2160" w:type="dxa"/>
            <w:shd w:val="clear" w:color="auto" w:fill="404040" w:themeFill="text1" w:themeFillTint="BF"/>
          </w:tcPr>
          <w:p w:rsidR="004833A2" w:rsidRDefault="004833A2" w:rsidP="00A03DA7">
            <w:pPr>
              <w:jc w:val="center"/>
              <w:rPr>
                <w:rFonts w:ascii="Arial" w:hAnsi="Arial" w:cs="Arial"/>
                <w:b/>
                <w:color w:val="FFFFFF" w:themeColor="background1"/>
              </w:rPr>
            </w:pPr>
          </w:p>
          <w:p w:rsidR="0085575A" w:rsidRDefault="0085575A" w:rsidP="004833A2">
            <w:pPr>
              <w:spacing w:line="276" w:lineRule="auto"/>
              <w:jc w:val="center"/>
              <w:rPr>
                <w:rFonts w:ascii="Arial" w:hAnsi="Arial" w:cs="Arial"/>
                <w:b/>
                <w:color w:val="FFFFFF" w:themeColor="background1"/>
              </w:rPr>
            </w:pPr>
          </w:p>
          <w:p w:rsidR="0085575A" w:rsidRDefault="0085575A" w:rsidP="004833A2">
            <w:pPr>
              <w:spacing w:line="276" w:lineRule="auto"/>
              <w:jc w:val="center"/>
              <w:rPr>
                <w:rFonts w:ascii="Arial" w:hAnsi="Arial" w:cs="Arial"/>
                <w:b/>
                <w:color w:val="FFFFFF" w:themeColor="background1"/>
              </w:rPr>
            </w:pPr>
          </w:p>
          <w:p w:rsidR="004833A2" w:rsidRPr="003A533C" w:rsidRDefault="004833A2" w:rsidP="004833A2">
            <w:pPr>
              <w:spacing w:line="276" w:lineRule="auto"/>
              <w:jc w:val="center"/>
              <w:rPr>
                <w:rFonts w:ascii="Arial" w:hAnsi="Arial" w:cs="Arial"/>
                <w:b/>
                <w:color w:val="FFFFFF" w:themeColor="background1"/>
              </w:rPr>
            </w:pPr>
            <w:r w:rsidRPr="003A533C">
              <w:rPr>
                <w:rFonts w:ascii="Arial" w:hAnsi="Arial" w:cs="Arial"/>
                <w:b/>
                <w:color w:val="FFFFFF" w:themeColor="background1"/>
              </w:rPr>
              <w:t>QUALIFICATION PROFILE</w:t>
            </w:r>
          </w:p>
          <w:p w:rsidR="004833A2" w:rsidRDefault="004833A2" w:rsidP="00A03DA7">
            <w:pPr>
              <w:jc w:val="center"/>
            </w:pPr>
          </w:p>
        </w:tc>
      </w:tr>
    </w:tbl>
    <w:p w:rsidR="004833A2" w:rsidRDefault="004833A2"/>
    <w:tbl>
      <w:tblPr>
        <w:tblStyle w:val="TableGrid"/>
        <w:tblW w:w="10800" w:type="dxa"/>
        <w:tblInd w:w="-252" w:type="dxa"/>
        <w:shd w:val="clear" w:color="auto" w:fill="404040" w:themeFill="text1" w:themeFillTint="BF"/>
        <w:tblLook w:val="04A0" w:firstRow="1" w:lastRow="0" w:firstColumn="1" w:lastColumn="0" w:noHBand="0" w:noVBand="1"/>
      </w:tblPr>
      <w:tblGrid>
        <w:gridCol w:w="8640"/>
        <w:gridCol w:w="2160"/>
      </w:tblGrid>
      <w:tr w:rsidR="004833A2" w:rsidTr="00A03DA7">
        <w:tc>
          <w:tcPr>
            <w:tcW w:w="8640" w:type="dxa"/>
            <w:shd w:val="clear" w:color="auto" w:fill="auto"/>
          </w:tcPr>
          <w:p w:rsidR="00B11CCB" w:rsidRPr="00B57F04" w:rsidRDefault="00B11CCB" w:rsidP="00B11CCB">
            <w:pPr>
              <w:pStyle w:val="ListParagraph"/>
              <w:ind w:left="360"/>
              <w:jc w:val="both"/>
              <w:rPr>
                <w:rFonts w:ascii="Arial" w:hAnsi="Arial" w:cs="Arial"/>
                <w:sz w:val="10"/>
                <w:szCs w:val="10"/>
              </w:rPr>
            </w:pPr>
          </w:p>
          <w:p w:rsidR="00DA787F" w:rsidRPr="00B11CCB" w:rsidRDefault="00B11CCB" w:rsidP="00B11CCB">
            <w:pPr>
              <w:rPr>
                <w:sz w:val="4"/>
                <w:szCs w:val="4"/>
              </w:rPr>
            </w:pPr>
            <w:r w:rsidRPr="006C67DD">
              <w:rPr>
                <w:rFonts w:ascii="Century Gothic" w:eastAsia="Adobe Kaiti Std R" w:hAnsi="Century Gothic" w:cs="Arial"/>
                <w:sz w:val="19"/>
                <w:szCs w:val="19"/>
              </w:rPr>
              <w:t xml:space="preserve">Computer literate &amp; extensive knowledge of operating computer system like Microsoft Office (Excel, Word, Access), Power Point, Adobe and </w:t>
            </w:r>
            <w:proofErr w:type="spellStart"/>
            <w:r w:rsidRPr="006C67DD">
              <w:rPr>
                <w:rFonts w:ascii="Century Gothic" w:eastAsia="Adobe Kaiti Std R" w:hAnsi="Century Gothic" w:cs="Arial"/>
                <w:sz w:val="19"/>
                <w:szCs w:val="19"/>
              </w:rPr>
              <w:t>Foxpro</w:t>
            </w:r>
            <w:proofErr w:type="spellEnd"/>
            <w:r w:rsidRPr="006C67DD">
              <w:rPr>
                <w:rFonts w:ascii="Century Gothic" w:eastAsia="Adobe Kaiti Std R" w:hAnsi="Century Gothic" w:cs="Arial"/>
                <w:sz w:val="19"/>
                <w:szCs w:val="19"/>
              </w:rPr>
              <w:t xml:space="preserve"> data base. Others are business software such as SAP-HRIS, SAP-FICO, BAAN System, Primavera and Various Payroll Systems.</w:t>
            </w:r>
          </w:p>
        </w:tc>
        <w:tc>
          <w:tcPr>
            <w:tcW w:w="2160" w:type="dxa"/>
            <w:shd w:val="clear" w:color="auto" w:fill="404040" w:themeFill="text1" w:themeFillTint="BF"/>
          </w:tcPr>
          <w:p w:rsidR="004833A2" w:rsidRDefault="004833A2" w:rsidP="00A03DA7">
            <w:pPr>
              <w:jc w:val="center"/>
              <w:rPr>
                <w:rFonts w:ascii="Arial" w:hAnsi="Arial" w:cs="Arial"/>
                <w:b/>
                <w:color w:val="FFFFFF" w:themeColor="background1"/>
              </w:rPr>
            </w:pPr>
          </w:p>
          <w:p w:rsidR="004833A2" w:rsidRPr="003A533C" w:rsidRDefault="004833A2" w:rsidP="004833A2">
            <w:pPr>
              <w:spacing w:line="276" w:lineRule="auto"/>
              <w:jc w:val="center"/>
              <w:rPr>
                <w:rFonts w:ascii="Arial" w:hAnsi="Arial" w:cs="Arial"/>
                <w:b/>
                <w:color w:val="FFFFFF" w:themeColor="background1"/>
              </w:rPr>
            </w:pPr>
            <w:r w:rsidRPr="003A533C">
              <w:rPr>
                <w:rFonts w:ascii="Arial" w:hAnsi="Arial" w:cs="Arial"/>
                <w:b/>
                <w:color w:val="FFFFFF" w:themeColor="background1"/>
              </w:rPr>
              <w:t>TECHNICAL SKILLS AND</w:t>
            </w:r>
          </w:p>
          <w:p w:rsidR="004833A2" w:rsidRPr="00AC58FE" w:rsidRDefault="004833A2" w:rsidP="004833A2">
            <w:pPr>
              <w:spacing w:line="276" w:lineRule="auto"/>
              <w:jc w:val="center"/>
              <w:rPr>
                <w:rFonts w:ascii="Arial" w:hAnsi="Arial" w:cs="Arial"/>
                <w:color w:val="FFFFFF" w:themeColor="background1"/>
              </w:rPr>
            </w:pPr>
            <w:r w:rsidRPr="003A533C">
              <w:rPr>
                <w:rFonts w:ascii="Arial" w:hAnsi="Arial" w:cs="Arial"/>
                <w:b/>
                <w:color w:val="FFFFFF" w:themeColor="background1"/>
              </w:rPr>
              <w:t>EXPERTISE</w:t>
            </w:r>
          </w:p>
          <w:p w:rsidR="004833A2" w:rsidRDefault="004833A2" w:rsidP="00A03DA7">
            <w:pPr>
              <w:jc w:val="center"/>
            </w:pPr>
          </w:p>
        </w:tc>
      </w:tr>
    </w:tbl>
    <w:p w:rsidR="00D4787B" w:rsidRPr="00962C09" w:rsidRDefault="00D4787B" w:rsidP="00C54752">
      <w:pPr>
        <w:rPr>
          <w:sz w:val="10"/>
          <w:szCs w:val="10"/>
        </w:rPr>
      </w:pPr>
    </w:p>
    <w:p w:rsidR="00A91F0B" w:rsidRDefault="00731074" w:rsidP="00C54752">
      <w:r w:rsidRPr="00C54752">
        <w:rPr>
          <w:rFonts w:ascii="Arial" w:hAnsi="Arial" w:cs="Arial"/>
          <w:noProof/>
        </w:rPr>
        <mc:AlternateContent>
          <mc:Choice Requires="wps">
            <w:drawing>
              <wp:anchor distT="0" distB="0" distL="114300" distR="114300" simplePos="0" relativeHeight="251662336" behindDoc="0" locked="0" layoutInCell="1" allowOverlap="1" wp14:anchorId="41204AD9" wp14:editId="0EE44073">
                <wp:simplePos x="0" y="0"/>
                <wp:positionH relativeFrom="column">
                  <wp:posOffset>-317351</wp:posOffset>
                </wp:positionH>
                <wp:positionV relativeFrom="paragraph">
                  <wp:posOffset>85053</wp:posOffset>
                </wp:positionV>
                <wp:extent cx="7013986" cy="333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986" cy="333375"/>
                        </a:xfrm>
                        <a:prstGeom prst="rect">
                          <a:avLst/>
                        </a:prstGeom>
                        <a:solidFill>
                          <a:srgbClr val="FFFFFF"/>
                        </a:solidFill>
                        <a:ln w="9525">
                          <a:noFill/>
                          <a:miter lim="800000"/>
                          <a:headEnd/>
                          <a:tailEnd/>
                        </a:ln>
                      </wps:spPr>
                      <wps:txbx>
                        <w:txbxContent>
                          <w:p w:rsidR="00C54752" w:rsidRPr="00205263" w:rsidRDefault="000E5AB4" w:rsidP="00C95C7C">
                            <w:pPr>
                              <w:shd w:val="clear" w:color="auto" w:fill="262626" w:themeFill="text1" w:themeFillTint="D9"/>
                              <w:rPr>
                                <w:rFonts w:ascii="Arial" w:hAnsi="Arial" w:cs="Arial"/>
                                <w:b/>
                                <w:color w:val="808080" w:themeColor="background1" w:themeShade="80"/>
                              </w:rPr>
                            </w:pPr>
                            <w:r>
                              <w:rPr>
                                <w:rFonts w:ascii="Arial" w:hAnsi="Arial" w:cs="Arial"/>
                                <w:b/>
                              </w:rPr>
                              <w:t xml:space="preserve">  </w:t>
                            </w:r>
                            <w:r w:rsidR="00E94D41">
                              <w:rPr>
                                <w:rFonts w:ascii="Arial" w:hAnsi="Arial" w:cs="Arial"/>
                                <w:b/>
                              </w:rPr>
                              <w:t>WOR</w:t>
                            </w:r>
                            <w:r w:rsidR="00FA6872" w:rsidRPr="00205263">
                              <w:rPr>
                                <w:rFonts w:ascii="Arial" w:hAnsi="Arial" w:cs="Arial"/>
                                <w:b/>
                              </w:rPr>
                              <w:t xml:space="preserve">L </w:t>
                            </w:r>
                            <w:r w:rsidR="00C54752" w:rsidRPr="00205263">
                              <w:rPr>
                                <w:rFonts w:ascii="Arial" w:hAnsi="Arial" w:cs="Arial"/>
                                <w:b/>
                              </w:rPr>
                              <w:t>EXPERIENCE</w:t>
                            </w:r>
                            <w:r w:rsidR="00B658F9" w:rsidRPr="00205263">
                              <w:rPr>
                                <w:rFonts w:ascii="Arial" w:hAnsi="Arial" w:cs="Arial"/>
                                <w:b/>
                              </w:rPr>
                              <w:t xml:space="preserve"> </w:t>
                            </w:r>
                            <w:r w:rsidR="00DA2582">
                              <w:rPr>
                                <w:rFonts w:ascii="Arial" w:hAnsi="Arial" w:cs="Arial"/>
                                <w:b/>
                              </w:rPr>
                              <w:t>– GULF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6.7pt;width:552.3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wxHwIAABs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" stroked="f">
                <v:textbox>
                  <w:txbxContent>
                    <w:p w:rsidR="00C54752" w:rsidRPr="00205263" w:rsidRDefault="000E5AB4" w:rsidP="00C95C7C">
                      <w:pPr>
                        <w:shd w:val="clear" w:color="auto" w:fill="262626" w:themeFill="text1" w:themeFillTint="D9"/>
                        <w:rPr>
                          <w:rFonts w:ascii="Arial" w:hAnsi="Arial" w:cs="Arial"/>
                          <w:b/>
                          <w:color w:val="808080" w:themeColor="background1" w:themeShade="80"/>
                        </w:rPr>
                      </w:pPr>
                      <w:r>
                        <w:rPr>
                          <w:rFonts w:ascii="Arial" w:hAnsi="Arial" w:cs="Arial"/>
                          <w:b/>
                        </w:rPr>
                        <w:t xml:space="preserve">  </w:t>
                      </w:r>
                      <w:r w:rsidR="00E94D41">
                        <w:rPr>
                          <w:rFonts w:ascii="Arial" w:hAnsi="Arial" w:cs="Arial"/>
                          <w:b/>
                        </w:rPr>
                        <w:t>WOR</w:t>
                      </w:r>
                      <w:r w:rsidR="00FA6872" w:rsidRPr="00205263">
                        <w:rPr>
                          <w:rFonts w:ascii="Arial" w:hAnsi="Arial" w:cs="Arial"/>
                          <w:b/>
                        </w:rPr>
                        <w:t xml:space="preserve">L </w:t>
                      </w:r>
                      <w:r w:rsidR="00C54752" w:rsidRPr="00205263">
                        <w:rPr>
                          <w:rFonts w:ascii="Arial" w:hAnsi="Arial" w:cs="Arial"/>
                          <w:b/>
                        </w:rPr>
                        <w:t>EXPERIENCE</w:t>
                      </w:r>
                      <w:r w:rsidR="00B658F9" w:rsidRPr="00205263">
                        <w:rPr>
                          <w:rFonts w:ascii="Arial" w:hAnsi="Arial" w:cs="Arial"/>
                          <w:b/>
                        </w:rPr>
                        <w:t xml:space="preserve"> </w:t>
                      </w:r>
                      <w:r w:rsidR="00DA2582">
                        <w:rPr>
                          <w:rFonts w:ascii="Arial" w:hAnsi="Arial" w:cs="Arial"/>
                          <w:b/>
                        </w:rPr>
                        <w:t>– GULF COUNTRIES</w:t>
                      </w:r>
                    </w:p>
                  </w:txbxContent>
                </v:textbox>
              </v:shape>
            </w:pict>
          </mc:Fallback>
        </mc:AlternateContent>
      </w:r>
    </w:p>
    <w:p w:rsidR="00250217" w:rsidRDefault="000847C0"/>
    <w:p w:rsidR="002518A2" w:rsidRDefault="002518A2"/>
    <w:p w:rsidR="00B10B5A" w:rsidRPr="00D4787B" w:rsidRDefault="00B10B5A">
      <w:pPr>
        <w:rPr>
          <w:sz w:val="10"/>
          <w:szCs w:val="10"/>
        </w:rPr>
      </w:pPr>
    </w:p>
    <w:tbl>
      <w:tblPr>
        <w:tblStyle w:val="TableGrid"/>
        <w:tblW w:w="10800" w:type="dxa"/>
        <w:tblInd w:w="-252" w:type="dxa"/>
        <w:tblLook w:val="04A0" w:firstRow="1" w:lastRow="0" w:firstColumn="1" w:lastColumn="0" w:noHBand="0" w:noVBand="1"/>
      </w:tblPr>
      <w:tblGrid>
        <w:gridCol w:w="3621"/>
        <w:gridCol w:w="3579"/>
        <w:gridCol w:w="3600"/>
      </w:tblGrid>
      <w:tr w:rsidR="00704965" w:rsidTr="00136931">
        <w:tc>
          <w:tcPr>
            <w:tcW w:w="3621" w:type="dxa"/>
          </w:tcPr>
          <w:p w:rsidR="00B155B7" w:rsidRPr="00A57183" w:rsidRDefault="00B155B7" w:rsidP="00B155B7">
            <w:pPr>
              <w:jc w:val="center"/>
              <w:rPr>
                <w:b/>
                <w:sz w:val="10"/>
                <w:szCs w:val="10"/>
              </w:rPr>
            </w:pPr>
          </w:p>
          <w:p w:rsidR="00704965" w:rsidRPr="00F1267E" w:rsidRDefault="00704965" w:rsidP="00B155B7">
            <w:pPr>
              <w:jc w:val="center"/>
              <w:rPr>
                <w:b/>
              </w:rPr>
            </w:pPr>
            <w:r w:rsidRPr="00F1267E">
              <w:rPr>
                <w:b/>
              </w:rPr>
              <w:t>Dubai, UAE</w:t>
            </w:r>
          </w:p>
        </w:tc>
        <w:tc>
          <w:tcPr>
            <w:tcW w:w="3579" w:type="dxa"/>
          </w:tcPr>
          <w:p w:rsidR="00B155B7" w:rsidRPr="00A57183" w:rsidRDefault="00B155B7" w:rsidP="00B155B7">
            <w:pPr>
              <w:jc w:val="center"/>
              <w:rPr>
                <w:b/>
                <w:sz w:val="10"/>
                <w:szCs w:val="10"/>
              </w:rPr>
            </w:pPr>
          </w:p>
          <w:p w:rsidR="00704965" w:rsidRPr="00F1267E" w:rsidRDefault="00704965" w:rsidP="00B155B7">
            <w:pPr>
              <w:jc w:val="center"/>
              <w:rPr>
                <w:b/>
              </w:rPr>
            </w:pPr>
            <w:r w:rsidRPr="00F1267E">
              <w:rPr>
                <w:b/>
              </w:rPr>
              <w:t>Riyadh, KSA</w:t>
            </w:r>
          </w:p>
        </w:tc>
        <w:tc>
          <w:tcPr>
            <w:tcW w:w="3600" w:type="dxa"/>
          </w:tcPr>
          <w:p w:rsidR="00B155B7" w:rsidRPr="004044AB" w:rsidRDefault="00B155B7" w:rsidP="00B155B7">
            <w:pPr>
              <w:jc w:val="center"/>
              <w:rPr>
                <w:b/>
                <w:sz w:val="10"/>
                <w:szCs w:val="10"/>
              </w:rPr>
            </w:pPr>
          </w:p>
          <w:p w:rsidR="00B155B7" w:rsidRPr="00F1267E" w:rsidRDefault="00704965" w:rsidP="00B155B7">
            <w:pPr>
              <w:jc w:val="center"/>
              <w:rPr>
                <w:b/>
              </w:rPr>
            </w:pPr>
            <w:r w:rsidRPr="00F1267E">
              <w:rPr>
                <w:b/>
              </w:rPr>
              <w:t>Doha, Qatar</w:t>
            </w:r>
          </w:p>
          <w:p w:rsidR="00B155B7" w:rsidRPr="00EE65A5" w:rsidRDefault="00B155B7" w:rsidP="00B155B7">
            <w:pPr>
              <w:jc w:val="center"/>
              <w:rPr>
                <w:b/>
                <w:sz w:val="10"/>
                <w:szCs w:val="10"/>
              </w:rPr>
            </w:pPr>
          </w:p>
        </w:tc>
      </w:tr>
      <w:tr w:rsidR="00704965" w:rsidTr="00136931">
        <w:trPr>
          <w:trHeight w:val="3759"/>
        </w:trPr>
        <w:tc>
          <w:tcPr>
            <w:tcW w:w="3621" w:type="dxa"/>
          </w:tcPr>
          <w:p w:rsidR="00704965" w:rsidRDefault="00704965" w:rsidP="00832A8D"/>
          <w:p w:rsidR="00704965" w:rsidRDefault="00704965" w:rsidP="00832A8D">
            <w:pPr>
              <w:tabs>
                <w:tab w:val="right" w:pos="-5400"/>
                <w:tab w:val="left" w:pos="0"/>
                <w:tab w:val="left" w:pos="720"/>
                <w:tab w:val="left" w:pos="2127"/>
                <w:tab w:val="left" w:pos="2880"/>
              </w:tabs>
              <w:rPr>
                <w:rFonts w:ascii="Century Gothic" w:hAnsi="Century Gothic" w:cs="Tahoma"/>
                <w:b/>
                <w:iCs/>
                <w:sz w:val="18"/>
                <w:szCs w:val="18"/>
              </w:rPr>
            </w:pPr>
            <w:r>
              <w:rPr>
                <w:rFonts w:ascii="Century Gothic" w:hAnsi="Century Gothic" w:cs="Tahoma"/>
                <w:b/>
                <w:iCs/>
                <w:sz w:val="18"/>
                <w:szCs w:val="18"/>
              </w:rPr>
              <w:t xml:space="preserve">TECHNICAL ARCHITECT CONTRACTING </w:t>
            </w:r>
          </w:p>
          <w:p w:rsidR="00704965" w:rsidRPr="00E02773"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E02773">
              <w:rPr>
                <w:rFonts w:ascii="Century Gothic" w:hAnsi="Century Gothic" w:cs="Tahoma"/>
                <w:iCs/>
                <w:sz w:val="18"/>
                <w:szCs w:val="18"/>
              </w:rPr>
              <w:t>29</w:t>
            </w:r>
            <w:r w:rsidRPr="00E02773">
              <w:rPr>
                <w:rFonts w:ascii="Century Gothic" w:hAnsi="Century Gothic" w:cs="Tahoma"/>
                <w:iCs/>
                <w:sz w:val="18"/>
                <w:szCs w:val="18"/>
                <w:vertAlign w:val="superscript"/>
              </w:rPr>
              <w:t>th</w:t>
            </w:r>
            <w:r w:rsidRPr="00E02773">
              <w:rPr>
                <w:rFonts w:ascii="Century Gothic" w:hAnsi="Century Gothic" w:cs="Tahoma"/>
                <w:iCs/>
                <w:sz w:val="18"/>
                <w:szCs w:val="18"/>
              </w:rPr>
              <w:t xml:space="preserve"> Floor, Concorde Tower, Media </w:t>
            </w:r>
            <w:proofErr w:type="spellStart"/>
            <w:r w:rsidRPr="00E02773">
              <w:rPr>
                <w:rFonts w:ascii="Century Gothic" w:hAnsi="Century Gothic" w:cs="Tahoma"/>
                <w:iCs/>
                <w:sz w:val="18"/>
                <w:szCs w:val="18"/>
              </w:rPr>
              <w:t>City,P.O</w:t>
            </w:r>
            <w:proofErr w:type="spellEnd"/>
            <w:r w:rsidRPr="00E02773">
              <w:rPr>
                <w:rFonts w:ascii="Century Gothic" w:hAnsi="Century Gothic" w:cs="Tahoma"/>
                <w:iCs/>
                <w:sz w:val="18"/>
                <w:szCs w:val="18"/>
              </w:rPr>
              <w:t xml:space="preserve">. Box 212016, Dubai, UAE </w:t>
            </w:r>
          </w:p>
          <w:p w:rsidR="00704965" w:rsidRPr="006B16A8" w:rsidRDefault="00704965" w:rsidP="00832A8D">
            <w:pPr>
              <w:tabs>
                <w:tab w:val="right" w:pos="-5400"/>
                <w:tab w:val="left" w:pos="0"/>
                <w:tab w:val="left" w:pos="720"/>
                <w:tab w:val="left" w:pos="2127"/>
                <w:tab w:val="left" w:pos="2880"/>
              </w:tabs>
              <w:rPr>
                <w:rFonts w:ascii="Century Gothic" w:hAnsi="Century Gothic" w:cs="Tahoma"/>
                <w:iCs/>
                <w:sz w:val="10"/>
                <w:szCs w:val="10"/>
              </w:rPr>
            </w:pPr>
          </w:p>
          <w:p w:rsidR="00704965" w:rsidRPr="00605CF7" w:rsidRDefault="00704965" w:rsidP="00832A8D">
            <w:pPr>
              <w:tabs>
                <w:tab w:val="right" w:pos="-5400"/>
                <w:tab w:val="left" w:pos="0"/>
                <w:tab w:val="left" w:pos="720"/>
                <w:tab w:val="left" w:pos="2127"/>
                <w:tab w:val="left" w:pos="2880"/>
              </w:tabs>
              <w:rPr>
                <w:rFonts w:ascii="Century Gothic" w:hAnsi="Century Gothic" w:cs="Tahoma"/>
                <w:b/>
                <w:iCs/>
                <w:u w:val="single"/>
              </w:rPr>
            </w:pPr>
            <w:r w:rsidRPr="00605CF7">
              <w:rPr>
                <w:rFonts w:ascii="Century Gothic" w:hAnsi="Century Gothic" w:cs="Tahoma"/>
                <w:b/>
                <w:iCs/>
              </w:rPr>
              <w:t xml:space="preserve">Project  :  Main Contractor - Construction of </w:t>
            </w:r>
            <w:r w:rsidR="004B7509">
              <w:rPr>
                <w:rFonts w:ascii="Century Gothic" w:hAnsi="Century Gothic" w:cs="Tahoma"/>
                <w:b/>
                <w:iCs/>
              </w:rPr>
              <w:t xml:space="preserve"> </w:t>
            </w:r>
            <w:r w:rsidRPr="00605CF7">
              <w:rPr>
                <w:rFonts w:ascii="Century Gothic" w:hAnsi="Century Gothic" w:cs="Tahoma"/>
                <w:b/>
                <w:iCs/>
              </w:rPr>
              <w:t>29 Buildings (</w:t>
            </w:r>
            <w:r w:rsidR="00895514" w:rsidRPr="00605CF7">
              <w:rPr>
                <w:rFonts w:ascii="Century Gothic" w:hAnsi="Century Gothic" w:cs="Tahoma"/>
                <w:b/>
                <w:iCs/>
              </w:rPr>
              <w:t>G+4F</w:t>
            </w:r>
            <w:r w:rsidRPr="00605CF7">
              <w:rPr>
                <w:rFonts w:ascii="Century Gothic" w:hAnsi="Century Gothic" w:cs="Tahoma"/>
                <w:b/>
                <w:iCs/>
              </w:rPr>
              <w:t xml:space="preserve">) - The Polo Residence at </w:t>
            </w:r>
            <w:proofErr w:type="spellStart"/>
            <w:r w:rsidRPr="00605CF7">
              <w:rPr>
                <w:rFonts w:ascii="Century Gothic" w:hAnsi="Century Gothic" w:cs="Tahoma"/>
                <w:b/>
                <w:iCs/>
              </w:rPr>
              <w:t>Meydan</w:t>
            </w:r>
            <w:proofErr w:type="spellEnd"/>
          </w:p>
          <w:p w:rsidR="00605CF7" w:rsidRPr="002E2CC2" w:rsidRDefault="00605CF7" w:rsidP="00832A8D">
            <w:pPr>
              <w:tabs>
                <w:tab w:val="right" w:pos="-5400"/>
                <w:tab w:val="left" w:pos="0"/>
                <w:tab w:val="left" w:pos="720"/>
                <w:tab w:val="left" w:pos="2127"/>
                <w:tab w:val="left" w:pos="2880"/>
              </w:tabs>
              <w:rPr>
                <w:rFonts w:ascii="Century Gothic" w:hAnsi="Century Gothic" w:cs="Tahoma"/>
                <w:iCs/>
                <w:sz w:val="10"/>
                <w:szCs w:val="10"/>
              </w:rPr>
            </w:pPr>
          </w:p>
          <w:p w:rsidR="002A5F59"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8159B1">
              <w:rPr>
                <w:rFonts w:ascii="Century Gothic" w:hAnsi="Century Gothic" w:cs="Tahoma"/>
                <w:iCs/>
                <w:sz w:val="18"/>
                <w:szCs w:val="18"/>
              </w:rPr>
              <w:t>Location</w:t>
            </w:r>
            <w:r w:rsidR="002A5F59">
              <w:rPr>
                <w:rFonts w:ascii="Century Gothic" w:hAnsi="Century Gothic" w:cs="Tahoma"/>
                <w:iCs/>
                <w:sz w:val="18"/>
                <w:szCs w:val="18"/>
              </w:rPr>
              <w:t xml:space="preserve"> </w:t>
            </w:r>
            <w:r w:rsidRPr="008159B1">
              <w:rPr>
                <w:rFonts w:ascii="Century Gothic" w:hAnsi="Century Gothic" w:cs="Tahoma"/>
                <w:iCs/>
                <w:sz w:val="18"/>
                <w:szCs w:val="18"/>
              </w:rPr>
              <w:t xml:space="preserve"> : </w:t>
            </w:r>
            <w:r w:rsidR="002A5F59">
              <w:rPr>
                <w:rFonts w:ascii="Century Gothic" w:hAnsi="Century Gothic" w:cs="Tahoma"/>
                <w:iCs/>
                <w:sz w:val="18"/>
                <w:szCs w:val="18"/>
              </w:rPr>
              <w:t xml:space="preserve"> </w:t>
            </w:r>
            <w:r w:rsidRPr="008159B1">
              <w:rPr>
                <w:rFonts w:ascii="Century Gothic" w:hAnsi="Century Gothic" w:cs="Tahoma"/>
                <w:iCs/>
                <w:sz w:val="18"/>
                <w:szCs w:val="18"/>
              </w:rPr>
              <w:t xml:space="preserve">Al </w:t>
            </w:r>
            <w:proofErr w:type="spellStart"/>
            <w:r w:rsidRPr="008159B1">
              <w:rPr>
                <w:rFonts w:ascii="Century Gothic" w:hAnsi="Century Gothic" w:cs="Tahoma"/>
                <w:iCs/>
                <w:sz w:val="18"/>
                <w:szCs w:val="18"/>
              </w:rPr>
              <w:t>Nad</w:t>
            </w:r>
            <w:proofErr w:type="spellEnd"/>
            <w:r w:rsidRPr="008159B1">
              <w:rPr>
                <w:rFonts w:ascii="Century Gothic" w:hAnsi="Century Gothic" w:cs="Tahoma"/>
                <w:iCs/>
                <w:sz w:val="18"/>
                <w:szCs w:val="18"/>
              </w:rPr>
              <w:t xml:space="preserve"> Sheba 1, </w:t>
            </w:r>
            <w:proofErr w:type="spellStart"/>
            <w:r w:rsidRPr="008159B1">
              <w:rPr>
                <w:rFonts w:ascii="Century Gothic" w:hAnsi="Century Gothic" w:cs="Tahoma"/>
                <w:iCs/>
                <w:sz w:val="18"/>
                <w:szCs w:val="18"/>
              </w:rPr>
              <w:t>Meydan</w:t>
            </w:r>
            <w:proofErr w:type="spellEnd"/>
            <w:r w:rsidRPr="008159B1">
              <w:rPr>
                <w:rFonts w:ascii="Century Gothic" w:hAnsi="Century Gothic" w:cs="Tahoma"/>
                <w:iCs/>
                <w:sz w:val="18"/>
                <w:szCs w:val="18"/>
              </w:rPr>
              <w:t xml:space="preserve">, </w:t>
            </w:r>
            <w:r w:rsidR="002A5F59">
              <w:rPr>
                <w:rFonts w:ascii="Century Gothic" w:hAnsi="Century Gothic" w:cs="Tahoma"/>
                <w:iCs/>
                <w:sz w:val="18"/>
                <w:szCs w:val="18"/>
              </w:rPr>
              <w:t xml:space="preserve"> </w:t>
            </w:r>
          </w:p>
          <w:p w:rsidR="00704965" w:rsidRPr="008159B1" w:rsidRDefault="002A5F59" w:rsidP="00832A8D">
            <w:pPr>
              <w:tabs>
                <w:tab w:val="right" w:pos="-5400"/>
                <w:tab w:val="left" w:pos="0"/>
                <w:tab w:val="left" w:pos="720"/>
                <w:tab w:val="left" w:pos="2127"/>
                <w:tab w:val="left" w:pos="2880"/>
              </w:tabs>
              <w:rPr>
                <w:rFonts w:ascii="Century Gothic" w:hAnsi="Century Gothic" w:cs="Tahoma"/>
                <w:iCs/>
                <w:sz w:val="10"/>
                <w:szCs w:val="10"/>
              </w:rPr>
            </w:pPr>
            <w:r>
              <w:rPr>
                <w:rFonts w:ascii="Century Gothic" w:hAnsi="Century Gothic" w:cs="Tahoma"/>
                <w:iCs/>
                <w:sz w:val="18"/>
                <w:szCs w:val="18"/>
              </w:rPr>
              <w:t xml:space="preserve">                     </w:t>
            </w:r>
            <w:r w:rsidR="00704965" w:rsidRPr="008159B1">
              <w:rPr>
                <w:rFonts w:ascii="Century Gothic" w:hAnsi="Century Gothic" w:cs="Tahoma"/>
                <w:iCs/>
                <w:sz w:val="18"/>
                <w:szCs w:val="18"/>
              </w:rPr>
              <w:t>Dubai, UAE</w:t>
            </w:r>
            <w:r w:rsidR="00704965" w:rsidRPr="008159B1">
              <w:rPr>
                <w:rFonts w:ascii="Century Gothic" w:hAnsi="Century Gothic" w:cs="Tahoma"/>
                <w:iCs/>
                <w:sz w:val="10"/>
                <w:szCs w:val="10"/>
              </w:rPr>
              <w:t xml:space="preserve"> </w:t>
            </w:r>
          </w:p>
          <w:p w:rsidR="00ED66D9" w:rsidRDefault="00704965" w:rsidP="00832A8D">
            <w:pPr>
              <w:tabs>
                <w:tab w:val="right" w:pos="-5400"/>
                <w:tab w:val="left" w:pos="0"/>
                <w:tab w:val="left" w:pos="720"/>
                <w:tab w:val="left" w:pos="2127"/>
                <w:tab w:val="left" w:pos="2880"/>
              </w:tabs>
              <w:rPr>
                <w:rFonts w:ascii="Century Gothic" w:hAnsi="Century Gothic" w:cs="Tahoma"/>
                <w:b/>
                <w:iCs/>
              </w:rPr>
            </w:pPr>
            <w:r w:rsidRPr="008159B1">
              <w:rPr>
                <w:rFonts w:ascii="Century Gothic" w:hAnsi="Century Gothic" w:cs="Tahoma"/>
                <w:iCs/>
                <w:sz w:val="18"/>
                <w:szCs w:val="18"/>
              </w:rPr>
              <w:t xml:space="preserve">Designation : </w:t>
            </w:r>
            <w:r w:rsidR="004D55B6">
              <w:rPr>
                <w:rFonts w:ascii="Century Gothic" w:hAnsi="Century Gothic" w:cs="Tahoma"/>
                <w:iCs/>
                <w:sz w:val="18"/>
                <w:szCs w:val="18"/>
              </w:rPr>
              <w:t xml:space="preserve"> </w:t>
            </w:r>
            <w:r w:rsidRPr="008159B1">
              <w:rPr>
                <w:rFonts w:ascii="Century Gothic" w:hAnsi="Century Gothic" w:cs="Tahoma"/>
                <w:iCs/>
                <w:sz w:val="18"/>
                <w:szCs w:val="18"/>
              </w:rPr>
              <w:t xml:space="preserve"> </w:t>
            </w:r>
            <w:r w:rsidRPr="00ED66D9">
              <w:rPr>
                <w:rFonts w:ascii="Century Gothic" w:hAnsi="Century Gothic" w:cs="Tahoma"/>
                <w:b/>
                <w:iCs/>
              </w:rPr>
              <w:t xml:space="preserve">Sr. Document </w:t>
            </w:r>
          </w:p>
          <w:p w:rsidR="00704965" w:rsidRPr="008159B1" w:rsidRDefault="00ED66D9" w:rsidP="00832A8D">
            <w:pPr>
              <w:tabs>
                <w:tab w:val="right" w:pos="-5400"/>
                <w:tab w:val="left" w:pos="0"/>
                <w:tab w:val="left" w:pos="720"/>
                <w:tab w:val="left" w:pos="2127"/>
                <w:tab w:val="left" w:pos="2880"/>
              </w:tabs>
              <w:rPr>
                <w:rFonts w:ascii="Century Gothic" w:hAnsi="Century Gothic" w:cs="Tahoma"/>
                <w:iCs/>
                <w:sz w:val="18"/>
                <w:szCs w:val="18"/>
              </w:rPr>
            </w:pPr>
            <w:r>
              <w:rPr>
                <w:rFonts w:ascii="Century Gothic" w:hAnsi="Century Gothic" w:cs="Tahoma"/>
                <w:b/>
                <w:iCs/>
              </w:rPr>
              <w:t xml:space="preserve">                       </w:t>
            </w:r>
            <w:r w:rsidR="00704965" w:rsidRPr="00ED66D9">
              <w:rPr>
                <w:rFonts w:ascii="Century Gothic" w:hAnsi="Century Gothic" w:cs="Tahoma"/>
                <w:b/>
                <w:iCs/>
              </w:rPr>
              <w:t>Controller</w:t>
            </w:r>
          </w:p>
          <w:p w:rsidR="00704965" w:rsidRPr="008159B1"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8159B1">
              <w:rPr>
                <w:rFonts w:ascii="Century Gothic" w:hAnsi="Century Gothic" w:cs="Tahoma"/>
                <w:iCs/>
                <w:sz w:val="18"/>
                <w:szCs w:val="18"/>
              </w:rPr>
              <w:t xml:space="preserve">Date Joined : </w:t>
            </w:r>
            <w:r w:rsidR="004D55B6">
              <w:rPr>
                <w:rFonts w:ascii="Century Gothic" w:hAnsi="Century Gothic" w:cs="Tahoma"/>
                <w:iCs/>
                <w:sz w:val="18"/>
                <w:szCs w:val="18"/>
              </w:rPr>
              <w:t xml:space="preserve"> </w:t>
            </w:r>
            <w:r w:rsidRPr="008159B1">
              <w:rPr>
                <w:rFonts w:ascii="Century Gothic" w:hAnsi="Century Gothic" w:cs="Tahoma"/>
                <w:iCs/>
                <w:sz w:val="18"/>
                <w:szCs w:val="18"/>
              </w:rPr>
              <w:t>Mar. 28, 2015 –Present</w:t>
            </w:r>
          </w:p>
          <w:p w:rsidR="00704965" w:rsidRDefault="00704965" w:rsidP="00832A8D"/>
        </w:tc>
        <w:tc>
          <w:tcPr>
            <w:tcW w:w="3579" w:type="dxa"/>
          </w:tcPr>
          <w:p w:rsidR="00704965" w:rsidRDefault="00704965" w:rsidP="00832A8D">
            <w:pPr>
              <w:tabs>
                <w:tab w:val="right" w:pos="-5400"/>
                <w:tab w:val="left" w:pos="0"/>
                <w:tab w:val="left" w:pos="720"/>
                <w:tab w:val="left" w:pos="2127"/>
                <w:tab w:val="left" w:pos="2880"/>
              </w:tabs>
              <w:rPr>
                <w:rFonts w:ascii="Century Gothic" w:hAnsi="Century Gothic" w:cs="Tahoma"/>
                <w:b/>
                <w:iCs/>
                <w:sz w:val="18"/>
                <w:szCs w:val="18"/>
              </w:rPr>
            </w:pPr>
          </w:p>
          <w:p w:rsidR="00704965" w:rsidRDefault="00704965" w:rsidP="00832A8D">
            <w:pPr>
              <w:tabs>
                <w:tab w:val="right" w:pos="-5400"/>
                <w:tab w:val="left" w:pos="0"/>
                <w:tab w:val="left" w:pos="720"/>
                <w:tab w:val="left" w:pos="2127"/>
                <w:tab w:val="left" w:pos="2880"/>
              </w:tabs>
              <w:rPr>
                <w:rFonts w:ascii="Century Gothic" w:hAnsi="Century Gothic" w:cs="Tahoma"/>
                <w:b/>
                <w:iCs/>
                <w:sz w:val="18"/>
                <w:szCs w:val="18"/>
              </w:rPr>
            </w:pPr>
            <w:r>
              <w:rPr>
                <w:rFonts w:ascii="Century Gothic" w:hAnsi="Century Gothic" w:cs="Tahoma"/>
                <w:b/>
                <w:iCs/>
                <w:sz w:val="18"/>
                <w:szCs w:val="18"/>
              </w:rPr>
              <w:t xml:space="preserve">CONTRACTING &amp; CONSTRUCTION ENTERPRISES LIMITED (CCE)                                    </w:t>
            </w:r>
          </w:p>
          <w:p w:rsidR="00704965" w:rsidRPr="00E02773"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E02773">
              <w:rPr>
                <w:rFonts w:ascii="Century Gothic" w:hAnsi="Century Gothic" w:cs="Tahoma"/>
                <w:iCs/>
                <w:sz w:val="18"/>
                <w:szCs w:val="18"/>
              </w:rPr>
              <w:t xml:space="preserve">P.O. Box </w:t>
            </w:r>
            <w:r>
              <w:rPr>
                <w:rFonts w:ascii="Century Gothic" w:hAnsi="Century Gothic" w:cs="Tahoma"/>
                <w:iCs/>
                <w:sz w:val="18"/>
                <w:szCs w:val="18"/>
              </w:rPr>
              <w:t>250991, Riyadh 11391, K.S.A.</w:t>
            </w:r>
            <w:r w:rsidRPr="00E02773">
              <w:rPr>
                <w:rFonts w:ascii="Century Gothic" w:hAnsi="Century Gothic" w:cs="Tahoma"/>
                <w:iCs/>
                <w:sz w:val="18"/>
                <w:szCs w:val="18"/>
              </w:rPr>
              <w:t xml:space="preserve"> </w:t>
            </w:r>
          </w:p>
          <w:p w:rsidR="00704965" w:rsidRPr="006B16A8" w:rsidRDefault="00704965" w:rsidP="00832A8D">
            <w:pPr>
              <w:tabs>
                <w:tab w:val="right" w:pos="-5400"/>
                <w:tab w:val="left" w:pos="0"/>
                <w:tab w:val="left" w:pos="720"/>
                <w:tab w:val="left" w:pos="2127"/>
                <w:tab w:val="left" w:pos="2880"/>
              </w:tabs>
              <w:rPr>
                <w:rFonts w:ascii="Century Gothic" w:hAnsi="Century Gothic" w:cs="Tahoma"/>
                <w:iCs/>
                <w:sz w:val="10"/>
                <w:szCs w:val="10"/>
              </w:rPr>
            </w:pPr>
          </w:p>
          <w:p w:rsidR="00704965" w:rsidRPr="00605CF7" w:rsidRDefault="00704965" w:rsidP="00832A8D">
            <w:pPr>
              <w:tabs>
                <w:tab w:val="right" w:pos="-5400"/>
                <w:tab w:val="left" w:pos="0"/>
                <w:tab w:val="left" w:pos="720"/>
                <w:tab w:val="left" w:pos="2127"/>
                <w:tab w:val="left" w:pos="2880"/>
              </w:tabs>
              <w:rPr>
                <w:rFonts w:ascii="Century Gothic" w:hAnsi="Century Gothic" w:cs="Tahoma"/>
                <w:b/>
                <w:iCs/>
              </w:rPr>
            </w:pPr>
            <w:r w:rsidRPr="00605CF7">
              <w:rPr>
                <w:rFonts w:ascii="Century Gothic" w:hAnsi="Century Gothic" w:cs="Tahoma"/>
                <w:b/>
                <w:iCs/>
              </w:rPr>
              <w:t>Project  :  Main Contractor - Construction of  ITCC Data Center</w:t>
            </w:r>
            <w:r w:rsidR="00895514" w:rsidRPr="00605CF7">
              <w:rPr>
                <w:rFonts w:ascii="Century Gothic" w:hAnsi="Century Gothic" w:cs="Tahoma"/>
                <w:b/>
                <w:iCs/>
              </w:rPr>
              <w:t xml:space="preserve"> Complex</w:t>
            </w:r>
            <w:r w:rsidRPr="00605CF7">
              <w:rPr>
                <w:rFonts w:ascii="Century Gothic" w:hAnsi="Century Gothic" w:cs="Tahoma"/>
                <w:b/>
                <w:iCs/>
              </w:rPr>
              <w:t xml:space="preserve"> (B+G+4F) </w:t>
            </w:r>
          </w:p>
          <w:p w:rsidR="00EF6C96" w:rsidRDefault="00EF6C96" w:rsidP="00832A8D">
            <w:pPr>
              <w:tabs>
                <w:tab w:val="right" w:pos="-5400"/>
                <w:tab w:val="left" w:pos="0"/>
                <w:tab w:val="left" w:pos="720"/>
                <w:tab w:val="left" w:pos="2127"/>
                <w:tab w:val="left" w:pos="2880"/>
              </w:tabs>
              <w:rPr>
                <w:rFonts w:ascii="Century Gothic" w:hAnsi="Century Gothic" w:cs="Tahoma"/>
                <w:iCs/>
                <w:sz w:val="18"/>
                <w:szCs w:val="18"/>
              </w:rPr>
            </w:pPr>
          </w:p>
          <w:p w:rsidR="00605CF7" w:rsidRPr="002E2CC2" w:rsidRDefault="00605CF7" w:rsidP="00832A8D">
            <w:pPr>
              <w:tabs>
                <w:tab w:val="right" w:pos="-5400"/>
                <w:tab w:val="left" w:pos="0"/>
                <w:tab w:val="left" w:pos="720"/>
                <w:tab w:val="left" w:pos="2127"/>
                <w:tab w:val="left" w:pos="2880"/>
              </w:tabs>
              <w:rPr>
                <w:rFonts w:ascii="Century Gothic" w:hAnsi="Century Gothic" w:cs="Tahoma"/>
                <w:iCs/>
                <w:sz w:val="10"/>
                <w:szCs w:val="10"/>
              </w:rPr>
            </w:pPr>
          </w:p>
          <w:p w:rsidR="00704965" w:rsidRPr="008159B1" w:rsidRDefault="00704965" w:rsidP="00832A8D">
            <w:pPr>
              <w:tabs>
                <w:tab w:val="right" w:pos="-5400"/>
                <w:tab w:val="left" w:pos="0"/>
                <w:tab w:val="left" w:pos="720"/>
                <w:tab w:val="left" w:pos="2127"/>
                <w:tab w:val="left" w:pos="2880"/>
              </w:tabs>
              <w:rPr>
                <w:rFonts w:ascii="Century Gothic" w:hAnsi="Century Gothic" w:cs="Tahoma"/>
                <w:iCs/>
                <w:sz w:val="10"/>
                <w:szCs w:val="10"/>
              </w:rPr>
            </w:pPr>
            <w:r w:rsidRPr="008159B1">
              <w:rPr>
                <w:rFonts w:ascii="Century Gothic" w:hAnsi="Century Gothic" w:cs="Tahoma"/>
                <w:iCs/>
                <w:sz w:val="18"/>
                <w:szCs w:val="18"/>
              </w:rPr>
              <w:t>Location</w:t>
            </w:r>
            <w:r w:rsidR="004D55B6">
              <w:rPr>
                <w:rFonts w:ascii="Century Gothic" w:hAnsi="Century Gothic" w:cs="Tahoma"/>
                <w:iCs/>
                <w:sz w:val="18"/>
                <w:szCs w:val="18"/>
              </w:rPr>
              <w:t xml:space="preserve">       </w:t>
            </w:r>
            <w:r w:rsidRPr="008159B1">
              <w:rPr>
                <w:rFonts w:ascii="Century Gothic" w:hAnsi="Century Gothic" w:cs="Tahoma"/>
                <w:iCs/>
                <w:sz w:val="18"/>
                <w:szCs w:val="18"/>
              </w:rPr>
              <w:t xml:space="preserve"> : </w:t>
            </w:r>
            <w:r w:rsidR="004D55B6">
              <w:rPr>
                <w:rFonts w:ascii="Century Gothic" w:hAnsi="Century Gothic" w:cs="Tahoma"/>
                <w:iCs/>
                <w:sz w:val="18"/>
                <w:szCs w:val="18"/>
              </w:rPr>
              <w:t xml:space="preserve"> </w:t>
            </w:r>
            <w:r w:rsidRPr="008159B1">
              <w:rPr>
                <w:rFonts w:ascii="Century Gothic" w:hAnsi="Century Gothic" w:cs="Tahoma"/>
                <w:iCs/>
                <w:sz w:val="18"/>
                <w:szCs w:val="18"/>
              </w:rPr>
              <w:t>Riyadh, KSA</w:t>
            </w:r>
            <w:r w:rsidRPr="008159B1">
              <w:rPr>
                <w:rFonts w:ascii="Century Gothic" w:hAnsi="Century Gothic" w:cs="Tahoma"/>
                <w:iCs/>
                <w:sz w:val="10"/>
                <w:szCs w:val="10"/>
              </w:rPr>
              <w:t xml:space="preserve"> </w:t>
            </w:r>
          </w:p>
          <w:p w:rsidR="00EF6C96" w:rsidRDefault="00EF6C96" w:rsidP="00832A8D">
            <w:pPr>
              <w:tabs>
                <w:tab w:val="right" w:pos="-5400"/>
                <w:tab w:val="left" w:pos="0"/>
                <w:tab w:val="left" w:pos="720"/>
                <w:tab w:val="left" w:pos="2127"/>
                <w:tab w:val="left" w:pos="2880"/>
              </w:tabs>
              <w:rPr>
                <w:rFonts w:ascii="Century Gothic" w:hAnsi="Century Gothic" w:cs="Tahoma"/>
                <w:iCs/>
                <w:sz w:val="18"/>
                <w:szCs w:val="18"/>
              </w:rPr>
            </w:pPr>
          </w:p>
          <w:p w:rsidR="00704965" w:rsidRPr="008159B1"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8159B1">
              <w:rPr>
                <w:rFonts w:ascii="Century Gothic" w:hAnsi="Century Gothic" w:cs="Tahoma"/>
                <w:iCs/>
                <w:sz w:val="18"/>
                <w:szCs w:val="18"/>
              </w:rPr>
              <w:t>Designation</w:t>
            </w:r>
            <w:r w:rsidR="004D55B6">
              <w:rPr>
                <w:rFonts w:ascii="Century Gothic" w:hAnsi="Century Gothic" w:cs="Tahoma"/>
                <w:iCs/>
                <w:sz w:val="18"/>
                <w:szCs w:val="18"/>
              </w:rPr>
              <w:t xml:space="preserve"> </w:t>
            </w:r>
            <w:r w:rsidRPr="008159B1">
              <w:rPr>
                <w:rFonts w:ascii="Century Gothic" w:hAnsi="Century Gothic" w:cs="Tahoma"/>
                <w:iCs/>
                <w:sz w:val="18"/>
                <w:szCs w:val="18"/>
              </w:rPr>
              <w:t xml:space="preserve"> :  </w:t>
            </w:r>
            <w:r w:rsidRPr="00ED66D9">
              <w:rPr>
                <w:rFonts w:ascii="Century Gothic" w:hAnsi="Century Gothic" w:cs="Tahoma"/>
                <w:b/>
                <w:iCs/>
              </w:rPr>
              <w:t>Document Controller</w:t>
            </w:r>
          </w:p>
          <w:p w:rsidR="00EF6C96" w:rsidRDefault="00EF6C96" w:rsidP="00832A8D">
            <w:pPr>
              <w:tabs>
                <w:tab w:val="right" w:pos="-5400"/>
                <w:tab w:val="left" w:pos="0"/>
                <w:tab w:val="left" w:pos="720"/>
                <w:tab w:val="left" w:pos="2127"/>
                <w:tab w:val="left" w:pos="2880"/>
              </w:tabs>
              <w:rPr>
                <w:rFonts w:ascii="Century Gothic" w:hAnsi="Century Gothic" w:cs="Tahoma"/>
                <w:iCs/>
                <w:sz w:val="18"/>
                <w:szCs w:val="18"/>
              </w:rPr>
            </w:pPr>
          </w:p>
          <w:p w:rsidR="004B6004"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8159B1">
              <w:rPr>
                <w:rFonts w:ascii="Century Gothic" w:hAnsi="Century Gothic" w:cs="Tahoma"/>
                <w:iCs/>
                <w:sz w:val="18"/>
                <w:szCs w:val="18"/>
              </w:rPr>
              <w:t>Date Joined :</w:t>
            </w:r>
            <w:r w:rsidR="004D55B6">
              <w:rPr>
                <w:rFonts w:ascii="Century Gothic" w:hAnsi="Century Gothic" w:cs="Tahoma"/>
                <w:iCs/>
                <w:sz w:val="18"/>
                <w:szCs w:val="18"/>
              </w:rPr>
              <w:t xml:space="preserve"> </w:t>
            </w:r>
            <w:r w:rsidRPr="008159B1">
              <w:rPr>
                <w:rFonts w:ascii="Century Gothic" w:hAnsi="Century Gothic" w:cs="Tahoma"/>
                <w:iCs/>
                <w:sz w:val="18"/>
                <w:szCs w:val="18"/>
              </w:rPr>
              <w:t xml:space="preserve"> Nov.</w:t>
            </w:r>
            <w:r w:rsidR="004D55B6">
              <w:rPr>
                <w:rFonts w:ascii="Century Gothic" w:hAnsi="Century Gothic" w:cs="Tahoma"/>
                <w:iCs/>
                <w:sz w:val="18"/>
                <w:szCs w:val="18"/>
              </w:rPr>
              <w:t>14, 2012 –</w:t>
            </w:r>
          </w:p>
          <w:p w:rsidR="00704965" w:rsidRPr="008159B1" w:rsidRDefault="004B6004" w:rsidP="00832A8D">
            <w:pPr>
              <w:tabs>
                <w:tab w:val="right" w:pos="-5400"/>
                <w:tab w:val="left" w:pos="0"/>
                <w:tab w:val="left" w:pos="720"/>
                <w:tab w:val="left" w:pos="2127"/>
                <w:tab w:val="left" w:pos="2880"/>
              </w:tabs>
              <w:rPr>
                <w:rFonts w:ascii="Century Gothic" w:hAnsi="Century Gothic" w:cs="Tahoma"/>
                <w:iCs/>
                <w:sz w:val="18"/>
                <w:szCs w:val="18"/>
              </w:rPr>
            </w:pPr>
            <w:r>
              <w:rPr>
                <w:rFonts w:ascii="Century Gothic" w:hAnsi="Century Gothic" w:cs="Tahoma"/>
                <w:iCs/>
                <w:sz w:val="18"/>
                <w:szCs w:val="18"/>
              </w:rPr>
              <w:t xml:space="preserve">                             </w:t>
            </w:r>
            <w:r w:rsidR="004D55B6">
              <w:rPr>
                <w:rFonts w:ascii="Century Gothic" w:hAnsi="Century Gothic" w:cs="Tahoma"/>
                <w:iCs/>
                <w:sz w:val="18"/>
                <w:szCs w:val="18"/>
              </w:rPr>
              <w:t>Nov.</w:t>
            </w:r>
            <w:r w:rsidR="00704965" w:rsidRPr="008159B1">
              <w:rPr>
                <w:rFonts w:ascii="Century Gothic" w:hAnsi="Century Gothic" w:cs="Tahoma"/>
                <w:iCs/>
                <w:sz w:val="18"/>
                <w:szCs w:val="18"/>
              </w:rPr>
              <w:t>16, 2014</w:t>
            </w:r>
          </w:p>
          <w:p w:rsidR="00704965" w:rsidRDefault="00704965" w:rsidP="00832A8D"/>
        </w:tc>
        <w:tc>
          <w:tcPr>
            <w:tcW w:w="3600" w:type="dxa"/>
          </w:tcPr>
          <w:p w:rsidR="00704965" w:rsidRDefault="00704965" w:rsidP="00832A8D">
            <w:pPr>
              <w:tabs>
                <w:tab w:val="right" w:pos="-5400"/>
                <w:tab w:val="left" w:pos="0"/>
                <w:tab w:val="left" w:pos="720"/>
                <w:tab w:val="left" w:pos="2127"/>
                <w:tab w:val="left" w:pos="2880"/>
              </w:tabs>
              <w:rPr>
                <w:rFonts w:ascii="Century Gothic" w:hAnsi="Century Gothic" w:cs="Tahoma"/>
                <w:b/>
                <w:iCs/>
                <w:sz w:val="18"/>
                <w:szCs w:val="18"/>
              </w:rPr>
            </w:pPr>
          </w:p>
          <w:p w:rsidR="00704965" w:rsidRPr="00CA077D" w:rsidRDefault="00704965" w:rsidP="00832A8D">
            <w:pPr>
              <w:tabs>
                <w:tab w:val="right" w:pos="-5400"/>
                <w:tab w:val="left" w:pos="0"/>
                <w:tab w:val="left" w:pos="720"/>
                <w:tab w:val="left" w:pos="2127"/>
                <w:tab w:val="left" w:pos="2880"/>
              </w:tabs>
              <w:rPr>
                <w:rFonts w:ascii="Century Gothic" w:hAnsi="Century Gothic" w:cs="Tahoma"/>
                <w:b/>
                <w:iCs/>
                <w:sz w:val="18"/>
                <w:szCs w:val="18"/>
              </w:rPr>
            </w:pPr>
            <w:r w:rsidRPr="00CA077D">
              <w:rPr>
                <w:rFonts w:ascii="Century Gothic" w:hAnsi="Century Gothic" w:cs="Tahoma"/>
                <w:b/>
                <w:iCs/>
                <w:sz w:val="18"/>
                <w:szCs w:val="18"/>
              </w:rPr>
              <w:t xml:space="preserve">BOOM GENERAL CONTRACTORS                                   </w:t>
            </w:r>
          </w:p>
          <w:p w:rsidR="00704965" w:rsidRPr="00CA077D"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CA077D">
              <w:rPr>
                <w:rFonts w:ascii="Century Gothic" w:hAnsi="Century Gothic" w:cs="Tahoma"/>
                <w:iCs/>
                <w:sz w:val="18"/>
                <w:szCs w:val="18"/>
              </w:rPr>
              <w:t>P.O. Box 22145, Doha, Qatar</w:t>
            </w:r>
          </w:p>
          <w:p w:rsidR="00704965" w:rsidRPr="001C28AD" w:rsidRDefault="00704965" w:rsidP="00832A8D">
            <w:pPr>
              <w:tabs>
                <w:tab w:val="right" w:pos="-5400"/>
                <w:tab w:val="left" w:pos="0"/>
                <w:tab w:val="left" w:pos="720"/>
                <w:tab w:val="left" w:pos="2127"/>
                <w:tab w:val="left" w:pos="2880"/>
              </w:tabs>
              <w:rPr>
                <w:rFonts w:ascii="Century Gothic" w:hAnsi="Century Gothic" w:cs="Tahoma"/>
                <w:i/>
                <w:iCs/>
                <w:sz w:val="10"/>
                <w:szCs w:val="10"/>
              </w:rPr>
            </w:pPr>
          </w:p>
          <w:p w:rsidR="00605CF7" w:rsidRDefault="00605CF7" w:rsidP="00832A8D">
            <w:pPr>
              <w:tabs>
                <w:tab w:val="right" w:pos="-5400"/>
                <w:tab w:val="left" w:pos="0"/>
                <w:tab w:val="left" w:pos="720"/>
                <w:tab w:val="left" w:pos="2127"/>
                <w:tab w:val="left" w:pos="2880"/>
              </w:tabs>
              <w:rPr>
                <w:rFonts w:ascii="Century Gothic" w:hAnsi="Century Gothic" w:cs="Tahoma"/>
                <w:b/>
                <w:iCs/>
              </w:rPr>
            </w:pPr>
          </w:p>
          <w:p w:rsidR="00704965" w:rsidRPr="00605CF7" w:rsidRDefault="00704965" w:rsidP="00832A8D">
            <w:pPr>
              <w:tabs>
                <w:tab w:val="right" w:pos="-5400"/>
                <w:tab w:val="left" w:pos="0"/>
                <w:tab w:val="left" w:pos="720"/>
                <w:tab w:val="left" w:pos="2127"/>
                <w:tab w:val="left" w:pos="2880"/>
              </w:tabs>
              <w:rPr>
                <w:rFonts w:ascii="Century Gothic" w:hAnsi="Century Gothic" w:cs="Tahoma"/>
                <w:b/>
                <w:iCs/>
              </w:rPr>
            </w:pPr>
            <w:r w:rsidRPr="00605CF7">
              <w:rPr>
                <w:rFonts w:ascii="Century Gothic" w:hAnsi="Century Gothic" w:cs="Tahoma"/>
                <w:b/>
                <w:iCs/>
              </w:rPr>
              <w:t>Project  :  Main Contractor – Refurbishment and Renovation of Old Al-</w:t>
            </w:r>
            <w:proofErr w:type="spellStart"/>
            <w:r w:rsidRPr="00605CF7">
              <w:rPr>
                <w:rFonts w:ascii="Century Gothic" w:hAnsi="Century Gothic" w:cs="Tahoma"/>
                <w:b/>
                <w:iCs/>
              </w:rPr>
              <w:t>Khor</w:t>
            </w:r>
            <w:proofErr w:type="spellEnd"/>
            <w:r w:rsidRPr="00605CF7">
              <w:rPr>
                <w:rFonts w:ascii="Century Gothic" w:hAnsi="Century Gothic" w:cs="Tahoma"/>
                <w:b/>
                <w:iCs/>
              </w:rPr>
              <w:t xml:space="preserve"> Park Into a High-End Theme Park</w:t>
            </w:r>
          </w:p>
          <w:p w:rsidR="00895514" w:rsidRPr="002E2CC2" w:rsidRDefault="00895514" w:rsidP="00832A8D">
            <w:pPr>
              <w:tabs>
                <w:tab w:val="right" w:pos="-5400"/>
                <w:tab w:val="left" w:pos="0"/>
                <w:tab w:val="left" w:pos="720"/>
                <w:tab w:val="left" w:pos="2127"/>
                <w:tab w:val="left" w:pos="2880"/>
              </w:tabs>
              <w:rPr>
                <w:rFonts w:ascii="Century Gothic" w:hAnsi="Century Gothic" w:cs="Tahoma"/>
                <w:iCs/>
                <w:sz w:val="10"/>
                <w:szCs w:val="10"/>
              </w:rPr>
            </w:pPr>
          </w:p>
          <w:p w:rsidR="00704965" w:rsidRPr="008159B1" w:rsidRDefault="00704965" w:rsidP="00832A8D">
            <w:pPr>
              <w:tabs>
                <w:tab w:val="right" w:pos="-5400"/>
                <w:tab w:val="left" w:pos="0"/>
                <w:tab w:val="left" w:pos="720"/>
                <w:tab w:val="left" w:pos="2127"/>
                <w:tab w:val="left" w:pos="2880"/>
              </w:tabs>
              <w:rPr>
                <w:rFonts w:ascii="Century Gothic" w:hAnsi="Century Gothic" w:cs="Tahoma"/>
                <w:iCs/>
                <w:sz w:val="10"/>
                <w:szCs w:val="10"/>
              </w:rPr>
            </w:pPr>
            <w:r w:rsidRPr="008159B1">
              <w:rPr>
                <w:rFonts w:ascii="Century Gothic" w:hAnsi="Century Gothic" w:cs="Tahoma"/>
                <w:iCs/>
                <w:sz w:val="18"/>
                <w:szCs w:val="18"/>
              </w:rPr>
              <w:t>Location</w:t>
            </w:r>
            <w:r w:rsidR="004D55B6">
              <w:rPr>
                <w:rFonts w:ascii="Century Gothic" w:hAnsi="Century Gothic" w:cs="Tahoma"/>
                <w:iCs/>
                <w:sz w:val="18"/>
                <w:szCs w:val="18"/>
              </w:rPr>
              <w:t xml:space="preserve">       </w:t>
            </w:r>
            <w:r w:rsidRPr="008159B1">
              <w:rPr>
                <w:rFonts w:ascii="Century Gothic" w:hAnsi="Century Gothic" w:cs="Tahoma"/>
                <w:iCs/>
                <w:sz w:val="18"/>
                <w:szCs w:val="18"/>
              </w:rPr>
              <w:t xml:space="preserve"> : </w:t>
            </w:r>
            <w:r w:rsidR="004D55B6">
              <w:rPr>
                <w:rFonts w:ascii="Century Gothic" w:hAnsi="Century Gothic" w:cs="Tahoma"/>
                <w:iCs/>
                <w:sz w:val="18"/>
                <w:szCs w:val="18"/>
              </w:rPr>
              <w:t xml:space="preserve"> </w:t>
            </w:r>
            <w:r w:rsidRPr="008159B1">
              <w:rPr>
                <w:rFonts w:ascii="Century Gothic" w:hAnsi="Century Gothic" w:cs="Tahoma"/>
                <w:iCs/>
                <w:sz w:val="18"/>
                <w:szCs w:val="18"/>
              </w:rPr>
              <w:t>Al-</w:t>
            </w:r>
            <w:proofErr w:type="spellStart"/>
            <w:r w:rsidRPr="008159B1">
              <w:rPr>
                <w:rFonts w:ascii="Century Gothic" w:hAnsi="Century Gothic" w:cs="Tahoma"/>
                <w:iCs/>
                <w:sz w:val="18"/>
                <w:szCs w:val="18"/>
              </w:rPr>
              <w:t>Khor</w:t>
            </w:r>
            <w:proofErr w:type="spellEnd"/>
            <w:r w:rsidRPr="008159B1">
              <w:rPr>
                <w:rFonts w:ascii="Century Gothic" w:hAnsi="Century Gothic" w:cs="Tahoma"/>
                <w:iCs/>
                <w:sz w:val="18"/>
                <w:szCs w:val="18"/>
              </w:rPr>
              <w:t>, Qatar</w:t>
            </w:r>
            <w:r w:rsidRPr="008159B1">
              <w:rPr>
                <w:rFonts w:ascii="Century Gothic" w:hAnsi="Century Gothic" w:cs="Tahoma"/>
                <w:iCs/>
                <w:sz w:val="10"/>
                <w:szCs w:val="10"/>
              </w:rPr>
              <w:t xml:space="preserve"> </w:t>
            </w:r>
          </w:p>
          <w:p w:rsidR="00EF6C96" w:rsidRDefault="00EF6C96" w:rsidP="00832A8D">
            <w:pPr>
              <w:tabs>
                <w:tab w:val="right" w:pos="-5400"/>
                <w:tab w:val="left" w:pos="0"/>
                <w:tab w:val="left" w:pos="720"/>
                <w:tab w:val="left" w:pos="2127"/>
                <w:tab w:val="left" w:pos="2880"/>
              </w:tabs>
              <w:rPr>
                <w:rFonts w:ascii="Century Gothic" w:hAnsi="Century Gothic" w:cs="Tahoma"/>
                <w:iCs/>
                <w:sz w:val="18"/>
                <w:szCs w:val="18"/>
              </w:rPr>
            </w:pPr>
          </w:p>
          <w:p w:rsidR="00ED66D9" w:rsidRDefault="00704965" w:rsidP="00832A8D">
            <w:pPr>
              <w:tabs>
                <w:tab w:val="right" w:pos="-5400"/>
                <w:tab w:val="left" w:pos="0"/>
                <w:tab w:val="left" w:pos="720"/>
                <w:tab w:val="left" w:pos="2127"/>
                <w:tab w:val="left" w:pos="2880"/>
              </w:tabs>
              <w:rPr>
                <w:rFonts w:ascii="Century Gothic" w:hAnsi="Century Gothic" w:cs="Tahoma"/>
                <w:b/>
                <w:iCs/>
              </w:rPr>
            </w:pPr>
            <w:r w:rsidRPr="008159B1">
              <w:rPr>
                <w:rFonts w:ascii="Century Gothic" w:hAnsi="Century Gothic" w:cs="Tahoma"/>
                <w:iCs/>
                <w:sz w:val="18"/>
                <w:szCs w:val="18"/>
              </w:rPr>
              <w:t>Designation</w:t>
            </w:r>
            <w:r w:rsidR="004D55B6">
              <w:rPr>
                <w:rFonts w:ascii="Century Gothic" w:hAnsi="Century Gothic" w:cs="Tahoma"/>
                <w:iCs/>
                <w:sz w:val="18"/>
                <w:szCs w:val="18"/>
              </w:rPr>
              <w:t xml:space="preserve"> </w:t>
            </w:r>
            <w:r w:rsidRPr="008159B1">
              <w:rPr>
                <w:rFonts w:ascii="Century Gothic" w:hAnsi="Century Gothic" w:cs="Tahoma"/>
                <w:iCs/>
                <w:sz w:val="18"/>
                <w:szCs w:val="18"/>
              </w:rPr>
              <w:t xml:space="preserve"> </w:t>
            </w:r>
            <w:r w:rsidRPr="00ED66D9">
              <w:rPr>
                <w:rFonts w:ascii="Century Gothic" w:hAnsi="Century Gothic" w:cs="Tahoma"/>
                <w:b/>
                <w:iCs/>
              </w:rPr>
              <w:t xml:space="preserve">:  Document </w:t>
            </w:r>
          </w:p>
          <w:p w:rsidR="00704965" w:rsidRPr="008159B1" w:rsidRDefault="00ED66D9" w:rsidP="00832A8D">
            <w:pPr>
              <w:tabs>
                <w:tab w:val="right" w:pos="-5400"/>
                <w:tab w:val="left" w:pos="0"/>
                <w:tab w:val="left" w:pos="720"/>
                <w:tab w:val="left" w:pos="2127"/>
                <w:tab w:val="left" w:pos="2880"/>
              </w:tabs>
              <w:rPr>
                <w:rFonts w:ascii="Century Gothic" w:hAnsi="Century Gothic" w:cs="Tahoma"/>
                <w:iCs/>
                <w:sz w:val="18"/>
                <w:szCs w:val="18"/>
              </w:rPr>
            </w:pPr>
            <w:r>
              <w:rPr>
                <w:rFonts w:ascii="Century Gothic" w:hAnsi="Century Gothic" w:cs="Tahoma"/>
                <w:b/>
                <w:iCs/>
              </w:rPr>
              <w:t xml:space="preserve">                        </w:t>
            </w:r>
            <w:r w:rsidR="00704965" w:rsidRPr="00ED66D9">
              <w:rPr>
                <w:rFonts w:ascii="Century Gothic" w:hAnsi="Century Gothic" w:cs="Tahoma"/>
                <w:b/>
                <w:iCs/>
              </w:rPr>
              <w:t>Controller</w:t>
            </w:r>
          </w:p>
          <w:p w:rsidR="004D55B6" w:rsidRDefault="00704965" w:rsidP="00832A8D">
            <w:pPr>
              <w:tabs>
                <w:tab w:val="right" w:pos="-5400"/>
                <w:tab w:val="left" w:pos="0"/>
                <w:tab w:val="left" w:pos="720"/>
                <w:tab w:val="left" w:pos="2127"/>
                <w:tab w:val="left" w:pos="2880"/>
              </w:tabs>
              <w:rPr>
                <w:rFonts w:ascii="Century Gothic" w:hAnsi="Century Gothic" w:cs="Tahoma"/>
                <w:iCs/>
                <w:sz w:val="18"/>
                <w:szCs w:val="18"/>
              </w:rPr>
            </w:pPr>
            <w:r w:rsidRPr="008159B1">
              <w:rPr>
                <w:rFonts w:ascii="Century Gothic" w:hAnsi="Century Gothic" w:cs="Tahoma"/>
                <w:iCs/>
                <w:sz w:val="18"/>
                <w:szCs w:val="18"/>
              </w:rPr>
              <w:t xml:space="preserve">Date Joined : </w:t>
            </w:r>
            <w:r w:rsidR="004D55B6">
              <w:rPr>
                <w:rFonts w:ascii="Century Gothic" w:hAnsi="Century Gothic" w:cs="Tahoma"/>
                <w:iCs/>
                <w:sz w:val="18"/>
                <w:szCs w:val="18"/>
              </w:rPr>
              <w:t xml:space="preserve"> </w:t>
            </w:r>
            <w:r w:rsidRPr="008159B1">
              <w:rPr>
                <w:rFonts w:ascii="Century Gothic" w:hAnsi="Century Gothic" w:cs="Tahoma"/>
                <w:iCs/>
                <w:sz w:val="18"/>
                <w:szCs w:val="18"/>
              </w:rPr>
              <w:t xml:space="preserve">June 29, 2010 – </w:t>
            </w:r>
          </w:p>
          <w:p w:rsidR="00704965" w:rsidRPr="008159B1" w:rsidRDefault="004D55B6" w:rsidP="00832A8D">
            <w:pPr>
              <w:tabs>
                <w:tab w:val="right" w:pos="-5400"/>
                <w:tab w:val="left" w:pos="0"/>
                <w:tab w:val="left" w:pos="720"/>
                <w:tab w:val="left" w:pos="2127"/>
                <w:tab w:val="left" w:pos="2880"/>
              </w:tabs>
              <w:rPr>
                <w:rFonts w:ascii="Century Gothic" w:hAnsi="Century Gothic" w:cs="Tahoma"/>
                <w:i/>
                <w:iCs/>
                <w:sz w:val="18"/>
                <w:szCs w:val="18"/>
              </w:rPr>
            </w:pPr>
            <w:r>
              <w:rPr>
                <w:rFonts w:ascii="Century Gothic" w:hAnsi="Century Gothic" w:cs="Tahoma"/>
                <w:iCs/>
                <w:sz w:val="18"/>
                <w:szCs w:val="18"/>
              </w:rPr>
              <w:t xml:space="preserve">                          </w:t>
            </w:r>
            <w:r w:rsidR="00704965" w:rsidRPr="008159B1">
              <w:rPr>
                <w:rFonts w:ascii="Century Gothic" w:hAnsi="Century Gothic" w:cs="Tahoma"/>
                <w:iCs/>
                <w:sz w:val="18"/>
                <w:szCs w:val="18"/>
              </w:rPr>
              <w:t>August 16, 2012</w:t>
            </w:r>
          </w:p>
          <w:p w:rsidR="00704965" w:rsidRDefault="00704965" w:rsidP="00832A8D"/>
        </w:tc>
      </w:tr>
    </w:tbl>
    <w:p w:rsidR="00704965" w:rsidRDefault="00704965"/>
    <w:tbl>
      <w:tblPr>
        <w:tblStyle w:val="TableGrid"/>
        <w:tblW w:w="10800" w:type="dxa"/>
        <w:tblInd w:w="-252" w:type="dxa"/>
        <w:tblLook w:val="04A0" w:firstRow="1" w:lastRow="0" w:firstColumn="1" w:lastColumn="0" w:noHBand="0" w:noVBand="1"/>
      </w:tblPr>
      <w:tblGrid>
        <w:gridCol w:w="10800"/>
      </w:tblGrid>
      <w:tr w:rsidR="00F41219" w:rsidTr="00136931">
        <w:tc>
          <w:tcPr>
            <w:tcW w:w="10800" w:type="dxa"/>
          </w:tcPr>
          <w:p w:rsidR="0036080A" w:rsidRPr="000B6858" w:rsidRDefault="0036080A" w:rsidP="0036080A">
            <w:pPr>
              <w:tabs>
                <w:tab w:val="right" w:pos="-5400"/>
                <w:tab w:val="left" w:pos="0"/>
                <w:tab w:val="left" w:pos="720"/>
                <w:tab w:val="left" w:pos="2127"/>
                <w:tab w:val="left" w:pos="2880"/>
              </w:tabs>
              <w:rPr>
                <w:rFonts w:ascii="Century Gothic" w:hAnsi="Century Gothic" w:cs="Tahoma"/>
                <w:b/>
                <w:iCs/>
                <w:sz w:val="4"/>
                <w:szCs w:val="4"/>
              </w:rPr>
            </w:pPr>
          </w:p>
          <w:p w:rsidR="0036080A" w:rsidRPr="0036080A" w:rsidRDefault="00BE6FE8" w:rsidP="0036080A">
            <w:pPr>
              <w:tabs>
                <w:tab w:val="right" w:pos="-5400"/>
                <w:tab w:val="left" w:pos="0"/>
                <w:tab w:val="left" w:pos="720"/>
                <w:tab w:val="left" w:pos="2127"/>
                <w:tab w:val="left" w:pos="2880"/>
              </w:tabs>
              <w:rPr>
                <w:rFonts w:ascii="Century Gothic" w:hAnsi="Century Gothic" w:cs="Tahoma"/>
                <w:b/>
                <w:iCs/>
                <w:sz w:val="18"/>
                <w:szCs w:val="18"/>
              </w:rPr>
            </w:pPr>
            <w:r>
              <w:rPr>
                <w:rFonts w:ascii="Century Gothic" w:hAnsi="Century Gothic" w:cs="Tahoma"/>
                <w:b/>
                <w:iCs/>
              </w:rPr>
              <w:t xml:space="preserve">JOB ROLES </w:t>
            </w:r>
            <w:r w:rsidR="0036080A" w:rsidRPr="0036080A">
              <w:rPr>
                <w:rFonts w:ascii="Century Gothic" w:hAnsi="Century Gothic" w:cs="Tahoma"/>
                <w:b/>
                <w:iCs/>
              </w:rPr>
              <w:t>&amp; RESPONSIBILITIES</w:t>
            </w:r>
            <w:r w:rsidR="0036080A" w:rsidRPr="0036080A">
              <w:rPr>
                <w:rFonts w:ascii="Century Gothic" w:hAnsi="Century Gothic" w:cs="Tahoma"/>
                <w:b/>
                <w:iCs/>
                <w:sz w:val="18"/>
                <w:szCs w:val="18"/>
              </w:rPr>
              <w:t xml:space="preserve"> :</w:t>
            </w:r>
          </w:p>
          <w:p w:rsidR="00F41219" w:rsidRPr="000B6858" w:rsidRDefault="00F41219">
            <w:pPr>
              <w:rPr>
                <w:sz w:val="4"/>
                <w:szCs w:val="4"/>
              </w:rPr>
            </w:pPr>
          </w:p>
        </w:tc>
      </w:tr>
      <w:tr w:rsidR="00F41219" w:rsidTr="00136931">
        <w:tc>
          <w:tcPr>
            <w:tcW w:w="10800" w:type="dxa"/>
          </w:tcPr>
          <w:p w:rsidR="00A42C47" w:rsidRPr="00183711" w:rsidRDefault="00A42C47" w:rsidP="00A42C47">
            <w:pPr>
              <w:tabs>
                <w:tab w:val="right" w:pos="-5400"/>
                <w:tab w:val="left" w:pos="0"/>
                <w:tab w:val="left" w:pos="720"/>
                <w:tab w:val="left" w:pos="2127"/>
                <w:tab w:val="left" w:pos="2880"/>
              </w:tabs>
              <w:rPr>
                <w:rFonts w:ascii="Century Gothic" w:hAnsi="Century Gothic" w:cs="Tahoma"/>
                <w:b/>
                <w:iCs/>
                <w:sz w:val="18"/>
                <w:szCs w:val="18"/>
                <w:u w:val="single"/>
              </w:rPr>
            </w:pPr>
          </w:p>
          <w:p w:rsidR="00A42C47" w:rsidRDefault="00A42C47" w:rsidP="00A42C47">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sidRPr="00FA42D2">
              <w:rPr>
                <w:rFonts w:ascii="Century Gothic" w:hAnsi="Century Gothic" w:cs="Tahoma"/>
                <w:iCs/>
                <w:sz w:val="19"/>
                <w:szCs w:val="19"/>
              </w:rPr>
              <w:t xml:space="preserve">Takes charge </w:t>
            </w:r>
            <w:r w:rsidR="002478D3">
              <w:rPr>
                <w:rFonts w:ascii="Century Gothic" w:hAnsi="Century Gothic" w:cs="Tahoma"/>
                <w:iCs/>
                <w:sz w:val="19"/>
                <w:szCs w:val="19"/>
              </w:rPr>
              <w:t xml:space="preserve">and supervises </w:t>
            </w:r>
            <w:r w:rsidRPr="00FA42D2">
              <w:rPr>
                <w:rFonts w:ascii="Century Gothic" w:hAnsi="Century Gothic" w:cs="Tahoma"/>
                <w:iCs/>
                <w:sz w:val="19"/>
                <w:szCs w:val="19"/>
              </w:rPr>
              <w:t xml:space="preserve">for the over-all control of incoming &amp; outgoing of </w:t>
            </w:r>
            <w:r w:rsidR="000C41AE" w:rsidRPr="00FA42D2">
              <w:rPr>
                <w:rFonts w:ascii="Century Gothic" w:hAnsi="Century Gothic" w:cs="Tahoma"/>
                <w:iCs/>
                <w:sz w:val="19"/>
                <w:szCs w:val="19"/>
              </w:rPr>
              <w:t xml:space="preserve">project </w:t>
            </w:r>
            <w:r w:rsidRPr="00FA42D2">
              <w:rPr>
                <w:rFonts w:ascii="Century Gothic" w:hAnsi="Century Gothic" w:cs="Tahoma"/>
                <w:iCs/>
                <w:sz w:val="19"/>
                <w:szCs w:val="19"/>
              </w:rPr>
              <w:t xml:space="preserve">documents  such as correspondences, shop drawings &amp; as-built drawings, materials submittal, documents submittal (DCS), Technical Queries (TQ’s), Contracts, Guarantees, Tender Documents &amp; Drawings, Permits &amp; Certifications, PO/PR/LPR &amp; Invoices and others. </w:t>
            </w:r>
          </w:p>
          <w:p w:rsidR="00391256" w:rsidRDefault="0025472D" w:rsidP="002851A0">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Pr>
                <w:rFonts w:ascii="Century Gothic" w:hAnsi="Century Gothic" w:cs="Tahoma"/>
                <w:iCs/>
                <w:sz w:val="19"/>
                <w:szCs w:val="19"/>
              </w:rPr>
              <w:t>Supervises and assists my team for the day-to-day works such as preparation of document submittals, checking all the documents for transmittal to client &amp; consultant, incoming &amp; outgoing corre</w:t>
            </w:r>
            <w:r w:rsidR="002A5F2A">
              <w:rPr>
                <w:rFonts w:ascii="Century Gothic" w:hAnsi="Century Gothic" w:cs="Tahoma"/>
                <w:iCs/>
                <w:sz w:val="19"/>
                <w:szCs w:val="19"/>
              </w:rPr>
              <w:t>s</w:t>
            </w:r>
            <w:r>
              <w:rPr>
                <w:rFonts w:ascii="Century Gothic" w:hAnsi="Century Gothic" w:cs="Tahoma"/>
                <w:iCs/>
                <w:sz w:val="19"/>
                <w:szCs w:val="19"/>
              </w:rPr>
              <w:t>pondences</w:t>
            </w:r>
            <w:r w:rsidR="002A5F2A">
              <w:rPr>
                <w:rFonts w:ascii="Century Gothic" w:hAnsi="Century Gothic" w:cs="Tahoma"/>
                <w:iCs/>
                <w:sz w:val="19"/>
                <w:szCs w:val="19"/>
              </w:rPr>
              <w:t>,</w:t>
            </w:r>
            <w:r w:rsidR="00963EFA">
              <w:rPr>
                <w:rFonts w:ascii="Century Gothic" w:hAnsi="Century Gothic" w:cs="Tahoma"/>
                <w:iCs/>
                <w:sz w:val="19"/>
                <w:szCs w:val="19"/>
              </w:rPr>
              <w:t xml:space="preserve"> follow-ups of documents</w:t>
            </w:r>
            <w:r w:rsidR="003932A5">
              <w:rPr>
                <w:rFonts w:ascii="Century Gothic" w:hAnsi="Century Gothic" w:cs="Tahoma"/>
                <w:iCs/>
                <w:sz w:val="19"/>
                <w:szCs w:val="19"/>
              </w:rPr>
              <w:t xml:space="preserve"> with important deadlines</w:t>
            </w:r>
            <w:r w:rsidR="00963EFA">
              <w:rPr>
                <w:rFonts w:ascii="Century Gothic" w:hAnsi="Century Gothic" w:cs="Tahoma"/>
                <w:iCs/>
                <w:sz w:val="19"/>
                <w:szCs w:val="19"/>
              </w:rPr>
              <w:t xml:space="preserve"> to some departments, receiving &amp; distributing of documents, updating of monitoring logs</w:t>
            </w:r>
            <w:r w:rsidR="00F07E11">
              <w:rPr>
                <w:rFonts w:ascii="Century Gothic" w:hAnsi="Century Gothic" w:cs="Tahoma"/>
                <w:iCs/>
                <w:sz w:val="19"/>
                <w:szCs w:val="19"/>
              </w:rPr>
              <w:t>, filing, encoding</w:t>
            </w:r>
            <w:r w:rsidR="0045254A">
              <w:rPr>
                <w:rFonts w:ascii="Century Gothic" w:hAnsi="Century Gothic" w:cs="Tahoma"/>
                <w:iCs/>
                <w:sz w:val="19"/>
                <w:szCs w:val="19"/>
              </w:rPr>
              <w:t xml:space="preserve">, </w:t>
            </w:r>
            <w:r w:rsidR="00A13984">
              <w:rPr>
                <w:rFonts w:ascii="Century Gothic" w:hAnsi="Century Gothic" w:cs="Tahoma"/>
                <w:iCs/>
                <w:sz w:val="19"/>
                <w:szCs w:val="19"/>
              </w:rPr>
              <w:t xml:space="preserve">consolidation of </w:t>
            </w:r>
            <w:r w:rsidR="0045254A">
              <w:rPr>
                <w:rFonts w:ascii="Century Gothic" w:hAnsi="Century Gothic" w:cs="Tahoma"/>
                <w:iCs/>
                <w:sz w:val="19"/>
                <w:szCs w:val="19"/>
              </w:rPr>
              <w:t>daily/weekly/monthly reports</w:t>
            </w:r>
            <w:r w:rsidR="00963EFA">
              <w:rPr>
                <w:rFonts w:ascii="Century Gothic" w:hAnsi="Century Gothic" w:cs="Tahoma"/>
                <w:iCs/>
                <w:sz w:val="19"/>
                <w:szCs w:val="19"/>
              </w:rPr>
              <w:t xml:space="preserve"> and others.</w:t>
            </w:r>
            <w:r w:rsidR="002A5F2A">
              <w:rPr>
                <w:rFonts w:ascii="Century Gothic" w:hAnsi="Century Gothic" w:cs="Tahoma"/>
                <w:iCs/>
                <w:sz w:val="19"/>
                <w:szCs w:val="19"/>
              </w:rPr>
              <w:t xml:space="preserve"> </w:t>
            </w:r>
          </w:p>
          <w:p w:rsidR="00012AB8" w:rsidRDefault="00391256" w:rsidP="002851A0">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Pr>
                <w:rFonts w:ascii="Century Gothic" w:hAnsi="Century Gothic" w:cs="Tahoma"/>
                <w:iCs/>
                <w:sz w:val="19"/>
                <w:szCs w:val="19"/>
              </w:rPr>
              <w:t>Supervises and assists my team for the day-to-day works assigned in QA/QC documentation works such as preparation</w:t>
            </w:r>
            <w:r w:rsidR="00012AB8">
              <w:rPr>
                <w:rFonts w:ascii="Century Gothic" w:hAnsi="Century Gothic" w:cs="Tahoma"/>
                <w:iCs/>
                <w:sz w:val="19"/>
                <w:szCs w:val="19"/>
              </w:rPr>
              <w:t>,</w:t>
            </w:r>
            <w:r>
              <w:rPr>
                <w:rFonts w:ascii="Century Gothic" w:hAnsi="Century Gothic" w:cs="Tahoma"/>
                <w:iCs/>
                <w:sz w:val="19"/>
                <w:szCs w:val="19"/>
              </w:rPr>
              <w:t xml:space="preserve"> submission</w:t>
            </w:r>
            <w:r w:rsidR="00012AB8">
              <w:rPr>
                <w:rFonts w:ascii="Century Gothic" w:hAnsi="Century Gothic" w:cs="Tahoma"/>
                <w:iCs/>
                <w:sz w:val="19"/>
                <w:szCs w:val="19"/>
              </w:rPr>
              <w:t xml:space="preserve"> &amp; approval/commented from consultant </w:t>
            </w:r>
            <w:r>
              <w:rPr>
                <w:rFonts w:ascii="Century Gothic" w:hAnsi="Century Gothic" w:cs="Tahoma"/>
                <w:iCs/>
                <w:sz w:val="19"/>
                <w:szCs w:val="19"/>
              </w:rPr>
              <w:t xml:space="preserve">of inspection request (IR), material inspection request (MIR) and other related site works submittal. </w:t>
            </w:r>
          </w:p>
          <w:p w:rsidR="00A42C47" w:rsidRPr="00FA42D2" w:rsidRDefault="00C96EE1" w:rsidP="002851A0">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Pr>
                <w:rFonts w:ascii="Century Gothic" w:hAnsi="Century Gothic" w:cs="Tahoma"/>
                <w:iCs/>
                <w:sz w:val="19"/>
                <w:szCs w:val="19"/>
              </w:rPr>
              <w:t>Check &amp; monitor the status updates of all submittal from consultant and ensures that submi</w:t>
            </w:r>
            <w:r w:rsidR="002F25EA">
              <w:rPr>
                <w:rFonts w:ascii="Century Gothic" w:hAnsi="Century Gothic" w:cs="Tahoma"/>
                <w:iCs/>
                <w:sz w:val="19"/>
                <w:szCs w:val="19"/>
              </w:rPr>
              <w:t>ttals</w:t>
            </w:r>
            <w:r>
              <w:rPr>
                <w:rFonts w:ascii="Century Gothic" w:hAnsi="Century Gothic" w:cs="Tahoma"/>
                <w:iCs/>
                <w:sz w:val="19"/>
                <w:szCs w:val="19"/>
              </w:rPr>
              <w:t xml:space="preserve"> are due </w:t>
            </w:r>
            <w:r>
              <w:rPr>
                <w:rFonts w:ascii="Century Gothic" w:hAnsi="Century Gothic" w:cs="Tahoma"/>
                <w:iCs/>
                <w:sz w:val="19"/>
                <w:szCs w:val="19"/>
              </w:rPr>
              <w:lastRenderedPageBreak/>
              <w:t>on-time and approval are within the time frame as per contract agreement.</w:t>
            </w:r>
            <w:r w:rsidR="00F207DE">
              <w:rPr>
                <w:rFonts w:ascii="Century Gothic" w:hAnsi="Century Gothic" w:cs="Tahoma"/>
                <w:iCs/>
                <w:sz w:val="19"/>
                <w:szCs w:val="19"/>
              </w:rPr>
              <w:t xml:space="preserve"> </w:t>
            </w:r>
            <w:r>
              <w:rPr>
                <w:rFonts w:ascii="Century Gothic" w:hAnsi="Century Gothic" w:cs="Tahoma"/>
                <w:iCs/>
                <w:sz w:val="19"/>
                <w:szCs w:val="19"/>
              </w:rPr>
              <w:t xml:space="preserve"> </w:t>
            </w:r>
            <w:r w:rsidR="00391256">
              <w:rPr>
                <w:rFonts w:ascii="Century Gothic" w:hAnsi="Century Gothic" w:cs="Tahoma"/>
                <w:iCs/>
                <w:sz w:val="19"/>
                <w:szCs w:val="19"/>
              </w:rPr>
              <w:t xml:space="preserve"> </w:t>
            </w:r>
            <w:r w:rsidR="0025472D">
              <w:rPr>
                <w:rFonts w:ascii="Century Gothic" w:hAnsi="Century Gothic" w:cs="Tahoma"/>
                <w:iCs/>
                <w:sz w:val="19"/>
                <w:szCs w:val="19"/>
              </w:rPr>
              <w:t xml:space="preserve"> </w:t>
            </w:r>
          </w:p>
          <w:p w:rsidR="00A42C47" w:rsidRPr="00FA42D2" w:rsidRDefault="00AA20F8" w:rsidP="00A42C47">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Pr>
                <w:rFonts w:ascii="Century Gothic" w:hAnsi="Century Gothic" w:cs="Tahoma"/>
                <w:iCs/>
                <w:sz w:val="19"/>
                <w:szCs w:val="19"/>
              </w:rPr>
              <w:t>Assists &amp; monitor all the commented submittal</w:t>
            </w:r>
            <w:r w:rsidR="00CE623F">
              <w:rPr>
                <w:rFonts w:ascii="Century Gothic" w:hAnsi="Century Gothic" w:cs="Tahoma"/>
                <w:iCs/>
                <w:sz w:val="19"/>
                <w:szCs w:val="19"/>
              </w:rPr>
              <w:t>s</w:t>
            </w:r>
            <w:r>
              <w:rPr>
                <w:rFonts w:ascii="Century Gothic" w:hAnsi="Century Gothic" w:cs="Tahoma"/>
                <w:iCs/>
                <w:sz w:val="19"/>
                <w:szCs w:val="19"/>
              </w:rPr>
              <w:t xml:space="preserve"> are properly received, scanned, updated in system and distributed</w:t>
            </w:r>
            <w:r w:rsidR="007E05CD">
              <w:rPr>
                <w:rFonts w:ascii="Century Gothic" w:hAnsi="Century Gothic" w:cs="Tahoma"/>
                <w:iCs/>
                <w:sz w:val="19"/>
                <w:szCs w:val="19"/>
              </w:rPr>
              <w:t xml:space="preserve"> &amp; disseminated </w:t>
            </w:r>
            <w:r>
              <w:rPr>
                <w:rFonts w:ascii="Century Gothic" w:hAnsi="Century Gothic" w:cs="Tahoma"/>
                <w:iCs/>
                <w:sz w:val="19"/>
                <w:szCs w:val="19"/>
              </w:rPr>
              <w:t xml:space="preserve">to all </w:t>
            </w:r>
            <w:r w:rsidR="007E05CD">
              <w:rPr>
                <w:rFonts w:ascii="Century Gothic" w:hAnsi="Century Gothic" w:cs="Tahoma"/>
                <w:iCs/>
                <w:sz w:val="19"/>
                <w:szCs w:val="19"/>
              </w:rPr>
              <w:t>concerned/</w:t>
            </w:r>
            <w:r>
              <w:rPr>
                <w:rFonts w:ascii="Century Gothic" w:hAnsi="Century Gothic" w:cs="Tahoma"/>
                <w:iCs/>
                <w:sz w:val="19"/>
                <w:szCs w:val="19"/>
              </w:rPr>
              <w:t>respective persons</w:t>
            </w:r>
            <w:r w:rsidR="005B47E9">
              <w:rPr>
                <w:rFonts w:ascii="Century Gothic" w:hAnsi="Century Gothic" w:cs="Tahoma"/>
                <w:iCs/>
                <w:sz w:val="19"/>
                <w:szCs w:val="19"/>
              </w:rPr>
              <w:t xml:space="preserve"> for information purposes.</w:t>
            </w:r>
            <w:r w:rsidR="00CE623F">
              <w:rPr>
                <w:rFonts w:ascii="Century Gothic" w:hAnsi="Century Gothic" w:cs="Tahoma"/>
                <w:iCs/>
                <w:sz w:val="19"/>
                <w:szCs w:val="19"/>
              </w:rPr>
              <w:t xml:space="preserve"> Ensures that all submittal revisions are </w:t>
            </w:r>
            <w:r w:rsidR="009E0925">
              <w:rPr>
                <w:rFonts w:ascii="Century Gothic" w:hAnsi="Century Gothic" w:cs="Tahoma"/>
                <w:iCs/>
                <w:sz w:val="19"/>
                <w:szCs w:val="19"/>
              </w:rPr>
              <w:t>properly submitted &amp; complied.</w:t>
            </w:r>
            <w:r w:rsidR="007E05CD">
              <w:rPr>
                <w:rFonts w:ascii="Century Gothic" w:hAnsi="Century Gothic" w:cs="Tahoma"/>
                <w:iCs/>
                <w:sz w:val="19"/>
                <w:szCs w:val="19"/>
              </w:rPr>
              <w:t xml:space="preserve"> </w:t>
            </w:r>
          </w:p>
          <w:p w:rsidR="00A42C47" w:rsidRDefault="00A42C47" w:rsidP="00A42C47">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sidRPr="00FA42D2">
              <w:rPr>
                <w:rFonts w:ascii="Century Gothic" w:hAnsi="Century Gothic" w:cs="Tahoma"/>
                <w:iCs/>
                <w:sz w:val="19"/>
                <w:szCs w:val="19"/>
              </w:rPr>
              <w:t>Assists &amp; provides all the necessary documents requested</w:t>
            </w:r>
            <w:r w:rsidR="00D02470">
              <w:rPr>
                <w:rFonts w:ascii="Century Gothic" w:hAnsi="Century Gothic" w:cs="Tahoma"/>
                <w:iCs/>
                <w:sz w:val="19"/>
                <w:szCs w:val="19"/>
              </w:rPr>
              <w:t xml:space="preserve"> and </w:t>
            </w:r>
            <w:r w:rsidRPr="00FA42D2">
              <w:rPr>
                <w:rFonts w:ascii="Century Gothic" w:hAnsi="Century Gothic" w:cs="Tahoma"/>
                <w:iCs/>
                <w:sz w:val="19"/>
                <w:szCs w:val="19"/>
              </w:rPr>
              <w:t xml:space="preserve">asked by the </w:t>
            </w:r>
            <w:r w:rsidR="00D02470">
              <w:rPr>
                <w:rFonts w:ascii="Century Gothic" w:hAnsi="Century Gothic" w:cs="Tahoma"/>
                <w:iCs/>
                <w:sz w:val="19"/>
                <w:szCs w:val="19"/>
              </w:rPr>
              <w:t>concerned persons that needed in the site</w:t>
            </w:r>
            <w:r w:rsidR="0043457B">
              <w:rPr>
                <w:rFonts w:ascii="Century Gothic" w:hAnsi="Century Gothic" w:cs="Tahoma"/>
                <w:iCs/>
                <w:sz w:val="19"/>
                <w:szCs w:val="19"/>
              </w:rPr>
              <w:t xml:space="preserve"> such as approved shop drawings, approved materials and others.</w:t>
            </w:r>
            <w:r w:rsidR="00EB3DB5">
              <w:rPr>
                <w:rFonts w:ascii="Century Gothic" w:hAnsi="Century Gothic" w:cs="Tahoma"/>
                <w:iCs/>
                <w:sz w:val="19"/>
                <w:szCs w:val="19"/>
              </w:rPr>
              <w:t xml:space="preserve"> </w:t>
            </w:r>
            <w:r w:rsidR="00CA5785">
              <w:rPr>
                <w:rFonts w:ascii="Century Gothic" w:hAnsi="Century Gothic" w:cs="Tahoma"/>
                <w:iCs/>
                <w:sz w:val="19"/>
                <w:szCs w:val="19"/>
              </w:rPr>
              <w:t>Monitor all the communications in emails and ensure that it will be documented &amp; disseminated properly</w:t>
            </w:r>
            <w:r w:rsidR="00FD2BF2">
              <w:rPr>
                <w:rFonts w:ascii="Century Gothic" w:hAnsi="Century Gothic" w:cs="Tahoma"/>
                <w:iCs/>
                <w:sz w:val="19"/>
                <w:szCs w:val="19"/>
              </w:rPr>
              <w:t xml:space="preserve"> to the concerned person.</w:t>
            </w:r>
            <w:r w:rsidR="00CA5785">
              <w:rPr>
                <w:rFonts w:ascii="Century Gothic" w:hAnsi="Century Gothic" w:cs="Tahoma"/>
                <w:iCs/>
                <w:sz w:val="19"/>
                <w:szCs w:val="19"/>
              </w:rPr>
              <w:t xml:space="preserve"> </w:t>
            </w:r>
          </w:p>
          <w:p w:rsidR="00EC68AC" w:rsidRPr="00FA42D2" w:rsidRDefault="00EC68AC" w:rsidP="00A42C47">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Pr>
                <w:rFonts w:ascii="Century Gothic" w:hAnsi="Century Gothic" w:cs="Tahoma"/>
                <w:iCs/>
                <w:sz w:val="19"/>
                <w:szCs w:val="19"/>
              </w:rPr>
              <w:t>Check &amp; monitor all the documents are properly uploaded to the systems and can access by the concerned persons.</w:t>
            </w:r>
            <w:r w:rsidR="003E203C">
              <w:rPr>
                <w:rFonts w:ascii="Century Gothic" w:hAnsi="Century Gothic" w:cs="Tahoma"/>
                <w:iCs/>
                <w:sz w:val="19"/>
                <w:szCs w:val="19"/>
              </w:rPr>
              <w:t xml:space="preserve"> </w:t>
            </w:r>
            <w:r w:rsidR="00911835">
              <w:rPr>
                <w:rFonts w:ascii="Century Gothic" w:hAnsi="Century Gothic" w:cs="Tahoma"/>
                <w:iCs/>
                <w:sz w:val="19"/>
                <w:szCs w:val="19"/>
              </w:rPr>
              <w:t xml:space="preserve">I am the solely allowed to edit, replace and remove data from the FTP server for protection and authenticity purposes. </w:t>
            </w:r>
          </w:p>
          <w:p w:rsidR="00A42C47" w:rsidRPr="00FA42D2" w:rsidRDefault="00146716" w:rsidP="00A42C47">
            <w:pPr>
              <w:pStyle w:val="ListParagraph"/>
              <w:numPr>
                <w:ilvl w:val="0"/>
                <w:numId w:val="8"/>
              </w:numPr>
              <w:tabs>
                <w:tab w:val="right" w:pos="-5400"/>
                <w:tab w:val="left" w:pos="0"/>
                <w:tab w:val="left" w:pos="720"/>
                <w:tab w:val="left" w:pos="2127"/>
                <w:tab w:val="left" w:pos="2880"/>
              </w:tabs>
              <w:suppressAutoHyphens/>
              <w:jc w:val="both"/>
              <w:rPr>
                <w:rFonts w:ascii="Century Gothic" w:hAnsi="Century Gothic" w:cs="Tahoma"/>
                <w:iCs/>
                <w:sz w:val="19"/>
                <w:szCs w:val="19"/>
              </w:rPr>
            </w:pPr>
            <w:r>
              <w:rPr>
                <w:rFonts w:ascii="Century Gothic" w:hAnsi="Century Gothic" w:cs="Tahoma"/>
                <w:iCs/>
                <w:sz w:val="19"/>
                <w:szCs w:val="19"/>
              </w:rPr>
              <w:t>Observe the p</w:t>
            </w:r>
            <w:r w:rsidR="00A42C47" w:rsidRPr="00FA42D2">
              <w:rPr>
                <w:rFonts w:ascii="Century Gothic" w:hAnsi="Century Gothic" w:cs="Tahoma"/>
                <w:iCs/>
                <w:sz w:val="19"/>
                <w:szCs w:val="19"/>
              </w:rPr>
              <w:t>roper</w:t>
            </w:r>
            <w:r>
              <w:rPr>
                <w:rFonts w:ascii="Century Gothic" w:hAnsi="Century Gothic" w:cs="Tahoma"/>
                <w:iCs/>
                <w:sz w:val="19"/>
                <w:szCs w:val="19"/>
              </w:rPr>
              <w:t xml:space="preserve"> filing, archiving of documents and ensure the safety &amp; confidentiality of all documents.</w:t>
            </w:r>
          </w:p>
          <w:p w:rsidR="0036080A" w:rsidRPr="00FA42D2" w:rsidRDefault="00A42C47" w:rsidP="00A42C47">
            <w:pPr>
              <w:pStyle w:val="ListParagraph"/>
              <w:numPr>
                <w:ilvl w:val="0"/>
                <w:numId w:val="8"/>
              </w:numPr>
              <w:rPr>
                <w:sz w:val="19"/>
                <w:szCs w:val="19"/>
              </w:rPr>
            </w:pPr>
            <w:r w:rsidRPr="00FA42D2">
              <w:rPr>
                <w:rFonts w:ascii="Century Gothic" w:hAnsi="Century Gothic" w:cs="Tahoma"/>
                <w:iCs/>
                <w:sz w:val="19"/>
                <w:szCs w:val="19"/>
              </w:rPr>
              <w:t>Perform other function of duties that may done from time to time as per requested by my immediate superior.</w:t>
            </w:r>
          </w:p>
          <w:p w:rsidR="0036080A" w:rsidRDefault="0036080A" w:rsidP="00747EDE">
            <w:pPr>
              <w:jc w:val="right"/>
            </w:pPr>
          </w:p>
        </w:tc>
      </w:tr>
    </w:tbl>
    <w:p w:rsidR="00E51369" w:rsidRDefault="00E51369" w:rsidP="00E51369">
      <w:r w:rsidRPr="00C54752">
        <w:rPr>
          <w:rFonts w:ascii="Arial" w:hAnsi="Arial" w:cs="Arial"/>
          <w:noProof/>
        </w:rPr>
        <w:lastRenderedPageBreak/>
        <mc:AlternateContent>
          <mc:Choice Requires="wps">
            <w:drawing>
              <wp:anchor distT="0" distB="0" distL="114300" distR="114300" simplePos="0" relativeHeight="251674624" behindDoc="0" locked="0" layoutInCell="1" allowOverlap="1" wp14:anchorId="4B48B9CA" wp14:editId="400C4802">
                <wp:simplePos x="0" y="0"/>
                <wp:positionH relativeFrom="column">
                  <wp:posOffset>-315558</wp:posOffset>
                </wp:positionH>
                <wp:positionV relativeFrom="paragraph">
                  <wp:posOffset>87630</wp:posOffset>
                </wp:positionV>
                <wp:extent cx="6992471" cy="333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471" cy="333375"/>
                        </a:xfrm>
                        <a:prstGeom prst="rect">
                          <a:avLst/>
                        </a:prstGeom>
                        <a:solidFill>
                          <a:srgbClr val="FFFFFF"/>
                        </a:solidFill>
                        <a:ln w="9525">
                          <a:noFill/>
                          <a:miter lim="800000"/>
                          <a:headEnd/>
                          <a:tailEnd/>
                        </a:ln>
                      </wps:spPr>
                      <wps:txbx>
                        <w:txbxContent>
                          <w:p w:rsidR="00E51369" w:rsidRPr="00205263" w:rsidRDefault="000E5AB4" w:rsidP="00E51369">
                            <w:pPr>
                              <w:shd w:val="clear" w:color="auto" w:fill="262626" w:themeFill="text1" w:themeFillTint="D9"/>
                              <w:rPr>
                                <w:rFonts w:ascii="Arial" w:hAnsi="Arial" w:cs="Arial"/>
                                <w:b/>
                                <w:color w:val="808080" w:themeColor="background1" w:themeShade="80"/>
                              </w:rPr>
                            </w:pPr>
                            <w:r>
                              <w:rPr>
                                <w:rFonts w:ascii="Arial" w:hAnsi="Arial" w:cs="Arial"/>
                                <w:b/>
                              </w:rPr>
                              <w:t xml:space="preserve">  </w:t>
                            </w:r>
                            <w:r w:rsidR="00E51369">
                              <w:rPr>
                                <w:rFonts w:ascii="Arial" w:hAnsi="Arial" w:cs="Arial"/>
                                <w:b/>
                              </w:rPr>
                              <w:t>LOCAL WORK EXPERIENCE</w:t>
                            </w:r>
                            <w:r w:rsidR="00E51369" w:rsidRPr="00205263">
                              <w:rPr>
                                <w:rFonts w:ascii="Arial" w:hAnsi="Arial" w:cs="Arial"/>
                                <w:b/>
                              </w:rPr>
                              <w:t xml:space="preserve"> </w:t>
                            </w:r>
                            <w:r w:rsidR="00E51369">
                              <w:rPr>
                                <w:rFonts w:ascii="Arial" w:hAnsi="Arial" w:cs="Arial"/>
                                <w:b/>
                              </w:rPr>
                              <w:t>–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85pt;margin-top:6.9pt;width:550.6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" stroked="f">
                <v:textbox>
                  <w:txbxContent>
                    <w:p w:rsidR="00E51369" w:rsidRPr="00205263" w:rsidRDefault="000E5AB4" w:rsidP="00E51369">
                      <w:pPr>
                        <w:shd w:val="clear" w:color="auto" w:fill="262626" w:themeFill="text1" w:themeFillTint="D9"/>
                        <w:rPr>
                          <w:rFonts w:ascii="Arial" w:hAnsi="Arial" w:cs="Arial"/>
                          <w:b/>
                          <w:color w:val="808080" w:themeColor="background1" w:themeShade="80"/>
                        </w:rPr>
                      </w:pPr>
                      <w:r>
                        <w:rPr>
                          <w:rFonts w:ascii="Arial" w:hAnsi="Arial" w:cs="Arial"/>
                          <w:b/>
                        </w:rPr>
                        <w:t xml:space="preserve">  </w:t>
                      </w:r>
                      <w:r w:rsidR="00E51369">
                        <w:rPr>
                          <w:rFonts w:ascii="Arial" w:hAnsi="Arial" w:cs="Arial"/>
                          <w:b/>
                        </w:rPr>
                        <w:t>LOCAL WORK EXPERIENCE</w:t>
                      </w:r>
                      <w:r w:rsidR="00E51369" w:rsidRPr="00205263">
                        <w:rPr>
                          <w:rFonts w:ascii="Arial" w:hAnsi="Arial" w:cs="Arial"/>
                          <w:b/>
                        </w:rPr>
                        <w:t xml:space="preserve"> </w:t>
                      </w:r>
                      <w:r w:rsidR="00E51369">
                        <w:rPr>
                          <w:rFonts w:ascii="Arial" w:hAnsi="Arial" w:cs="Arial"/>
                          <w:b/>
                        </w:rPr>
                        <w:t>– PHILIPPINES</w:t>
                      </w:r>
                    </w:p>
                  </w:txbxContent>
                </v:textbox>
              </v:shape>
            </w:pict>
          </mc:Fallback>
        </mc:AlternateContent>
      </w:r>
    </w:p>
    <w:p w:rsidR="00AD458E" w:rsidRDefault="00AD458E"/>
    <w:p w:rsidR="00AD458E" w:rsidRDefault="00AD458E"/>
    <w:tbl>
      <w:tblPr>
        <w:tblStyle w:val="TableGrid"/>
        <w:tblW w:w="10800" w:type="dxa"/>
        <w:tblInd w:w="-252" w:type="dxa"/>
        <w:tblLook w:val="04A0" w:firstRow="1" w:lastRow="0" w:firstColumn="1" w:lastColumn="0" w:noHBand="0" w:noVBand="1"/>
      </w:tblPr>
      <w:tblGrid>
        <w:gridCol w:w="5305"/>
        <w:gridCol w:w="5495"/>
      </w:tblGrid>
      <w:tr w:rsidR="00AD458E" w:rsidTr="00136931">
        <w:tc>
          <w:tcPr>
            <w:tcW w:w="5305" w:type="dxa"/>
          </w:tcPr>
          <w:p w:rsidR="005942DE" w:rsidRPr="007B204B" w:rsidRDefault="005942DE" w:rsidP="00533EB6">
            <w:pPr>
              <w:tabs>
                <w:tab w:val="right" w:pos="-5400"/>
                <w:tab w:val="left" w:pos="0"/>
                <w:tab w:val="left" w:pos="720"/>
                <w:tab w:val="left" w:pos="2127"/>
                <w:tab w:val="left" w:pos="2880"/>
              </w:tabs>
              <w:rPr>
                <w:rFonts w:ascii="Century Gothic" w:hAnsi="Century Gothic" w:cs="Tahoma"/>
                <w:b/>
                <w:iCs/>
                <w:sz w:val="4"/>
                <w:szCs w:val="4"/>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b/>
                <w:iCs/>
                <w:sz w:val="18"/>
                <w:szCs w:val="18"/>
              </w:rPr>
              <w:t xml:space="preserve">CYPRESS SEMICONDUCTOR -REGIONAL OFFICE &amp; HEAD QUARTERS (RO-HQ) </w:t>
            </w: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0"/>
                <w:szCs w:val="10"/>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iCs/>
                <w:sz w:val="18"/>
                <w:szCs w:val="18"/>
              </w:rPr>
              <w:t xml:space="preserve">Nature of Business </w:t>
            </w:r>
            <w:r w:rsidRPr="00033ADD">
              <w:rPr>
                <w:rFonts w:ascii="Century Gothic" w:hAnsi="Century Gothic" w:cs="Tahoma"/>
                <w:b/>
                <w:iCs/>
                <w:sz w:val="18"/>
                <w:szCs w:val="18"/>
              </w:rPr>
              <w:t>: Electronics &amp; Semiconductor</w:t>
            </w: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b/>
                <w:iCs/>
                <w:sz w:val="18"/>
                <w:szCs w:val="18"/>
              </w:rPr>
              <w:t xml:space="preserve">Company with Plant Site at Cavite, </w:t>
            </w:r>
            <w:proofErr w:type="spellStart"/>
            <w:r w:rsidRPr="00033ADD">
              <w:rPr>
                <w:rFonts w:ascii="Century Gothic" w:hAnsi="Century Gothic" w:cs="Tahoma"/>
                <w:b/>
                <w:iCs/>
                <w:sz w:val="18"/>
                <w:szCs w:val="18"/>
              </w:rPr>
              <w:t>Phils</w:t>
            </w:r>
            <w:proofErr w:type="spellEnd"/>
            <w:r w:rsidRPr="00033ADD">
              <w:rPr>
                <w:rFonts w:ascii="Century Gothic" w:hAnsi="Century Gothic" w:cs="Tahoma"/>
                <w:b/>
                <w:iCs/>
                <w:sz w:val="18"/>
                <w:szCs w:val="18"/>
              </w:rPr>
              <w:t xml:space="preserve">. </w:t>
            </w:r>
            <w:proofErr w:type="gramStart"/>
            <w:r w:rsidRPr="00033ADD">
              <w:rPr>
                <w:rFonts w:ascii="Century Gothic" w:hAnsi="Century Gothic" w:cs="Tahoma"/>
                <w:b/>
                <w:iCs/>
                <w:sz w:val="18"/>
                <w:szCs w:val="18"/>
              </w:rPr>
              <w:t>and</w:t>
            </w:r>
            <w:proofErr w:type="gramEnd"/>
            <w:r w:rsidRPr="00033ADD">
              <w:rPr>
                <w:rFonts w:ascii="Century Gothic" w:hAnsi="Century Gothic" w:cs="Tahoma"/>
                <w:b/>
                <w:iCs/>
                <w:sz w:val="18"/>
                <w:szCs w:val="18"/>
              </w:rPr>
              <w:t xml:space="preserve"> U.S.A.</w:t>
            </w: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0"/>
                <w:szCs w:val="10"/>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iCs/>
                <w:sz w:val="18"/>
                <w:szCs w:val="18"/>
              </w:rPr>
              <w:t xml:space="preserve">Address / Location </w:t>
            </w:r>
            <w:r w:rsidRPr="00033ADD">
              <w:rPr>
                <w:rFonts w:ascii="Century Gothic" w:hAnsi="Century Gothic" w:cs="Tahoma"/>
                <w:b/>
                <w:iCs/>
                <w:sz w:val="18"/>
                <w:szCs w:val="18"/>
              </w:rPr>
              <w:t>:  2</w:t>
            </w:r>
            <w:r w:rsidRPr="00033ADD">
              <w:rPr>
                <w:rFonts w:ascii="Century Gothic" w:hAnsi="Century Gothic" w:cs="Tahoma"/>
                <w:b/>
                <w:iCs/>
                <w:sz w:val="18"/>
                <w:szCs w:val="18"/>
                <w:vertAlign w:val="superscript"/>
              </w:rPr>
              <w:t>nd</w:t>
            </w:r>
            <w:r w:rsidRPr="00033ADD">
              <w:rPr>
                <w:rFonts w:ascii="Century Gothic" w:hAnsi="Century Gothic" w:cs="Tahoma"/>
                <w:b/>
                <w:iCs/>
                <w:sz w:val="18"/>
                <w:szCs w:val="18"/>
              </w:rPr>
              <w:t xml:space="preserve"> Floor, Net One Center Bldg., 26</w:t>
            </w:r>
            <w:r w:rsidRPr="00033ADD">
              <w:rPr>
                <w:rFonts w:ascii="Century Gothic" w:hAnsi="Century Gothic" w:cs="Tahoma"/>
                <w:b/>
                <w:iCs/>
                <w:sz w:val="18"/>
                <w:szCs w:val="18"/>
                <w:vertAlign w:val="superscript"/>
              </w:rPr>
              <w:t>th</w:t>
            </w:r>
            <w:r w:rsidRPr="00033ADD">
              <w:rPr>
                <w:rFonts w:ascii="Century Gothic" w:hAnsi="Century Gothic" w:cs="Tahoma"/>
                <w:b/>
                <w:iCs/>
                <w:sz w:val="18"/>
                <w:szCs w:val="18"/>
              </w:rPr>
              <w:t xml:space="preserve"> St., Corner 3</w:t>
            </w:r>
            <w:r w:rsidRPr="00033ADD">
              <w:rPr>
                <w:rFonts w:ascii="Century Gothic" w:hAnsi="Century Gothic" w:cs="Tahoma"/>
                <w:b/>
                <w:iCs/>
                <w:sz w:val="18"/>
                <w:szCs w:val="18"/>
                <w:vertAlign w:val="superscript"/>
              </w:rPr>
              <w:t>rd</w:t>
            </w:r>
            <w:r w:rsidRPr="00033ADD">
              <w:rPr>
                <w:rFonts w:ascii="Century Gothic" w:hAnsi="Century Gothic" w:cs="Tahoma"/>
                <w:b/>
                <w:iCs/>
                <w:sz w:val="18"/>
                <w:szCs w:val="18"/>
              </w:rPr>
              <w:t xml:space="preserve"> Ave., The Fort Global City, </w:t>
            </w:r>
            <w:proofErr w:type="spellStart"/>
            <w:r w:rsidRPr="00033ADD">
              <w:rPr>
                <w:rFonts w:ascii="Century Gothic" w:hAnsi="Century Gothic" w:cs="Tahoma"/>
                <w:b/>
                <w:iCs/>
                <w:sz w:val="18"/>
                <w:szCs w:val="18"/>
              </w:rPr>
              <w:t>Taguig</w:t>
            </w:r>
            <w:proofErr w:type="spellEnd"/>
            <w:r w:rsidRPr="00033ADD">
              <w:rPr>
                <w:rFonts w:ascii="Century Gothic" w:hAnsi="Century Gothic" w:cs="Tahoma"/>
                <w:b/>
                <w:iCs/>
                <w:sz w:val="18"/>
                <w:szCs w:val="18"/>
              </w:rPr>
              <w:t xml:space="preserve"> City, Metro Manila, </w:t>
            </w:r>
            <w:proofErr w:type="spellStart"/>
            <w:r w:rsidRPr="00033ADD">
              <w:rPr>
                <w:rFonts w:ascii="Century Gothic" w:hAnsi="Century Gothic" w:cs="Tahoma"/>
                <w:b/>
                <w:iCs/>
                <w:sz w:val="18"/>
                <w:szCs w:val="18"/>
              </w:rPr>
              <w:t>Phils</w:t>
            </w:r>
            <w:proofErr w:type="spellEnd"/>
            <w:r w:rsidRPr="00033ADD">
              <w:rPr>
                <w:rFonts w:ascii="Century Gothic" w:hAnsi="Century Gothic" w:cs="Tahoma"/>
                <w:b/>
                <w:iCs/>
                <w:sz w:val="18"/>
                <w:szCs w:val="18"/>
              </w:rPr>
              <w:t xml:space="preserve">. </w:t>
            </w:r>
          </w:p>
          <w:p w:rsidR="00533EB6" w:rsidRDefault="00533EB6" w:rsidP="00533EB6">
            <w:pPr>
              <w:tabs>
                <w:tab w:val="right" w:pos="-5400"/>
                <w:tab w:val="left" w:pos="0"/>
                <w:tab w:val="left" w:pos="720"/>
                <w:tab w:val="left" w:pos="2127"/>
                <w:tab w:val="left" w:pos="2880"/>
              </w:tabs>
              <w:rPr>
                <w:rFonts w:ascii="Century Gothic" w:hAnsi="Century Gothic" w:cs="Tahoma"/>
                <w:iCs/>
                <w:sz w:val="18"/>
                <w:szCs w:val="18"/>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Designation</w:t>
            </w:r>
            <w:r w:rsidR="00873367">
              <w:rPr>
                <w:rFonts w:ascii="Century Gothic" w:hAnsi="Century Gothic" w:cs="Tahoma"/>
                <w:iCs/>
                <w:sz w:val="18"/>
                <w:szCs w:val="18"/>
              </w:rPr>
              <w:t xml:space="preserve"> </w:t>
            </w:r>
            <w:r w:rsidRPr="00033ADD">
              <w:rPr>
                <w:rFonts w:ascii="Century Gothic" w:hAnsi="Century Gothic" w:cs="Tahoma"/>
                <w:iCs/>
                <w:sz w:val="18"/>
                <w:szCs w:val="18"/>
              </w:rPr>
              <w:t xml:space="preserve"> </w:t>
            </w:r>
            <w:r w:rsidRPr="00033ADD">
              <w:rPr>
                <w:rFonts w:ascii="Century Gothic" w:hAnsi="Century Gothic" w:cs="Tahoma"/>
                <w:b/>
                <w:iCs/>
                <w:sz w:val="18"/>
                <w:szCs w:val="18"/>
              </w:rPr>
              <w:t xml:space="preserve"> :</w:t>
            </w:r>
            <w:r w:rsidRPr="00033ADD">
              <w:rPr>
                <w:rFonts w:ascii="Century Gothic" w:hAnsi="Century Gothic" w:cs="Tahoma"/>
                <w:iCs/>
                <w:sz w:val="18"/>
                <w:szCs w:val="18"/>
              </w:rPr>
              <w:t xml:space="preserve">  </w:t>
            </w:r>
            <w:r w:rsidRPr="00033ADD">
              <w:rPr>
                <w:rFonts w:ascii="Century Gothic" w:hAnsi="Century Gothic" w:cs="Tahoma"/>
                <w:b/>
                <w:iCs/>
                <w:sz w:val="18"/>
                <w:szCs w:val="18"/>
              </w:rPr>
              <w:t>Sr. Payroll Accountant</w:t>
            </w:r>
          </w:p>
          <w:p w:rsidR="00533EB6" w:rsidRPr="00B22611"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 xml:space="preserve">Date Joined </w:t>
            </w:r>
            <w:r w:rsidR="00873367">
              <w:rPr>
                <w:rFonts w:ascii="Century Gothic" w:hAnsi="Century Gothic" w:cs="Tahoma"/>
                <w:iCs/>
                <w:sz w:val="18"/>
                <w:szCs w:val="18"/>
              </w:rPr>
              <w:t xml:space="preserve"> </w:t>
            </w:r>
            <w:r w:rsidRPr="00033ADD">
              <w:rPr>
                <w:rFonts w:ascii="Century Gothic" w:hAnsi="Century Gothic" w:cs="Tahoma"/>
                <w:b/>
                <w:iCs/>
                <w:sz w:val="18"/>
                <w:szCs w:val="18"/>
              </w:rPr>
              <w:t>:</w:t>
            </w:r>
            <w:r w:rsidRPr="00033ADD">
              <w:rPr>
                <w:rFonts w:ascii="Century Gothic" w:hAnsi="Century Gothic" w:cs="Tahoma"/>
                <w:iCs/>
                <w:sz w:val="18"/>
                <w:szCs w:val="18"/>
              </w:rPr>
              <w:t xml:space="preserve">  </w:t>
            </w:r>
            <w:r w:rsidRPr="00033ADD">
              <w:rPr>
                <w:rFonts w:ascii="Century Gothic" w:hAnsi="Century Gothic" w:cs="Tahoma"/>
                <w:b/>
                <w:iCs/>
                <w:sz w:val="18"/>
                <w:szCs w:val="18"/>
              </w:rPr>
              <w:t>Dec. 14, 2009 – Mar. 25, 2010</w:t>
            </w:r>
            <w:r w:rsidR="00B22611">
              <w:rPr>
                <w:rFonts w:ascii="Century Gothic" w:hAnsi="Century Gothic" w:cs="Tahoma"/>
                <w:b/>
                <w:iCs/>
                <w:sz w:val="18"/>
                <w:szCs w:val="18"/>
              </w:rPr>
              <w:t xml:space="preserve"> </w:t>
            </w:r>
            <w:r w:rsidR="00B22611" w:rsidRPr="00B22611">
              <w:rPr>
                <w:rFonts w:ascii="Century Gothic" w:hAnsi="Century Gothic" w:cs="Tahoma"/>
                <w:iCs/>
                <w:sz w:val="18"/>
                <w:szCs w:val="18"/>
              </w:rPr>
              <w:t xml:space="preserve">(3 </w:t>
            </w:r>
            <w:r w:rsidR="00B22611">
              <w:rPr>
                <w:rFonts w:ascii="Century Gothic" w:hAnsi="Century Gothic" w:cs="Tahoma"/>
                <w:iCs/>
                <w:sz w:val="18"/>
                <w:szCs w:val="18"/>
              </w:rPr>
              <w:t>months</w:t>
            </w:r>
            <w:r w:rsidR="00B22611" w:rsidRPr="00B22611">
              <w:rPr>
                <w:rFonts w:ascii="Century Gothic" w:hAnsi="Century Gothic" w:cs="Tahoma"/>
                <w:iCs/>
                <w:sz w:val="18"/>
                <w:szCs w:val="18"/>
              </w:rPr>
              <w:t>)</w:t>
            </w:r>
          </w:p>
          <w:p w:rsidR="00AD458E" w:rsidRPr="007B204B" w:rsidRDefault="00AD458E">
            <w:pPr>
              <w:rPr>
                <w:sz w:val="4"/>
                <w:szCs w:val="4"/>
              </w:rPr>
            </w:pPr>
          </w:p>
        </w:tc>
        <w:tc>
          <w:tcPr>
            <w:tcW w:w="5495" w:type="dxa"/>
          </w:tcPr>
          <w:p w:rsidR="005942DE" w:rsidRPr="007B204B" w:rsidRDefault="005942DE" w:rsidP="00533EB6">
            <w:pPr>
              <w:tabs>
                <w:tab w:val="right" w:pos="-5400"/>
                <w:tab w:val="left" w:pos="0"/>
                <w:tab w:val="left" w:pos="720"/>
                <w:tab w:val="left" w:pos="2127"/>
                <w:tab w:val="left" w:pos="2880"/>
              </w:tabs>
              <w:rPr>
                <w:rFonts w:ascii="Century Gothic" w:hAnsi="Century Gothic" w:cs="Tahoma"/>
                <w:b/>
                <w:iCs/>
                <w:sz w:val="4"/>
                <w:szCs w:val="4"/>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b/>
                <w:iCs/>
                <w:sz w:val="18"/>
                <w:szCs w:val="18"/>
              </w:rPr>
              <w:t>INTEGRATED MICRO-ELECTRONICS, INC. (IMI)</w:t>
            </w: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0"/>
                <w:szCs w:val="10"/>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iCs/>
                <w:sz w:val="18"/>
                <w:szCs w:val="18"/>
              </w:rPr>
              <w:t>Nature of Business</w:t>
            </w:r>
            <w:r w:rsidRPr="00033ADD">
              <w:rPr>
                <w:rFonts w:ascii="Century Gothic" w:hAnsi="Century Gothic" w:cs="Tahoma"/>
                <w:b/>
                <w:iCs/>
                <w:sz w:val="18"/>
                <w:szCs w:val="18"/>
              </w:rPr>
              <w:t xml:space="preserve"> :</w:t>
            </w:r>
            <w:r w:rsidRPr="00033ADD">
              <w:rPr>
                <w:rFonts w:ascii="Century Gothic" w:hAnsi="Century Gothic" w:cs="Tahoma"/>
                <w:iCs/>
                <w:sz w:val="18"/>
                <w:szCs w:val="18"/>
              </w:rPr>
              <w:t xml:space="preserve"> </w:t>
            </w:r>
            <w:r w:rsidRPr="00033ADD">
              <w:rPr>
                <w:rFonts w:ascii="Century Gothic" w:hAnsi="Century Gothic" w:cs="Tahoma"/>
                <w:b/>
                <w:iCs/>
                <w:sz w:val="18"/>
                <w:szCs w:val="18"/>
              </w:rPr>
              <w:t>Electronics Manufacturing Services (EMS) Provider Company</w:t>
            </w: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0"/>
                <w:szCs w:val="10"/>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iCs/>
                <w:sz w:val="18"/>
                <w:szCs w:val="18"/>
              </w:rPr>
              <w:t xml:space="preserve">Address / </w:t>
            </w:r>
            <w:proofErr w:type="gramStart"/>
            <w:r w:rsidRPr="00033ADD">
              <w:rPr>
                <w:rFonts w:ascii="Century Gothic" w:hAnsi="Century Gothic" w:cs="Tahoma"/>
                <w:iCs/>
                <w:sz w:val="18"/>
                <w:szCs w:val="18"/>
              </w:rPr>
              <w:t xml:space="preserve">Location </w:t>
            </w:r>
            <w:r w:rsidRPr="00033ADD">
              <w:rPr>
                <w:rFonts w:ascii="Century Gothic" w:hAnsi="Century Gothic" w:cs="Tahoma"/>
                <w:b/>
                <w:iCs/>
                <w:sz w:val="18"/>
                <w:szCs w:val="18"/>
              </w:rPr>
              <w:t>:</w:t>
            </w:r>
            <w:proofErr w:type="gramEnd"/>
            <w:r w:rsidRPr="00033ADD">
              <w:rPr>
                <w:rFonts w:ascii="Century Gothic" w:hAnsi="Century Gothic" w:cs="Tahoma"/>
                <w:b/>
                <w:iCs/>
                <w:sz w:val="18"/>
                <w:szCs w:val="18"/>
              </w:rPr>
              <w:t xml:space="preserve"> North Science Ave., Special Export </w:t>
            </w:r>
            <w:proofErr w:type="spellStart"/>
            <w:r w:rsidRPr="00033ADD">
              <w:rPr>
                <w:rFonts w:ascii="Century Gothic" w:hAnsi="Century Gothic" w:cs="Tahoma"/>
                <w:b/>
                <w:iCs/>
                <w:sz w:val="18"/>
                <w:szCs w:val="18"/>
              </w:rPr>
              <w:t>Processsing</w:t>
            </w:r>
            <w:proofErr w:type="spellEnd"/>
            <w:r w:rsidRPr="00033ADD">
              <w:rPr>
                <w:rFonts w:ascii="Century Gothic" w:hAnsi="Century Gothic" w:cs="Tahoma"/>
                <w:b/>
                <w:iCs/>
                <w:sz w:val="18"/>
                <w:szCs w:val="18"/>
              </w:rPr>
              <w:t xml:space="preserve"> Zone (SEPZ), Laguna Techno Park, </w:t>
            </w:r>
            <w:proofErr w:type="spellStart"/>
            <w:r w:rsidRPr="00033ADD">
              <w:rPr>
                <w:rFonts w:ascii="Century Gothic" w:hAnsi="Century Gothic" w:cs="Tahoma"/>
                <w:b/>
                <w:iCs/>
                <w:sz w:val="18"/>
                <w:szCs w:val="18"/>
              </w:rPr>
              <w:t>Biñan</w:t>
            </w:r>
            <w:proofErr w:type="spellEnd"/>
            <w:r w:rsidRPr="00033ADD">
              <w:rPr>
                <w:rFonts w:ascii="Century Gothic" w:hAnsi="Century Gothic" w:cs="Tahoma"/>
                <w:b/>
                <w:iCs/>
                <w:sz w:val="18"/>
                <w:szCs w:val="18"/>
              </w:rPr>
              <w:t xml:space="preserve">, Laguna, </w:t>
            </w:r>
            <w:proofErr w:type="spellStart"/>
            <w:r w:rsidRPr="00033ADD">
              <w:rPr>
                <w:rFonts w:ascii="Century Gothic" w:hAnsi="Century Gothic" w:cs="Tahoma"/>
                <w:b/>
                <w:iCs/>
                <w:sz w:val="18"/>
                <w:szCs w:val="18"/>
              </w:rPr>
              <w:t>Phils</w:t>
            </w:r>
            <w:proofErr w:type="spellEnd"/>
            <w:r w:rsidRPr="00033ADD">
              <w:rPr>
                <w:rFonts w:ascii="Century Gothic" w:hAnsi="Century Gothic" w:cs="Tahoma"/>
                <w:b/>
                <w:iCs/>
                <w:sz w:val="18"/>
                <w:szCs w:val="18"/>
              </w:rPr>
              <w:t>.</w:t>
            </w:r>
          </w:p>
          <w:p w:rsidR="00533EB6" w:rsidRDefault="00533EB6" w:rsidP="00533EB6">
            <w:pPr>
              <w:tabs>
                <w:tab w:val="right" w:pos="-5400"/>
                <w:tab w:val="left" w:pos="0"/>
                <w:tab w:val="left" w:pos="720"/>
                <w:tab w:val="left" w:pos="2127"/>
                <w:tab w:val="left" w:pos="2880"/>
              </w:tabs>
              <w:rPr>
                <w:rFonts w:ascii="Century Gothic" w:hAnsi="Century Gothic" w:cs="Tahoma"/>
                <w:iCs/>
                <w:sz w:val="18"/>
                <w:szCs w:val="18"/>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Designation</w:t>
            </w:r>
            <w:r w:rsidR="00873367">
              <w:rPr>
                <w:rFonts w:ascii="Century Gothic" w:hAnsi="Century Gothic" w:cs="Tahoma"/>
                <w:iCs/>
                <w:sz w:val="18"/>
                <w:szCs w:val="18"/>
              </w:rPr>
              <w:t xml:space="preserve">  </w:t>
            </w:r>
            <w:r w:rsidRPr="00033ADD">
              <w:rPr>
                <w:rFonts w:ascii="Century Gothic" w:hAnsi="Century Gothic" w:cs="Tahoma"/>
                <w:b/>
                <w:iCs/>
                <w:sz w:val="18"/>
                <w:szCs w:val="18"/>
              </w:rPr>
              <w:t xml:space="preserve"> :</w:t>
            </w:r>
            <w:r w:rsidR="00873367">
              <w:rPr>
                <w:rFonts w:ascii="Century Gothic" w:hAnsi="Century Gothic" w:cs="Tahoma"/>
                <w:iCs/>
                <w:sz w:val="18"/>
                <w:szCs w:val="18"/>
              </w:rPr>
              <w:t xml:space="preserve">  </w:t>
            </w:r>
            <w:r w:rsidRPr="00033ADD">
              <w:rPr>
                <w:rFonts w:ascii="Century Gothic" w:hAnsi="Century Gothic" w:cs="Tahoma"/>
                <w:b/>
                <w:iCs/>
                <w:sz w:val="18"/>
                <w:szCs w:val="18"/>
              </w:rPr>
              <w:t>Payroll Supervisor</w:t>
            </w:r>
          </w:p>
          <w:p w:rsidR="000F6BB6"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Date Joined</w:t>
            </w:r>
            <w:r w:rsidR="00873367">
              <w:rPr>
                <w:rFonts w:ascii="Century Gothic" w:hAnsi="Century Gothic" w:cs="Tahoma"/>
                <w:iCs/>
                <w:sz w:val="18"/>
                <w:szCs w:val="18"/>
              </w:rPr>
              <w:t xml:space="preserve"> </w:t>
            </w:r>
            <w:r w:rsidRPr="00033ADD">
              <w:rPr>
                <w:rFonts w:ascii="Century Gothic" w:hAnsi="Century Gothic" w:cs="Tahoma"/>
                <w:iCs/>
                <w:sz w:val="18"/>
                <w:szCs w:val="18"/>
              </w:rPr>
              <w:t xml:space="preserve"> </w:t>
            </w:r>
            <w:r w:rsidRPr="00033ADD">
              <w:rPr>
                <w:rFonts w:ascii="Century Gothic" w:hAnsi="Century Gothic" w:cs="Tahoma"/>
                <w:b/>
                <w:iCs/>
                <w:sz w:val="18"/>
                <w:szCs w:val="18"/>
              </w:rPr>
              <w:t>:</w:t>
            </w:r>
            <w:r w:rsidRPr="00033ADD">
              <w:rPr>
                <w:rFonts w:ascii="Century Gothic" w:hAnsi="Century Gothic" w:cs="Tahoma"/>
                <w:iCs/>
                <w:sz w:val="18"/>
                <w:szCs w:val="18"/>
              </w:rPr>
              <w:t xml:space="preserve"> </w:t>
            </w:r>
            <w:r w:rsidR="00873367">
              <w:rPr>
                <w:rFonts w:ascii="Century Gothic" w:hAnsi="Century Gothic" w:cs="Tahoma"/>
                <w:iCs/>
                <w:sz w:val="18"/>
                <w:szCs w:val="18"/>
              </w:rPr>
              <w:t xml:space="preserve"> </w:t>
            </w:r>
            <w:r w:rsidRPr="00033ADD">
              <w:rPr>
                <w:rFonts w:ascii="Century Gothic" w:hAnsi="Century Gothic" w:cs="Tahoma"/>
                <w:b/>
                <w:iCs/>
                <w:sz w:val="18"/>
                <w:szCs w:val="18"/>
              </w:rPr>
              <w:t>Nov.17,1997 - Jun.04, 2009</w:t>
            </w:r>
            <w:r w:rsidR="00B22611">
              <w:rPr>
                <w:rFonts w:ascii="Century Gothic" w:hAnsi="Century Gothic" w:cs="Tahoma"/>
                <w:b/>
                <w:iCs/>
                <w:sz w:val="18"/>
                <w:szCs w:val="18"/>
              </w:rPr>
              <w:t xml:space="preserve"> </w:t>
            </w:r>
            <w:r w:rsidR="001062FC">
              <w:rPr>
                <w:rFonts w:ascii="Century Gothic" w:hAnsi="Century Gothic" w:cs="Tahoma"/>
                <w:b/>
                <w:iCs/>
                <w:sz w:val="18"/>
                <w:szCs w:val="18"/>
              </w:rPr>
              <w:t xml:space="preserve"> </w:t>
            </w:r>
            <w:r w:rsidR="00234B30" w:rsidRPr="00234B30">
              <w:rPr>
                <w:rFonts w:ascii="Century Gothic" w:hAnsi="Century Gothic" w:cs="Tahoma"/>
                <w:iCs/>
                <w:sz w:val="18"/>
                <w:szCs w:val="18"/>
              </w:rPr>
              <w:t>(11 years &amp; 7</w:t>
            </w:r>
            <w:r w:rsidR="00234B30">
              <w:rPr>
                <w:rFonts w:ascii="Century Gothic" w:hAnsi="Century Gothic" w:cs="Tahoma"/>
                <w:iCs/>
                <w:sz w:val="18"/>
                <w:szCs w:val="18"/>
              </w:rPr>
              <w:t xml:space="preserve">                                                                           </w:t>
            </w:r>
            <w:r w:rsidR="000F6BB6">
              <w:rPr>
                <w:rFonts w:ascii="Century Gothic" w:hAnsi="Century Gothic" w:cs="Tahoma"/>
                <w:iCs/>
                <w:sz w:val="18"/>
                <w:szCs w:val="18"/>
              </w:rPr>
              <w:t xml:space="preserve">                   </w:t>
            </w:r>
          </w:p>
          <w:p w:rsidR="00533EB6" w:rsidRPr="00234B30" w:rsidRDefault="000F6BB6" w:rsidP="00533EB6">
            <w:pPr>
              <w:tabs>
                <w:tab w:val="right" w:pos="-5400"/>
                <w:tab w:val="left" w:pos="0"/>
                <w:tab w:val="left" w:pos="720"/>
                <w:tab w:val="left" w:pos="2127"/>
                <w:tab w:val="left" w:pos="2880"/>
              </w:tabs>
              <w:rPr>
                <w:rFonts w:ascii="Century Gothic" w:hAnsi="Century Gothic" w:cs="Tahoma"/>
                <w:iCs/>
                <w:sz w:val="18"/>
                <w:szCs w:val="18"/>
              </w:rPr>
            </w:pPr>
            <w:r>
              <w:rPr>
                <w:rFonts w:ascii="Century Gothic" w:hAnsi="Century Gothic" w:cs="Tahoma"/>
                <w:iCs/>
                <w:sz w:val="18"/>
                <w:szCs w:val="18"/>
              </w:rPr>
              <w:t xml:space="preserve">                                                                              </w:t>
            </w:r>
            <w:r w:rsidR="00234B30">
              <w:rPr>
                <w:rFonts w:ascii="Century Gothic" w:hAnsi="Century Gothic" w:cs="Tahoma"/>
                <w:iCs/>
                <w:sz w:val="18"/>
                <w:szCs w:val="18"/>
              </w:rPr>
              <w:t>m</w:t>
            </w:r>
            <w:r w:rsidR="00234B30" w:rsidRPr="00234B30">
              <w:rPr>
                <w:rFonts w:ascii="Century Gothic" w:hAnsi="Century Gothic" w:cs="Tahoma"/>
                <w:iCs/>
                <w:sz w:val="18"/>
                <w:szCs w:val="18"/>
              </w:rPr>
              <w:t>o</w:t>
            </w:r>
            <w:r>
              <w:rPr>
                <w:rFonts w:ascii="Century Gothic" w:hAnsi="Century Gothic" w:cs="Tahoma"/>
                <w:iCs/>
                <w:sz w:val="18"/>
                <w:szCs w:val="18"/>
              </w:rPr>
              <w:t>nths</w:t>
            </w:r>
            <w:r w:rsidR="00234B30" w:rsidRPr="00234B30">
              <w:rPr>
                <w:rFonts w:ascii="Century Gothic" w:hAnsi="Century Gothic" w:cs="Tahoma"/>
                <w:iCs/>
                <w:sz w:val="18"/>
                <w:szCs w:val="18"/>
              </w:rPr>
              <w:t>)</w:t>
            </w:r>
          </w:p>
          <w:p w:rsidR="00AD458E" w:rsidRPr="007B204B" w:rsidRDefault="00AD458E">
            <w:pPr>
              <w:rPr>
                <w:sz w:val="4"/>
                <w:szCs w:val="4"/>
              </w:rPr>
            </w:pPr>
          </w:p>
        </w:tc>
      </w:tr>
      <w:tr w:rsidR="00AD458E" w:rsidTr="00136931">
        <w:trPr>
          <w:trHeight w:val="2355"/>
        </w:trPr>
        <w:tc>
          <w:tcPr>
            <w:tcW w:w="5305" w:type="dxa"/>
          </w:tcPr>
          <w:p w:rsidR="00AD458E" w:rsidRDefault="00AD458E"/>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b/>
                <w:iCs/>
                <w:sz w:val="18"/>
                <w:szCs w:val="18"/>
              </w:rPr>
              <w:t>INNODATA PHILIPPINES, INC.</w:t>
            </w: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0"/>
                <w:szCs w:val="10"/>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iCs/>
                <w:sz w:val="18"/>
                <w:szCs w:val="18"/>
              </w:rPr>
              <w:t xml:space="preserve">Address / Location </w:t>
            </w:r>
            <w:r w:rsidRPr="00033ADD">
              <w:rPr>
                <w:rFonts w:ascii="Century Gothic" w:hAnsi="Century Gothic" w:cs="Tahoma"/>
                <w:b/>
                <w:iCs/>
                <w:sz w:val="18"/>
                <w:szCs w:val="18"/>
              </w:rPr>
              <w:t>:  #2900 Faraday St., Corner South Super Highway, Makati City</w:t>
            </w:r>
          </w:p>
          <w:p w:rsidR="00533EB6" w:rsidRDefault="00533EB6" w:rsidP="00533EB6">
            <w:pPr>
              <w:tabs>
                <w:tab w:val="right" w:pos="-5400"/>
                <w:tab w:val="left" w:pos="0"/>
                <w:tab w:val="left" w:pos="720"/>
                <w:tab w:val="left" w:pos="2127"/>
                <w:tab w:val="left" w:pos="2880"/>
              </w:tabs>
              <w:rPr>
                <w:rFonts w:ascii="Century Gothic" w:hAnsi="Century Gothic" w:cs="Tahoma"/>
                <w:iCs/>
                <w:sz w:val="18"/>
                <w:szCs w:val="18"/>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Designation</w:t>
            </w:r>
            <w:r w:rsidRPr="00033ADD">
              <w:rPr>
                <w:rFonts w:ascii="Century Gothic" w:hAnsi="Century Gothic" w:cs="Tahoma"/>
                <w:b/>
                <w:iCs/>
                <w:sz w:val="18"/>
                <w:szCs w:val="18"/>
              </w:rPr>
              <w:t xml:space="preserve"> :</w:t>
            </w:r>
            <w:r w:rsidRPr="00033ADD">
              <w:rPr>
                <w:rFonts w:ascii="Century Gothic" w:hAnsi="Century Gothic" w:cs="Tahoma"/>
                <w:iCs/>
                <w:sz w:val="18"/>
                <w:szCs w:val="18"/>
              </w:rPr>
              <w:t xml:space="preserve">  </w:t>
            </w:r>
            <w:r w:rsidRPr="00033ADD">
              <w:rPr>
                <w:rFonts w:ascii="Century Gothic" w:hAnsi="Century Gothic" w:cs="Tahoma"/>
                <w:b/>
                <w:iCs/>
                <w:sz w:val="18"/>
                <w:szCs w:val="18"/>
              </w:rPr>
              <w:t>Payroll Assistant</w:t>
            </w:r>
          </w:p>
          <w:p w:rsidR="00533EB6" w:rsidRPr="000F6BB6"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 xml:space="preserve">Date Joined </w:t>
            </w:r>
            <w:r w:rsidRPr="00033ADD">
              <w:rPr>
                <w:rFonts w:ascii="Century Gothic" w:hAnsi="Century Gothic" w:cs="Tahoma"/>
                <w:b/>
                <w:iCs/>
                <w:sz w:val="18"/>
                <w:szCs w:val="18"/>
              </w:rPr>
              <w:t>: May 1997 - Nov. 15, 1997</w:t>
            </w:r>
            <w:r w:rsidR="000F6BB6">
              <w:rPr>
                <w:rFonts w:ascii="Century Gothic" w:hAnsi="Century Gothic" w:cs="Tahoma"/>
                <w:b/>
                <w:iCs/>
                <w:sz w:val="18"/>
                <w:szCs w:val="18"/>
              </w:rPr>
              <w:t xml:space="preserve">  </w:t>
            </w:r>
            <w:r w:rsidR="000F6BB6">
              <w:rPr>
                <w:rFonts w:ascii="Century Gothic" w:hAnsi="Century Gothic" w:cs="Tahoma"/>
                <w:iCs/>
                <w:sz w:val="18"/>
                <w:szCs w:val="18"/>
              </w:rPr>
              <w:t>(6 months)</w:t>
            </w:r>
          </w:p>
          <w:p w:rsidR="00AD458E" w:rsidRDefault="00AD458E"/>
        </w:tc>
        <w:tc>
          <w:tcPr>
            <w:tcW w:w="5495" w:type="dxa"/>
          </w:tcPr>
          <w:p w:rsidR="004B6004" w:rsidRDefault="004B6004" w:rsidP="00533EB6">
            <w:pPr>
              <w:tabs>
                <w:tab w:val="right" w:pos="-5400"/>
                <w:tab w:val="left" w:pos="0"/>
                <w:tab w:val="left" w:pos="720"/>
                <w:tab w:val="left" w:pos="2127"/>
                <w:tab w:val="left" w:pos="2880"/>
              </w:tabs>
              <w:rPr>
                <w:rFonts w:ascii="Century Gothic" w:hAnsi="Century Gothic" w:cs="Tahoma"/>
                <w:b/>
                <w:iCs/>
                <w:sz w:val="18"/>
                <w:szCs w:val="18"/>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b/>
                <w:iCs/>
                <w:sz w:val="18"/>
                <w:szCs w:val="18"/>
              </w:rPr>
              <w:t>CERAMIC CREATIONS, INC.</w:t>
            </w: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0"/>
                <w:szCs w:val="10"/>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iCs/>
                <w:sz w:val="18"/>
                <w:szCs w:val="18"/>
              </w:rPr>
              <w:t>Nature of Business</w:t>
            </w:r>
            <w:r w:rsidRPr="00033ADD">
              <w:rPr>
                <w:rFonts w:ascii="Century Gothic" w:hAnsi="Century Gothic" w:cs="Tahoma"/>
                <w:b/>
                <w:iCs/>
                <w:sz w:val="18"/>
                <w:szCs w:val="18"/>
              </w:rPr>
              <w:t xml:space="preserve"> : </w:t>
            </w:r>
            <w:r w:rsidRPr="00033ADD">
              <w:rPr>
                <w:rFonts w:ascii="Century Gothic" w:hAnsi="Century Gothic" w:cs="Tahoma"/>
                <w:iCs/>
                <w:sz w:val="18"/>
                <w:szCs w:val="18"/>
              </w:rPr>
              <w:t xml:space="preserve"> </w:t>
            </w:r>
            <w:r w:rsidRPr="00033ADD">
              <w:rPr>
                <w:rFonts w:ascii="Century Gothic" w:hAnsi="Century Gothic" w:cs="Tahoma"/>
                <w:b/>
                <w:iCs/>
                <w:sz w:val="18"/>
                <w:szCs w:val="18"/>
              </w:rPr>
              <w:t>Manufacturing of Decorative Porcelain Figurines  &amp; Kitchen Wares</w:t>
            </w: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0"/>
                <w:szCs w:val="10"/>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b/>
                <w:iCs/>
                <w:sz w:val="18"/>
                <w:szCs w:val="18"/>
              </w:rPr>
            </w:pPr>
            <w:r w:rsidRPr="00033ADD">
              <w:rPr>
                <w:rFonts w:ascii="Century Gothic" w:hAnsi="Century Gothic" w:cs="Tahoma"/>
                <w:iCs/>
                <w:sz w:val="18"/>
                <w:szCs w:val="18"/>
              </w:rPr>
              <w:t xml:space="preserve">Address / </w:t>
            </w:r>
            <w:proofErr w:type="gramStart"/>
            <w:r w:rsidRPr="00033ADD">
              <w:rPr>
                <w:rFonts w:ascii="Century Gothic" w:hAnsi="Century Gothic" w:cs="Tahoma"/>
                <w:iCs/>
                <w:sz w:val="18"/>
                <w:szCs w:val="18"/>
              </w:rPr>
              <w:t xml:space="preserve">Location  </w:t>
            </w:r>
            <w:r w:rsidRPr="00033ADD">
              <w:rPr>
                <w:rFonts w:ascii="Century Gothic" w:hAnsi="Century Gothic" w:cs="Tahoma"/>
                <w:b/>
                <w:iCs/>
                <w:sz w:val="18"/>
                <w:szCs w:val="18"/>
              </w:rPr>
              <w:t>:</w:t>
            </w:r>
            <w:proofErr w:type="gramEnd"/>
            <w:r w:rsidRPr="00033ADD">
              <w:rPr>
                <w:rFonts w:ascii="Century Gothic" w:hAnsi="Century Gothic" w:cs="Tahoma"/>
                <w:b/>
                <w:iCs/>
                <w:sz w:val="18"/>
                <w:szCs w:val="18"/>
              </w:rPr>
              <w:t xml:space="preserve">  4</w:t>
            </w:r>
            <w:r w:rsidRPr="00033ADD">
              <w:rPr>
                <w:rFonts w:ascii="Century Gothic" w:hAnsi="Century Gothic" w:cs="Tahoma"/>
                <w:b/>
                <w:iCs/>
                <w:sz w:val="18"/>
                <w:szCs w:val="18"/>
                <w:vertAlign w:val="superscript"/>
              </w:rPr>
              <w:t>th</w:t>
            </w:r>
            <w:r w:rsidRPr="00033ADD">
              <w:rPr>
                <w:rFonts w:ascii="Century Gothic" w:hAnsi="Century Gothic" w:cs="Tahoma"/>
                <w:b/>
                <w:iCs/>
                <w:sz w:val="18"/>
                <w:szCs w:val="18"/>
              </w:rPr>
              <w:t xml:space="preserve"> Ave., Sta. Maria Drive, Bo. </w:t>
            </w:r>
            <w:proofErr w:type="spellStart"/>
            <w:r w:rsidRPr="00033ADD">
              <w:rPr>
                <w:rFonts w:ascii="Century Gothic" w:hAnsi="Century Gothic" w:cs="Tahoma"/>
                <w:b/>
                <w:iCs/>
                <w:sz w:val="18"/>
                <w:szCs w:val="18"/>
              </w:rPr>
              <w:t>Bagumbayan</w:t>
            </w:r>
            <w:proofErr w:type="spellEnd"/>
            <w:r w:rsidRPr="00033ADD">
              <w:rPr>
                <w:rFonts w:ascii="Century Gothic" w:hAnsi="Century Gothic" w:cs="Tahoma"/>
                <w:b/>
                <w:iCs/>
                <w:sz w:val="18"/>
                <w:szCs w:val="18"/>
              </w:rPr>
              <w:t xml:space="preserve">, </w:t>
            </w:r>
            <w:proofErr w:type="spellStart"/>
            <w:r w:rsidRPr="00033ADD">
              <w:rPr>
                <w:rFonts w:ascii="Century Gothic" w:hAnsi="Century Gothic" w:cs="Tahoma"/>
                <w:b/>
                <w:iCs/>
                <w:sz w:val="18"/>
                <w:szCs w:val="18"/>
              </w:rPr>
              <w:t>Taguig</w:t>
            </w:r>
            <w:proofErr w:type="spellEnd"/>
            <w:r w:rsidRPr="00033ADD">
              <w:rPr>
                <w:rFonts w:ascii="Century Gothic" w:hAnsi="Century Gothic" w:cs="Tahoma"/>
                <w:b/>
                <w:iCs/>
                <w:sz w:val="18"/>
                <w:szCs w:val="18"/>
              </w:rPr>
              <w:t xml:space="preserve"> City, Metro Manila</w:t>
            </w:r>
          </w:p>
          <w:p w:rsidR="00533EB6" w:rsidRDefault="00533EB6" w:rsidP="00533EB6">
            <w:pPr>
              <w:tabs>
                <w:tab w:val="right" w:pos="-5400"/>
                <w:tab w:val="left" w:pos="0"/>
                <w:tab w:val="left" w:pos="720"/>
                <w:tab w:val="left" w:pos="2127"/>
                <w:tab w:val="left" w:pos="2880"/>
              </w:tabs>
              <w:rPr>
                <w:rFonts w:ascii="Century Gothic" w:hAnsi="Century Gothic" w:cs="Tahoma"/>
                <w:iCs/>
                <w:sz w:val="18"/>
                <w:szCs w:val="18"/>
              </w:rPr>
            </w:pPr>
          </w:p>
          <w:p w:rsidR="00533EB6" w:rsidRPr="00033ADD"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 xml:space="preserve">Designation </w:t>
            </w:r>
            <w:r w:rsidRPr="00033ADD">
              <w:rPr>
                <w:rFonts w:ascii="Century Gothic" w:hAnsi="Century Gothic" w:cs="Tahoma"/>
                <w:b/>
                <w:iCs/>
                <w:sz w:val="18"/>
                <w:szCs w:val="18"/>
              </w:rPr>
              <w:t xml:space="preserve">: </w:t>
            </w:r>
            <w:r w:rsidRPr="00033ADD">
              <w:rPr>
                <w:rFonts w:ascii="Century Gothic" w:hAnsi="Century Gothic" w:cs="Tahoma"/>
                <w:iCs/>
                <w:sz w:val="18"/>
                <w:szCs w:val="18"/>
              </w:rPr>
              <w:t xml:space="preserve"> </w:t>
            </w:r>
            <w:r w:rsidRPr="00033ADD">
              <w:rPr>
                <w:rFonts w:ascii="Century Gothic" w:hAnsi="Century Gothic" w:cs="Tahoma"/>
                <w:b/>
                <w:iCs/>
                <w:sz w:val="18"/>
                <w:szCs w:val="18"/>
              </w:rPr>
              <w:t>Payroll Asst./Cashier</w:t>
            </w:r>
          </w:p>
          <w:p w:rsidR="00533EB6" w:rsidRPr="000F6BB6" w:rsidRDefault="00533EB6" w:rsidP="00533EB6">
            <w:pPr>
              <w:tabs>
                <w:tab w:val="right" w:pos="-5400"/>
                <w:tab w:val="left" w:pos="0"/>
                <w:tab w:val="left" w:pos="720"/>
                <w:tab w:val="left" w:pos="2127"/>
                <w:tab w:val="left" w:pos="2880"/>
              </w:tabs>
              <w:rPr>
                <w:rFonts w:ascii="Century Gothic" w:hAnsi="Century Gothic" w:cs="Tahoma"/>
                <w:iCs/>
                <w:sz w:val="18"/>
                <w:szCs w:val="18"/>
              </w:rPr>
            </w:pPr>
            <w:r w:rsidRPr="00033ADD">
              <w:rPr>
                <w:rFonts w:ascii="Century Gothic" w:hAnsi="Century Gothic" w:cs="Tahoma"/>
                <w:iCs/>
                <w:sz w:val="18"/>
                <w:szCs w:val="18"/>
              </w:rPr>
              <w:t xml:space="preserve">Date </w:t>
            </w:r>
            <w:proofErr w:type="gramStart"/>
            <w:r w:rsidRPr="00033ADD">
              <w:rPr>
                <w:rFonts w:ascii="Century Gothic" w:hAnsi="Century Gothic" w:cs="Tahoma"/>
                <w:iCs/>
                <w:sz w:val="18"/>
                <w:szCs w:val="18"/>
              </w:rPr>
              <w:t xml:space="preserve">Joined </w:t>
            </w:r>
            <w:r w:rsidRPr="00033ADD">
              <w:rPr>
                <w:rFonts w:ascii="Century Gothic" w:hAnsi="Century Gothic" w:cs="Tahoma"/>
                <w:b/>
                <w:iCs/>
                <w:sz w:val="18"/>
                <w:szCs w:val="18"/>
              </w:rPr>
              <w:t>:</w:t>
            </w:r>
            <w:proofErr w:type="gramEnd"/>
            <w:r w:rsidRPr="00033ADD">
              <w:rPr>
                <w:rFonts w:ascii="Century Gothic" w:hAnsi="Century Gothic" w:cs="Tahoma"/>
                <w:iCs/>
                <w:sz w:val="18"/>
                <w:szCs w:val="18"/>
              </w:rPr>
              <w:t xml:space="preserve"> </w:t>
            </w:r>
            <w:r w:rsidRPr="00033ADD">
              <w:rPr>
                <w:rFonts w:ascii="Century Gothic" w:hAnsi="Century Gothic" w:cs="Tahoma"/>
                <w:b/>
                <w:iCs/>
                <w:sz w:val="18"/>
                <w:szCs w:val="18"/>
              </w:rPr>
              <w:t>June 1991 – April 1997</w:t>
            </w:r>
            <w:r w:rsidR="000F6BB6">
              <w:rPr>
                <w:rFonts w:ascii="Century Gothic" w:hAnsi="Century Gothic" w:cs="Tahoma"/>
                <w:b/>
                <w:iCs/>
                <w:sz w:val="18"/>
                <w:szCs w:val="18"/>
              </w:rPr>
              <w:t xml:space="preserve">  </w:t>
            </w:r>
            <w:r w:rsidR="000F6BB6">
              <w:rPr>
                <w:rFonts w:ascii="Century Gothic" w:hAnsi="Century Gothic" w:cs="Tahoma"/>
                <w:iCs/>
                <w:sz w:val="18"/>
                <w:szCs w:val="18"/>
              </w:rPr>
              <w:t>(5 years &amp; 10 mos.)</w:t>
            </w:r>
          </w:p>
          <w:p w:rsidR="00AD458E" w:rsidRPr="007B204B" w:rsidRDefault="00AD458E">
            <w:pPr>
              <w:rPr>
                <w:sz w:val="4"/>
                <w:szCs w:val="4"/>
              </w:rPr>
            </w:pPr>
          </w:p>
        </w:tc>
      </w:tr>
    </w:tbl>
    <w:p w:rsidR="00FB4F13" w:rsidRDefault="00FB4F13" w:rsidP="00FB4F13"/>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285"/>
        <w:gridCol w:w="2969"/>
        <w:gridCol w:w="2250"/>
        <w:gridCol w:w="270"/>
        <w:gridCol w:w="3060"/>
      </w:tblGrid>
      <w:tr w:rsidR="00FB4F13" w:rsidRPr="00B65905" w:rsidTr="00001C54">
        <w:trPr>
          <w:cantSplit/>
          <w:trHeight w:val="20"/>
        </w:trPr>
        <w:tc>
          <w:tcPr>
            <w:tcW w:w="10800" w:type="dxa"/>
            <w:gridSpan w:val="6"/>
            <w:tcBorders>
              <w:top w:val="single" w:sz="4" w:space="0" w:color="auto"/>
              <w:bottom w:val="single" w:sz="4" w:space="0" w:color="auto"/>
            </w:tcBorders>
            <w:shd w:val="clear" w:color="auto" w:fill="000000"/>
          </w:tcPr>
          <w:p w:rsidR="00FB4F13" w:rsidRPr="00FB4F13" w:rsidRDefault="00FB4F13" w:rsidP="00FB4F13">
            <w:pPr>
              <w:spacing w:before="40" w:after="40"/>
              <w:rPr>
                <w:rFonts w:ascii="Arial" w:hAnsi="Arial" w:cs="Arial"/>
                <w:b/>
              </w:rPr>
            </w:pPr>
            <w:r w:rsidRPr="00FB4F13">
              <w:rPr>
                <w:rFonts w:ascii="Arial" w:hAnsi="Arial" w:cs="Arial"/>
                <w:b/>
              </w:rPr>
              <w:t>P</w:t>
            </w:r>
            <w:r>
              <w:rPr>
                <w:rFonts w:ascii="Arial" w:hAnsi="Arial" w:cs="Arial"/>
                <w:b/>
              </w:rPr>
              <w:t>ERSONAL DATA</w:t>
            </w:r>
          </w:p>
        </w:tc>
      </w:tr>
      <w:tr w:rsidR="00FB4F13" w:rsidRPr="00B65905" w:rsidTr="00001C54">
        <w:trPr>
          <w:cantSplit/>
          <w:trHeight w:val="20"/>
        </w:trPr>
        <w:tc>
          <w:tcPr>
            <w:tcW w:w="1966" w:type="dxa"/>
            <w:tcBorders>
              <w:top w:val="single" w:sz="4" w:space="0" w:color="auto"/>
              <w:left w:val="single" w:sz="4" w:space="0" w:color="auto"/>
              <w:bottom w:val="single" w:sz="4" w:space="0" w:color="FFFFFF"/>
              <w:right w:val="single" w:sz="4" w:space="0" w:color="FFFFFF"/>
            </w:tcBorders>
            <w:shd w:val="clear" w:color="auto" w:fill="auto"/>
          </w:tcPr>
          <w:p w:rsidR="00FB4F13" w:rsidRPr="009B4C11" w:rsidRDefault="00FB4F13" w:rsidP="00263CAF">
            <w:pPr>
              <w:pStyle w:val="Objective"/>
              <w:spacing w:before="60" w:after="0" w:line="240" w:lineRule="auto"/>
              <w:jc w:val="both"/>
              <w:rPr>
                <w:rFonts w:ascii="Century Gothic" w:hAnsi="Century Gothic" w:cs="Arial"/>
              </w:rPr>
            </w:pPr>
            <w:r w:rsidRPr="009B4C11">
              <w:rPr>
                <w:rFonts w:ascii="Century Gothic" w:hAnsi="Century Gothic" w:cs="Arial"/>
              </w:rPr>
              <w:t>Birthdate</w:t>
            </w:r>
          </w:p>
        </w:tc>
        <w:tc>
          <w:tcPr>
            <w:tcW w:w="285" w:type="dxa"/>
            <w:tcBorders>
              <w:top w:val="single" w:sz="4" w:space="0" w:color="auto"/>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60" w:after="0" w:line="240" w:lineRule="auto"/>
              <w:jc w:val="both"/>
              <w:rPr>
                <w:rFonts w:ascii="Century Gothic" w:hAnsi="Century Gothic" w:cs="Arial"/>
              </w:rPr>
            </w:pPr>
            <w:r w:rsidRPr="009B4C11">
              <w:rPr>
                <w:rFonts w:ascii="Century Gothic" w:hAnsi="Century Gothic" w:cs="Arial"/>
              </w:rPr>
              <w:t>:</w:t>
            </w:r>
          </w:p>
        </w:tc>
        <w:tc>
          <w:tcPr>
            <w:tcW w:w="2969" w:type="dxa"/>
            <w:tcBorders>
              <w:top w:val="single" w:sz="4" w:space="0" w:color="auto"/>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60" w:after="0" w:line="240" w:lineRule="auto"/>
              <w:jc w:val="both"/>
              <w:rPr>
                <w:rFonts w:ascii="Century Gothic" w:hAnsi="Century Gothic" w:cs="Arial"/>
              </w:rPr>
            </w:pPr>
            <w:r w:rsidRPr="009B4C11">
              <w:rPr>
                <w:rFonts w:ascii="Century Gothic" w:hAnsi="Century Gothic" w:cs="Arial"/>
              </w:rPr>
              <w:t xml:space="preserve">March </w:t>
            </w:r>
            <w:r w:rsidR="00C626B2">
              <w:rPr>
                <w:rFonts w:ascii="Century Gothic" w:hAnsi="Century Gothic" w:cs="Arial"/>
              </w:rPr>
              <w:t xml:space="preserve">06, </w:t>
            </w:r>
            <w:r w:rsidRPr="009B4C11">
              <w:rPr>
                <w:rFonts w:ascii="Century Gothic" w:hAnsi="Century Gothic" w:cs="Arial"/>
              </w:rPr>
              <w:t>1969</w:t>
            </w:r>
          </w:p>
        </w:tc>
        <w:tc>
          <w:tcPr>
            <w:tcW w:w="2250" w:type="dxa"/>
            <w:tcBorders>
              <w:top w:val="single" w:sz="4" w:space="0" w:color="auto"/>
              <w:left w:val="single" w:sz="4" w:space="0" w:color="FFFFFF"/>
              <w:bottom w:val="single" w:sz="4" w:space="0" w:color="FFFFFF"/>
              <w:right w:val="single" w:sz="4" w:space="0" w:color="FFFFFF"/>
            </w:tcBorders>
            <w:shd w:val="clear" w:color="auto" w:fill="auto"/>
          </w:tcPr>
          <w:p w:rsidR="00FB4F13" w:rsidRPr="009B4C11" w:rsidRDefault="00C626B2" w:rsidP="00263CAF">
            <w:pPr>
              <w:pStyle w:val="Objective"/>
              <w:spacing w:before="60" w:after="0" w:line="240" w:lineRule="auto"/>
              <w:jc w:val="both"/>
              <w:rPr>
                <w:rFonts w:ascii="Century Gothic" w:hAnsi="Century Gothic" w:cs="Arial"/>
              </w:rPr>
            </w:pPr>
            <w:r>
              <w:rPr>
                <w:rFonts w:ascii="Century Gothic" w:hAnsi="Century Gothic" w:cs="Arial"/>
              </w:rPr>
              <w:t>H</w:t>
            </w:r>
            <w:r w:rsidR="00FB4F13" w:rsidRPr="009B4C11">
              <w:rPr>
                <w:rFonts w:ascii="Century Gothic" w:hAnsi="Century Gothic" w:cs="Arial"/>
              </w:rPr>
              <w:t>eight</w:t>
            </w:r>
          </w:p>
        </w:tc>
        <w:tc>
          <w:tcPr>
            <w:tcW w:w="270" w:type="dxa"/>
            <w:tcBorders>
              <w:top w:val="single" w:sz="4" w:space="0" w:color="auto"/>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60" w:after="0" w:line="240" w:lineRule="auto"/>
              <w:jc w:val="both"/>
              <w:rPr>
                <w:rFonts w:ascii="Century Gothic" w:hAnsi="Century Gothic" w:cs="Arial"/>
              </w:rPr>
            </w:pPr>
            <w:r w:rsidRPr="009B4C11">
              <w:rPr>
                <w:rFonts w:ascii="Century Gothic" w:hAnsi="Century Gothic" w:cs="Arial"/>
              </w:rPr>
              <w:t>:</w:t>
            </w:r>
          </w:p>
        </w:tc>
        <w:tc>
          <w:tcPr>
            <w:tcW w:w="3060" w:type="dxa"/>
            <w:tcBorders>
              <w:top w:val="single" w:sz="4" w:space="0" w:color="auto"/>
              <w:left w:val="single" w:sz="4" w:space="0" w:color="FFFFFF"/>
              <w:bottom w:val="single" w:sz="4" w:space="0" w:color="FFFFFF"/>
              <w:right w:val="single" w:sz="4" w:space="0" w:color="auto"/>
            </w:tcBorders>
            <w:shd w:val="clear" w:color="auto" w:fill="auto"/>
          </w:tcPr>
          <w:p w:rsidR="00FB4F13" w:rsidRPr="009B4C11" w:rsidRDefault="00C626B2" w:rsidP="00263CAF">
            <w:pPr>
              <w:pStyle w:val="Objective"/>
              <w:spacing w:before="60" w:after="0" w:line="240" w:lineRule="auto"/>
              <w:jc w:val="both"/>
              <w:rPr>
                <w:rFonts w:ascii="Century Gothic" w:hAnsi="Century Gothic" w:cs="Arial"/>
              </w:rPr>
            </w:pPr>
            <w:r>
              <w:rPr>
                <w:rFonts w:ascii="Century Gothic" w:hAnsi="Century Gothic" w:cs="Arial"/>
              </w:rPr>
              <w:t>5’6”</w:t>
            </w:r>
          </w:p>
        </w:tc>
      </w:tr>
      <w:tr w:rsidR="00FB4F13" w:rsidRPr="00B65905" w:rsidTr="00001C54">
        <w:trPr>
          <w:cantSplit/>
          <w:trHeight w:val="240"/>
        </w:trPr>
        <w:tc>
          <w:tcPr>
            <w:tcW w:w="1966" w:type="dxa"/>
            <w:tcBorders>
              <w:top w:val="single" w:sz="4" w:space="0" w:color="FFFFFF"/>
              <w:left w:val="single" w:sz="4" w:space="0" w:color="auto"/>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Birthplace</w:t>
            </w:r>
          </w:p>
        </w:tc>
        <w:tc>
          <w:tcPr>
            <w:tcW w:w="285"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w:t>
            </w:r>
          </w:p>
        </w:tc>
        <w:tc>
          <w:tcPr>
            <w:tcW w:w="2969"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proofErr w:type="spellStart"/>
            <w:r w:rsidRPr="009B4C11">
              <w:rPr>
                <w:rFonts w:ascii="Century Gothic" w:hAnsi="Century Gothic" w:cs="Arial"/>
              </w:rPr>
              <w:t>Polangui</w:t>
            </w:r>
            <w:proofErr w:type="spellEnd"/>
            <w:r w:rsidRPr="009B4C11">
              <w:rPr>
                <w:rFonts w:ascii="Century Gothic" w:hAnsi="Century Gothic" w:cs="Arial"/>
              </w:rPr>
              <w:t xml:space="preserve">, </w:t>
            </w:r>
            <w:proofErr w:type="spellStart"/>
            <w:r w:rsidRPr="009B4C11">
              <w:rPr>
                <w:rFonts w:ascii="Century Gothic" w:hAnsi="Century Gothic" w:cs="Arial"/>
              </w:rPr>
              <w:t>Albay</w:t>
            </w:r>
            <w:proofErr w:type="spellEnd"/>
            <w:r w:rsidRPr="009B4C11">
              <w:rPr>
                <w:rFonts w:ascii="Century Gothic" w:hAnsi="Century Gothic" w:cs="Arial"/>
              </w:rPr>
              <w:t>, Philippines</w:t>
            </w:r>
          </w:p>
        </w:tc>
        <w:tc>
          <w:tcPr>
            <w:tcW w:w="2250"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C626B2" w:rsidP="00263CAF">
            <w:pPr>
              <w:pStyle w:val="Objective"/>
              <w:spacing w:beforeLines="20" w:before="48" w:after="0" w:line="240" w:lineRule="auto"/>
              <w:rPr>
                <w:rFonts w:ascii="Century Gothic" w:hAnsi="Century Gothic" w:cs="Arial"/>
              </w:rPr>
            </w:pPr>
            <w:r>
              <w:rPr>
                <w:rFonts w:ascii="Century Gothic" w:hAnsi="Century Gothic" w:cs="Arial"/>
              </w:rPr>
              <w:t>Weight</w:t>
            </w:r>
          </w:p>
        </w:tc>
        <w:tc>
          <w:tcPr>
            <w:tcW w:w="270"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w:t>
            </w:r>
          </w:p>
        </w:tc>
        <w:tc>
          <w:tcPr>
            <w:tcW w:w="3060" w:type="dxa"/>
            <w:tcBorders>
              <w:top w:val="single" w:sz="4" w:space="0" w:color="FFFFFF"/>
              <w:left w:val="single" w:sz="4" w:space="0" w:color="FFFFFF"/>
              <w:bottom w:val="single" w:sz="4" w:space="0" w:color="FFFFFF"/>
              <w:right w:val="single" w:sz="4" w:space="0" w:color="auto"/>
            </w:tcBorders>
            <w:shd w:val="clear" w:color="auto" w:fill="auto"/>
          </w:tcPr>
          <w:p w:rsidR="00FB4F13" w:rsidRPr="009B4C11" w:rsidRDefault="00C626B2" w:rsidP="00263CAF">
            <w:pPr>
              <w:pStyle w:val="Objective"/>
              <w:spacing w:beforeLines="20" w:before="48" w:after="0" w:line="240" w:lineRule="auto"/>
              <w:rPr>
                <w:rFonts w:ascii="Century Gothic" w:hAnsi="Century Gothic" w:cs="Arial"/>
              </w:rPr>
            </w:pPr>
            <w:r>
              <w:rPr>
                <w:rFonts w:ascii="Century Gothic" w:hAnsi="Century Gothic" w:cs="Arial"/>
              </w:rPr>
              <w:t xml:space="preserve">165 </w:t>
            </w:r>
            <w:proofErr w:type="spellStart"/>
            <w:r>
              <w:rPr>
                <w:rFonts w:ascii="Century Gothic" w:hAnsi="Century Gothic" w:cs="Arial"/>
              </w:rPr>
              <w:t>kgs</w:t>
            </w:r>
            <w:proofErr w:type="spellEnd"/>
            <w:r>
              <w:rPr>
                <w:rFonts w:ascii="Century Gothic" w:hAnsi="Century Gothic" w:cs="Arial"/>
              </w:rPr>
              <w:t>.</w:t>
            </w:r>
          </w:p>
        </w:tc>
      </w:tr>
      <w:tr w:rsidR="00FB4F13" w:rsidRPr="00B65905" w:rsidTr="00001C54">
        <w:trPr>
          <w:cantSplit/>
          <w:trHeight w:val="20"/>
        </w:trPr>
        <w:tc>
          <w:tcPr>
            <w:tcW w:w="1966" w:type="dxa"/>
            <w:tcBorders>
              <w:top w:val="single" w:sz="4" w:space="0" w:color="FFFFFF"/>
              <w:left w:val="single" w:sz="4" w:space="0" w:color="auto"/>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jc w:val="both"/>
              <w:rPr>
                <w:rFonts w:ascii="Century Gothic" w:hAnsi="Century Gothic" w:cs="Arial"/>
              </w:rPr>
            </w:pPr>
            <w:r w:rsidRPr="009B4C11">
              <w:rPr>
                <w:rFonts w:ascii="Century Gothic" w:hAnsi="Century Gothic" w:cs="Arial"/>
              </w:rPr>
              <w:t>Sex</w:t>
            </w:r>
          </w:p>
        </w:tc>
        <w:tc>
          <w:tcPr>
            <w:tcW w:w="285"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w:t>
            </w:r>
          </w:p>
        </w:tc>
        <w:tc>
          <w:tcPr>
            <w:tcW w:w="2969"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Male</w:t>
            </w:r>
          </w:p>
        </w:tc>
        <w:tc>
          <w:tcPr>
            <w:tcW w:w="2250"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C626B2" w:rsidP="00263CAF">
            <w:pPr>
              <w:pStyle w:val="Objective"/>
              <w:spacing w:beforeLines="20" w:before="48" w:after="0" w:line="240" w:lineRule="auto"/>
              <w:rPr>
                <w:rFonts w:ascii="Century Gothic" w:hAnsi="Century Gothic" w:cs="Arial"/>
              </w:rPr>
            </w:pPr>
            <w:r w:rsidRPr="009B4C11">
              <w:rPr>
                <w:rFonts w:ascii="Century Gothic" w:hAnsi="Century Gothic" w:cs="Arial"/>
              </w:rPr>
              <w:t>Religion</w:t>
            </w:r>
            <w:r w:rsidR="00FB4F13" w:rsidRPr="009B4C11">
              <w:rPr>
                <w:rFonts w:ascii="Century Gothic" w:hAnsi="Century Gothic" w:cs="Arial"/>
              </w:rPr>
              <w:t xml:space="preserve"> </w:t>
            </w:r>
          </w:p>
        </w:tc>
        <w:tc>
          <w:tcPr>
            <w:tcW w:w="270"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w:t>
            </w:r>
          </w:p>
        </w:tc>
        <w:tc>
          <w:tcPr>
            <w:tcW w:w="3060" w:type="dxa"/>
            <w:tcBorders>
              <w:top w:val="single" w:sz="4" w:space="0" w:color="FFFFFF"/>
              <w:left w:val="single" w:sz="4" w:space="0" w:color="FFFFFF"/>
              <w:bottom w:val="single" w:sz="4" w:space="0" w:color="FFFFFF"/>
              <w:right w:val="single" w:sz="4" w:space="0" w:color="auto"/>
            </w:tcBorders>
            <w:shd w:val="clear" w:color="auto" w:fill="auto"/>
          </w:tcPr>
          <w:p w:rsidR="00FB4F13" w:rsidRPr="009B4C11" w:rsidRDefault="00C626B2" w:rsidP="00263CAF">
            <w:pPr>
              <w:pStyle w:val="Objective"/>
              <w:spacing w:beforeLines="20" w:before="48" w:after="0" w:line="240" w:lineRule="auto"/>
              <w:rPr>
                <w:rFonts w:ascii="Century Gothic" w:hAnsi="Century Gothic" w:cs="Arial"/>
              </w:rPr>
            </w:pPr>
            <w:r>
              <w:rPr>
                <w:rFonts w:ascii="Century Gothic" w:hAnsi="Century Gothic" w:cs="Arial"/>
              </w:rPr>
              <w:t xml:space="preserve">Roman </w:t>
            </w:r>
            <w:proofErr w:type="spellStart"/>
            <w:r>
              <w:rPr>
                <w:rFonts w:ascii="Century Gothic" w:hAnsi="Century Gothic" w:cs="Arial"/>
              </w:rPr>
              <w:t>CaAtholic</w:t>
            </w:r>
            <w:proofErr w:type="spellEnd"/>
          </w:p>
        </w:tc>
      </w:tr>
      <w:tr w:rsidR="00FB4F13" w:rsidRPr="00B65905" w:rsidTr="00001C54">
        <w:trPr>
          <w:cantSplit/>
          <w:trHeight w:val="20"/>
        </w:trPr>
        <w:tc>
          <w:tcPr>
            <w:tcW w:w="1966" w:type="dxa"/>
            <w:tcBorders>
              <w:top w:val="single" w:sz="4" w:space="0" w:color="FFFFFF"/>
              <w:left w:val="single" w:sz="4" w:space="0" w:color="auto"/>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Civil Status</w:t>
            </w:r>
          </w:p>
        </w:tc>
        <w:tc>
          <w:tcPr>
            <w:tcW w:w="285"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w:t>
            </w:r>
          </w:p>
        </w:tc>
        <w:tc>
          <w:tcPr>
            <w:tcW w:w="2969"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Married</w:t>
            </w:r>
          </w:p>
        </w:tc>
        <w:tc>
          <w:tcPr>
            <w:tcW w:w="2250"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9B55D0" w:rsidP="00263CAF">
            <w:pPr>
              <w:pStyle w:val="Objective"/>
              <w:spacing w:beforeLines="20" w:before="48" w:after="0" w:line="240" w:lineRule="auto"/>
              <w:rPr>
                <w:rFonts w:ascii="Century Gothic" w:hAnsi="Century Gothic" w:cs="Arial"/>
              </w:rPr>
            </w:pPr>
            <w:r>
              <w:rPr>
                <w:rFonts w:ascii="Century Gothic" w:hAnsi="Century Gothic" w:cs="Arial"/>
              </w:rPr>
              <w:t>Nationality</w:t>
            </w:r>
          </w:p>
        </w:tc>
        <w:tc>
          <w:tcPr>
            <w:tcW w:w="270" w:type="dxa"/>
            <w:tcBorders>
              <w:top w:val="single" w:sz="4" w:space="0" w:color="FFFFFF"/>
              <w:left w:val="single" w:sz="4" w:space="0" w:color="FFFFFF"/>
              <w:bottom w:val="single" w:sz="4" w:space="0" w:color="FFFFFF"/>
              <w:right w:val="single" w:sz="4" w:space="0" w:color="FFFFFF"/>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w:t>
            </w:r>
          </w:p>
        </w:tc>
        <w:tc>
          <w:tcPr>
            <w:tcW w:w="3060" w:type="dxa"/>
            <w:tcBorders>
              <w:top w:val="single" w:sz="4" w:space="0" w:color="FFFFFF"/>
              <w:left w:val="single" w:sz="4" w:space="0" w:color="FFFFFF"/>
              <w:bottom w:val="single" w:sz="4" w:space="0" w:color="FFFFFF"/>
              <w:right w:val="single" w:sz="4" w:space="0" w:color="auto"/>
            </w:tcBorders>
            <w:shd w:val="clear" w:color="auto" w:fill="auto"/>
          </w:tcPr>
          <w:p w:rsidR="00FB4F13" w:rsidRPr="009B4C11" w:rsidRDefault="00FB4F13" w:rsidP="00263CAF">
            <w:pPr>
              <w:pStyle w:val="Objective"/>
              <w:spacing w:beforeLines="20" w:before="48" w:after="0" w:line="240" w:lineRule="auto"/>
              <w:rPr>
                <w:rFonts w:ascii="Century Gothic" w:hAnsi="Century Gothic" w:cs="Arial"/>
              </w:rPr>
            </w:pPr>
            <w:r w:rsidRPr="009B4C11">
              <w:rPr>
                <w:rFonts w:ascii="Century Gothic" w:hAnsi="Century Gothic" w:cs="Arial"/>
              </w:rPr>
              <w:t>Filipino</w:t>
            </w:r>
          </w:p>
        </w:tc>
      </w:tr>
      <w:tr w:rsidR="00FB4F13" w:rsidRPr="00B65905" w:rsidTr="00001C54">
        <w:trPr>
          <w:cantSplit/>
          <w:trHeight w:val="78"/>
        </w:trPr>
        <w:tc>
          <w:tcPr>
            <w:tcW w:w="1966" w:type="dxa"/>
            <w:tcBorders>
              <w:top w:val="single" w:sz="4" w:space="0" w:color="FFFFFF"/>
              <w:left w:val="single" w:sz="4" w:space="0" w:color="auto"/>
              <w:bottom w:val="single" w:sz="4" w:space="0" w:color="auto"/>
              <w:right w:val="single" w:sz="4" w:space="0" w:color="FFFFFF"/>
            </w:tcBorders>
            <w:shd w:val="clear" w:color="auto" w:fill="auto"/>
          </w:tcPr>
          <w:p w:rsidR="00FB4F13" w:rsidRPr="00263CAF" w:rsidRDefault="00FB4F13" w:rsidP="006B7902">
            <w:pPr>
              <w:pStyle w:val="Objective"/>
              <w:spacing w:beforeLines="20" w:before="48" w:after="80" w:line="240" w:lineRule="auto"/>
              <w:rPr>
                <w:rFonts w:ascii="Century Gothic" w:hAnsi="Century Gothic" w:cs="Arial"/>
                <w:sz w:val="2"/>
                <w:szCs w:val="2"/>
              </w:rPr>
            </w:pPr>
          </w:p>
        </w:tc>
        <w:tc>
          <w:tcPr>
            <w:tcW w:w="285" w:type="dxa"/>
            <w:tcBorders>
              <w:top w:val="single" w:sz="4" w:space="0" w:color="FFFFFF"/>
              <w:left w:val="single" w:sz="4" w:space="0" w:color="FFFFFF"/>
              <w:bottom w:val="single" w:sz="4" w:space="0" w:color="auto"/>
              <w:right w:val="single" w:sz="4" w:space="0" w:color="FFFFFF"/>
            </w:tcBorders>
            <w:shd w:val="clear" w:color="auto" w:fill="auto"/>
          </w:tcPr>
          <w:p w:rsidR="00FB4F13" w:rsidRPr="00263CAF" w:rsidRDefault="00FB4F13" w:rsidP="006B7902">
            <w:pPr>
              <w:pStyle w:val="Objective"/>
              <w:spacing w:beforeLines="20" w:before="48" w:after="80" w:line="240" w:lineRule="auto"/>
              <w:rPr>
                <w:rFonts w:ascii="Century Gothic" w:hAnsi="Century Gothic" w:cs="Arial"/>
                <w:sz w:val="2"/>
                <w:szCs w:val="2"/>
              </w:rPr>
            </w:pPr>
          </w:p>
        </w:tc>
        <w:tc>
          <w:tcPr>
            <w:tcW w:w="2969" w:type="dxa"/>
            <w:tcBorders>
              <w:top w:val="single" w:sz="4" w:space="0" w:color="FFFFFF"/>
              <w:left w:val="single" w:sz="4" w:space="0" w:color="FFFFFF"/>
              <w:bottom w:val="single" w:sz="4" w:space="0" w:color="auto"/>
              <w:right w:val="single" w:sz="4" w:space="0" w:color="FFFFFF"/>
            </w:tcBorders>
            <w:shd w:val="clear" w:color="auto" w:fill="auto"/>
          </w:tcPr>
          <w:p w:rsidR="00FB4F13" w:rsidRPr="00263CAF" w:rsidRDefault="00FB4F13" w:rsidP="006B7902">
            <w:pPr>
              <w:pStyle w:val="Objective"/>
              <w:spacing w:beforeLines="20" w:before="48" w:after="80" w:line="240" w:lineRule="auto"/>
              <w:rPr>
                <w:rFonts w:ascii="Century Gothic" w:hAnsi="Century Gothic" w:cs="Arial"/>
                <w:sz w:val="2"/>
                <w:szCs w:val="2"/>
              </w:rPr>
            </w:pPr>
          </w:p>
        </w:tc>
        <w:tc>
          <w:tcPr>
            <w:tcW w:w="2250" w:type="dxa"/>
            <w:tcBorders>
              <w:top w:val="single" w:sz="4" w:space="0" w:color="FFFFFF"/>
              <w:left w:val="single" w:sz="4" w:space="0" w:color="FFFFFF"/>
              <w:bottom w:val="single" w:sz="4" w:space="0" w:color="auto"/>
              <w:right w:val="single" w:sz="4" w:space="0" w:color="FFFFFF"/>
            </w:tcBorders>
            <w:shd w:val="clear" w:color="auto" w:fill="auto"/>
          </w:tcPr>
          <w:p w:rsidR="00FB4F13" w:rsidRPr="00263CAF" w:rsidRDefault="00FB4F13" w:rsidP="006B7902">
            <w:pPr>
              <w:pStyle w:val="Objective"/>
              <w:spacing w:beforeLines="20" w:before="48" w:after="80" w:line="240" w:lineRule="auto"/>
              <w:rPr>
                <w:rFonts w:ascii="Century Gothic" w:hAnsi="Century Gothic" w:cs="Arial"/>
                <w:sz w:val="2"/>
                <w:szCs w:val="2"/>
              </w:rPr>
            </w:pPr>
          </w:p>
        </w:tc>
        <w:tc>
          <w:tcPr>
            <w:tcW w:w="270" w:type="dxa"/>
            <w:tcBorders>
              <w:top w:val="single" w:sz="4" w:space="0" w:color="FFFFFF"/>
              <w:left w:val="single" w:sz="4" w:space="0" w:color="FFFFFF"/>
              <w:bottom w:val="single" w:sz="4" w:space="0" w:color="auto"/>
              <w:right w:val="single" w:sz="4" w:space="0" w:color="FFFFFF"/>
            </w:tcBorders>
            <w:shd w:val="clear" w:color="auto" w:fill="auto"/>
          </w:tcPr>
          <w:p w:rsidR="00FB4F13" w:rsidRPr="00263CAF" w:rsidRDefault="00FB4F13" w:rsidP="006B7902">
            <w:pPr>
              <w:pStyle w:val="Objective"/>
              <w:spacing w:beforeLines="20" w:before="48" w:after="80" w:line="240" w:lineRule="auto"/>
              <w:rPr>
                <w:rFonts w:ascii="Century Gothic" w:hAnsi="Century Gothic" w:cs="Arial"/>
                <w:sz w:val="2"/>
                <w:szCs w:val="2"/>
              </w:rPr>
            </w:pPr>
          </w:p>
        </w:tc>
        <w:tc>
          <w:tcPr>
            <w:tcW w:w="3060" w:type="dxa"/>
            <w:tcBorders>
              <w:top w:val="single" w:sz="4" w:space="0" w:color="FFFFFF"/>
              <w:left w:val="single" w:sz="4" w:space="0" w:color="FFFFFF"/>
              <w:bottom w:val="single" w:sz="4" w:space="0" w:color="auto"/>
              <w:right w:val="single" w:sz="4" w:space="0" w:color="auto"/>
            </w:tcBorders>
            <w:shd w:val="clear" w:color="auto" w:fill="auto"/>
          </w:tcPr>
          <w:p w:rsidR="00FB4F13" w:rsidRPr="00263CAF" w:rsidRDefault="00FB4F13" w:rsidP="006B7902">
            <w:pPr>
              <w:pStyle w:val="Objective"/>
              <w:spacing w:beforeLines="20" w:before="48" w:after="80" w:line="240" w:lineRule="auto"/>
              <w:rPr>
                <w:rFonts w:ascii="Century Gothic" w:hAnsi="Century Gothic" w:cs="Arial"/>
                <w:sz w:val="2"/>
                <w:szCs w:val="2"/>
              </w:rPr>
            </w:pPr>
          </w:p>
        </w:tc>
      </w:tr>
    </w:tbl>
    <w:p w:rsidR="00FB4F13" w:rsidRDefault="00FB4F13" w:rsidP="00FB4F13"/>
    <w:tbl>
      <w:tblPr>
        <w:tblStyle w:val="TableGrid"/>
        <w:tblW w:w="10800" w:type="dxa"/>
        <w:tblInd w:w="-252" w:type="dxa"/>
        <w:shd w:val="clear" w:color="auto" w:fill="404040" w:themeFill="text1" w:themeFillTint="BF"/>
        <w:tblLook w:val="04A0" w:firstRow="1" w:lastRow="0" w:firstColumn="1" w:lastColumn="0" w:noHBand="0" w:noVBand="1"/>
      </w:tblPr>
      <w:tblGrid>
        <w:gridCol w:w="8640"/>
        <w:gridCol w:w="2160"/>
      </w:tblGrid>
      <w:tr w:rsidR="00B4426D" w:rsidTr="00901E20">
        <w:trPr>
          <w:trHeight w:val="42"/>
        </w:trPr>
        <w:tc>
          <w:tcPr>
            <w:tcW w:w="8640" w:type="dxa"/>
            <w:shd w:val="clear" w:color="auto" w:fill="auto"/>
          </w:tcPr>
          <w:p w:rsidR="00215609" w:rsidRPr="00215609" w:rsidRDefault="00215609" w:rsidP="00B4426D">
            <w:pPr>
              <w:pStyle w:val="BodyText"/>
              <w:spacing w:before="20" w:after="20"/>
              <w:rPr>
                <w:rFonts w:ascii="Century Gothic" w:hAnsi="Century Gothic"/>
                <w:sz w:val="6"/>
                <w:szCs w:val="6"/>
              </w:rPr>
            </w:pPr>
          </w:p>
          <w:p w:rsidR="00B4426D" w:rsidRPr="009B4C11" w:rsidRDefault="00B4426D" w:rsidP="00B4426D">
            <w:pPr>
              <w:pStyle w:val="BodyText"/>
              <w:spacing w:before="20" w:after="20"/>
              <w:rPr>
                <w:rFonts w:ascii="Century Gothic" w:hAnsi="Century Gothic"/>
                <w:b/>
              </w:rPr>
            </w:pPr>
            <w:r w:rsidRPr="009B4C11">
              <w:rPr>
                <w:rFonts w:ascii="Century Gothic" w:hAnsi="Century Gothic"/>
              </w:rPr>
              <w:t>Bicol University</w:t>
            </w:r>
            <w:r w:rsidRPr="009B4C11">
              <w:rPr>
                <w:rFonts w:ascii="Century Gothic" w:hAnsi="Century Gothic"/>
                <w:b/>
              </w:rPr>
              <w:t xml:space="preserve">                                                    </w:t>
            </w:r>
            <w:r w:rsidRPr="009B4C11">
              <w:rPr>
                <w:rFonts w:ascii="Century Gothic" w:hAnsi="Century Gothic"/>
              </w:rPr>
              <w:t xml:space="preserve">                                                                                                               Legaspi City, Philip</w:t>
            </w:r>
            <w:r>
              <w:rPr>
                <w:rFonts w:ascii="Century Gothic" w:hAnsi="Century Gothic"/>
              </w:rPr>
              <w:t>p</w:t>
            </w:r>
            <w:r w:rsidRPr="009B4C11">
              <w:rPr>
                <w:rFonts w:ascii="Century Gothic" w:hAnsi="Century Gothic"/>
              </w:rPr>
              <w:t>ines</w:t>
            </w:r>
          </w:p>
          <w:p w:rsidR="00B4426D" w:rsidRPr="009B4C11" w:rsidRDefault="00B4426D" w:rsidP="00B4426D">
            <w:pPr>
              <w:pStyle w:val="BodyText"/>
              <w:spacing w:before="20" w:after="20"/>
              <w:rPr>
                <w:rFonts w:ascii="Century Gothic" w:hAnsi="Century Gothic"/>
                <w:b/>
              </w:rPr>
            </w:pPr>
            <w:r w:rsidRPr="009B4C11">
              <w:rPr>
                <w:rFonts w:ascii="Century Gothic" w:hAnsi="Century Gothic"/>
                <w:b/>
              </w:rPr>
              <w:t>BACHELOR OF ARTS IN ECONOMICS</w:t>
            </w:r>
          </w:p>
          <w:p w:rsidR="00B4426D" w:rsidRPr="00515A00" w:rsidRDefault="00B4426D" w:rsidP="00A03DA7">
            <w:pPr>
              <w:rPr>
                <w:sz w:val="4"/>
                <w:szCs w:val="4"/>
              </w:rPr>
            </w:pPr>
          </w:p>
        </w:tc>
        <w:tc>
          <w:tcPr>
            <w:tcW w:w="2160" w:type="dxa"/>
            <w:shd w:val="clear" w:color="auto" w:fill="404040" w:themeFill="text1" w:themeFillTint="BF"/>
          </w:tcPr>
          <w:p w:rsidR="00215609" w:rsidRPr="00503DA2" w:rsidRDefault="00215609" w:rsidP="00A03DA7">
            <w:pPr>
              <w:jc w:val="center"/>
              <w:rPr>
                <w:rFonts w:ascii="Arial" w:hAnsi="Arial" w:cs="Arial"/>
                <w:b/>
                <w:color w:val="FFFFFF" w:themeColor="background1"/>
                <w:sz w:val="10"/>
                <w:szCs w:val="10"/>
              </w:rPr>
            </w:pPr>
          </w:p>
          <w:p w:rsidR="00B4426D" w:rsidRDefault="00B4426D" w:rsidP="00A03DA7">
            <w:pPr>
              <w:jc w:val="center"/>
            </w:pPr>
          </w:p>
        </w:tc>
      </w:tr>
    </w:tbl>
    <w:p w:rsidR="00B4426D" w:rsidRDefault="00B4426D" w:rsidP="00FB4F13"/>
    <w:p w:rsidR="00C608D0" w:rsidRDefault="00C608D0" w:rsidP="00962C09">
      <w:pPr>
        <w:tabs>
          <w:tab w:val="left" w:pos="7185"/>
        </w:tabs>
      </w:pPr>
      <w:bookmarkStart w:id="0" w:name="_GoBack"/>
      <w:bookmarkEnd w:id="0"/>
    </w:p>
    <w:sectPr w:rsidR="00C608D0" w:rsidSect="00747EDE">
      <w:footerReference w:type="default" r:id="rId11"/>
      <w:type w:val="continuous"/>
      <w:pgSz w:w="11907" w:h="16839" w:code="9"/>
      <w:pgMar w:top="720" w:right="1008" w:bottom="144" w:left="1008" w:header="720"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C0" w:rsidRDefault="000847C0" w:rsidP="00CF675F">
      <w:r>
        <w:separator/>
      </w:r>
    </w:p>
  </w:endnote>
  <w:endnote w:type="continuationSeparator" w:id="0">
    <w:p w:rsidR="000847C0" w:rsidRDefault="000847C0" w:rsidP="00CF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5F" w:rsidRPr="00AE2929" w:rsidRDefault="00CF675F" w:rsidP="00503DA2">
    <w:pPr>
      <w:pStyle w:val="Footer"/>
      <w:pBdr>
        <w:top w:val="thinThickSmallGap" w:sz="24" w:space="0" w:color="622423" w:themeColor="accent2" w:themeShade="7F"/>
      </w:pBdr>
      <w:rPr>
        <w:rFonts w:eastAsiaTheme="majorEastAsia"/>
        <w:b/>
        <w:sz w:val="18"/>
        <w:szCs w:val="18"/>
      </w:rPr>
    </w:pPr>
    <w:r w:rsidRPr="00AE2929">
      <w:rPr>
        <w:rFonts w:eastAsiaTheme="minorEastAsia"/>
        <w:b/>
        <w:i/>
        <w:sz w:val="18"/>
        <w:szCs w:val="18"/>
      </w:rPr>
      <w:fldChar w:fldCharType="begin"/>
    </w:r>
    <w:r w:rsidRPr="00AE2929">
      <w:rPr>
        <w:b/>
        <w:i/>
        <w:sz w:val="18"/>
        <w:szCs w:val="18"/>
      </w:rPr>
      <w:instrText xml:space="preserve"> PAGE   \* MERGEFORMAT </w:instrText>
    </w:r>
    <w:r w:rsidRPr="00AE2929">
      <w:rPr>
        <w:rFonts w:eastAsiaTheme="minorEastAsia"/>
        <w:b/>
        <w:i/>
        <w:sz w:val="18"/>
        <w:szCs w:val="18"/>
      </w:rPr>
      <w:fldChar w:fldCharType="separate"/>
    </w:r>
    <w:r w:rsidR="00901E20" w:rsidRPr="00901E20">
      <w:rPr>
        <w:rFonts w:eastAsiaTheme="majorEastAsia"/>
        <w:b/>
        <w:i/>
        <w:noProof/>
        <w:sz w:val="18"/>
        <w:szCs w:val="18"/>
      </w:rPr>
      <w:t>1</w:t>
    </w:r>
    <w:r w:rsidRPr="00AE2929">
      <w:rPr>
        <w:rFonts w:eastAsiaTheme="majorEastAsia"/>
        <w:b/>
        <w:i/>
        <w:noProof/>
        <w:sz w:val="18"/>
        <w:szCs w:val="18"/>
      </w:rPr>
      <w:fldChar w:fldCharType="end"/>
    </w:r>
    <w:r w:rsidR="00BD3945" w:rsidRPr="00AE2929">
      <w:rPr>
        <w:rFonts w:eastAsiaTheme="majorEastAsia"/>
        <w:b/>
        <w:i/>
        <w:noProof/>
        <w:sz w:val="18"/>
        <w:szCs w:val="18"/>
      </w:rPr>
      <w:t>-</w:t>
    </w:r>
    <w:r w:rsidR="00962C09">
      <w:rPr>
        <w:rFonts w:eastAsiaTheme="majorEastAsia"/>
        <w:b/>
        <w:i/>
        <w:noProof/>
        <w:sz w:val="18"/>
        <w:szCs w:val="18"/>
      </w:rPr>
      <w:t>2</w:t>
    </w:r>
  </w:p>
  <w:p w:rsidR="00CF675F" w:rsidRDefault="00CF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C0" w:rsidRDefault="000847C0" w:rsidP="00CF675F">
      <w:r>
        <w:separator/>
      </w:r>
    </w:p>
  </w:footnote>
  <w:footnote w:type="continuationSeparator" w:id="0">
    <w:p w:rsidR="000847C0" w:rsidRDefault="000847C0" w:rsidP="00CF6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2pt;height:23.85pt;flip:x;visibility:visible;mso-wrap-style:square" o:bullet="t">
        <v:imagedata r:id="rId1" o:title=""/>
      </v:shape>
    </w:pict>
  </w:numPicBullet>
  <w:abstractNum w:abstractNumId="0">
    <w:nsid w:val="09ED7F62"/>
    <w:multiLevelType w:val="hybridMultilevel"/>
    <w:tmpl w:val="421C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35BC1"/>
    <w:multiLevelType w:val="hybridMultilevel"/>
    <w:tmpl w:val="75C6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96198"/>
    <w:multiLevelType w:val="hybridMultilevel"/>
    <w:tmpl w:val="DA545BF2"/>
    <w:lvl w:ilvl="0" w:tplc="E2A0D8B2">
      <w:start w:val="1"/>
      <w:numFmt w:val="bullet"/>
      <w:lvlText w:val=""/>
      <w:lvlJc w:val="left"/>
      <w:pPr>
        <w:ind w:left="360" w:hanging="360"/>
      </w:pPr>
      <w:rPr>
        <w:rFonts w:ascii="Symbol" w:hAnsi="Symbol" w:hint="default"/>
        <w:sz w:val="25"/>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2E682C"/>
    <w:multiLevelType w:val="hybridMultilevel"/>
    <w:tmpl w:val="6528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B304D"/>
    <w:multiLevelType w:val="hybridMultilevel"/>
    <w:tmpl w:val="585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A10D6"/>
    <w:multiLevelType w:val="hybridMultilevel"/>
    <w:tmpl w:val="3BBE4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F4674"/>
    <w:multiLevelType w:val="hybridMultilevel"/>
    <w:tmpl w:val="2116D5A0"/>
    <w:lvl w:ilvl="0" w:tplc="1D628876">
      <w:numFmt w:val="bullet"/>
      <w:lvlText w:val=""/>
      <w:lvlJc w:val="left"/>
      <w:pPr>
        <w:tabs>
          <w:tab w:val="num" w:pos="720"/>
        </w:tabs>
        <w:ind w:left="720" w:hanging="540"/>
      </w:pPr>
      <w:rPr>
        <w:rFonts w:ascii="Wingdings" w:eastAsia="Times New Roman" w:hAnsi="Wingdings" w:cs="Times New Roman" w:hint="default"/>
        <w:sz w:val="28"/>
        <w:szCs w:val="28"/>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nsid w:val="2FFD3497"/>
    <w:multiLevelType w:val="hybridMultilevel"/>
    <w:tmpl w:val="E73EEF86"/>
    <w:lvl w:ilvl="0" w:tplc="70F4CE0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52353"/>
    <w:multiLevelType w:val="hybridMultilevel"/>
    <w:tmpl w:val="3FE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E6E8B"/>
    <w:multiLevelType w:val="hybridMultilevel"/>
    <w:tmpl w:val="BA5A9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904F6"/>
    <w:multiLevelType w:val="hybridMultilevel"/>
    <w:tmpl w:val="20247A04"/>
    <w:lvl w:ilvl="0" w:tplc="4D122ACC">
      <w:numFmt w:val="bullet"/>
      <w:lvlText w:val=""/>
      <w:lvlJc w:val="left"/>
      <w:pPr>
        <w:ind w:left="540" w:hanging="360"/>
      </w:pPr>
      <w:rPr>
        <w:rFonts w:ascii="Wingdings" w:eastAsia="Times New Roman" w:hAnsi="Wingdings" w:cs="Times New Roman"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7"/>
  </w:num>
  <w:num w:numId="6">
    <w:abstractNumId w:val="5"/>
  </w:num>
  <w:num w:numId="7">
    <w:abstractNumId w:val="9"/>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0F"/>
    <w:rsid w:val="00001C54"/>
    <w:rsid w:val="00012AB8"/>
    <w:rsid w:val="00017B38"/>
    <w:rsid w:val="000204BB"/>
    <w:rsid w:val="00023D32"/>
    <w:rsid w:val="00043813"/>
    <w:rsid w:val="00053AAA"/>
    <w:rsid w:val="0005576B"/>
    <w:rsid w:val="00063F80"/>
    <w:rsid w:val="00066A70"/>
    <w:rsid w:val="00083910"/>
    <w:rsid w:val="000847C0"/>
    <w:rsid w:val="00086EA6"/>
    <w:rsid w:val="00090E8F"/>
    <w:rsid w:val="0009316E"/>
    <w:rsid w:val="00096632"/>
    <w:rsid w:val="000B153E"/>
    <w:rsid w:val="000B1748"/>
    <w:rsid w:val="000B239F"/>
    <w:rsid w:val="000B33AB"/>
    <w:rsid w:val="000B519B"/>
    <w:rsid w:val="000B6858"/>
    <w:rsid w:val="000C41AE"/>
    <w:rsid w:val="000D304F"/>
    <w:rsid w:val="000E5AB4"/>
    <w:rsid w:val="000F6BB6"/>
    <w:rsid w:val="001005CE"/>
    <w:rsid w:val="001062FC"/>
    <w:rsid w:val="001101EE"/>
    <w:rsid w:val="00116C9E"/>
    <w:rsid w:val="0012691A"/>
    <w:rsid w:val="001352CB"/>
    <w:rsid w:val="00136931"/>
    <w:rsid w:val="0014568F"/>
    <w:rsid w:val="00146716"/>
    <w:rsid w:val="00162716"/>
    <w:rsid w:val="001957B0"/>
    <w:rsid w:val="001A33D5"/>
    <w:rsid w:val="001C3932"/>
    <w:rsid w:val="001C4BC2"/>
    <w:rsid w:val="001D5191"/>
    <w:rsid w:val="001E12EB"/>
    <w:rsid w:val="001E75BA"/>
    <w:rsid w:val="001F0178"/>
    <w:rsid w:val="001F3E2C"/>
    <w:rsid w:val="001F7336"/>
    <w:rsid w:val="00204FC1"/>
    <w:rsid w:val="00205263"/>
    <w:rsid w:val="00205893"/>
    <w:rsid w:val="00215609"/>
    <w:rsid w:val="00217EC4"/>
    <w:rsid w:val="0023327A"/>
    <w:rsid w:val="00234B30"/>
    <w:rsid w:val="00242A4D"/>
    <w:rsid w:val="00243114"/>
    <w:rsid w:val="002478D3"/>
    <w:rsid w:val="002518A2"/>
    <w:rsid w:val="0025472D"/>
    <w:rsid w:val="00263CAF"/>
    <w:rsid w:val="00283D53"/>
    <w:rsid w:val="002851A0"/>
    <w:rsid w:val="002857FE"/>
    <w:rsid w:val="00285A4F"/>
    <w:rsid w:val="00287277"/>
    <w:rsid w:val="002908BC"/>
    <w:rsid w:val="002A2ED8"/>
    <w:rsid w:val="002A59F0"/>
    <w:rsid w:val="002A5F2A"/>
    <w:rsid w:val="002A5F59"/>
    <w:rsid w:val="002A7ED0"/>
    <w:rsid w:val="002C1443"/>
    <w:rsid w:val="002E0409"/>
    <w:rsid w:val="002E2CC2"/>
    <w:rsid w:val="002F01CD"/>
    <w:rsid w:val="002F25EA"/>
    <w:rsid w:val="002F3E2A"/>
    <w:rsid w:val="00301EC4"/>
    <w:rsid w:val="00305718"/>
    <w:rsid w:val="00306DE0"/>
    <w:rsid w:val="00312449"/>
    <w:rsid w:val="00313ACB"/>
    <w:rsid w:val="00352CD8"/>
    <w:rsid w:val="0036080A"/>
    <w:rsid w:val="00361188"/>
    <w:rsid w:val="00361898"/>
    <w:rsid w:val="003762DC"/>
    <w:rsid w:val="00381727"/>
    <w:rsid w:val="00383B92"/>
    <w:rsid w:val="00391256"/>
    <w:rsid w:val="003932A5"/>
    <w:rsid w:val="003A533C"/>
    <w:rsid w:val="003C107D"/>
    <w:rsid w:val="003C5B6F"/>
    <w:rsid w:val="003C63D7"/>
    <w:rsid w:val="003C6EEA"/>
    <w:rsid w:val="003C7C91"/>
    <w:rsid w:val="003E203C"/>
    <w:rsid w:val="004044AB"/>
    <w:rsid w:val="00404875"/>
    <w:rsid w:val="004061D2"/>
    <w:rsid w:val="00406772"/>
    <w:rsid w:val="00407EAD"/>
    <w:rsid w:val="00425677"/>
    <w:rsid w:val="00432C98"/>
    <w:rsid w:val="0043457B"/>
    <w:rsid w:val="00445478"/>
    <w:rsid w:val="0045163B"/>
    <w:rsid w:val="0045254A"/>
    <w:rsid w:val="00467023"/>
    <w:rsid w:val="004833A2"/>
    <w:rsid w:val="00483427"/>
    <w:rsid w:val="0048730C"/>
    <w:rsid w:val="004A1260"/>
    <w:rsid w:val="004B2024"/>
    <w:rsid w:val="004B43DA"/>
    <w:rsid w:val="004B6004"/>
    <w:rsid w:val="004B6313"/>
    <w:rsid w:val="004B7509"/>
    <w:rsid w:val="004B76DD"/>
    <w:rsid w:val="004C102D"/>
    <w:rsid w:val="004D55B6"/>
    <w:rsid w:val="004E223E"/>
    <w:rsid w:val="004E31C9"/>
    <w:rsid w:val="004E78FF"/>
    <w:rsid w:val="00503DA2"/>
    <w:rsid w:val="00505872"/>
    <w:rsid w:val="00511995"/>
    <w:rsid w:val="00515A00"/>
    <w:rsid w:val="00517F7C"/>
    <w:rsid w:val="00523B91"/>
    <w:rsid w:val="00530E4C"/>
    <w:rsid w:val="00533EB6"/>
    <w:rsid w:val="005402DD"/>
    <w:rsid w:val="005417E7"/>
    <w:rsid w:val="005500E9"/>
    <w:rsid w:val="00551928"/>
    <w:rsid w:val="00564682"/>
    <w:rsid w:val="00565B85"/>
    <w:rsid w:val="005942DE"/>
    <w:rsid w:val="005A1E74"/>
    <w:rsid w:val="005B09BA"/>
    <w:rsid w:val="005B0D90"/>
    <w:rsid w:val="005B47E9"/>
    <w:rsid w:val="005B5CE6"/>
    <w:rsid w:val="005B5DBB"/>
    <w:rsid w:val="005D2E41"/>
    <w:rsid w:val="005D71AE"/>
    <w:rsid w:val="005F3536"/>
    <w:rsid w:val="005F5C08"/>
    <w:rsid w:val="00605CF7"/>
    <w:rsid w:val="00613F2C"/>
    <w:rsid w:val="00622936"/>
    <w:rsid w:val="00622ABE"/>
    <w:rsid w:val="00630982"/>
    <w:rsid w:val="00635A95"/>
    <w:rsid w:val="00637D76"/>
    <w:rsid w:val="006440BB"/>
    <w:rsid w:val="00647051"/>
    <w:rsid w:val="00656328"/>
    <w:rsid w:val="00660A7C"/>
    <w:rsid w:val="00662A7D"/>
    <w:rsid w:val="00670C60"/>
    <w:rsid w:val="0068085F"/>
    <w:rsid w:val="006A1DBC"/>
    <w:rsid w:val="006C67DD"/>
    <w:rsid w:val="006D0062"/>
    <w:rsid w:val="006D284B"/>
    <w:rsid w:val="006E3B53"/>
    <w:rsid w:val="006E5B39"/>
    <w:rsid w:val="007017D0"/>
    <w:rsid w:val="00704965"/>
    <w:rsid w:val="0071030B"/>
    <w:rsid w:val="007173D8"/>
    <w:rsid w:val="00717C0C"/>
    <w:rsid w:val="00717F6E"/>
    <w:rsid w:val="00727478"/>
    <w:rsid w:val="00731074"/>
    <w:rsid w:val="0073335A"/>
    <w:rsid w:val="0073604E"/>
    <w:rsid w:val="007428EA"/>
    <w:rsid w:val="00743922"/>
    <w:rsid w:val="00747EDE"/>
    <w:rsid w:val="00757A08"/>
    <w:rsid w:val="00761141"/>
    <w:rsid w:val="00764298"/>
    <w:rsid w:val="007719AC"/>
    <w:rsid w:val="0077626C"/>
    <w:rsid w:val="0078573C"/>
    <w:rsid w:val="00785F0F"/>
    <w:rsid w:val="00796875"/>
    <w:rsid w:val="00796DB8"/>
    <w:rsid w:val="007A135C"/>
    <w:rsid w:val="007B09F9"/>
    <w:rsid w:val="007B204B"/>
    <w:rsid w:val="007D1D41"/>
    <w:rsid w:val="007D6827"/>
    <w:rsid w:val="007E05CD"/>
    <w:rsid w:val="007E1623"/>
    <w:rsid w:val="007F590D"/>
    <w:rsid w:val="00800D9F"/>
    <w:rsid w:val="0080141B"/>
    <w:rsid w:val="0080520B"/>
    <w:rsid w:val="00805D5B"/>
    <w:rsid w:val="0081066C"/>
    <w:rsid w:val="008127E4"/>
    <w:rsid w:val="008159B1"/>
    <w:rsid w:val="008168EF"/>
    <w:rsid w:val="00823030"/>
    <w:rsid w:val="008265E1"/>
    <w:rsid w:val="0083495F"/>
    <w:rsid w:val="0085575A"/>
    <w:rsid w:val="008636EC"/>
    <w:rsid w:val="00872A69"/>
    <w:rsid w:val="00873367"/>
    <w:rsid w:val="0087338A"/>
    <w:rsid w:val="00877A4D"/>
    <w:rsid w:val="00895514"/>
    <w:rsid w:val="008B3B8B"/>
    <w:rsid w:val="008B3CFC"/>
    <w:rsid w:val="008B59DE"/>
    <w:rsid w:val="008C77FD"/>
    <w:rsid w:val="008D4C6F"/>
    <w:rsid w:val="008E6AA5"/>
    <w:rsid w:val="008E71ED"/>
    <w:rsid w:val="008F02A1"/>
    <w:rsid w:val="008F10DE"/>
    <w:rsid w:val="008F40BB"/>
    <w:rsid w:val="00901E20"/>
    <w:rsid w:val="00902D7F"/>
    <w:rsid w:val="009037E4"/>
    <w:rsid w:val="00903B4E"/>
    <w:rsid w:val="00905A2A"/>
    <w:rsid w:val="00911835"/>
    <w:rsid w:val="00917E42"/>
    <w:rsid w:val="00922CFE"/>
    <w:rsid w:val="00925FBB"/>
    <w:rsid w:val="00926D6F"/>
    <w:rsid w:val="0092731E"/>
    <w:rsid w:val="009274D9"/>
    <w:rsid w:val="00934976"/>
    <w:rsid w:val="009409CF"/>
    <w:rsid w:val="009506B8"/>
    <w:rsid w:val="009533DC"/>
    <w:rsid w:val="00962C09"/>
    <w:rsid w:val="00963EFA"/>
    <w:rsid w:val="009648BD"/>
    <w:rsid w:val="00966226"/>
    <w:rsid w:val="009708F5"/>
    <w:rsid w:val="009903C4"/>
    <w:rsid w:val="009916B5"/>
    <w:rsid w:val="009B4C11"/>
    <w:rsid w:val="009B55D0"/>
    <w:rsid w:val="009B72DB"/>
    <w:rsid w:val="009C0BBE"/>
    <w:rsid w:val="009C507C"/>
    <w:rsid w:val="009C5641"/>
    <w:rsid w:val="009E0925"/>
    <w:rsid w:val="009E1401"/>
    <w:rsid w:val="009E152B"/>
    <w:rsid w:val="009E2848"/>
    <w:rsid w:val="009F74E7"/>
    <w:rsid w:val="00A061BA"/>
    <w:rsid w:val="00A13984"/>
    <w:rsid w:val="00A17AAF"/>
    <w:rsid w:val="00A24348"/>
    <w:rsid w:val="00A24541"/>
    <w:rsid w:val="00A42C47"/>
    <w:rsid w:val="00A43536"/>
    <w:rsid w:val="00A53E9B"/>
    <w:rsid w:val="00A57183"/>
    <w:rsid w:val="00A672F2"/>
    <w:rsid w:val="00A703A3"/>
    <w:rsid w:val="00A74927"/>
    <w:rsid w:val="00A91F0B"/>
    <w:rsid w:val="00AA20F8"/>
    <w:rsid w:val="00AA23F7"/>
    <w:rsid w:val="00AB1793"/>
    <w:rsid w:val="00AC26FA"/>
    <w:rsid w:val="00AC58FE"/>
    <w:rsid w:val="00AC6A01"/>
    <w:rsid w:val="00AD019A"/>
    <w:rsid w:val="00AD458E"/>
    <w:rsid w:val="00AE2929"/>
    <w:rsid w:val="00AE44B8"/>
    <w:rsid w:val="00AE685D"/>
    <w:rsid w:val="00AE7DF5"/>
    <w:rsid w:val="00AF1045"/>
    <w:rsid w:val="00AF2EE4"/>
    <w:rsid w:val="00AF2F59"/>
    <w:rsid w:val="00B0452D"/>
    <w:rsid w:val="00B05FE8"/>
    <w:rsid w:val="00B10B5A"/>
    <w:rsid w:val="00B11CCB"/>
    <w:rsid w:val="00B131AC"/>
    <w:rsid w:val="00B155B7"/>
    <w:rsid w:val="00B22611"/>
    <w:rsid w:val="00B4426D"/>
    <w:rsid w:val="00B57F04"/>
    <w:rsid w:val="00B658F9"/>
    <w:rsid w:val="00B65905"/>
    <w:rsid w:val="00B67C0D"/>
    <w:rsid w:val="00B71811"/>
    <w:rsid w:val="00B764BA"/>
    <w:rsid w:val="00B80B76"/>
    <w:rsid w:val="00B84ECC"/>
    <w:rsid w:val="00BB135C"/>
    <w:rsid w:val="00BC03A3"/>
    <w:rsid w:val="00BC2A92"/>
    <w:rsid w:val="00BD3945"/>
    <w:rsid w:val="00BE6572"/>
    <w:rsid w:val="00BE6DF2"/>
    <w:rsid w:val="00BE6FE8"/>
    <w:rsid w:val="00BF076B"/>
    <w:rsid w:val="00C02B82"/>
    <w:rsid w:val="00C1425F"/>
    <w:rsid w:val="00C1440D"/>
    <w:rsid w:val="00C14DDE"/>
    <w:rsid w:val="00C1636E"/>
    <w:rsid w:val="00C30352"/>
    <w:rsid w:val="00C319B8"/>
    <w:rsid w:val="00C46188"/>
    <w:rsid w:val="00C46589"/>
    <w:rsid w:val="00C46847"/>
    <w:rsid w:val="00C54752"/>
    <w:rsid w:val="00C56488"/>
    <w:rsid w:val="00C605BE"/>
    <w:rsid w:val="00C608D0"/>
    <w:rsid w:val="00C60A49"/>
    <w:rsid w:val="00C626B2"/>
    <w:rsid w:val="00C63471"/>
    <w:rsid w:val="00C67A89"/>
    <w:rsid w:val="00C95C7C"/>
    <w:rsid w:val="00C96EE1"/>
    <w:rsid w:val="00CA458F"/>
    <w:rsid w:val="00CA5785"/>
    <w:rsid w:val="00CB2E0F"/>
    <w:rsid w:val="00CB55B5"/>
    <w:rsid w:val="00CD0B41"/>
    <w:rsid w:val="00CE623F"/>
    <w:rsid w:val="00CF675F"/>
    <w:rsid w:val="00D02470"/>
    <w:rsid w:val="00D10DE7"/>
    <w:rsid w:val="00D22381"/>
    <w:rsid w:val="00D23109"/>
    <w:rsid w:val="00D2562B"/>
    <w:rsid w:val="00D4470F"/>
    <w:rsid w:val="00D46796"/>
    <w:rsid w:val="00D4787B"/>
    <w:rsid w:val="00D52AE1"/>
    <w:rsid w:val="00D91BF0"/>
    <w:rsid w:val="00DA11ED"/>
    <w:rsid w:val="00DA1697"/>
    <w:rsid w:val="00DA2582"/>
    <w:rsid w:val="00DA787F"/>
    <w:rsid w:val="00DB0395"/>
    <w:rsid w:val="00DB0579"/>
    <w:rsid w:val="00DB0E2B"/>
    <w:rsid w:val="00DB72F8"/>
    <w:rsid w:val="00DC19AD"/>
    <w:rsid w:val="00DD060D"/>
    <w:rsid w:val="00DD2362"/>
    <w:rsid w:val="00DD6E70"/>
    <w:rsid w:val="00DD6ED3"/>
    <w:rsid w:val="00DD756C"/>
    <w:rsid w:val="00DE2696"/>
    <w:rsid w:val="00DE352B"/>
    <w:rsid w:val="00DE6859"/>
    <w:rsid w:val="00E036D8"/>
    <w:rsid w:val="00E3519C"/>
    <w:rsid w:val="00E40198"/>
    <w:rsid w:val="00E45329"/>
    <w:rsid w:val="00E51369"/>
    <w:rsid w:val="00E569DB"/>
    <w:rsid w:val="00E5745D"/>
    <w:rsid w:val="00E85E75"/>
    <w:rsid w:val="00E94D41"/>
    <w:rsid w:val="00E95E3B"/>
    <w:rsid w:val="00EA3A1E"/>
    <w:rsid w:val="00EA7425"/>
    <w:rsid w:val="00EB3DB5"/>
    <w:rsid w:val="00EB40F7"/>
    <w:rsid w:val="00EC5DBF"/>
    <w:rsid w:val="00EC68AC"/>
    <w:rsid w:val="00ED3AB3"/>
    <w:rsid w:val="00ED66D9"/>
    <w:rsid w:val="00EE1EC4"/>
    <w:rsid w:val="00EE65A5"/>
    <w:rsid w:val="00EF6C96"/>
    <w:rsid w:val="00EF7906"/>
    <w:rsid w:val="00F033FA"/>
    <w:rsid w:val="00F07E11"/>
    <w:rsid w:val="00F1267E"/>
    <w:rsid w:val="00F207DE"/>
    <w:rsid w:val="00F20B2F"/>
    <w:rsid w:val="00F20CC0"/>
    <w:rsid w:val="00F3140D"/>
    <w:rsid w:val="00F41219"/>
    <w:rsid w:val="00F457D7"/>
    <w:rsid w:val="00F50821"/>
    <w:rsid w:val="00F524C0"/>
    <w:rsid w:val="00F56DA9"/>
    <w:rsid w:val="00F65E54"/>
    <w:rsid w:val="00F66F4D"/>
    <w:rsid w:val="00F75BA1"/>
    <w:rsid w:val="00F76F3E"/>
    <w:rsid w:val="00F7717C"/>
    <w:rsid w:val="00F9656B"/>
    <w:rsid w:val="00FA2F32"/>
    <w:rsid w:val="00FA42D2"/>
    <w:rsid w:val="00FA6872"/>
    <w:rsid w:val="00FB1589"/>
    <w:rsid w:val="00FB4F13"/>
    <w:rsid w:val="00FC5519"/>
    <w:rsid w:val="00FD00AF"/>
    <w:rsid w:val="00FD2BF2"/>
    <w:rsid w:val="00FD7CA3"/>
    <w:rsid w:val="00FE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1C4B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4470F"/>
    <w:pPr>
      <w:keepNext/>
      <w:outlineLvl w:val="4"/>
    </w:pPr>
    <w:rPr>
      <w:rFonts w:ascii="Arial" w:hAnsi="Arial"/>
      <w:color w:val="0000FF"/>
      <w:sz w:val="32"/>
    </w:rPr>
  </w:style>
  <w:style w:type="paragraph" w:styleId="Heading8">
    <w:name w:val="heading 8"/>
    <w:basedOn w:val="Normal"/>
    <w:next w:val="Normal"/>
    <w:link w:val="Heading8Char"/>
    <w:uiPriority w:val="9"/>
    <w:semiHidden/>
    <w:unhideWhenUsed/>
    <w:qFormat/>
    <w:rsid w:val="00B6590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470F"/>
    <w:rPr>
      <w:rFonts w:ascii="Tahoma" w:hAnsi="Tahoma" w:cs="Tahoma"/>
      <w:sz w:val="16"/>
      <w:szCs w:val="16"/>
    </w:rPr>
  </w:style>
  <w:style w:type="character" w:customStyle="1" w:styleId="Heading5Char">
    <w:name w:val="Heading 5 Char"/>
    <w:basedOn w:val="DefaultParagraphFont"/>
    <w:link w:val="Heading5"/>
    <w:rsid w:val="00D4470F"/>
    <w:rPr>
      <w:rFonts w:ascii="Arial" w:eastAsia="Times New Roman" w:hAnsi="Arial" w:cs="Times New Roman"/>
      <w:color w:val="0000FF"/>
      <w:sz w:val="32"/>
      <w:szCs w:val="20"/>
    </w:rPr>
  </w:style>
  <w:style w:type="character" w:styleId="Hyperlink">
    <w:name w:val="Hyperlink"/>
    <w:rsid w:val="00D4470F"/>
    <w:rPr>
      <w:color w:val="0000FF"/>
      <w:u w:val="single"/>
    </w:rPr>
  </w:style>
  <w:style w:type="table" w:styleId="TableGrid">
    <w:name w:val="Table Grid"/>
    <w:basedOn w:val="TableNormal"/>
    <w:uiPriority w:val="59"/>
    <w:rsid w:val="00B1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4C0"/>
    <w:pPr>
      <w:ind w:left="720"/>
      <w:contextualSpacing/>
    </w:pPr>
  </w:style>
  <w:style w:type="paragraph" w:styleId="Header">
    <w:name w:val="header"/>
    <w:basedOn w:val="Normal"/>
    <w:link w:val="HeaderChar"/>
    <w:uiPriority w:val="99"/>
    <w:unhideWhenUsed/>
    <w:rsid w:val="00CF675F"/>
    <w:pPr>
      <w:tabs>
        <w:tab w:val="center" w:pos="4680"/>
        <w:tab w:val="right" w:pos="9360"/>
      </w:tabs>
    </w:pPr>
  </w:style>
  <w:style w:type="character" w:customStyle="1" w:styleId="HeaderChar">
    <w:name w:val="Header Char"/>
    <w:basedOn w:val="DefaultParagraphFont"/>
    <w:link w:val="Header"/>
    <w:uiPriority w:val="99"/>
    <w:rsid w:val="00CF67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675F"/>
    <w:pPr>
      <w:tabs>
        <w:tab w:val="center" w:pos="4680"/>
        <w:tab w:val="right" w:pos="9360"/>
      </w:tabs>
    </w:pPr>
  </w:style>
  <w:style w:type="character" w:customStyle="1" w:styleId="FooterChar">
    <w:name w:val="Footer Char"/>
    <w:basedOn w:val="DefaultParagraphFont"/>
    <w:link w:val="Footer"/>
    <w:uiPriority w:val="99"/>
    <w:rsid w:val="00CF675F"/>
    <w:rPr>
      <w:rFonts w:ascii="Times New Roman" w:eastAsia="Times New Roman" w:hAnsi="Times New Roman" w:cs="Times New Roman"/>
      <w:sz w:val="20"/>
      <w:szCs w:val="20"/>
    </w:rPr>
  </w:style>
  <w:style w:type="paragraph" w:customStyle="1" w:styleId="Objective">
    <w:name w:val="Objective"/>
    <w:basedOn w:val="Normal"/>
    <w:next w:val="BodyText"/>
    <w:rsid w:val="00B65905"/>
    <w:pPr>
      <w:spacing w:before="220" w:after="220" w:line="220" w:lineRule="atLeast"/>
    </w:pPr>
  </w:style>
  <w:style w:type="paragraph" w:styleId="BodyText">
    <w:name w:val="Body Text"/>
    <w:basedOn w:val="Normal"/>
    <w:link w:val="BodyTextChar"/>
    <w:uiPriority w:val="99"/>
    <w:semiHidden/>
    <w:unhideWhenUsed/>
    <w:rsid w:val="00B65905"/>
    <w:pPr>
      <w:spacing w:after="120"/>
    </w:pPr>
  </w:style>
  <w:style w:type="character" w:customStyle="1" w:styleId="BodyTextChar">
    <w:name w:val="Body Text Char"/>
    <w:basedOn w:val="DefaultParagraphFont"/>
    <w:link w:val="BodyText"/>
    <w:uiPriority w:val="99"/>
    <w:semiHidden/>
    <w:rsid w:val="00B65905"/>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B65905"/>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1C4B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1C4B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4470F"/>
    <w:pPr>
      <w:keepNext/>
      <w:outlineLvl w:val="4"/>
    </w:pPr>
    <w:rPr>
      <w:rFonts w:ascii="Arial" w:hAnsi="Arial"/>
      <w:color w:val="0000FF"/>
      <w:sz w:val="32"/>
    </w:rPr>
  </w:style>
  <w:style w:type="paragraph" w:styleId="Heading8">
    <w:name w:val="heading 8"/>
    <w:basedOn w:val="Normal"/>
    <w:next w:val="Normal"/>
    <w:link w:val="Heading8Char"/>
    <w:uiPriority w:val="9"/>
    <w:semiHidden/>
    <w:unhideWhenUsed/>
    <w:qFormat/>
    <w:rsid w:val="00B6590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470F"/>
    <w:rPr>
      <w:rFonts w:ascii="Tahoma" w:hAnsi="Tahoma" w:cs="Tahoma"/>
      <w:sz w:val="16"/>
      <w:szCs w:val="16"/>
    </w:rPr>
  </w:style>
  <w:style w:type="character" w:customStyle="1" w:styleId="Heading5Char">
    <w:name w:val="Heading 5 Char"/>
    <w:basedOn w:val="DefaultParagraphFont"/>
    <w:link w:val="Heading5"/>
    <w:rsid w:val="00D4470F"/>
    <w:rPr>
      <w:rFonts w:ascii="Arial" w:eastAsia="Times New Roman" w:hAnsi="Arial" w:cs="Times New Roman"/>
      <w:color w:val="0000FF"/>
      <w:sz w:val="32"/>
      <w:szCs w:val="20"/>
    </w:rPr>
  </w:style>
  <w:style w:type="character" w:styleId="Hyperlink">
    <w:name w:val="Hyperlink"/>
    <w:rsid w:val="00D4470F"/>
    <w:rPr>
      <w:color w:val="0000FF"/>
      <w:u w:val="single"/>
    </w:rPr>
  </w:style>
  <w:style w:type="table" w:styleId="TableGrid">
    <w:name w:val="Table Grid"/>
    <w:basedOn w:val="TableNormal"/>
    <w:uiPriority w:val="59"/>
    <w:rsid w:val="00B1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4C0"/>
    <w:pPr>
      <w:ind w:left="720"/>
      <w:contextualSpacing/>
    </w:pPr>
  </w:style>
  <w:style w:type="paragraph" w:styleId="Header">
    <w:name w:val="header"/>
    <w:basedOn w:val="Normal"/>
    <w:link w:val="HeaderChar"/>
    <w:uiPriority w:val="99"/>
    <w:unhideWhenUsed/>
    <w:rsid w:val="00CF675F"/>
    <w:pPr>
      <w:tabs>
        <w:tab w:val="center" w:pos="4680"/>
        <w:tab w:val="right" w:pos="9360"/>
      </w:tabs>
    </w:pPr>
  </w:style>
  <w:style w:type="character" w:customStyle="1" w:styleId="HeaderChar">
    <w:name w:val="Header Char"/>
    <w:basedOn w:val="DefaultParagraphFont"/>
    <w:link w:val="Header"/>
    <w:uiPriority w:val="99"/>
    <w:rsid w:val="00CF67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675F"/>
    <w:pPr>
      <w:tabs>
        <w:tab w:val="center" w:pos="4680"/>
        <w:tab w:val="right" w:pos="9360"/>
      </w:tabs>
    </w:pPr>
  </w:style>
  <w:style w:type="character" w:customStyle="1" w:styleId="FooterChar">
    <w:name w:val="Footer Char"/>
    <w:basedOn w:val="DefaultParagraphFont"/>
    <w:link w:val="Footer"/>
    <w:uiPriority w:val="99"/>
    <w:rsid w:val="00CF675F"/>
    <w:rPr>
      <w:rFonts w:ascii="Times New Roman" w:eastAsia="Times New Roman" w:hAnsi="Times New Roman" w:cs="Times New Roman"/>
      <w:sz w:val="20"/>
      <w:szCs w:val="20"/>
    </w:rPr>
  </w:style>
  <w:style w:type="paragraph" w:customStyle="1" w:styleId="Objective">
    <w:name w:val="Objective"/>
    <w:basedOn w:val="Normal"/>
    <w:next w:val="BodyText"/>
    <w:rsid w:val="00B65905"/>
    <w:pPr>
      <w:spacing w:before="220" w:after="220" w:line="220" w:lineRule="atLeast"/>
    </w:pPr>
  </w:style>
  <w:style w:type="paragraph" w:styleId="BodyText">
    <w:name w:val="Body Text"/>
    <w:basedOn w:val="Normal"/>
    <w:link w:val="BodyTextChar"/>
    <w:uiPriority w:val="99"/>
    <w:semiHidden/>
    <w:unhideWhenUsed/>
    <w:rsid w:val="00B65905"/>
    <w:pPr>
      <w:spacing w:after="120"/>
    </w:pPr>
  </w:style>
  <w:style w:type="character" w:customStyle="1" w:styleId="BodyTextChar">
    <w:name w:val="Body Text Char"/>
    <w:basedOn w:val="DefaultParagraphFont"/>
    <w:link w:val="BodyText"/>
    <w:uiPriority w:val="99"/>
    <w:semiHidden/>
    <w:rsid w:val="00B65905"/>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B65905"/>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1C4B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opoldo.371129@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2A9E-6B9D-4B94-909A-42B6A239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602HRDESK</cp:lastModifiedBy>
  <cp:revision>422</cp:revision>
  <cp:lastPrinted>2017-07-17T04:36:00Z</cp:lastPrinted>
  <dcterms:created xsi:type="dcterms:W3CDTF">2016-08-22T02:11:00Z</dcterms:created>
  <dcterms:modified xsi:type="dcterms:W3CDTF">2017-07-17T06:39:00Z</dcterms:modified>
</cp:coreProperties>
</file>