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E3" w:rsidRPr="00FA0BE3" w:rsidRDefault="001C15B5" w:rsidP="00325A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ebuchet MS" w:hAnsi="Trebuchet MS" w:cs="Arial"/>
          <w:b/>
          <w:color w:val="000000" w:themeColor="text1"/>
          <w:sz w:val="36"/>
          <w:szCs w:val="36"/>
          <w:u w:val="single"/>
        </w:rPr>
      </w:pPr>
      <w:proofErr w:type="spellStart"/>
      <w:r w:rsidRPr="00FA0BE3">
        <w:rPr>
          <w:rFonts w:ascii="Trebuchet MS" w:hAnsi="Trebuchet MS" w:cs="Arial"/>
          <w:b/>
          <w:color w:val="000000" w:themeColor="text1"/>
          <w:sz w:val="36"/>
          <w:szCs w:val="36"/>
          <w:u w:val="single"/>
        </w:rPr>
        <w:t>Chaitanya</w:t>
      </w:r>
      <w:proofErr w:type="spellEnd"/>
    </w:p>
    <w:p w:rsidR="00325AF7" w:rsidRPr="00FA0BE3" w:rsidRDefault="00FA0BE3" w:rsidP="00325A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ebuchet MS" w:hAnsi="Trebuchet MS" w:cs="Arial"/>
          <w:b/>
          <w:color w:val="000000" w:themeColor="text1"/>
          <w:sz w:val="36"/>
          <w:szCs w:val="36"/>
          <w:u w:val="single"/>
        </w:rPr>
      </w:pPr>
      <w:hyperlink r:id="rId9" w:history="1">
        <w:r w:rsidRPr="00FA0BE3">
          <w:rPr>
            <w:rStyle w:val="Hyperlink"/>
            <w:rFonts w:ascii="Trebuchet MS" w:hAnsi="Trebuchet MS" w:cs="Arial"/>
            <w:b/>
            <w:sz w:val="36"/>
            <w:szCs w:val="36"/>
          </w:rPr>
          <w:t>Chaitanya.371136@2freemail.com</w:t>
        </w:r>
      </w:hyperlink>
      <w:r w:rsidRPr="00FA0BE3">
        <w:rPr>
          <w:rFonts w:ascii="Trebuchet MS" w:hAnsi="Trebuchet MS" w:cs="Arial"/>
          <w:b/>
          <w:color w:val="000000" w:themeColor="text1"/>
          <w:sz w:val="36"/>
          <w:szCs w:val="36"/>
          <w:u w:val="single"/>
        </w:rPr>
        <w:t xml:space="preserve"> </w:t>
      </w:r>
      <w:r w:rsidR="001C15B5" w:rsidRPr="00FA0BE3">
        <w:rPr>
          <w:rFonts w:ascii="Trebuchet MS" w:hAnsi="Trebuchet MS" w:cs="Arial"/>
          <w:b/>
          <w:color w:val="000000" w:themeColor="text1"/>
          <w:sz w:val="36"/>
          <w:szCs w:val="36"/>
          <w:u w:val="single"/>
        </w:rPr>
        <w:t xml:space="preserve"> </w:t>
      </w:r>
    </w:p>
    <w:p w:rsidR="00FA0BE3" w:rsidRPr="004D6D69" w:rsidRDefault="00325AF7" w:rsidP="00FA0B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  </w:t>
      </w:r>
    </w:p>
    <w:p w:rsidR="00FA0BE3" w:rsidRPr="004D6D69" w:rsidRDefault="00FA0BE3" w:rsidP="00FA0BE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</w:p>
    <w:p w:rsidR="00325AF7" w:rsidRPr="004D6D69" w:rsidRDefault="00325AF7" w:rsidP="00FA0B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325AF7" w:rsidRPr="004D6D69" w:rsidRDefault="00592EA4" w:rsidP="00325AF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4D6D69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Summary</w:t>
      </w:r>
    </w:p>
    <w:p w:rsidR="00592EA4" w:rsidRPr="004D6D69" w:rsidRDefault="00592EA4" w:rsidP="00325AF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</w:p>
    <w:p w:rsidR="00592EA4" w:rsidRPr="004D6D69" w:rsidRDefault="00592EA4" w:rsidP="00325AF7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4D6D69">
        <w:rPr>
          <w:rFonts w:ascii="Trebuchet MS" w:hAnsi="Trebuchet MS"/>
          <w:sz w:val="20"/>
          <w:szCs w:val="20"/>
        </w:rPr>
        <w:t>A highly passionate</w:t>
      </w:r>
      <w:r w:rsidR="00CD1992">
        <w:rPr>
          <w:rFonts w:ascii="Trebuchet MS" w:hAnsi="Trebuchet MS"/>
          <w:sz w:val="20"/>
          <w:szCs w:val="20"/>
        </w:rPr>
        <w:t xml:space="preserve"> and</w:t>
      </w:r>
      <w:r w:rsidRPr="004D6D69">
        <w:rPr>
          <w:rFonts w:ascii="Trebuchet MS" w:hAnsi="Trebuchet MS"/>
          <w:sz w:val="20"/>
          <w:szCs w:val="20"/>
        </w:rPr>
        <w:t xml:space="preserve"> energetic </w:t>
      </w:r>
      <w:r w:rsidR="00CD1992">
        <w:rPr>
          <w:rFonts w:ascii="Trebuchet MS" w:hAnsi="Trebuchet MS"/>
          <w:sz w:val="20"/>
          <w:szCs w:val="20"/>
        </w:rPr>
        <w:t>individual</w:t>
      </w:r>
      <w:r w:rsidRPr="004D6D69">
        <w:rPr>
          <w:rFonts w:ascii="Trebuchet MS" w:hAnsi="Trebuchet MS"/>
          <w:sz w:val="20"/>
          <w:szCs w:val="20"/>
        </w:rPr>
        <w:t xml:space="preserve"> with </w:t>
      </w:r>
      <w:r w:rsidR="00DF3465">
        <w:rPr>
          <w:rFonts w:ascii="Trebuchet MS" w:hAnsi="Trebuchet MS"/>
          <w:sz w:val="20"/>
          <w:szCs w:val="20"/>
        </w:rPr>
        <w:t>13.83</w:t>
      </w:r>
      <w:r w:rsidR="00052EBA">
        <w:rPr>
          <w:rFonts w:ascii="Trebuchet MS" w:hAnsi="Trebuchet MS"/>
          <w:sz w:val="20"/>
          <w:szCs w:val="20"/>
        </w:rPr>
        <w:t xml:space="preserve"> </w:t>
      </w:r>
      <w:r w:rsidR="00D25289" w:rsidRPr="004D6D69">
        <w:rPr>
          <w:rFonts w:ascii="Trebuchet MS" w:hAnsi="Trebuchet MS"/>
          <w:sz w:val="20"/>
          <w:szCs w:val="20"/>
        </w:rPr>
        <w:t xml:space="preserve">years of </w:t>
      </w:r>
      <w:r w:rsidRPr="004D6D69">
        <w:rPr>
          <w:rFonts w:ascii="Trebuchet MS" w:hAnsi="Trebuchet MS"/>
          <w:sz w:val="20"/>
          <w:szCs w:val="20"/>
        </w:rPr>
        <w:t>valuable experience in customer service</w:t>
      </w:r>
      <w:r w:rsidR="00CD1992">
        <w:rPr>
          <w:rFonts w:ascii="Trebuchet MS" w:hAnsi="Trebuchet MS"/>
          <w:sz w:val="20"/>
          <w:szCs w:val="20"/>
        </w:rPr>
        <w:t xml:space="preserve">, business development, financial data management and </w:t>
      </w:r>
      <w:r w:rsidRPr="004D6D69">
        <w:rPr>
          <w:rFonts w:ascii="Trebuchet MS" w:hAnsi="Trebuchet MS"/>
          <w:sz w:val="20"/>
          <w:szCs w:val="20"/>
        </w:rPr>
        <w:t xml:space="preserve">business operations with key focus on </w:t>
      </w:r>
      <w:r w:rsidR="00CD1992">
        <w:rPr>
          <w:rFonts w:ascii="Trebuchet MS" w:hAnsi="Trebuchet MS"/>
          <w:sz w:val="20"/>
          <w:szCs w:val="20"/>
        </w:rPr>
        <w:t>driving Quality &amp; Customer Experience, o</w:t>
      </w:r>
      <w:r w:rsidR="00D25289" w:rsidRPr="004D6D69">
        <w:rPr>
          <w:rFonts w:ascii="Trebuchet MS" w:hAnsi="Trebuchet MS"/>
          <w:sz w:val="20"/>
          <w:szCs w:val="20"/>
        </w:rPr>
        <w:t xml:space="preserve">verseeing teams across quality, training &amp; voice for multiple </w:t>
      </w:r>
      <w:r w:rsidR="00D8452E" w:rsidRPr="004D6D69">
        <w:rPr>
          <w:rFonts w:ascii="Trebuchet MS" w:hAnsi="Trebuchet MS"/>
          <w:sz w:val="20"/>
          <w:szCs w:val="20"/>
        </w:rPr>
        <w:t>businesses</w:t>
      </w:r>
      <w:r w:rsidR="002F0A80">
        <w:rPr>
          <w:rFonts w:ascii="Trebuchet MS" w:hAnsi="Trebuchet MS"/>
          <w:sz w:val="20"/>
          <w:szCs w:val="20"/>
        </w:rPr>
        <w:t xml:space="preserve">. </w:t>
      </w:r>
      <w:proofErr w:type="gramStart"/>
      <w:r w:rsidRPr="004D6D69">
        <w:rPr>
          <w:rFonts w:ascii="Trebuchet MS" w:hAnsi="Trebuchet MS"/>
          <w:sz w:val="20"/>
          <w:szCs w:val="20"/>
        </w:rPr>
        <w:t>An effective communicator with excellent relationship building &amp; interpersonal skills.</w:t>
      </w:r>
      <w:proofErr w:type="gramEnd"/>
      <w:r w:rsidRPr="004D6D69">
        <w:rPr>
          <w:rFonts w:ascii="Trebuchet MS" w:hAnsi="Trebuchet MS"/>
          <w:sz w:val="20"/>
          <w:szCs w:val="20"/>
        </w:rPr>
        <w:t xml:space="preserve"> </w:t>
      </w:r>
      <w:r w:rsidR="00D25289" w:rsidRPr="004D6D69">
        <w:rPr>
          <w:rFonts w:ascii="Trebuchet MS" w:hAnsi="Trebuchet MS"/>
          <w:sz w:val="20"/>
          <w:szCs w:val="20"/>
        </w:rPr>
        <w:t xml:space="preserve">My experience has largely helped me build customer centric </w:t>
      </w:r>
      <w:r w:rsidR="00D8452E" w:rsidRPr="004D6D69">
        <w:rPr>
          <w:rFonts w:ascii="Trebuchet MS" w:hAnsi="Trebuchet MS"/>
          <w:sz w:val="20"/>
          <w:szCs w:val="20"/>
        </w:rPr>
        <w:t xml:space="preserve">processes.  I am a people oriented person and believe in collaborative &amp; hands on working style. </w:t>
      </w:r>
    </w:p>
    <w:p w:rsidR="00D25289" w:rsidRPr="004D6D69" w:rsidRDefault="00D25289" w:rsidP="00325AF7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</w:p>
    <w:p w:rsidR="00B23C33" w:rsidRDefault="00592EA4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4D6D69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Experience</w:t>
      </w:r>
      <w:r w:rsidR="005111F0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 xml:space="preserve"> Summary</w:t>
      </w:r>
    </w:p>
    <w:p w:rsidR="005111F0" w:rsidRDefault="005111F0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3233"/>
        <w:gridCol w:w="4680"/>
      </w:tblGrid>
      <w:tr w:rsidR="005111F0" w:rsidTr="005111F0">
        <w:tc>
          <w:tcPr>
            <w:tcW w:w="1915" w:type="dxa"/>
          </w:tcPr>
          <w:p w:rsidR="005111F0" w:rsidRPr="005111F0" w:rsidRDefault="005111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5111F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3233" w:type="dxa"/>
          </w:tcPr>
          <w:p w:rsidR="005111F0" w:rsidRPr="005111F0" w:rsidRDefault="005111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5111F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680" w:type="dxa"/>
          </w:tcPr>
          <w:p w:rsidR="005111F0" w:rsidRPr="005111F0" w:rsidRDefault="005111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5111F0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Designation</w:t>
            </w:r>
          </w:p>
        </w:tc>
      </w:tr>
      <w:tr w:rsidR="005111F0" w:rsidTr="005111F0">
        <w:tc>
          <w:tcPr>
            <w:tcW w:w="1915" w:type="dxa"/>
          </w:tcPr>
          <w:p w:rsidR="005111F0" w:rsidRPr="005111F0" w:rsidRDefault="000A7264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01/2010</w:t>
            </w:r>
            <w:r w:rsidR="005111F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– Present</w:t>
            </w:r>
          </w:p>
        </w:tc>
        <w:tc>
          <w:tcPr>
            <w:tcW w:w="3233" w:type="dxa"/>
          </w:tcPr>
          <w:p w:rsidR="005111F0" w:rsidRPr="005111F0" w:rsidRDefault="005111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 w:rsidRPr="005111F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FactSet</w:t>
            </w:r>
            <w:proofErr w:type="spellEnd"/>
            <w:r w:rsidRPr="005111F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Research Systems, Inc.</w:t>
            </w:r>
          </w:p>
        </w:tc>
        <w:tc>
          <w:tcPr>
            <w:tcW w:w="4680" w:type="dxa"/>
          </w:tcPr>
          <w:p w:rsidR="005111F0" w:rsidRPr="005111F0" w:rsidRDefault="00AF699B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Assistant </w:t>
            </w:r>
            <w:r w:rsidR="005111F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Manager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Operations</w:t>
            </w:r>
          </w:p>
        </w:tc>
      </w:tr>
      <w:tr w:rsidR="005111F0" w:rsidTr="005111F0">
        <w:tc>
          <w:tcPr>
            <w:tcW w:w="1915" w:type="dxa"/>
          </w:tcPr>
          <w:p w:rsidR="005111F0" w:rsidRPr="005111F0" w:rsidRDefault="000A7264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04/2008 – 01/2010</w:t>
            </w:r>
          </w:p>
        </w:tc>
        <w:tc>
          <w:tcPr>
            <w:tcW w:w="3233" w:type="dxa"/>
          </w:tcPr>
          <w:p w:rsidR="005111F0" w:rsidRPr="005111F0" w:rsidRDefault="00D35335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Cybele Soft Solutions Private Limited</w:t>
            </w:r>
          </w:p>
        </w:tc>
        <w:tc>
          <w:tcPr>
            <w:tcW w:w="4680" w:type="dxa"/>
          </w:tcPr>
          <w:p w:rsidR="005111F0" w:rsidRPr="005111F0" w:rsidRDefault="00D35335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Assistant Manager Operations</w:t>
            </w:r>
          </w:p>
        </w:tc>
      </w:tr>
      <w:tr w:rsidR="005111F0" w:rsidTr="005111F0">
        <w:tc>
          <w:tcPr>
            <w:tcW w:w="1915" w:type="dxa"/>
          </w:tcPr>
          <w:p w:rsidR="005111F0" w:rsidRPr="005111F0" w:rsidRDefault="000A7264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04/2006 – 03</w:t>
            </w:r>
            <w:r w:rsidR="002F0A8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/200</w:t>
            </w: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33" w:type="dxa"/>
          </w:tcPr>
          <w:p w:rsidR="005111F0" w:rsidRPr="005111F0" w:rsidRDefault="00D35335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24/7 Customer Private Limited</w:t>
            </w:r>
          </w:p>
        </w:tc>
        <w:tc>
          <w:tcPr>
            <w:tcW w:w="4680" w:type="dxa"/>
          </w:tcPr>
          <w:p w:rsidR="005111F0" w:rsidRPr="005111F0" w:rsidRDefault="009053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Management Trainee</w:t>
            </w:r>
          </w:p>
        </w:tc>
      </w:tr>
      <w:tr w:rsidR="00D35335" w:rsidTr="005111F0">
        <w:tc>
          <w:tcPr>
            <w:tcW w:w="1915" w:type="dxa"/>
          </w:tcPr>
          <w:p w:rsidR="00D35335" w:rsidRDefault="009053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09/2004 – 03/2006</w:t>
            </w:r>
          </w:p>
        </w:tc>
        <w:tc>
          <w:tcPr>
            <w:tcW w:w="3233" w:type="dxa"/>
          </w:tcPr>
          <w:p w:rsidR="00D35335" w:rsidRDefault="00D35335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Palestra</w:t>
            </w:r>
            <w:proofErr w:type="spellEnd"/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Soft Technologies Private Limited</w:t>
            </w:r>
          </w:p>
        </w:tc>
        <w:tc>
          <w:tcPr>
            <w:tcW w:w="4680" w:type="dxa"/>
          </w:tcPr>
          <w:p w:rsidR="00D35335" w:rsidRDefault="007C43A6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Quality Control Analyst</w:t>
            </w:r>
          </w:p>
        </w:tc>
      </w:tr>
      <w:tr w:rsidR="00D35335" w:rsidTr="005111F0">
        <w:tc>
          <w:tcPr>
            <w:tcW w:w="1915" w:type="dxa"/>
          </w:tcPr>
          <w:p w:rsidR="00D35335" w:rsidRDefault="009053F0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07/2003 – 08/2004</w:t>
            </w:r>
          </w:p>
        </w:tc>
        <w:tc>
          <w:tcPr>
            <w:tcW w:w="3233" w:type="dxa"/>
          </w:tcPr>
          <w:p w:rsidR="00D35335" w:rsidRDefault="00D35335" w:rsidP="00D35335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Thirumala</w:t>
            </w:r>
            <w:proofErr w:type="spellEnd"/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Car Care</w:t>
            </w:r>
          </w:p>
        </w:tc>
        <w:tc>
          <w:tcPr>
            <w:tcW w:w="4680" w:type="dxa"/>
          </w:tcPr>
          <w:p w:rsidR="00D35335" w:rsidRDefault="00217F34" w:rsidP="00B23C3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Business Development Manager</w:t>
            </w:r>
          </w:p>
        </w:tc>
      </w:tr>
    </w:tbl>
    <w:p w:rsidR="00901C4C" w:rsidRDefault="00901C4C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</w:p>
    <w:p w:rsidR="00901C4C" w:rsidRDefault="00A01B8C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Assistant </w:t>
      </w:r>
      <w:r w:rsidR="00901C4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Manager </w:t>
      </w: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Operations </w:t>
      </w:r>
      <w:r w:rsidR="00901C4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at </w:t>
      </w:r>
      <w:proofErr w:type="spellStart"/>
      <w:r w:rsidR="00901C4C" w:rsidRPr="00901C4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FactSet</w:t>
      </w:r>
      <w:proofErr w:type="spellEnd"/>
      <w:r w:rsidR="00901C4C" w:rsidRPr="00901C4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Research Systems, Inc.</w:t>
      </w:r>
      <w:proofErr w:type="gramEnd"/>
    </w:p>
    <w:p w:rsidR="00901C4C" w:rsidRDefault="00A01B8C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Jan 2010</w:t>
      </w:r>
      <w:r w:rsidR="00901C4C" w:rsidRPr="00901C4C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</w:t>
      </w:r>
      <w:r w:rsidR="00901C4C">
        <w:rPr>
          <w:rFonts w:ascii="Trebuchet MS" w:hAnsi="Trebuchet MS" w:cs="Arial"/>
          <w:bCs/>
          <w:color w:val="000000" w:themeColor="text1"/>
          <w:sz w:val="20"/>
          <w:szCs w:val="20"/>
        </w:rPr>
        <w:t>–</w:t>
      </w:r>
      <w:r w:rsidR="00901C4C" w:rsidRPr="00901C4C"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Present</w:t>
      </w:r>
    </w:p>
    <w:p w:rsidR="00901C4C" w:rsidRPr="00EB30D9" w:rsidRDefault="00901C4C" w:rsidP="00901C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>Service delivery of large operations team</w:t>
      </w:r>
      <w:r w:rsidR="00CD1992">
        <w:rPr>
          <w:rFonts w:ascii="Trebuchet MS" w:hAnsi="Trebuchet MS"/>
          <w:sz w:val="20"/>
          <w:szCs w:val="20"/>
        </w:rPr>
        <w:t xml:space="preserve"> in financial data management</w:t>
      </w:r>
      <w:r w:rsidRPr="00EB30D9">
        <w:rPr>
          <w:rFonts w:ascii="Trebuchet MS" w:hAnsi="Trebuchet MS"/>
          <w:sz w:val="20"/>
          <w:szCs w:val="20"/>
        </w:rPr>
        <w:t>. Curr</w:t>
      </w:r>
      <w:r w:rsidR="00090BC0" w:rsidRPr="00EB30D9">
        <w:rPr>
          <w:rFonts w:ascii="Trebuchet MS" w:hAnsi="Trebuchet MS"/>
          <w:sz w:val="20"/>
          <w:szCs w:val="20"/>
        </w:rPr>
        <w:t xml:space="preserve">ently handling a team size of </w:t>
      </w:r>
      <w:r w:rsidR="003E1661">
        <w:rPr>
          <w:rFonts w:ascii="Trebuchet MS" w:hAnsi="Trebuchet MS"/>
          <w:sz w:val="20"/>
          <w:szCs w:val="20"/>
        </w:rPr>
        <w:t>14</w:t>
      </w:r>
      <w:r w:rsidR="00403890">
        <w:rPr>
          <w:rFonts w:ascii="Trebuchet MS" w:hAnsi="Trebuchet MS"/>
          <w:sz w:val="20"/>
          <w:szCs w:val="20"/>
        </w:rPr>
        <w:t>0</w:t>
      </w:r>
      <w:r w:rsidR="00FD0BDB">
        <w:rPr>
          <w:rFonts w:ascii="Trebuchet MS" w:hAnsi="Trebuchet MS"/>
          <w:sz w:val="20"/>
          <w:szCs w:val="20"/>
        </w:rPr>
        <w:t>+</w:t>
      </w:r>
    </w:p>
    <w:p w:rsidR="00CD1992" w:rsidRDefault="00CD1992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Develop and execute strategies to meet</w:t>
      </w:r>
      <w:r w:rsidR="00FD0BDB">
        <w:rPr>
          <w:rFonts w:ascii="Trebuchet MS" w:hAnsi="Trebuchet MS"/>
          <w:sz w:val="20"/>
          <w:szCs w:val="20"/>
        </w:rPr>
        <w:t>/exceed</w:t>
      </w:r>
      <w:r>
        <w:rPr>
          <w:rFonts w:ascii="Trebuchet MS" w:hAnsi="Trebuchet MS"/>
          <w:sz w:val="20"/>
          <w:szCs w:val="20"/>
        </w:rPr>
        <w:t xml:space="preserve"> operations/business goals related to timeliness, accuracy, productivity, complet</w:t>
      </w:r>
      <w:r w:rsidR="00FD0BDB">
        <w:rPr>
          <w:rFonts w:ascii="Trebuchet MS" w:hAnsi="Trebuchet MS"/>
          <w:sz w:val="20"/>
          <w:szCs w:val="20"/>
        </w:rPr>
        <w:t>eness, coverage, cost and usage</w:t>
      </w:r>
      <w:r>
        <w:rPr>
          <w:rFonts w:ascii="Trebuchet MS" w:hAnsi="Trebuchet MS"/>
          <w:sz w:val="20"/>
          <w:szCs w:val="20"/>
        </w:rPr>
        <w:t xml:space="preserve"> </w:t>
      </w:r>
    </w:p>
    <w:p w:rsidR="00CD1992" w:rsidRDefault="00CD1992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CD1992">
        <w:rPr>
          <w:rFonts w:ascii="Trebuchet MS" w:hAnsi="Trebuchet MS"/>
          <w:sz w:val="20"/>
          <w:szCs w:val="20"/>
        </w:rPr>
        <w:t xml:space="preserve">Develop effective metrics </w:t>
      </w:r>
      <w:r w:rsidR="00FD0BDB">
        <w:rPr>
          <w:rFonts w:ascii="Trebuchet MS" w:hAnsi="Trebuchet MS"/>
          <w:sz w:val="20"/>
          <w:szCs w:val="20"/>
        </w:rPr>
        <w:t>for performance measurement and maintain a strong review mechanism of the operations team</w:t>
      </w:r>
    </w:p>
    <w:p w:rsidR="00EB30D9" w:rsidRPr="00EB30D9" w:rsidRDefault="00EB30D9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>Monitor data inflow, content and process enhancement and liaise with Quality and Technology teams for development and implementation of initiatives</w:t>
      </w:r>
    </w:p>
    <w:p w:rsidR="00EB30D9" w:rsidRPr="00EB30D9" w:rsidRDefault="00EB30D9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 xml:space="preserve">Create and drive KRA’s for the team which aligns delivery with organizational goals &amp; objectives </w:t>
      </w:r>
    </w:p>
    <w:p w:rsidR="00EB30D9" w:rsidRPr="00EB30D9" w:rsidRDefault="00EB30D9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>Capacity Planning and resource fulfillment. Plan appropriate resource allocation and utilization to cater</w:t>
      </w:r>
      <w:r w:rsidR="00FD0BDB">
        <w:rPr>
          <w:rFonts w:ascii="Trebuchet MS" w:hAnsi="Trebuchet MS"/>
          <w:sz w:val="20"/>
          <w:szCs w:val="20"/>
        </w:rPr>
        <w:t xml:space="preserve"> for seasonal peaks and troughs and ensure multiple queue management</w:t>
      </w:r>
    </w:p>
    <w:p w:rsidR="00EB30D9" w:rsidRPr="00EB30D9" w:rsidRDefault="00EB30D9" w:rsidP="00EB30D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>Accountable for staff recruitment, development and retention</w:t>
      </w:r>
    </w:p>
    <w:p w:rsidR="00D0370C" w:rsidRPr="00B95CDC" w:rsidRDefault="00EB30D9" w:rsidP="00B95C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EB30D9">
        <w:rPr>
          <w:rFonts w:ascii="Trebuchet MS" w:hAnsi="Trebuchet MS"/>
          <w:sz w:val="20"/>
          <w:szCs w:val="20"/>
        </w:rPr>
        <w:t>Build relationships with key contacts across the global organization for smooth functioning of the business.</w:t>
      </w:r>
    </w:p>
    <w:p w:rsidR="00A02471" w:rsidRPr="004D6D69" w:rsidRDefault="00A02471" w:rsidP="00D64A5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23C33" w:rsidRPr="004D6D69" w:rsidRDefault="00B23C33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Assistant Manager, Operations at </w:t>
      </w:r>
      <w:r w:rsidR="006F2A1D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Cybele Soft Solutions Private Limited</w:t>
      </w:r>
    </w:p>
    <w:p w:rsidR="00B23C33" w:rsidRPr="004D6D69" w:rsidRDefault="000B5A0F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April 2008</w:t>
      </w:r>
      <w:r w:rsidR="00B23C33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- </w:t>
      </w:r>
      <w:r>
        <w:rPr>
          <w:rFonts w:ascii="Trebuchet MS" w:hAnsi="Trebuchet MS" w:cs="Arial"/>
          <w:color w:val="000000" w:themeColor="text1"/>
          <w:sz w:val="20"/>
          <w:szCs w:val="20"/>
        </w:rPr>
        <w:t>January 2010</w:t>
      </w:r>
    </w:p>
    <w:p w:rsidR="00B23C33" w:rsidRPr="004D6D69" w:rsidRDefault="006F2A1D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Leading a team of 180</w:t>
      </w:r>
      <w:r w:rsidR="00A76E5B">
        <w:rPr>
          <w:rFonts w:ascii="Trebuchet MS" w:hAnsi="Trebuchet MS" w:cs="Arial"/>
          <w:color w:val="000000" w:themeColor="text1"/>
          <w:sz w:val="20"/>
          <w:szCs w:val="20"/>
        </w:rPr>
        <w:t>+ FTE’s,</w:t>
      </w:r>
      <w:r w:rsidR="00B23C33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meeting the VOC, AHT, Sales, Quality &amp; schedule adherence</w:t>
      </w:r>
      <w:r w:rsidR="00B009F4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target</w:t>
      </w:r>
    </w:p>
    <w:p w:rsidR="00B23C33" w:rsidRPr="004D6D69" w:rsidRDefault="00B23C33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Preparing / maintaining accurate &amp; timely reports for team performance to monitor/coach agents on all performance metrics</w:t>
      </w:r>
    </w:p>
    <w:p w:rsidR="00B23C33" w:rsidRPr="004D6D69" w:rsidRDefault="00B23C33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Ensuring: In time clos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ures of appraisals &amp; promotions</w:t>
      </w:r>
    </w:p>
    <w:p w:rsidR="00B23C33" w:rsidRPr="004D6D69" w:rsidRDefault="00B009F4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Team</w:t>
      </w:r>
      <w:r w:rsidR="00B23C33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reflect and communicate the c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lients brand image and identity</w:t>
      </w:r>
    </w:p>
    <w:p w:rsidR="00B23C33" w:rsidRPr="004D6D69" w:rsidRDefault="00B23C33" w:rsidP="00B009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Developing and mentoring associates to accept greater responsibility within the team and</w:t>
      </w:r>
      <w:r w:rsidR="00B009F4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organization</w:t>
      </w:r>
    </w:p>
    <w:p w:rsidR="00B23C33" w:rsidRPr="004D6D69" w:rsidRDefault="00B23C33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lastRenderedPageBreak/>
        <w:t>Reviewing performance of the team and take corrective actions to ensure smooth manageme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nt of the team on a daily basis</w:t>
      </w:r>
    </w:p>
    <w:p w:rsidR="00B23C33" w:rsidRPr="004D6D69" w:rsidRDefault="00B23C33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Networking with the other sites in the US to ensure hassle 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free servicing on a daily basis</w:t>
      </w:r>
    </w:p>
    <w:p w:rsidR="00B23C33" w:rsidRPr="004D6D69" w:rsidRDefault="00B23C33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Conference calls with clients &amp; management team in the US to get the latest update on Planning &amp; implementing along with HR the Rewards &amp; Recognition program for employees.</w:t>
      </w:r>
    </w:p>
    <w:p w:rsidR="00D64A5C" w:rsidRPr="00250B05" w:rsidRDefault="00B23C33" w:rsidP="00250B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Liaising with other departments to re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solve escalated customer issues</w:t>
      </w:r>
    </w:p>
    <w:p w:rsidR="00D64A5C" w:rsidRPr="004D6D69" w:rsidRDefault="00D64A5C" w:rsidP="00D64A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both"/>
        <w:rPr>
          <w:rFonts w:ascii="Trebuchet MS" w:hAnsi="Trebuchet MS" w:cs="Tahoma"/>
          <w:b/>
          <w:i/>
          <w:sz w:val="20"/>
          <w:szCs w:val="20"/>
          <w:u w:val="single"/>
        </w:rPr>
      </w:pPr>
      <w:r w:rsidRPr="004D6D69">
        <w:rPr>
          <w:rFonts w:ascii="Trebuchet MS" w:hAnsi="Trebuchet MS" w:cs="Tahoma"/>
          <w:b/>
          <w:i/>
          <w:sz w:val="20"/>
          <w:szCs w:val="20"/>
          <w:u w:val="single"/>
        </w:rPr>
        <w:t>Highlights</w:t>
      </w:r>
    </w:p>
    <w:p w:rsidR="00D64A5C" w:rsidRPr="004D6D69" w:rsidRDefault="00D64A5C" w:rsidP="00D64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Devised an effective Associate Evaluation System for the agents based on business goals &amp; established bench marks to ensure maximum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 xml:space="preserve"> penetration of the incentives</w:t>
      </w:r>
    </w:p>
    <w:p w:rsidR="00D64A5C" w:rsidRPr="004D6D69" w:rsidRDefault="00D64A5C" w:rsidP="00D64A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Collated &amp; calculated all payouts for the agents including VIC, Cross Sell bonus, Attendance Bonus &amp; VOC bonus with 0 revenue leakage, was given the “Productivity Awa</w:t>
      </w:r>
      <w:r w:rsidR="000B5A0F">
        <w:rPr>
          <w:rFonts w:ascii="Trebuchet MS" w:hAnsi="Trebuchet MS" w:cs="Arial"/>
          <w:color w:val="000000" w:themeColor="text1"/>
          <w:sz w:val="20"/>
          <w:szCs w:val="20"/>
        </w:rPr>
        <w:t>rd” for the same in 2008</w:t>
      </w:r>
    </w:p>
    <w:p w:rsidR="00325AF7" w:rsidRPr="004D6D69" w:rsidRDefault="00D64A5C" w:rsidP="00B23C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Distinction of being recognized </w:t>
      </w:r>
      <w:r w:rsidR="000B5A0F">
        <w:rPr>
          <w:rFonts w:ascii="Trebuchet MS" w:hAnsi="Trebuchet MS" w:cs="Arial"/>
          <w:color w:val="000000" w:themeColor="text1"/>
          <w:sz w:val="20"/>
          <w:szCs w:val="20"/>
        </w:rPr>
        <w:t>with the “Diamond Award” in 2009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for contributions to portfolio ac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hieving the highest VOC average</w:t>
      </w:r>
    </w:p>
    <w:p w:rsidR="00325AF7" w:rsidRPr="004D6D69" w:rsidRDefault="00325AF7" w:rsidP="00B23C33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23C33" w:rsidRPr="004D6D69" w:rsidRDefault="00BC53F1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Customer Care Executive</w:t>
      </w:r>
      <w:r w:rsidR="00B23C33"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at </w:t>
      </w:r>
      <w:r w:rsidR="003E2464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24/7 Customer Private Limited</w:t>
      </w:r>
    </w:p>
    <w:p w:rsidR="00B23C33" w:rsidRPr="004D6D69" w:rsidRDefault="000A7264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April 2006</w:t>
      </w:r>
      <w:r w:rsidR="00B23C33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- </w:t>
      </w:r>
      <w:r>
        <w:rPr>
          <w:rFonts w:ascii="Trebuchet MS" w:hAnsi="Trebuchet MS" w:cs="Arial"/>
          <w:color w:val="000000" w:themeColor="text1"/>
          <w:sz w:val="20"/>
          <w:szCs w:val="20"/>
        </w:rPr>
        <w:t>March 2008</w:t>
      </w:r>
    </w:p>
    <w:p w:rsidR="00B23C33" w:rsidRPr="004D6D69" w:rsidRDefault="00250082" w:rsidP="00325A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Taking Calls (technical &amp; Customer Care) for US Dish Network</w:t>
      </w:r>
    </w:p>
    <w:p w:rsidR="00B23C33" w:rsidRPr="00250082" w:rsidRDefault="00B23C33" w:rsidP="002500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Mentoring &amp; assessing new </w:t>
      </w:r>
      <w:r w:rsidR="00250082">
        <w:rPr>
          <w:rFonts w:ascii="Trebuchet MS" w:hAnsi="Trebuchet MS" w:cs="Arial"/>
          <w:color w:val="000000" w:themeColor="text1"/>
          <w:sz w:val="20"/>
          <w:szCs w:val="20"/>
        </w:rPr>
        <w:t>hires</w:t>
      </w:r>
    </w:p>
    <w:p w:rsidR="00B8700C" w:rsidRPr="007A36FD" w:rsidRDefault="00B23C33" w:rsidP="007A36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Preparing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250082">
        <w:rPr>
          <w:rFonts w:ascii="Trebuchet MS" w:hAnsi="Trebuchet MS" w:cs="Arial"/>
          <w:color w:val="000000" w:themeColor="text1"/>
          <w:sz w:val="20"/>
          <w:szCs w:val="20"/>
        </w:rPr>
        <w:t xml:space="preserve">performance reports and </w:t>
      </w:r>
      <w:r w:rsidR="007A36FD">
        <w:rPr>
          <w:rFonts w:ascii="Trebuchet MS" w:hAnsi="Trebuchet MS" w:cs="Arial"/>
          <w:color w:val="000000" w:themeColor="text1"/>
          <w:sz w:val="20"/>
          <w:szCs w:val="20"/>
        </w:rPr>
        <w:t xml:space="preserve">improvising new hire 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training modules</w:t>
      </w:r>
      <w:r w:rsidR="007A36FD">
        <w:rPr>
          <w:rFonts w:ascii="Trebuchet MS" w:hAnsi="Trebuchet MS" w:cs="Arial"/>
          <w:color w:val="000000" w:themeColor="text1"/>
          <w:sz w:val="20"/>
          <w:szCs w:val="20"/>
        </w:rPr>
        <w:t xml:space="preserve"> by including real time call scenarios</w:t>
      </w:r>
    </w:p>
    <w:p w:rsidR="00D64A5C" w:rsidRPr="004D6D69" w:rsidRDefault="00D64A5C" w:rsidP="00C400E9">
      <w:pPr>
        <w:rPr>
          <w:rFonts w:ascii="Trebuchet MS" w:hAnsi="Trebuchet MS" w:cs="Tahoma"/>
          <w:b/>
          <w:i/>
          <w:sz w:val="20"/>
          <w:szCs w:val="20"/>
          <w:u w:val="single"/>
        </w:rPr>
      </w:pPr>
      <w:r w:rsidRPr="004D6D69">
        <w:rPr>
          <w:rFonts w:ascii="Trebuchet MS" w:hAnsi="Trebuchet MS" w:cs="Tahoma"/>
          <w:b/>
          <w:i/>
          <w:sz w:val="20"/>
          <w:szCs w:val="20"/>
          <w:u w:val="single"/>
        </w:rPr>
        <w:t>Highlights</w:t>
      </w:r>
    </w:p>
    <w:p w:rsidR="00D64A5C" w:rsidRPr="004D6D69" w:rsidRDefault="002B4AA4" w:rsidP="00D64A5C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0" w:lineRule="exact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Been a p</w:t>
      </w:r>
      <w:r w:rsidR="00D64A5C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art of </w:t>
      </w:r>
      <w:r>
        <w:rPr>
          <w:rFonts w:ascii="Trebuchet MS" w:hAnsi="Trebuchet MS" w:cs="Arial"/>
          <w:color w:val="000000" w:themeColor="text1"/>
          <w:sz w:val="20"/>
          <w:szCs w:val="20"/>
        </w:rPr>
        <w:t>a</w:t>
      </w:r>
      <w:r w:rsidR="00D64A5C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Black Belt projec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t in reducing “Escalated Calls”</w:t>
      </w:r>
    </w:p>
    <w:p w:rsidR="00D64A5C" w:rsidRDefault="00D64A5C" w:rsidP="0047674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476745" w:rsidRDefault="00D44B27" w:rsidP="00476745">
      <w:pPr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Quality Control Analyst</w:t>
      </w:r>
      <w:r w:rsidR="00476745" w:rsidRPr="00476745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at </w:t>
      </w:r>
      <w:proofErr w:type="spellStart"/>
      <w:r w:rsidR="00476745" w:rsidRPr="00476745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Palestra</w:t>
      </w:r>
      <w:proofErr w:type="spellEnd"/>
      <w:r w:rsidR="00476745" w:rsidRPr="00476745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Soft Technologies Private Limited</w:t>
      </w:r>
    </w:p>
    <w:p w:rsidR="00476745" w:rsidRPr="00476745" w:rsidRDefault="00476745" w:rsidP="00476745">
      <w:pPr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September 2004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- </w:t>
      </w:r>
      <w:r>
        <w:rPr>
          <w:rFonts w:ascii="Trebuchet MS" w:hAnsi="Trebuchet MS" w:cs="Arial"/>
          <w:color w:val="000000" w:themeColor="text1"/>
          <w:sz w:val="20"/>
          <w:szCs w:val="20"/>
        </w:rPr>
        <w:t>March 2006</w:t>
      </w:r>
    </w:p>
    <w:p w:rsidR="00476745" w:rsidRP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Mentoring, Coaching and giving effective feedback through group as well as one-on-one sessions with the team to ensure team synergy and productivity.</w:t>
      </w:r>
    </w:p>
    <w:p w:rsidR="00476745" w:rsidRP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Responsible for appraising performance to the Team Lead.</w:t>
      </w:r>
    </w:p>
    <w:p w:rsidR="00476745" w:rsidRP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 xml:space="preserve">Driving Team and Floor performance towards achieving Client </w:t>
      </w:r>
      <w:r w:rsidR="002B4AA4">
        <w:rPr>
          <w:rFonts w:ascii="Trebuchet MS" w:hAnsi="Trebuchet MS" w:cs="Arial"/>
          <w:color w:val="000000" w:themeColor="text1"/>
          <w:sz w:val="20"/>
          <w:szCs w:val="20"/>
        </w:rPr>
        <w:t>SLA</w:t>
      </w: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’s.</w:t>
      </w:r>
    </w:p>
    <w:p w:rsidR="00476745" w:rsidRP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Involved in extensive interaction with client on weekly basis to assist in training and quality improvement initiatives across the floor.</w:t>
      </w:r>
    </w:p>
    <w:p w:rsidR="00476745" w:rsidRP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Played a key role in preparing an effective MIS for the team to keep track of daily productivity vis-à-vis Quality.</w:t>
      </w:r>
    </w:p>
    <w:p w:rsidR="00476745" w:rsidRDefault="00476745" w:rsidP="00476745">
      <w:pPr>
        <w:pStyle w:val="ListParagraph"/>
        <w:numPr>
          <w:ilvl w:val="0"/>
          <w:numId w:val="1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476745">
        <w:rPr>
          <w:rFonts w:ascii="Trebuchet MS" w:hAnsi="Trebuchet MS" w:cs="Arial"/>
          <w:color w:val="000000" w:themeColor="text1"/>
          <w:sz w:val="20"/>
          <w:szCs w:val="20"/>
        </w:rPr>
        <w:t>Organized process related training sessions and assisting new hires as well.</w:t>
      </w:r>
    </w:p>
    <w:p w:rsidR="00B95CDC" w:rsidRDefault="00B95CDC" w:rsidP="00B95C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</w:p>
    <w:p w:rsidR="00B95CDC" w:rsidRPr="004D6D69" w:rsidRDefault="00C172C0" w:rsidP="00B95CD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Customer Relations / </w:t>
      </w:r>
      <w:r w:rsidR="00B95CDC"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Business Development </w:t>
      </w:r>
      <w:r w:rsidR="007015A3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Manager </w:t>
      </w:r>
      <w:r w:rsidR="00B95CDC"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at </w:t>
      </w:r>
      <w:proofErr w:type="spellStart"/>
      <w:r w:rsidR="00B95CD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Thirumala</w:t>
      </w:r>
      <w:proofErr w:type="spellEnd"/>
      <w:r w:rsidR="00B95CDC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Car Care Private Limited</w:t>
      </w:r>
      <w:r w:rsidR="00B95CDC"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.</w:t>
      </w:r>
      <w:proofErr w:type="gramEnd"/>
    </w:p>
    <w:p w:rsidR="00B95CDC" w:rsidRPr="004D6D69" w:rsidRDefault="00B95CDC" w:rsidP="00B95CDC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July 2003 – Aug 2004</w:t>
      </w:r>
      <w:r>
        <w:rPr>
          <w:rFonts w:ascii="Trebuchet MS" w:hAnsi="Trebuchet MS" w:cs="Arial"/>
          <w:color w:val="000000" w:themeColor="text1"/>
          <w:sz w:val="20"/>
          <w:szCs w:val="20"/>
        </w:rPr>
        <w:tab/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E51BF8">
        <w:rPr>
          <w:rFonts w:ascii="Trebuchet MS" w:hAnsi="Trebuchet MS" w:cs="Arial"/>
          <w:color w:val="000000" w:themeColor="text1"/>
          <w:sz w:val="20"/>
          <w:szCs w:val="20"/>
        </w:rPr>
        <w:t>Establish</w:t>
      </w:r>
      <w:r>
        <w:rPr>
          <w:rFonts w:ascii="Trebuchet MS" w:hAnsi="Trebuchet MS" w:cs="Arial"/>
          <w:color w:val="000000" w:themeColor="text1"/>
          <w:sz w:val="20"/>
          <w:szCs w:val="20"/>
        </w:rPr>
        <w:t>ed</w:t>
      </w:r>
      <w:r w:rsidRPr="00E51BF8">
        <w:rPr>
          <w:rFonts w:ascii="Trebuchet MS" w:hAnsi="Trebuchet MS" w:cs="Arial"/>
          <w:color w:val="000000" w:themeColor="text1"/>
          <w:sz w:val="20"/>
          <w:szCs w:val="20"/>
        </w:rPr>
        <w:t xml:space="preserve"> pre sales department for Enterprise solutions across different verticals.</w:t>
      </w:r>
    </w:p>
    <w:p w:rsidR="00B95CDC" w:rsidRPr="00E51BF8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Leading the pre sales department from generating leads to qualifying the account for commercials</w:t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Execute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Hiring, training plan, </w:t>
      </w:r>
      <w:r>
        <w:rPr>
          <w:rFonts w:ascii="Trebuchet MS" w:hAnsi="Trebuchet MS" w:cs="Arial"/>
          <w:color w:val="000000" w:themeColor="text1"/>
          <w:sz w:val="20"/>
          <w:szCs w:val="20"/>
        </w:rPr>
        <w:t>map the pre sales process to sales, create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performance evaluation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&amp;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incentive plan</w:t>
      </w:r>
    </w:p>
    <w:p w:rsidR="00B95CDC" w:rsidRPr="004D6D69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Established parameters to measure call quality</w:t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Overseeing t</w:t>
      </w:r>
      <w:r>
        <w:rPr>
          <w:rFonts w:ascii="Trebuchet MS" w:hAnsi="Trebuchet MS" w:cs="Arial"/>
          <w:color w:val="000000" w:themeColor="text1"/>
          <w:sz w:val="20"/>
          <w:szCs w:val="20"/>
        </w:rPr>
        <w:t>he team of Business Development</w:t>
      </w:r>
    </w:p>
    <w:p w:rsidR="00B95CDC" w:rsidRPr="004D6D69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Introduced Sales CRM &amp; ensuring all sales activities are captured giving a direct access to the </w:t>
      </w:r>
      <w:r>
        <w:rPr>
          <w:rFonts w:ascii="Trebuchet MS" w:hAnsi="Trebuchet MS" w:cs="Arial"/>
          <w:color w:val="000000" w:themeColor="text1"/>
          <w:sz w:val="20"/>
          <w:szCs w:val="20"/>
        </w:rPr>
        <w:t>management to sales projections</w:t>
      </w:r>
    </w:p>
    <w:p w:rsidR="00B95CDC" w:rsidRPr="004D6D69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Maintain strong working relationships with Territory Sales Executives, Regional Sales Managers, Sales </w:t>
      </w:r>
      <w:r>
        <w:rPr>
          <w:rFonts w:ascii="Trebuchet MS" w:hAnsi="Trebuchet MS" w:cs="Arial"/>
          <w:color w:val="000000" w:themeColor="text1"/>
          <w:sz w:val="20"/>
          <w:szCs w:val="20"/>
        </w:rPr>
        <w:t>Operations and Sales Management</w:t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Maintain strong working relationships with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Client &amp; </w:t>
      </w:r>
      <w:r w:rsidR="00816D50">
        <w:rPr>
          <w:rFonts w:ascii="Trebuchet MS" w:hAnsi="Trebuchet MS" w:cs="Arial"/>
          <w:color w:val="000000" w:themeColor="text1"/>
          <w:sz w:val="20"/>
          <w:szCs w:val="20"/>
        </w:rPr>
        <w:t>Customers</w:t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A liaison for clients &amp; </w:t>
      </w:r>
      <w:r w:rsidR="00FA4760">
        <w:rPr>
          <w:rFonts w:ascii="Trebuchet MS" w:hAnsi="Trebuchet MS" w:cs="Arial"/>
          <w:color w:val="000000" w:themeColor="text1"/>
          <w:sz w:val="20"/>
          <w:szCs w:val="20"/>
        </w:rPr>
        <w:t>Customers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FA4760">
        <w:rPr>
          <w:rFonts w:ascii="Trebuchet MS" w:hAnsi="Trebuchet MS" w:cs="Arial"/>
          <w:color w:val="000000" w:themeColor="text1"/>
          <w:sz w:val="20"/>
          <w:szCs w:val="20"/>
        </w:rPr>
        <w:t>to ensure 100% solution offered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based on requirements</w:t>
      </w:r>
    </w:p>
    <w:p w:rsidR="00B95CDC" w:rsidRDefault="00B95CDC" w:rsidP="00B95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Maintaining high level of </w:t>
      </w:r>
      <w:r w:rsidR="00973583">
        <w:rPr>
          <w:rFonts w:ascii="Trebuchet MS" w:hAnsi="Trebuchet MS" w:cs="Arial"/>
          <w:color w:val="000000" w:themeColor="text1"/>
          <w:sz w:val="20"/>
          <w:szCs w:val="20"/>
        </w:rPr>
        <w:t>customer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 satisfaction</w:t>
      </w:r>
    </w:p>
    <w:p w:rsidR="006C0ECD" w:rsidRDefault="006C0ECD" w:rsidP="006C0EC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6C0ECD" w:rsidRPr="006C0ECD" w:rsidRDefault="006C0ECD" w:rsidP="006C0EC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95CDC" w:rsidRPr="004D6D69" w:rsidRDefault="00B95CDC" w:rsidP="00D64A5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23C33" w:rsidRPr="004D6D69" w:rsidRDefault="00D64A5C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4D6D69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Trainings/ Professional Enhancements</w:t>
      </w:r>
    </w:p>
    <w:p w:rsidR="00621504" w:rsidRPr="004D6D69" w:rsidRDefault="00621504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</w:p>
    <w:p w:rsidR="00621504" w:rsidRPr="004D6D69" w:rsidRDefault="00621504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Build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ing Essential Leadership Skills</w:t>
      </w:r>
    </w:p>
    <w:p w:rsidR="00621504" w:rsidRPr="004D6D69" w:rsidRDefault="00621504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People Ma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nager Workshop</w:t>
      </w:r>
    </w:p>
    <w:p w:rsidR="00621504" w:rsidRPr="004D6D69" w:rsidRDefault="00FD0BDB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Hiring the Right People</w:t>
      </w:r>
    </w:p>
    <w:p w:rsidR="00621504" w:rsidRPr="004D6D69" w:rsidRDefault="00621504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Six Sigma Trained &amp; Tested.</w:t>
      </w:r>
    </w:p>
    <w:p w:rsidR="00621504" w:rsidRPr="004D6D69" w:rsidRDefault="006C0ECD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S</w:t>
      </w:r>
      <w:r w:rsidR="00621504" w:rsidRPr="004D6D69">
        <w:rPr>
          <w:rFonts w:ascii="Trebuchet MS" w:hAnsi="Trebuchet MS" w:cs="Arial"/>
          <w:color w:val="000000" w:themeColor="text1"/>
          <w:sz w:val="20"/>
          <w:szCs w:val="20"/>
        </w:rPr>
        <w:t>oft s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kills &amp; Call Handling Etiquette</w:t>
      </w:r>
    </w:p>
    <w:p w:rsidR="00621504" w:rsidRPr="004D6D69" w:rsidRDefault="00621504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Level II </w:t>
      </w:r>
      <w:proofErr w:type="gramStart"/>
      <w:r w:rsidR="00FD0BDB">
        <w:rPr>
          <w:rFonts w:ascii="Trebuchet MS" w:hAnsi="Trebuchet MS" w:cs="Arial"/>
          <w:color w:val="000000" w:themeColor="text1"/>
          <w:sz w:val="20"/>
          <w:szCs w:val="20"/>
        </w:rPr>
        <w:t>Coach &amp;</w:t>
      </w:r>
      <w:proofErr w:type="gramEnd"/>
      <w:r w:rsidR="00FD0BDB">
        <w:rPr>
          <w:rFonts w:ascii="Trebuchet MS" w:hAnsi="Trebuchet MS" w:cs="Arial"/>
          <w:color w:val="000000" w:themeColor="text1"/>
          <w:sz w:val="20"/>
          <w:szCs w:val="20"/>
        </w:rPr>
        <w:t xml:space="preserve"> Mentor</w:t>
      </w:r>
    </w:p>
    <w:p w:rsidR="00621504" w:rsidRPr="004D6D69" w:rsidRDefault="00FD0BDB" w:rsidP="0062150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DMAIC Training </w:t>
      </w:r>
      <w:proofErr w:type="gramStart"/>
      <w:r>
        <w:rPr>
          <w:rFonts w:ascii="Trebuchet MS" w:hAnsi="Trebuchet MS" w:cs="Arial"/>
          <w:color w:val="000000" w:themeColor="text1"/>
          <w:sz w:val="20"/>
          <w:szCs w:val="20"/>
        </w:rPr>
        <w:t>for Six Sigma</w:t>
      </w:r>
      <w:proofErr w:type="gramEnd"/>
      <w:r w:rsidR="00621504" w:rsidRPr="004D6D69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="00621504" w:rsidRPr="004D6D69">
        <w:rPr>
          <w:rFonts w:ascii="Trebuchet MS" w:hAnsi="Trebuchet MS" w:cs="Arial"/>
          <w:color w:val="000000" w:themeColor="text1"/>
          <w:sz w:val="20"/>
          <w:szCs w:val="20"/>
        </w:rPr>
        <w:tab/>
      </w:r>
      <w:r w:rsidR="00621504" w:rsidRPr="004D6D69">
        <w:rPr>
          <w:rFonts w:ascii="Trebuchet MS" w:hAnsi="Trebuchet MS" w:cs="Arial"/>
          <w:color w:val="000000" w:themeColor="text1"/>
          <w:sz w:val="20"/>
          <w:szCs w:val="20"/>
        </w:rPr>
        <w:tab/>
      </w:r>
    </w:p>
    <w:p w:rsidR="00D64A5C" w:rsidRPr="004D6D69" w:rsidRDefault="00621504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color w:val="000000" w:themeColor="text1"/>
          <w:sz w:val="20"/>
          <w:szCs w:val="20"/>
        </w:rPr>
        <w:t>Dev</w:t>
      </w:r>
      <w:r w:rsidR="00FD0BDB">
        <w:rPr>
          <w:rFonts w:ascii="Trebuchet MS" w:hAnsi="Trebuchet MS" w:cs="Arial"/>
          <w:color w:val="000000" w:themeColor="text1"/>
          <w:sz w:val="20"/>
          <w:szCs w:val="20"/>
        </w:rPr>
        <w:t>eloping Self Excellence program</w:t>
      </w:r>
    </w:p>
    <w:p w:rsidR="00D64A5C" w:rsidRPr="004D6D69" w:rsidRDefault="00D64A5C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325AF7" w:rsidRPr="004D6D69" w:rsidRDefault="00325AF7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r w:rsidRPr="004D6D69"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  <w:t>Educational Summary</w:t>
      </w:r>
    </w:p>
    <w:p w:rsidR="00325AF7" w:rsidRPr="004D6D69" w:rsidRDefault="00325AF7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23C33" w:rsidRPr="004D6D69" w:rsidRDefault="003E2464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Indian Institute of Management Bangalore</w:t>
      </w:r>
      <w:r w:rsidR="002C4F2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2C4F2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Benguluru</w:t>
      </w:r>
      <w:proofErr w:type="spellEnd"/>
    </w:p>
    <w:p w:rsidR="00B23C33" w:rsidRPr="004D6D69" w:rsidRDefault="008537E8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 w:cs="Arial"/>
          <w:color w:val="000000" w:themeColor="text1"/>
          <w:sz w:val="20"/>
          <w:szCs w:val="20"/>
        </w:rPr>
        <w:t>EDP</w:t>
      </w:r>
      <w:r w:rsidR="003E2464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  <w:r>
        <w:rPr>
          <w:rFonts w:ascii="Trebuchet MS" w:hAnsi="Trebuchet MS" w:cs="Arial"/>
          <w:color w:val="000000" w:themeColor="text1"/>
          <w:sz w:val="20"/>
          <w:szCs w:val="20"/>
        </w:rPr>
        <w:t xml:space="preserve">Entrepreneurship &amp; </w:t>
      </w:r>
      <w:r w:rsidR="003E2464">
        <w:rPr>
          <w:rFonts w:ascii="Trebuchet MS" w:hAnsi="Trebuchet MS" w:cs="Arial"/>
          <w:color w:val="000000" w:themeColor="text1"/>
          <w:sz w:val="20"/>
          <w:szCs w:val="20"/>
        </w:rPr>
        <w:t>General Management, 2005</w:t>
      </w:r>
      <w:r w:rsidR="00B23C33"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325AF7" w:rsidRPr="004D6D69">
        <w:rPr>
          <w:rFonts w:ascii="Trebuchet MS" w:hAnsi="Trebuchet MS" w:cs="Arial"/>
          <w:color w:val="000000" w:themeColor="text1"/>
          <w:sz w:val="20"/>
          <w:szCs w:val="20"/>
        </w:rPr>
        <w:t>–</w:t>
      </w:r>
      <w:r w:rsidR="003E2464">
        <w:rPr>
          <w:rFonts w:ascii="Trebuchet MS" w:hAnsi="Trebuchet MS" w:cs="Arial"/>
          <w:color w:val="000000" w:themeColor="text1"/>
          <w:sz w:val="20"/>
          <w:szCs w:val="20"/>
        </w:rPr>
        <w:t xml:space="preserve"> 2007</w:t>
      </w:r>
    </w:p>
    <w:p w:rsidR="00325AF7" w:rsidRPr="004D6D69" w:rsidRDefault="00325AF7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color w:val="000000" w:themeColor="text1"/>
          <w:sz w:val="20"/>
          <w:szCs w:val="20"/>
        </w:rPr>
      </w:pPr>
    </w:p>
    <w:p w:rsidR="00B23C33" w:rsidRPr="004D6D69" w:rsidRDefault="00B23C33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 w:rsidRPr="004D6D69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University</w:t>
      </w:r>
      <w:r w:rsidR="002C4F20"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 xml:space="preserve"> of Madras, Chennai</w:t>
      </w:r>
    </w:p>
    <w:p w:rsidR="00D0370C" w:rsidRPr="004D6D69" w:rsidRDefault="00B23C33" w:rsidP="009B062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proofErr w:type="spellStart"/>
      <w:r w:rsidRPr="004D6D69">
        <w:rPr>
          <w:rFonts w:ascii="Trebuchet MS" w:hAnsi="Trebuchet MS" w:cs="Arial"/>
          <w:color w:val="000000" w:themeColor="text1"/>
          <w:sz w:val="20"/>
          <w:szCs w:val="20"/>
        </w:rPr>
        <w:t>B</w:t>
      </w:r>
      <w:r w:rsidR="00D71E8B">
        <w:rPr>
          <w:rFonts w:ascii="Trebuchet MS" w:hAnsi="Trebuchet MS" w:cs="Arial"/>
          <w:color w:val="000000" w:themeColor="text1"/>
          <w:sz w:val="20"/>
          <w:szCs w:val="20"/>
        </w:rPr>
        <w:t>sc</w:t>
      </w:r>
      <w:proofErr w:type="spellEnd"/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  <w:r w:rsidR="00D71E8B">
        <w:rPr>
          <w:rFonts w:ascii="Trebuchet MS" w:hAnsi="Trebuchet MS" w:cs="Arial"/>
          <w:color w:val="000000" w:themeColor="text1"/>
          <w:sz w:val="20"/>
          <w:szCs w:val="20"/>
        </w:rPr>
        <w:t>Mathematics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, </w:t>
      </w:r>
      <w:r w:rsidR="00D71E8B">
        <w:rPr>
          <w:rFonts w:ascii="Trebuchet MS" w:hAnsi="Trebuchet MS" w:cs="Arial"/>
          <w:color w:val="000000" w:themeColor="text1"/>
          <w:sz w:val="20"/>
          <w:szCs w:val="20"/>
        </w:rPr>
        <w:t>2005</w:t>
      </w:r>
      <w:r w:rsidRPr="004D6D69">
        <w:rPr>
          <w:rFonts w:ascii="Trebuchet MS" w:hAnsi="Trebuchet MS" w:cs="Arial"/>
          <w:color w:val="000000" w:themeColor="text1"/>
          <w:sz w:val="20"/>
          <w:szCs w:val="20"/>
        </w:rPr>
        <w:t xml:space="preserve"> </w:t>
      </w:r>
      <w:r w:rsidR="00325AF7" w:rsidRPr="004D6D69">
        <w:rPr>
          <w:rFonts w:ascii="Trebuchet MS" w:hAnsi="Trebuchet MS" w:cs="Arial"/>
          <w:color w:val="000000" w:themeColor="text1"/>
          <w:sz w:val="20"/>
          <w:szCs w:val="20"/>
        </w:rPr>
        <w:t>–</w:t>
      </w:r>
      <w:r w:rsidR="00D71E8B">
        <w:rPr>
          <w:rFonts w:ascii="Trebuchet MS" w:hAnsi="Trebuchet MS" w:cs="Arial"/>
          <w:color w:val="000000" w:themeColor="text1"/>
          <w:sz w:val="20"/>
          <w:szCs w:val="20"/>
        </w:rPr>
        <w:t xml:space="preserve"> 2009</w:t>
      </w:r>
    </w:p>
    <w:p w:rsidR="007015A3" w:rsidRDefault="007015A3" w:rsidP="00B23C33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7015A3" w:rsidSect="00325AF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46" w:rsidRDefault="00B25A46" w:rsidP="0069101B">
      <w:pPr>
        <w:spacing w:after="0" w:line="240" w:lineRule="auto"/>
      </w:pPr>
      <w:r>
        <w:separator/>
      </w:r>
    </w:p>
  </w:endnote>
  <w:endnote w:type="continuationSeparator" w:id="0">
    <w:p w:rsidR="00B25A46" w:rsidRDefault="00B25A46" w:rsidP="0069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46" w:rsidRDefault="00B25A46" w:rsidP="0069101B">
      <w:pPr>
        <w:spacing w:after="0" w:line="240" w:lineRule="auto"/>
      </w:pPr>
      <w:r>
        <w:separator/>
      </w:r>
    </w:p>
  </w:footnote>
  <w:footnote w:type="continuationSeparator" w:id="0">
    <w:p w:rsidR="00B25A46" w:rsidRDefault="00B25A46" w:rsidP="0069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A12"/>
    <w:multiLevelType w:val="hybridMultilevel"/>
    <w:tmpl w:val="2BF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5700"/>
    <w:multiLevelType w:val="hybridMultilevel"/>
    <w:tmpl w:val="28BE6968"/>
    <w:lvl w:ilvl="0" w:tplc="A6F0C602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3267"/>
    <w:multiLevelType w:val="hybridMultilevel"/>
    <w:tmpl w:val="A32672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351A3"/>
    <w:multiLevelType w:val="hybridMultilevel"/>
    <w:tmpl w:val="3A0AD932"/>
    <w:lvl w:ilvl="0" w:tplc="040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55F0"/>
    <w:multiLevelType w:val="hybridMultilevel"/>
    <w:tmpl w:val="C43CAE56"/>
    <w:lvl w:ilvl="0" w:tplc="E3DAA0D6">
      <w:start w:val="2000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72317"/>
    <w:multiLevelType w:val="hybridMultilevel"/>
    <w:tmpl w:val="E97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16E"/>
    <w:multiLevelType w:val="hybridMultilevel"/>
    <w:tmpl w:val="3E90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C5C25"/>
    <w:multiLevelType w:val="hybridMultilevel"/>
    <w:tmpl w:val="6154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E6526"/>
    <w:multiLevelType w:val="hybridMultilevel"/>
    <w:tmpl w:val="6CA4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11C80"/>
    <w:multiLevelType w:val="hybridMultilevel"/>
    <w:tmpl w:val="0144F1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847BB"/>
    <w:multiLevelType w:val="hybridMultilevel"/>
    <w:tmpl w:val="1B0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02FD"/>
    <w:multiLevelType w:val="hybridMultilevel"/>
    <w:tmpl w:val="6046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325AD"/>
    <w:multiLevelType w:val="hybridMultilevel"/>
    <w:tmpl w:val="5138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23C33"/>
    <w:rsid w:val="000237BE"/>
    <w:rsid w:val="000327E3"/>
    <w:rsid w:val="00052EBA"/>
    <w:rsid w:val="00072D4C"/>
    <w:rsid w:val="00090BC0"/>
    <w:rsid w:val="000A5D7B"/>
    <w:rsid w:val="000A7264"/>
    <w:rsid w:val="000B5A0F"/>
    <w:rsid w:val="000C282C"/>
    <w:rsid w:val="000F509E"/>
    <w:rsid w:val="0010530D"/>
    <w:rsid w:val="00110B11"/>
    <w:rsid w:val="0017430E"/>
    <w:rsid w:val="001B4993"/>
    <w:rsid w:val="001C15B5"/>
    <w:rsid w:val="001C6A3D"/>
    <w:rsid w:val="00217F34"/>
    <w:rsid w:val="00250082"/>
    <w:rsid w:val="00250B05"/>
    <w:rsid w:val="002B4AA4"/>
    <w:rsid w:val="002C4F20"/>
    <w:rsid w:val="002D4E5D"/>
    <w:rsid w:val="002F0A80"/>
    <w:rsid w:val="00311A0D"/>
    <w:rsid w:val="00316434"/>
    <w:rsid w:val="0031787D"/>
    <w:rsid w:val="003225AE"/>
    <w:rsid w:val="00325AF7"/>
    <w:rsid w:val="003406BA"/>
    <w:rsid w:val="00341550"/>
    <w:rsid w:val="003439E0"/>
    <w:rsid w:val="00352516"/>
    <w:rsid w:val="00356446"/>
    <w:rsid w:val="003A2782"/>
    <w:rsid w:val="003B2BDB"/>
    <w:rsid w:val="003B6726"/>
    <w:rsid w:val="003D4367"/>
    <w:rsid w:val="003E1661"/>
    <w:rsid w:val="003E2464"/>
    <w:rsid w:val="003F59A3"/>
    <w:rsid w:val="00400DAF"/>
    <w:rsid w:val="00403890"/>
    <w:rsid w:val="004713CF"/>
    <w:rsid w:val="00476745"/>
    <w:rsid w:val="0048787F"/>
    <w:rsid w:val="004D6D69"/>
    <w:rsid w:val="005111F0"/>
    <w:rsid w:val="005123FA"/>
    <w:rsid w:val="00592EA4"/>
    <w:rsid w:val="005A5D2E"/>
    <w:rsid w:val="005A5D7F"/>
    <w:rsid w:val="005B69C0"/>
    <w:rsid w:val="00602346"/>
    <w:rsid w:val="00612126"/>
    <w:rsid w:val="00621504"/>
    <w:rsid w:val="00627DF5"/>
    <w:rsid w:val="00633C0A"/>
    <w:rsid w:val="00670CFE"/>
    <w:rsid w:val="0069101B"/>
    <w:rsid w:val="006C0ECD"/>
    <w:rsid w:val="006C6621"/>
    <w:rsid w:val="006F2A1D"/>
    <w:rsid w:val="007015A3"/>
    <w:rsid w:val="00715BF6"/>
    <w:rsid w:val="00747622"/>
    <w:rsid w:val="00752806"/>
    <w:rsid w:val="00757CF4"/>
    <w:rsid w:val="0078243E"/>
    <w:rsid w:val="00795661"/>
    <w:rsid w:val="007A36FD"/>
    <w:rsid w:val="007C43A6"/>
    <w:rsid w:val="00816D50"/>
    <w:rsid w:val="00826CB1"/>
    <w:rsid w:val="00851AD7"/>
    <w:rsid w:val="008537E8"/>
    <w:rsid w:val="00887310"/>
    <w:rsid w:val="008B4659"/>
    <w:rsid w:val="00901C4C"/>
    <w:rsid w:val="009053F0"/>
    <w:rsid w:val="00973583"/>
    <w:rsid w:val="0098134C"/>
    <w:rsid w:val="009A1339"/>
    <w:rsid w:val="009B0620"/>
    <w:rsid w:val="009F2D65"/>
    <w:rsid w:val="00A01B8C"/>
    <w:rsid w:val="00A02471"/>
    <w:rsid w:val="00A1296A"/>
    <w:rsid w:val="00A32822"/>
    <w:rsid w:val="00A51B76"/>
    <w:rsid w:val="00A52E01"/>
    <w:rsid w:val="00A63390"/>
    <w:rsid w:val="00A76E5B"/>
    <w:rsid w:val="00A81DC8"/>
    <w:rsid w:val="00A97CC3"/>
    <w:rsid w:val="00AB19C3"/>
    <w:rsid w:val="00AD06E5"/>
    <w:rsid w:val="00AF44E5"/>
    <w:rsid w:val="00AF699B"/>
    <w:rsid w:val="00B009F4"/>
    <w:rsid w:val="00B23C33"/>
    <w:rsid w:val="00B25A46"/>
    <w:rsid w:val="00B8700C"/>
    <w:rsid w:val="00B95CDC"/>
    <w:rsid w:val="00BC53F1"/>
    <w:rsid w:val="00BD50EE"/>
    <w:rsid w:val="00BE0320"/>
    <w:rsid w:val="00BF5711"/>
    <w:rsid w:val="00C172C0"/>
    <w:rsid w:val="00C400E9"/>
    <w:rsid w:val="00CA4AA7"/>
    <w:rsid w:val="00CB5EA4"/>
    <w:rsid w:val="00CD1992"/>
    <w:rsid w:val="00CD37D7"/>
    <w:rsid w:val="00D0370C"/>
    <w:rsid w:val="00D209A5"/>
    <w:rsid w:val="00D25289"/>
    <w:rsid w:val="00D35335"/>
    <w:rsid w:val="00D44B27"/>
    <w:rsid w:val="00D47E8E"/>
    <w:rsid w:val="00D57E8B"/>
    <w:rsid w:val="00D64A5C"/>
    <w:rsid w:val="00D71E8B"/>
    <w:rsid w:val="00D8452E"/>
    <w:rsid w:val="00DA4013"/>
    <w:rsid w:val="00DC7E0F"/>
    <w:rsid w:val="00DD26E4"/>
    <w:rsid w:val="00DE7263"/>
    <w:rsid w:val="00DF3465"/>
    <w:rsid w:val="00E176BA"/>
    <w:rsid w:val="00E51BF8"/>
    <w:rsid w:val="00E614B5"/>
    <w:rsid w:val="00E76AC7"/>
    <w:rsid w:val="00EA7063"/>
    <w:rsid w:val="00EB30D9"/>
    <w:rsid w:val="00F374DF"/>
    <w:rsid w:val="00F42397"/>
    <w:rsid w:val="00F625F7"/>
    <w:rsid w:val="00FA0BE3"/>
    <w:rsid w:val="00FA4760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A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1B"/>
  </w:style>
  <w:style w:type="paragraph" w:styleId="Footer">
    <w:name w:val="footer"/>
    <w:basedOn w:val="Normal"/>
    <w:link w:val="FooterChar"/>
    <w:uiPriority w:val="99"/>
    <w:semiHidden/>
    <w:unhideWhenUsed/>
    <w:rsid w:val="006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01B"/>
  </w:style>
  <w:style w:type="table" w:styleId="TableGrid">
    <w:name w:val="Table Grid"/>
    <w:basedOn w:val="TableNormal"/>
    <w:uiPriority w:val="59"/>
    <w:rsid w:val="0051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text1"/>
    <w:basedOn w:val="DefaultParagraphFont"/>
    <w:rsid w:val="00476745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A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01B"/>
  </w:style>
  <w:style w:type="paragraph" w:styleId="Footer">
    <w:name w:val="footer"/>
    <w:basedOn w:val="Normal"/>
    <w:link w:val="FooterChar"/>
    <w:uiPriority w:val="99"/>
    <w:semiHidden/>
    <w:unhideWhenUsed/>
    <w:rsid w:val="00691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01B"/>
  </w:style>
  <w:style w:type="table" w:styleId="TableGrid">
    <w:name w:val="Table Grid"/>
    <w:basedOn w:val="TableNormal"/>
    <w:uiPriority w:val="59"/>
    <w:rsid w:val="0051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text1"/>
    <w:basedOn w:val="DefaultParagraphFont"/>
    <w:rsid w:val="00476745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itanya.371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45B7-B8C3-441F-B0E3-6291F17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Intense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brijpal.s</dc:creator>
  <cp:lastModifiedBy>602HRDESK</cp:lastModifiedBy>
  <cp:revision>9</cp:revision>
  <dcterms:created xsi:type="dcterms:W3CDTF">2017-03-15T14:30:00Z</dcterms:created>
  <dcterms:modified xsi:type="dcterms:W3CDTF">2017-07-18T06:49:00Z</dcterms:modified>
</cp:coreProperties>
</file>