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6" w:rsidRPr="00290A0E" w:rsidRDefault="00986D26" w:rsidP="00EC3EC2">
      <w:pPr>
        <w:pStyle w:val="NoSpacing"/>
        <w:jc w:val="both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-302895</wp:posOffset>
            </wp:positionV>
            <wp:extent cx="1256030" cy="1470660"/>
            <wp:effectExtent l="19050" t="0" r="1270" b="0"/>
            <wp:wrapNone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64">
        <w:rPr>
          <w:rFonts w:ascii="Century Gothic" w:hAnsi="Century Gothic"/>
          <w:b/>
          <w:bCs/>
        </w:rPr>
        <w:pict>
          <v:rect id="_x0000_s1027" style="position:absolute;left:0;text-align:left;margin-left:444pt;margin-top:.05pt;width:.05pt;height:.05pt;z-index:251660288;mso-wrap-style:none;mso-position-horizontal-relative:text;mso-position-vertical-relative:text;v-text-anchor:middle" filled="f" stroked="f">
            <v:stroke joinstyle="round"/>
          </v:rect>
        </w:pict>
      </w:r>
      <w:r w:rsidR="00AB3362">
        <w:rPr>
          <w:rFonts w:ascii="Century Gothic" w:hAnsi="Century Gothic"/>
          <w:b/>
          <w:bCs/>
        </w:rPr>
        <w:t>PADMARAJAN</w:t>
      </w:r>
    </w:p>
    <w:p w:rsidR="00986D26" w:rsidRDefault="00986D26" w:rsidP="00EC3EC2">
      <w:pPr>
        <w:pStyle w:val="NoSpacing"/>
        <w:pBdr>
          <w:bottom w:val="single" w:sz="4" w:space="1" w:color="auto"/>
        </w:pBdr>
        <w:jc w:val="both"/>
        <w:rPr>
          <w:rFonts w:ascii="Century Gothic" w:hAnsi="Century Gothic"/>
          <w:b/>
          <w:u w:val="single"/>
        </w:rPr>
      </w:pPr>
    </w:p>
    <w:p w:rsidR="00AB3362" w:rsidRPr="00290A0E" w:rsidRDefault="00AB3362" w:rsidP="00AB3362">
      <w:pPr>
        <w:pStyle w:val="NoSpacing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>
          <v:rect id="_x0000_s1028" style="position:absolute;left:0;text-align:left;margin-left:444pt;margin-top:.05pt;width:.05pt;height:.05pt;z-index:251663360;mso-wrap-style:none;mso-position-horizontal-relative:text;mso-position-vertical-relative:text;v-text-anchor:middle" filled="f" stroked="f">
            <v:stroke joinstyle="round"/>
          </v:rect>
        </w:pict>
      </w:r>
      <w:hyperlink r:id="rId7" w:history="1">
        <w:r w:rsidRPr="00A54182">
          <w:rPr>
            <w:rStyle w:val="Hyperlink"/>
            <w:rFonts w:ascii="Century Gothic" w:hAnsi="Century Gothic"/>
            <w:b/>
            <w:bCs/>
          </w:rPr>
          <w:t>PADMARAJAN.371197@2freemail.com</w:t>
        </w:r>
      </w:hyperlink>
      <w:r>
        <w:rPr>
          <w:rFonts w:ascii="Century Gothic" w:hAnsi="Century Gothic"/>
          <w:b/>
          <w:bCs/>
        </w:rPr>
        <w:t xml:space="preserve"> </w:t>
      </w:r>
    </w:p>
    <w:p w:rsidR="00AB3362" w:rsidRPr="00290A0E" w:rsidRDefault="00AB3362" w:rsidP="00EC3EC2">
      <w:pPr>
        <w:pStyle w:val="NoSpacing"/>
        <w:pBdr>
          <w:bottom w:val="single" w:sz="4" w:space="1" w:color="auto"/>
        </w:pBdr>
        <w:jc w:val="both"/>
        <w:rPr>
          <w:rFonts w:ascii="Century Gothic" w:hAnsi="Century Gothic"/>
          <w:b/>
          <w:u w:val="single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290A0E">
        <w:rPr>
          <w:rFonts w:ascii="Century Gothic" w:hAnsi="Century Gothic"/>
          <w:b/>
          <w:u w:val="single"/>
        </w:rPr>
        <w:t>CAREER GOAL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B30CFB" w:rsidRPr="00290A0E" w:rsidRDefault="00B30CFB" w:rsidP="00EC3EC2">
      <w:pPr>
        <w:pStyle w:val="NoSpacing"/>
        <w:jc w:val="both"/>
        <w:rPr>
          <w:rFonts w:ascii="Century Gothic" w:hAnsi="Century Gothic"/>
          <w:lang w:val="en-GB"/>
        </w:rPr>
      </w:pPr>
      <w:r w:rsidRPr="00290A0E">
        <w:rPr>
          <w:rFonts w:ascii="Century Gothic" w:hAnsi="Century Gothic"/>
          <w:lang w:val="en-GB"/>
        </w:rPr>
        <w:t xml:space="preserve">I aspire for a challenging position in a professional Organization where I can enhance my skills and strengthen them in conjunction with Organization’s goals. I am </w:t>
      </w:r>
      <w:r w:rsidR="0081150F" w:rsidRPr="00290A0E">
        <w:rPr>
          <w:rFonts w:ascii="Century Gothic" w:hAnsi="Century Gothic"/>
          <w:lang w:val="en-GB"/>
        </w:rPr>
        <w:t xml:space="preserve">a </w:t>
      </w:r>
      <w:r w:rsidR="00783DF6" w:rsidRPr="00290A0E">
        <w:rPr>
          <w:rFonts w:ascii="Century Gothic" w:hAnsi="Century Gothic"/>
          <w:lang w:val="en-GB"/>
        </w:rPr>
        <w:t>self-motivated</w:t>
      </w:r>
      <w:r w:rsidRPr="00290A0E">
        <w:rPr>
          <w:rFonts w:ascii="Century Gothic" w:hAnsi="Century Gothic"/>
          <w:lang w:val="en-GB"/>
        </w:rPr>
        <w:t xml:space="preserve"> achiever with an ability to plan and execute.</w:t>
      </w:r>
    </w:p>
    <w:p w:rsidR="00B30CFB" w:rsidRPr="00290A0E" w:rsidRDefault="00B30CFB" w:rsidP="00EC3EC2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B30CFB" w:rsidRPr="00290A0E" w:rsidRDefault="00B30CFB" w:rsidP="00EC3EC2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I desire to associate myself with a top ranked and well reputed and large concern like yours,</w:t>
      </w:r>
      <w:r w:rsidR="00783DF6">
        <w:rPr>
          <w:rFonts w:ascii="Century Gothic" w:hAnsi="Century Gothic"/>
        </w:rPr>
        <w:t xml:space="preserve"> to contribute my best to grow </w:t>
      </w:r>
      <w:r w:rsidR="00783DF6" w:rsidRPr="00290A0E">
        <w:rPr>
          <w:rFonts w:ascii="Century Gothic" w:hAnsi="Century Gothic"/>
        </w:rPr>
        <w:t xml:space="preserve">myself to be </w:t>
      </w:r>
      <w:r w:rsidR="00B327AD" w:rsidRPr="00290A0E">
        <w:rPr>
          <w:rFonts w:ascii="Century Gothic" w:hAnsi="Century Gothic"/>
        </w:rPr>
        <w:t>a complete employee</w:t>
      </w:r>
      <w:r w:rsidRPr="00290A0E">
        <w:rPr>
          <w:rFonts w:ascii="Century Gothic" w:hAnsi="Century Gothic"/>
        </w:rPr>
        <w:t xml:space="preserve">  </w:t>
      </w:r>
      <w:r w:rsidR="00B327AD" w:rsidRPr="00290A0E">
        <w:rPr>
          <w:rFonts w:ascii="Century Gothic" w:hAnsi="Century Gothic"/>
        </w:rPr>
        <w:t>of your</w:t>
      </w:r>
      <w:r w:rsidRPr="00290A0E">
        <w:rPr>
          <w:rFonts w:ascii="Century Gothic" w:hAnsi="Century Gothic"/>
        </w:rPr>
        <w:t xml:space="preserve">  organization  by  being  contributing whatever I can do to the growth of the company and wish to grow up with the company. </w:t>
      </w:r>
    </w:p>
    <w:p w:rsidR="00B30CFB" w:rsidRPr="00290A0E" w:rsidRDefault="00B30CFB" w:rsidP="00EC3EC2">
      <w:pPr>
        <w:pStyle w:val="NoSpacing"/>
        <w:jc w:val="both"/>
        <w:rPr>
          <w:rFonts w:ascii="Century Gothic" w:hAnsi="Century Gothic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290A0E">
        <w:rPr>
          <w:rFonts w:ascii="Century Gothic" w:hAnsi="Century Gothic"/>
          <w:b/>
          <w:u w:val="single"/>
        </w:rPr>
        <w:t>WORK EXPERIENCE</w:t>
      </w:r>
    </w:p>
    <w:p w:rsidR="007E193F" w:rsidRPr="00290A0E" w:rsidRDefault="007E193F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B3551E" w:rsidRPr="002A7F2B" w:rsidRDefault="00B3551E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1B20E4" w:rsidRPr="001B20E4" w:rsidRDefault="001B20E4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1B20E4">
        <w:rPr>
          <w:rFonts w:ascii="Century Gothic" w:hAnsi="Century Gothic"/>
          <w:b/>
          <w:u w:val="single"/>
        </w:rPr>
        <w:t>General/Payroll Accountant:</w:t>
      </w:r>
    </w:p>
    <w:p w:rsidR="007E193F" w:rsidRPr="00290A0E" w:rsidRDefault="007E193F" w:rsidP="00EC3EC2">
      <w:pPr>
        <w:pStyle w:val="NoSpacing"/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 xml:space="preserve">ABC Recruitment Services, Abu Dhabi, UAE </w:t>
      </w:r>
      <w:r w:rsidR="00290A0E" w:rsidRPr="00290A0E">
        <w:rPr>
          <w:rFonts w:ascii="Century Gothic" w:hAnsi="Century Gothic"/>
          <w:b/>
        </w:rPr>
        <w:t>(More than 500 Employees)</w:t>
      </w:r>
      <w:r w:rsidRPr="00290A0E">
        <w:rPr>
          <w:rFonts w:ascii="Century Gothic" w:hAnsi="Century Gothic"/>
          <w:b/>
        </w:rPr>
        <w:t xml:space="preserve"> </w:t>
      </w:r>
    </w:p>
    <w:p w:rsidR="007E193F" w:rsidRPr="00290A0E" w:rsidRDefault="007E193F" w:rsidP="00EC3EC2">
      <w:pPr>
        <w:pStyle w:val="NoSpacing"/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 xml:space="preserve">(March </w:t>
      </w:r>
      <w:r w:rsidR="002A7F2B" w:rsidRPr="00290A0E">
        <w:rPr>
          <w:rFonts w:ascii="Century Gothic" w:hAnsi="Century Gothic"/>
          <w:b/>
        </w:rPr>
        <w:t>2015 to</w:t>
      </w:r>
      <w:r w:rsidRPr="00290A0E">
        <w:rPr>
          <w:rFonts w:ascii="Century Gothic" w:hAnsi="Century Gothic"/>
          <w:b/>
        </w:rPr>
        <w:t xml:space="preserve"> till </w:t>
      </w:r>
      <w:r w:rsidR="002A7F2B" w:rsidRPr="00290A0E">
        <w:rPr>
          <w:rFonts w:ascii="Century Gothic" w:hAnsi="Century Gothic"/>
          <w:b/>
        </w:rPr>
        <w:t>date)</w:t>
      </w:r>
    </w:p>
    <w:p w:rsidR="002A7F2B" w:rsidRDefault="002A7F2B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7E193F" w:rsidRPr="00290A0E" w:rsidRDefault="007E193F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290A0E">
        <w:rPr>
          <w:rFonts w:ascii="Century Gothic" w:hAnsi="Century Gothic" w:cs="Courier New"/>
          <w:b/>
          <w:u w:val="single"/>
        </w:rPr>
        <w:t>Job Responsibilities:</w:t>
      </w:r>
    </w:p>
    <w:p w:rsidR="00FD3566" w:rsidRPr="00290A0E" w:rsidRDefault="00FD3566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FD3566" w:rsidRPr="00290A0E" w:rsidRDefault="00AD0A83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Responsible for payroll of oil and gas employees of </w:t>
      </w:r>
      <w:r w:rsidR="00783DF6" w:rsidRPr="00290A0E">
        <w:rPr>
          <w:rFonts w:ascii="Century Gothic" w:hAnsi="Century Gothic"/>
        </w:rPr>
        <w:t>ADGAS, ADMA</w:t>
      </w:r>
      <w:r w:rsidR="00604DFB" w:rsidRPr="00290A0E">
        <w:rPr>
          <w:rFonts w:ascii="Century Gothic" w:hAnsi="Century Gothic"/>
        </w:rPr>
        <w:t>-</w:t>
      </w:r>
      <w:r w:rsidRPr="00290A0E">
        <w:rPr>
          <w:rFonts w:ascii="Century Gothic" w:hAnsi="Century Gothic"/>
        </w:rPr>
        <w:t xml:space="preserve"> </w:t>
      </w:r>
      <w:r w:rsidR="00783DF6" w:rsidRPr="00290A0E">
        <w:rPr>
          <w:rFonts w:ascii="Century Gothic" w:hAnsi="Century Gothic"/>
        </w:rPr>
        <w:t>OPCO, ALHOSN</w:t>
      </w:r>
      <w:r w:rsidRPr="00290A0E">
        <w:rPr>
          <w:rFonts w:ascii="Century Gothic" w:hAnsi="Century Gothic"/>
        </w:rPr>
        <w:t xml:space="preserve"> </w:t>
      </w:r>
      <w:r w:rsidR="00540FF0" w:rsidRPr="00290A0E">
        <w:rPr>
          <w:rFonts w:ascii="Century Gothic" w:hAnsi="Century Gothic"/>
        </w:rPr>
        <w:t>GAS, ZADCO</w:t>
      </w:r>
      <w:r w:rsidRPr="00290A0E">
        <w:rPr>
          <w:rFonts w:ascii="Century Gothic" w:hAnsi="Century Gothic"/>
        </w:rPr>
        <w:t>,</w:t>
      </w:r>
      <w:r w:rsidR="00B327AD">
        <w:rPr>
          <w:rFonts w:ascii="Century Gothic" w:hAnsi="Century Gothic"/>
        </w:rPr>
        <w:t xml:space="preserve"> </w:t>
      </w:r>
      <w:r w:rsidRPr="00290A0E">
        <w:rPr>
          <w:rFonts w:ascii="Century Gothic" w:hAnsi="Century Gothic"/>
        </w:rPr>
        <w:t>TAKREER,GASCO AND ADNOC</w:t>
      </w:r>
      <w:r w:rsidR="000767D6">
        <w:rPr>
          <w:rFonts w:ascii="Century Gothic" w:hAnsi="Century Gothic"/>
        </w:rPr>
        <w:t>-Dist</w:t>
      </w:r>
      <w:r w:rsidR="00783DF6">
        <w:rPr>
          <w:rFonts w:ascii="Century Gothic" w:hAnsi="Century Gothic"/>
        </w:rPr>
        <w:t>ribution</w:t>
      </w:r>
      <w:r w:rsidR="000767D6">
        <w:rPr>
          <w:rFonts w:ascii="Century Gothic" w:hAnsi="Century Gothic"/>
        </w:rPr>
        <w:t xml:space="preserve"> and other Government companies</w:t>
      </w:r>
      <w:r w:rsidRPr="00290A0E">
        <w:rPr>
          <w:rFonts w:ascii="Century Gothic" w:hAnsi="Century Gothic"/>
        </w:rPr>
        <w:t>.</w:t>
      </w:r>
    </w:p>
    <w:p w:rsidR="00604DFB" w:rsidRPr="00290A0E" w:rsidRDefault="00604DFB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Preparing Leave salary </w:t>
      </w:r>
      <w:r w:rsidR="00E57837" w:rsidRPr="00290A0E">
        <w:rPr>
          <w:rFonts w:ascii="Century Gothic" w:hAnsi="Century Gothic"/>
        </w:rPr>
        <w:t>and End</w:t>
      </w:r>
      <w:r w:rsidRPr="00290A0E">
        <w:rPr>
          <w:rFonts w:ascii="Century Gothic" w:hAnsi="Century Gothic"/>
        </w:rPr>
        <w:t xml:space="preserve"> of Service benefits of employees as per the UAE labor law.</w:t>
      </w:r>
    </w:p>
    <w:p w:rsidR="00604DFB" w:rsidRPr="00290A0E" w:rsidRDefault="00604DFB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Preparing monthly invoices of </w:t>
      </w:r>
      <w:r w:rsidR="001C565B" w:rsidRPr="00290A0E">
        <w:rPr>
          <w:rFonts w:ascii="Century Gothic" w:hAnsi="Century Gothic"/>
        </w:rPr>
        <w:t>employees.</w:t>
      </w:r>
    </w:p>
    <w:p w:rsidR="001C565B" w:rsidRPr="00290A0E" w:rsidRDefault="001C565B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Maintaining the accounts in Quick books and excel sheet.</w:t>
      </w:r>
    </w:p>
    <w:p w:rsidR="001C565B" w:rsidRPr="00290A0E" w:rsidRDefault="001C565B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t</w:t>
      </w:r>
      <w:r w:rsidR="00976202" w:rsidRPr="00290A0E">
        <w:rPr>
          <w:rFonts w:ascii="Century Gothic" w:hAnsi="Century Gothic"/>
        </w:rPr>
        <w:t>he employees</w:t>
      </w:r>
      <w:r w:rsidRPr="00290A0E">
        <w:rPr>
          <w:rFonts w:ascii="Century Gothic" w:hAnsi="Century Gothic"/>
        </w:rPr>
        <w:t xml:space="preserve"> insurance statement of addition and cancellation of employees</w:t>
      </w:r>
      <w:r w:rsidR="00976202" w:rsidRPr="00290A0E">
        <w:rPr>
          <w:rFonts w:ascii="Century Gothic" w:hAnsi="Century Gothic"/>
        </w:rPr>
        <w:t>.</w:t>
      </w:r>
    </w:p>
    <w:p w:rsidR="00604DFB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Reviewing vendor invoices and ensuring the invoices are allocated to the concerned project.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staff cost forecast and reconciling every month.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monthly work in progress report and passing entries for WIP.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debtors and creditors payment schedule every week for the next 13 weeks and reporting to the finance manager.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Preparing bank reconciliation statement. 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work in take report every month.</w:t>
      </w:r>
    </w:p>
    <w:p w:rsidR="00FD3566" w:rsidRPr="00290A0E" w:rsidRDefault="00FD3566" w:rsidP="00EC3EC2">
      <w:pPr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Reconciling debtors/</w:t>
      </w:r>
      <w:r w:rsidR="00E479B2" w:rsidRPr="00290A0E">
        <w:rPr>
          <w:rFonts w:ascii="Century Gothic" w:hAnsi="Century Gothic"/>
        </w:rPr>
        <w:t>creditors statements</w:t>
      </w:r>
      <w:r w:rsidRPr="00290A0E">
        <w:rPr>
          <w:rFonts w:ascii="Century Gothic" w:hAnsi="Century Gothic"/>
        </w:rPr>
        <w:t xml:space="preserve"> and staff advances.</w:t>
      </w:r>
    </w:p>
    <w:p w:rsidR="00FD3566" w:rsidRPr="00290A0E" w:rsidRDefault="001C565B" w:rsidP="00EC3EC2">
      <w:pPr>
        <w:numPr>
          <w:ilvl w:val="0"/>
          <w:numId w:val="14"/>
        </w:numPr>
        <w:adjustRightInd w:val="0"/>
        <w:spacing w:before="100" w:beforeAutospacing="1" w:after="100" w:afterAutospacing="1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Preparing staff and labo</w:t>
      </w:r>
      <w:r w:rsidR="00FD3566" w:rsidRPr="00290A0E">
        <w:rPr>
          <w:rFonts w:ascii="Century Gothic" w:hAnsi="Century Gothic"/>
        </w:rPr>
        <w:t xml:space="preserve">r accruals every month. </w:t>
      </w:r>
    </w:p>
    <w:p w:rsidR="003F31E3" w:rsidRPr="00D55B63" w:rsidRDefault="007C4B5A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D55B63">
        <w:rPr>
          <w:rFonts w:ascii="Century Gothic" w:hAnsi="Century Gothic" w:cs="Courier New"/>
          <w:b/>
          <w:u w:val="single"/>
        </w:rPr>
        <w:lastRenderedPageBreak/>
        <w:t xml:space="preserve">Accountant </w:t>
      </w:r>
    </w:p>
    <w:p w:rsidR="00A0339C" w:rsidRPr="004E3240" w:rsidRDefault="00A0339C" w:rsidP="00EC3EC2">
      <w:pPr>
        <w:pStyle w:val="NoSpacing"/>
        <w:jc w:val="both"/>
        <w:rPr>
          <w:rFonts w:ascii="Century Gothic" w:hAnsi="Century Gothic"/>
          <w:b/>
        </w:rPr>
      </w:pPr>
      <w:r w:rsidRPr="004E3240">
        <w:rPr>
          <w:rFonts w:ascii="Century Gothic" w:hAnsi="Century Gothic"/>
          <w:b/>
        </w:rPr>
        <w:t>Concept Engineering Services PVT LTD, Mumbai (January 2014 to October 2014)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ourier New"/>
          <w:b/>
        </w:rPr>
      </w:pPr>
      <w:r w:rsidRPr="00290A0E">
        <w:rPr>
          <w:rFonts w:ascii="Century Gothic" w:hAnsi="Century Gothic" w:cs="Courier New"/>
          <w:b/>
        </w:rPr>
        <w:t>Worked in Concept Engineering Services, an Engineering and Construction Company as Accountant for 10 months from January 2014 till October 2014.</w:t>
      </w:r>
    </w:p>
    <w:p w:rsidR="00E76EE6" w:rsidRDefault="00E76EE6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290A0E">
        <w:rPr>
          <w:rFonts w:ascii="Century Gothic" w:hAnsi="Century Gothic" w:cs="Courier New"/>
          <w:b/>
          <w:u w:val="single"/>
        </w:rPr>
        <w:t>Job Responsibilities: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ourier New"/>
          <w:u w:val="single"/>
        </w:rPr>
      </w:pP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Responsible for accounts payables and receivables.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Maintaining accounts in Computerized Software </w:t>
      </w:r>
      <w:r w:rsidR="00033C0B" w:rsidRPr="00290A0E">
        <w:rPr>
          <w:rFonts w:ascii="Century Gothic" w:hAnsi="Century Gothic"/>
        </w:rPr>
        <w:t>Tally (</w:t>
      </w:r>
      <w:r w:rsidRPr="00290A0E">
        <w:rPr>
          <w:rFonts w:ascii="Century Gothic" w:hAnsi="Century Gothic"/>
        </w:rPr>
        <w:t>7.2 &amp; 9).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Maintaining and reconciling the relevant financial and cost ledgers.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Bank Reconciliation Statement.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project ledger every month.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Work with Chartered Accountant for Finalization of Accounts.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Assisting accounts manager for the preparation of management accounts.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Petty cash Management.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 w:cs="Courier New"/>
        </w:rPr>
        <w:t>Ensures invoices are produced and submitted on time.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Follow up and Making Purchase and Sales.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Do all Bank related activity of the company.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/>
        </w:rPr>
        <w:t>Payroll preparation of employees.</w:t>
      </w:r>
      <w:r w:rsidRPr="00290A0E">
        <w:rPr>
          <w:rFonts w:ascii="Century Gothic" w:hAnsi="Century Gothic" w:cs="Courier New"/>
        </w:rPr>
        <w:t xml:space="preserve"> Ensures recovery of back charges from vendors and company staff if any.</w:t>
      </w:r>
    </w:p>
    <w:p w:rsidR="00A0339C" w:rsidRPr="00290A0E" w:rsidRDefault="00A0339C" w:rsidP="00EC3EC2">
      <w:pPr>
        <w:pStyle w:val="NoSpacing"/>
        <w:numPr>
          <w:ilvl w:val="0"/>
          <w:numId w:val="5"/>
        </w:numPr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 w:cs="Courier New"/>
        </w:rPr>
        <w:t>Dealing with banks.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</w:rPr>
      </w:pPr>
    </w:p>
    <w:p w:rsidR="007E193F" w:rsidRDefault="007C4B5A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D55B63">
        <w:rPr>
          <w:rFonts w:ascii="Century Gothic" w:hAnsi="Century Gothic" w:cs="Courier New"/>
          <w:b/>
          <w:u w:val="single"/>
        </w:rPr>
        <w:t xml:space="preserve">Accountant </w:t>
      </w:r>
    </w:p>
    <w:p w:rsidR="009472CB" w:rsidRPr="00D55B63" w:rsidRDefault="009472CB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A0339C" w:rsidRPr="00290A0E" w:rsidRDefault="007C4B5A" w:rsidP="00EC3EC2">
      <w:pPr>
        <w:pStyle w:val="NoSpacing"/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>Sendan International Ltd</w:t>
      </w:r>
      <w:r w:rsidR="00A0339C" w:rsidRPr="00290A0E">
        <w:rPr>
          <w:rFonts w:ascii="Century Gothic" w:hAnsi="Century Gothic"/>
          <w:b/>
        </w:rPr>
        <w:t>. (</w:t>
      </w:r>
      <w:r w:rsidRPr="00290A0E">
        <w:rPr>
          <w:rFonts w:ascii="Century Gothic" w:hAnsi="Century Gothic"/>
          <w:b/>
        </w:rPr>
        <w:t>Saudi Arabia</w:t>
      </w:r>
      <w:r w:rsidR="00A0339C" w:rsidRPr="00290A0E">
        <w:rPr>
          <w:rFonts w:ascii="Century Gothic" w:hAnsi="Century Gothic"/>
          <w:b/>
        </w:rPr>
        <w:t>) (May 2011 to November 2013)</w:t>
      </w:r>
    </w:p>
    <w:p w:rsidR="00B30CFB" w:rsidRPr="00290A0E" w:rsidRDefault="00A0339C" w:rsidP="00EC3EC2">
      <w:pPr>
        <w:pStyle w:val="NoSpacing"/>
        <w:jc w:val="both"/>
        <w:rPr>
          <w:rFonts w:ascii="Century Gothic" w:hAnsi="Century Gothic" w:cs="Courier New"/>
          <w:b/>
        </w:rPr>
      </w:pPr>
      <w:r w:rsidRPr="00290A0E">
        <w:rPr>
          <w:rFonts w:ascii="Century Gothic" w:hAnsi="Century Gothic" w:cs="Courier New"/>
          <w:b/>
        </w:rPr>
        <w:t>Worked in</w:t>
      </w:r>
      <w:r w:rsidRPr="00290A0E">
        <w:rPr>
          <w:rFonts w:ascii="Century Gothic" w:hAnsi="Century Gothic"/>
          <w:b/>
        </w:rPr>
        <w:t xml:space="preserve"> Se</w:t>
      </w:r>
      <w:r w:rsidR="00545D1A">
        <w:rPr>
          <w:rFonts w:ascii="Century Gothic" w:hAnsi="Century Gothic"/>
          <w:b/>
        </w:rPr>
        <w:t>n</w:t>
      </w:r>
      <w:r w:rsidRPr="00290A0E">
        <w:rPr>
          <w:rFonts w:ascii="Century Gothic" w:hAnsi="Century Gothic"/>
          <w:b/>
        </w:rPr>
        <w:t>dan International Ltd, an EPC</w:t>
      </w:r>
      <w:r w:rsidRPr="00290A0E">
        <w:rPr>
          <w:rFonts w:ascii="Century Gothic" w:hAnsi="Century Gothic" w:cs="Courier New"/>
          <w:b/>
        </w:rPr>
        <w:t xml:space="preserve"> Company as Accountant for 2 Years and</w:t>
      </w:r>
      <w:r w:rsidR="000C25C2">
        <w:rPr>
          <w:rFonts w:ascii="Century Gothic" w:hAnsi="Century Gothic" w:cs="Courier New"/>
          <w:b/>
        </w:rPr>
        <w:t xml:space="preserve"> six months </w:t>
      </w:r>
      <w:r w:rsidR="00F65F4C">
        <w:rPr>
          <w:rFonts w:ascii="Century Gothic" w:hAnsi="Century Gothic" w:cs="Courier New"/>
          <w:b/>
        </w:rPr>
        <w:t xml:space="preserve">from </w:t>
      </w:r>
      <w:r w:rsidR="00F65F4C" w:rsidRPr="00290A0E">
        <w:rPr>
          <w:rFonts w:ascii="Century Gothic" w:hAnsi="Century Gothic" w:cs="Courier New"/>
          <w:b/>
        </w:rPr>
        <w:t>May</w:t>
      </w:r>
      <w:r w:rsidRPr="00290A0E">
        <w:rPr>
          <w:rFonts w:ascii="Century Gothic" w:hAnsi="Century Gothic" w:cs="Courier New"/>
          <w:b/>
        </w:rPr>
        <w:t xml:space="preserve"> 2011 till November 2013.</w:t>
      </w:r>
    </w:p>
    <w:p w:rsidR="00D55B63" w:rsidRDefault="00D55B63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290A0E">
        <w:rPr>
          <w:rFonts w:ascii="Century Gothic" w:hAnsi="Century Gothic" w:cs="Courier New"/>
          <w:b/>
          <w:u w:val="single"/>
        </w:rPr>
        <w:t>Job Responsibilities: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Payroll preparation of employees.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Prepare daily Profit &amp;Loss statement.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Sending of reminders to debtors. 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Making payments to creditors.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Bank Reconciliation Statement.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Work with Chartered Accountant for Finalization of Accounts.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Petty cash Management.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Follow up and Making Purchase and Sales.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Monthly Stock Statement of the Business.</w:t>
      </w:r>
    </w:p>
    <w:p w:rsidR="00A0339C" w:rsidRPr="00290A0E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Do all Bank related activity of the company.</w:t>
      </w:r>
    </w:p>
    <w:p w:rsidR="00A0339C" w:rsidRDefault="00A0339C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Data entry work in Microsoft word &amp;excel.</w:t>
      </w:r>
    </w:p>
    <w:p w:rsidR="00AF3576" w:rsidRPr="00290A0E" w:rsidRDefault="00AF3576" w:rsidP="00EC3EC2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Maintaining account</w:t>
      </w:r>
      <w:r>
        <w:rPr>
          <w:rFonts w:ascii="Century Gothic" w:hAnsi="Century Gothic"/>
        </w:rPr>
        <w:t>s in Computerized Software Peach Tree</w:t>
      </w:r>
      <w:r w:rsidR="001B7181">
        <w:rPr>
          <w:rFonts w:ascii="Century Gothic" w:hAnsi="Century Gothic"/>
        </w:rPr>
        <w:t xml:space="preserve"> and Albaseet</w:t>
      </w:r>
      <w:r w:rsidR="00E479B2">
        <w:rPr>
          <w:rFonts w:ascii="Century Gothic" w:hAnsi="Century Gothic"/>
        </w:rPr>
        <w:t xml:space="preserve"> </w:t>
      </w:r>
      <w:r w:rsidR="004846A0">
        <w:rPr>
          <w:rFonts w:ascii="Century Gothic" w:hAnsi="Century Gothic"/>
        </w:rPr>
        <w:t>(Arabic software)</w:t>
      </w:r>
      <w:r w:rsidR="001B7181">
        <w:rPr>
          <w:rFonts w:ascii="Century Gothic" w:hAnsi="Century Gothic"/>
        </w:rPr>
        <w:t>.</w:t>
      </w:r>
    </w:p>
    <w:p w:rsidR="00AF3576" w:rsidRPr="00290A0E" w:rsidRDefault="00AF3576" w:rsidP="00EC3EC2">
      <w:pPr>
        <w:pStyle w:val="NoSpacing"/>
        <w:ind w:left="720"/>
        <w:jc w:val="both"/>
        <w:rPr>
          <w:rFonts w:ascii="Century Gothic" w:hAnsi="Century Gothic"/>
        </w:rPr>
      </w:pPr>
    </w:p>
    <w:p w:rsidR="006305E5" w:rsidRPr="006305E5" w:rsidRDefault="006305E5" w:rsidP="00EC3EC2">
      <w:pPr>
        <w:pStyle w:val="NoSpacing"/>
        <w:ind w:left="720"/>
        <w:jc w:val="both"/>
        <w:rPr>
          <w:rFonts w:ascii="Century Gothic" w:hAnsi="Century Gothic" w:cs="Courier New"/>
          <w:b/>
          <w:u w:val="single"/>
        </w:rPr>
      </w:pPr>
    </w:p>
    <w:p w:rsidR="00AD0684" w:rsidRDefault="00AD0684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7E193F" w:rsidRPr="006305E5" w:rsidRDefault="007E193F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  <w:r w:rsidRPr="006305E5">
        <w:rPr>
          <w:rFonts w:ascii="Century Gothic" w:hAnsi="Century Gothic" w:cs="Courier New"/>
          <w:b/>
          <w:u w:val="single"/>
        </w:rPr>
        <w:t xml:space="preserve">ASSISTANT ACCOUNTANT </w:t>
      </w:r>
    </w:p>
    <w:p w:rsidR="00BA621A" w:rsidRPr="00D55B63" w:rsidRDefault="00BA621A" w:rsidP="00EC3EC2">
      <w:pPr>
        <w:pStyle w:val="NoSpacing"/>
        <w:jc w:val="both"/>
        <w:rPr>
          <w:rFonts w:ascii="Century Gothic" w:hAnsi="Century Gothic" w:cs="Courier New"/>
          <w:b/>
          <w:u w:val="single"/>
        </w:rPr>
      </w:pPr>
    </w:p>
    <w:p w:rsidR="00A0339C" w:rsidRPr="00290A0E" w:rsidRDefault="007C4B5A" w:rsidP="00EC3EC2">
      <w:pPr>
        <w:pStyle w:val="NoSpacing"/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 xml:space="preserve">Advantech Service </w:t>
      </w:r>
      <w:r w:rsidR="00A0339C" w:rsidRPr="00290A0E">
        <w:rPr>
          <w:rFonts w:ascii="Century Gothic" w:hAnsi="Century Gothic"/>
          <w:b/>
        </w:rPr>
        <w:t xml:space="preserve">(I) PVT LTD, </w:t>
      </w:r>
      <w:r w:rsidR="00653673" w:rsidRPr="00290A0E">
        <w:rPr>
          <w:rFonts w:ascii="Century Gothic" w:hAnsi="Century Gothic"/>
          <w:b/>
        </w:rPr>
        <w:t>Mumbai (</w:t>
      </w:r>
      <w:r w:rsidR="00F35F3F">
        <w:rPr>
          <w:rFonts w:ascii="Century Gothic" w:hAnsi="Century Gothic"/>
          <w:b/>
        </w:rPr>
        <w:t>January</w:t>
      </w:r>
      <w:r w:rsidR="00A0339C" w:rsidRPr="00290A0E">
        <w:rPr>
          <w:rFonts w:ascii="Century Gothic" w:hAnsi="Century Gothic"/>
          <w:b/>
        </w:rPr>
        <w:t xml:space="preserve"> 2008 to April 2011) </w:t>
      </w:r>
    </w:p>
    <w:p w:rsidR="00A0339C" w:rsidRDefault="00A0339C" w:rsidP="00EC3EC2">
      <w:pPr>
        <w:pStyle w:val="NoSpacing"/>
        <w:jc w:val="both"/>
        <w:rPr>
          <w:rFonts w:ascii="Century Gothic" w:hAnsi="Century Gothic" w:cs="Courier New"/>
          <w:b/>
        </w:rPr>
      </w:pPr>
      <w:r w:rsidRPr="00290A0E">
        <w:rPr>
          <w:rFonts w:ascii="Century Gothic" w:hAnsi="Century Gothic" w:cs="Courier New"/>
          <w:b/>
        </w:rPr>
        <w:lastRenderedPageBreak/>
        <w:t>Worked in</w:t>
      </w:r>
      <w:r w:rsidR="00D9020A">
        <w:rPr>
          <w:rFonts w:ascii="Century Gothic" w:hAnsi="Century Gothic"/>
          <w:b/>
        </w:rPr>
        <w:t xml:space="preserve"> </w:t>
      </w:r>
      <w:r w:rsidR="006C3BA5">
        <w:rPr>
          <w:rFonts w:ascii="Century Gothic" w:hAnsi="Century Gothic"/>
          <w:b/>
        </w:rPr>
        <w:t xml:space="preserve">Advantech </w:t>
      </w:r>
      <w:r w:rsidR="006C3BA5" w:rsidRPr="00290A0E">
        <w:rPr>
          <w:rFonts w:ascii="Century Gothic" w:hAnsi="Century Gothic"/>
          <w:b/>
        </w:rPr>
        <w:t>Services</w:t>
      </w:r>
      <w:r w:rsidR="00D9020A">
        <w:rPr>
          <w:rFonts w:ascii="Century Gothic" w:hAnsi="Century Gothic"/>
          <w:b/>
        </w:rPr>
        <w:t xml:space="preserve"> (I)</w:t>
      </w:r>
      <w:r w:rsidRPr="00290A0E">
        <w:rPr>
          <w:rFonts w:ascii="Century Gothic" w:hAnsi="Century Gothic"/>
          <w:b/>
        </w:rPr>
        <w:t xml:space="preserve"> Pvt. Ltd. </w:t>
      </w:r>
      <w:r w:rsidRPr="00290A0E">
        <w:rPr>
          <w:rFonts w:ascii="Century Gothic" w:hAnsi="Century Gothic" w:cs="Courier New"/>
          <w:b/>
        </w:rPr>
        <w:t>as Assistant</w:t>
      </w:r>
      <w:r w:rsidR="00F35F3F">
        <w:rPr>
          <w:rFonts w:ascii="Century Gothic" w:hAnsi="Century Gothic" w:cs="Courier New"/>
          <w:b/>
        </w:rPr>
        <w:t xml:space="preserve"> Accountant for 3 Years from January </w:t>
      </w:r>
      <w:r w:rsidR="00E635E9">
        <w:rPr>
          <w:rFonts w:ascii="Century Gothic" w:hAnsi="Century Gothic" w:cs="Courier New"/>
          <w:b/>
        </w:rPr>
        <w:t>2008 to</w:t>
      </w:r>
      <w:r w:rsidR="00F35F3F">
        <w:rPr>
          <w:rFonts w:ascii="Century Gothic" w:hAnsi="Century Gothic" w:cs="Courier New"/>
          <w:b/>
        </w:rPr>
        <w:t xml:space="preserve"> </w:t>
      </w:r>
      <w:r w:rsidR="00DD297D">
        <w:rPr>
          <w:rFonts w:ascii="Century Gothic" w:hAnsi="Century Gothic" w:cs="Courier New"/>
          <w:b/>
        </w:rPr>
        <w:t xml:space="preserve">April </w:t>
      </w:r>
      <w:r w:rsidR="00DD297D" w:rsidRPr="00290A0E">
        <w:rPr>
          <w:rFonts w:ascii="Century Gothic" w:hAnsi="Century Gothic" w:cs="Courier New"/>
          <w:b/>
        </w:rPr>
        <w:t>2011</w:t>
      </w:r>
      <w:r w:rsidRPr="00290A0E">
        <w:rPr>
          <w:rFonts w:ascii="Century Gothic" w:hAnsi="Century Gothic" w:cs="Courier New"/>
          <w:b/>
        </w:rPr>
        <w:t>.</w:t>
      </w:r>
    </w:p>
    <w:p w:rsidR="00BA621A" w:rsidRPr="00290A0E" w:rsidRDefault="00BA621A" w:rsidP="00EC3EC2">
      <w:pPr>
        <w:pStyle w:val="NoSpacing"/>
        <w:jc w:val="both"/>
        <w:rPr>
          <w:rFonts w:ascii="Century Gothic" w:hAnsi="Century Gothic" w:cs="Courier New"/>
          <w:b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bCs/>
        </w:rPr>
      </w:pPr>
      <w:r w:rsidRPr="00290A0E">
        <w:rPr>
          <w:rFonts w:ascii="Century Gothic" w:hAnsi="Century Gothic" w:cs="Courier New"/>
          <w:b/>
          <w:bCs/>
          <w:u w:val="single"/>
        </w:rPr>
        <w:t>Job Responsibilities:</w:t>
      </w:r>
      <w:r w:rsidRPr="00290A0E">
        <w:rPr>
          <w:rFonts w:ascii="Century Gothic" w:hAnsi="Century Gothic"/>
          <w:b/>
          <w:bCs/>
        </w:rPr>
        <w:t xml:space="preserve"> 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</w:rPr>
      </w:pP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Payroll Preparation of employees.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Follow up and making receipts and payments.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Maintaining accounts in Computerized Software Tally (7.2 &amp; 9).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Bank Reconciliation Statement.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Petty cash Management.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Follow up and Making Purchase and Sales.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Preparation of Monthly Stock Statement of the Business.</w:t>
      </w:r>
    </w:p>
    <w:p w:rsidR="00A0339C" w:rsidRPr="00290A0E" w:rsidRDefault="00A0339C" w:rsidP="00EC3EC2">
      <w:pPr>
        <w:pStyle w:val="NoSpacing"/>
        <w:numPr>
          <w:ilvl w:val="0"/>
          <w:numId w:val="7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Do all Bank related activity of the company.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shd w:val="clear" w:color="auto" w:fill="FFFFFF"/>
        </w:rPr>
      </w:pPr>
    </w:p>
    <w:p w:rsidR="007E193F" w:rsidRDefault="007C4B5A" w:rsidP="00EC3EC2">
      <w:pPr>
        <w:pStyle w:val="NoSpacing"/>
        <w:jc w:val="both"/>
        <w:rPr>
          <w:rFonts w:ascii="Century Gothic" w:hAnsi="Century Gothic" w:cs="Calibri"/>
          <w:b/>
          <w:bCs/>
          <w:u w:val="single"/>
          <w:shd w:val="clear" w:color="auto" w:fill="FFFFFF"/>
        </w:rPr>
      </w:pPr>
      <w:r w:rsidRPr="005876DB">
        <w:rPr>
          <w:rFonts w:ascii="Century Gothic" w:hAnsi="Century Gothic" w:cs="Calibri"/>
          <w:b/>
          <w:bCs/>
          <w:u w:val="single"/>
          <w:shd w:val="clear" w:color="auto" w:fill="FFFFFF"/>
        </w:rPr>
        <w:t xml:space="preserve">Accounts Assistant </w:t>
      </w:r>
    </w:p>
    <w:p w:rsidR="00BA621A" w:rsidRPr="005876DB" w:rsidRDefault="00BA621A" w:rsidP="00EC3EC2">
      <w:pPr>
        <w:pStyle w:val="NoSpacing"/>
        <w:jc w:val="both"/>
        <w:rPr>
          <w:rFonts w:ascii="Century Gothic" w:hAnsi="Century Gothic" w:cs="Calibri"/>
          <w:b/>
          <w:bCs/>
          <w:u w:val="single"/>
          <w:shd w:val="clear" w:color="auto" w:fill="FFFFFF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alibri"/>
          <w:b/>
          <w:bCs/>
          <w:shd w:val="clear" w:color="auto" w:fill="FFFFFF"/>
        </w:rPr>
      </w:pPr>
      <w:r w:rsidRPr="00290A0E">
        <w:rPr>
          <w:rFonts w:ascii="Century Gothic" w:hAnsi="Century Gothic" w:cs="Calibri"/>
          <w:b/>
          <w:bCs/>
          <w:shd w:val="clear" w:color="auto" w:fill="FFFFFF"/>
        </w:rPr>
        <w:t xml:space="preserve">Highway Inn Hotel Apartments (June 2004 to </w:t>
      </w:r>
      <w:r w:rsidR="00E635E9">
        <w:rPr>
          <w:rFonts w:ascii="Century Gothic" w:hAnsi="Century Gothic" w:cs="Calibri"/>
          <w:b/>
          <w:bCs/>
          <w:shd w:val="clear" w:color="auto" w:fill="FFFFFF"/>
        </w:rPr>
        <w:t>Nov</w:t>
      </w:r>
      <w:r w:rsidRPr="00290A0E">
        <w:rPr>
          <w:rFonts w:ascii="Century Gothic" w:hAnsi="Century Gothic" w:cs="Calibri"/>
          <w:b/>
          <w:bCs/>
          <w:shd w:val="clear" w:color="auto" w:fill="FFFFFF"/>
        </w:rPr>
        <w:t xml:space="preserve"> 2007)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alibri"/>
          <w:b/>
          <w:bCs/>
          <w:shd w:val="clear" w:color="auto" w:fill="FFFFFF"/>
        </w:rPr>
      </w:pPr>
      <w:r w:rsidRPr="00290A0E">
        <w:rPr>
          <w:rFonts w:ascii="Century Gothic" w:hAnsi="Century Gothic" w:cs="Calibri"/>
          <w:b/>
          <w:bCs/>
          <w:shd w:val="clear" w:color="auto" w:fill="FFFFFF"/>
        </w:rPr>
        <w:t>Worked</w:t>
      </w:r>
      <w:r w:rsidR="00953AC6">
        <w:rPr>
          <w:rFonts w:ascii="Century Gothic" w:hAnsi="Century Gothic" w:cs="Calibri"/>
          <w:b/>
          <w:bCs/>
          <w:shd w:val="clear" w:color="auto" w:fill="FFFFFF"/>
        </w:rPr>
        <w:t xml:space="preserve"> </w:t>
      </w:r>
      <w:r w:rsidR="00A63B3E">
        <w:rPr>
          <w:rFonts w:ascii="Century Gothic" w:hAnsi="Century Gothic" w:cs="Calibri"/>
          <w:b/>
          <w:bCs/>
          <w:shd w:val="clear" w:color="auto" w:fill="FFFFFF"/>
        </w:rPr>
        <w:t xml:space="preserve">in </w:t>
      </w:r>
      <w:r w:rsidR="00A63B3E" w:rsidRPr="00290A0E">
        <w:rPr>
          <w:rFonts w:ascii="Century Gothic" w:hAnsi="Century Gothic" w:cs="Calibri"/>
          <w:b/>
          <w:bCs/>
          <w:shd w:val="clear" w:color="auto" w:fill="FFFFFF"/>
        </w:rPr>
        <w:t>Highway</w:t>
      </w:r>
      <w:r w:rsidRPr="00290A0E">
        <w:rPr>
          <w:rFonts w:ascii="Century Gothic" w:hAnsi="Century Gothic" w:cs="Calibri"/>
          <w:b/>
          <w:bCs/>
          <w:shd w:val="clear" w:color="auto" w:fill="FFFFFF"/>
        </w:rPr>
        <w:t xml:space="preserve"> Inn Hotel Apartments Bhopal, as Accounts Assistant from June 2004 </w:t>
      </w:r>
      <w:r w:rsidR="00653673" w:rsidRPr="00290A0E">
        <w:rPr>
          <w:rFonts w:ascii="Century Gothic" w:hAnsi="Century Gothic" w:cs="Calibri"/>
          <w:b/>
          <w:bCs/>
          <w:shd w:val="clear" w:color="auto" w:fill="FFFFFF"/>
        </w:rPr>
        <w:t xml:space="preserve">to </w:t>
      </w:r>
      <w:r w:rsidR="00516FF4">
        <w:rPr>
          <w:rFonts w:ascii="Century Gothic" w:hAnsi="Century Gothic" w:cs="Calibri"/>
          <w:b/>
          <w:bCs/>
          <w:shd w:val="clear" w:color="auto" w:fill="FFFFFF"/>
        </w:rPr>
        <w:t>Nov</w:t>
      </w:r>
      <w:r w:rsidRPr="00290A0E">
        <w:rPr>
          <w:rFonts w:ascii="Century Gothic" w:hAnsi="Century Gothic" w:cs="Calibri"/>
          <w:b/>
          <w:bCs/>
          <w:shd w:val="clear" w:color="auto" w:fill="FFFFFF"/>
        </w:rPr>
        <w:t xml:space="preserve"> </w:t>
      </w:r>
      <w:r w:rsidR="00653673" w:rsidRPr="00290A0E">
        <w:rPr>
          <w:rFonts w:ascii="Century Gothic" w:hAnsi="Century Gothic" w:cs="Calibri"/>
          <w:b/>
          <w:bCs/>
          <w:shd w:val="clear" w:color="auto" w:fill="FFFFFF"/>
        </w:rPr>
        <w:t>2007.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alibri"/>
        </w:rPr>
      </w:pPr>
    </w:p>
    <w:p w:rsidR="00A0339C" w:rsidRPr="00290A0E" w:rsidRDefault="00A0339C" w:rsidP="00EC3EC2">
      <w:pPr>
        <w:pStyle w:val="NoSpacing"/>
        <w:numPr>
          <w:ilvl w:val="0"/>
          <w:numId w:val="9"/>
        </w:numPr>
        <w:jc w:val="both"/>
        <w:rPr>
          <w:rFonts w:ascii="Century Gothic" w:hAnsi="Century Gothic" w:cs="Calibri"/>
        </w:rPr>
      </w:pPr>
      <w:r w:rsidRPr="00290A0E">
        <w:rPr>
          <w:rFonts w:ascii="Century Gothic" w:hAnsi="Century Gothic" w:cs="Calibri"/>
        </w:rPr>
        <w:t xml:space="preserve">Maintaining accounts in Computerized Software </w:t>
      </w:r>
      <w:r w:rsidR="00296FC4" w:rsidRPr="00290A0E">
        <w:rPr>
          <w:rFonts w:ascii="Century Gothic" w:hAnsi="Century Gothic" w:cs="Calibri"/>
        </w:rPr>
        <w:t>Tally (</w:t>
      </w:r>
      <w:r w:rsidRPr="00290A0E">
        <w:rPr>
          <w:rFonts w:ascii="Century Gothic" w:hAnsi="Century Gothic" w:cs="Calibri"/>
        </w:rPr>
        <w:t>7.2 &amp; 9)</w:t>
      </w:r>
    </w:p>
    <w:p w:rsidR="00A0339C" w:rsidRPr="00290A0E" w:rsidRDefault="00A0339C" w:rsidP="00EC3EC2">
      <w:pPr>
        <w:pStyle w:val="NoSpacing"/>
        <w:numPr>
          <w:ilvl w:val="0"/>
          <w:numId w:val="9"/>
        </w:numPr>
        <w:jc w:val="both"/>
        <w:rPr>
          <w:rFonts w:ascii="Century Gothic" w:hAnsi="Century Gothic" w:cs="Calibri"/>
        </w:rPr>
      </w:pPr>
      <w:r w:rsidRPr="00290A0E">
        <w:rPr>
          <w:rFonts w:ascii="Century Gothic" w:hAnsi="Century Gothic" w:cs="Calibri"/>
        </w:rPr>
        <w:t>Petty cash Management</w:t>
      </w:r>
    </w:p>
    <w:p w:rsidR="00A0339C" w:rsidRPr="00290A0E" w:rsidRDefault="00A0339C" w:rsidP="00EC3EC2">
      <w:pPr>
        <w:pStyle w:val="NoSpacing"/>
        <w:numPr>
          <w:ilvl w:val="0"/>
          <w:numId w:val="9"/>
        </w:numPr>
        <w:jc w:val="both"/>
        <w:rPr>
          <w:rFonts w:ascii="Century Gothic" w:hAnsi="Century Gothic" w:cs="Calibri"/>
        </w:rPr>
      </w:pPr>
      <w:r w:rsidRPr="00290A0E">
        <w:rPr>
          <w:rFonts w:ascii="Century Gothic" w:hAnsi="Century Gothic" w:cs="Calibri"/>
        </w:rPr>
        <w:t>Preparation of bank reconciliation statement</w:t>
      </w:r>
    </w:p>
    <w:p w:rsidR="00BA621A" w:rsidRPr="008223D4" w:rsidRDefault="00A0339C" w:rsidP="00EC3EC2">
      <w:pPr>
        <w:pStyle w:val="NoSpacing"/>
        <w:numPr>
          <w:ilvl w:val="0"/>
          <w:numId w:val="9"/>
        </w:numPr>
        <w:jc w:val="both"/>
        <w:rPr>
          <w:rFonts w:ascii="Century Gothic" w:hAnsi="Century Gothic"/>
          <w:b/>
          <w:u w:val="single"/>
        </w:rPr>
      </w:pPr>
      <w:r w:rsidRPr="00AD0684">
        <w:rPr>
          <w:rFonts w:ascii="Century Gothic" w:hAnsi="Century Gothic" w:cs="Calibri"/>
        </w:rPr>
        <w:t>Payroll preparation of employees</w:t>
      </w:r>
    </w:p>
    <w:p w:rsidR="008223D4" w:rsidRPr="00AD0684" w:rsidRDefault="008223D4" w:rsidP="00EC3EC2">
      <w:pPr>
        <w:pStyle w:val="NoSpacing"/>
        <w:numPr>
          <w:ilvl w:val="0"/>
          <w:numId w:val="9"/>
        </w:num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 w:cs="Calibri"/>
        </w:rPr>
        <w:t>Billing</w:t>
      </w:r>
    </w:p>
    <w:p w:rsidR="00BA621A" w:rsidRPr="00290A0E" w:rsidRDefault="00BA621A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290A0E">
        <w:rPr>
          <w:rFonts w:ascii="Century Gothic" w:hAnsi="Century Gothic"/>
          <w:b/>
          <w:u w:val="single"/>
        </w:rPr>
        <w:t>ACADEMIC QUALIFICATIONS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</w:rPr>
      </w:pPr>
    </w:p>
    <w:p w:rsidR="00A0339C" w:rsidRPr="00290A0E" w:rsidRDefault="00A0339C" w:rsidP="00EC3EC2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 xml:space="preserve">Bachelor of Commerce (1999-2002) </w:t>
      </w:r>
    </w:p>
    <w:p w:rsidR="00A0339C" w:rsidRPr="00290A0E" w:rsidRDefault="00A0339C" w:rsidP="00EC3EC2">
      <w:pPr>
        <w:pStyle w:val="NoSpacing"/>
        <w:ind w:left="72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Kannur University, Kerala, India.</w:t>
      </w:r>
    </w:p>
    <w:p w:rsidR="00A0339C" w:rsidRPr="00BA621A" w:rsidRDefault="00A0339C" w:rsidP="00EC3EC2">
      <w:pPr>
        <w:pStyle w:val="NoSpacing"/>
        <w:ind w:left="720"/>
        <w:jc w:val="both"/>
        <w:rPr>
          <w:rFonts w:ascii="Century Gothic" w:hAnsi="Century Gothic"/>
        </w:rPr>
      </w:pPr>
      <w:r w:rsidRPr="00BA621A">
        <w:rPr>
          <w:rFonts w:ascii="Century Gothic" w:hAnsi="Century Gothic"/>
        </w:rPr>
        <w:t>Cumulative Average - 51%</w:t>
      </w:r>
    </w:p>
    <w:p w:rsidR="00A0339C" w:rsidRPr="00290A0E" w:rsidRDefault="00A0339C" w:rsidP="00EC3EC2">
      <w:pPr>
        <w:pStyle w:val="NoSpacing"/>
        <w:ind w:firstLine="2160"/>
        <w:jc w:val="both"/>
        <w:rPr>
          <w:rFonts w:ascii="Century Gothic" w:hAnsi="Century Gothic"/>
          <w:b/>
        </w:rPr>
      </w:pPr>
    </w:p>
    <w:p w:rsidR="00A0339C" w:rsidRPr="00290A0E" w:rsidRDefault="00A0339C" w:rsidP="00EC3EC2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b/>
        </w:rPr>
      </w:pPr>
      <w:r w:rsidRPr="00290A0E">
        <w:rPr>
          <w:rFonts w:ascii="Century Gothic" w:hAnsi="Century Gothic"/>
          <w:b/>
        </w:rPr>
        <w:t>Higher Secondary (Commerce) (1997-1999)</w:t>
      </w:r>
    </w:p>
    <w:p w:rsidR="00A0339C" w:rsidRPr="00290A0E" w:rsidRDefault="00A0339C" w:rsidP="00EC3EC2">
      <w:pPr>
        <w:pStyle w:val="NoSpacing"/>
        <w:ind w:left="72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Board of Higher Secondary Education, Kerala.</w:t>
      </w:r>
    </w:p>
    <w:p w:rsidR="00A0339C" w:rsidRPr="00290A0E" w:rsidRDefault="00A0339C" w:rsidP="00EC3EC2">
      <w:pPr>
        <w:pStyle w:val="NoSpacing"/>
        <w:ind w:left="720"/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Cumulative Average - 58%</w:t>
      </w:r>
    </w:p>
    <w:p w:rsidR="00B30CFB" w:rsidRPr="00290A0E" w:rsidRDefault="00B30CFB" w:rsidP="00EC3EC2">
      <w:pPr>
        <w:pStyle w:val="NoSpacing"/>
        <w:ind w:left="720"/>
        <w:jc w:val="both"/>
        <w:rPr>
          <w:rFonts w:ascii="Century Gothic" w:hAnsi="Century Gothic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290A0E">
        <w:rPr>
          <w:rFonts w:ascii="Century Gothic" w:hAnsi="Century Gothic"/>
          <w:b/>
          <w:u w:val="single"/>
        </w:rPr>
        <w:t>SKILLS AND ATTRIBUTES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</w:rPr>
      </w:pP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Sincere, punctual and interested to shoulder the responsibilities in the area of work entrusted.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Can team up with the seniors and cater the needs of the company as per their directives.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Willingness to take new responsibilities.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Being co-operative with all and having a helpful nature.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Having good confidence and do not let crisis situation ruffle on.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Effective written and oral communication skills.</w:t>
      </w:r>
    </w:p>
    <w:p w:rsidR="00A0339C" w:rsidRPr="00290A0E" w:rsidRDefault="00A0339C" w:rsidP="00EC3EC2">
      <w:pPr>
        <w:pStyle w:val="NoSpacing"/>
        <w:numPr>
          <w:ilvl w:val="0"/>
          <w:numId w:val="11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>Excellent team work skill.</w:t>
      </w:r>
    </w:p>
    <w:p w:rsidR="00A0339C" w:rsidRPr="00290A0E" w:rsidRDefault="00A0339C" w:rsidP="00EC3EC2">
      <w:pPr>
        <w:pStyle w:val="NoSpacing"/>
        <w:jc w:val="both"/>
        <w:rPr>
          <w:rFonts w:ascii="Century Gothic" w:hAnsi="Century Gothic"/>
        </w:rPr>
      </w:pPr>
    </w:p>
    <w:p w:rsidR="00A0339C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  <w:r w:rsidRPr="00290A0E">
        <w:rPr>
          <w:rFonts w:ascii="Century Gothic" w:hAnsi="Century Gothic"/>
          <w:b/>
          <w:u w:val="single"/>
        </w:rPr>
        <w:t>COMPUTER PROFICIENCY</w:t>
      </w:r>
    </w:p>
    <w:p w:rsidR="00DA72E6" w:rsidRDefault="00DA72E6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DA72E6" w:rsidRDefault="00DA72E6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A0339C" w:rsidRDefault="00DA72E6" w:rsidP="00EC3EC2">
      <w:pPr>
        <w:pStyle w:val="NoSpacing"/>
        <w:numPr>
          <w:ilvl w:val="0"/>
          <w:numId w:val="1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Working knowledge in </w:t>
      </w:r>
      <w:r w:rsidRPr="0020038E">
        <w:rPr>
          <w:rFonts w:ascii="Century Gothic" w:hAnsi="Century Gothic"/>
          <w:b/>
        </w:rPr>
        <w:t xml:space="preserve">Quick </w:t>
      </w:r>
      <w:r w:rsidR="001F354C" w:rsidRPr="0020038E">
        <w:rPr>
          <w:rFonts w:ascii="Century Gothic" w:hAnsi="Century Gothic"/>
          <w:b/>
        </w:rPr>
        <w:t>Books</w:t>
      </w:r>
      <w:r w:rsidRPr="0020038E">
        <w:rPr>
          <w:rFonts w:ascii="Century Gothic" w:hAnsi="Century Gothic"/>
          <w:b/>
        </w:rPr>
        <w:t xml:space="preserve"> Accounting software</w:t>
      </w:r>
      <w:r>
        <w:rPr>
          <w:rFonts w:ascii="Century Gothic" w:hAnsi="Century Gothic"/>
        </w:rPr>
        <w:t xml:space="preserve"> (currently working)</w:t>
      </w:r>
    </w:p>
    <w:p w:rsidR="00DA72E6" w:rsidRPr="00DA72E6" w:rsidRDefault="00DA72E6" w:rsidP="00EC3EC2">
      <w:pPr>
        <w:pStyle w:val="NoSpacing"/>
        <w:numPr>
          <w:ilvl w:val="0"/>
          <w:numId w:val="1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Working knowledge in </w:t>
      </w:r>
      <w:r w:rsidRPr="0020038E">
        <w:rPr>
          <w:rFonts w:ascii="Century Gothic" w:hAnsi="Century Gothic"/>
          <w:b/>
        </w:rPr>
        <w:t>Peach tree and Al baseet accounting software</w:t>
      </w:r>
      <w:r>
        <w:rPr>
          <w:rFonts w:ascii="Century Gothic" w:hAnsi="Century Gothic"/>
        </w:rPr>
        <w:t>.</w:t>
      </w:r>
    </w:p>
    <w:p w:rsidR="00AB441D" w:rsidRPr="00DA72E6" w:rsidRDefault="0089746A" w:rsidP="00EC3EC2">
      <w:pPr>
        <w:pStyle w:val="NoSpacing"/>
        <w:numPr>
          <w:ilvl w:val="0"/>
          <w:numId w:val="1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Successfully  </w:t>
      </w:r>
      <w:r w:rsidR="00A0339C" w:rsidRPr="00290A0E">
        <w:rPr>
          <w:rFonts w:ascii="Century Gothic" w:hAnsi="Century Gothic"/>
        </w:rPr>
        <w:t xml:space="preserve">Completed a Three month course on </w:t>
      </w:r>
      <w:r w:rsidR="00A0339C" w:rsidRPr="0020038E">
        <w:rPr>
          <w:rFonts w:ascii="Century Gothic" w:hAnsi="Century Gothic"/>
          <w:b/>
        </w:rPr>
        <w:t xml:space="preserve">‘Computerized Accounting Tally' </w:t>
      </w:r>
      <w:r w:rsidR="00A0339C" w:rsidRPr="00290A0E">
        <w:rPr>
          <w:rFonts w:ascii="Century Gothic" w:hAnsi="Century Gothic"/>
        </w:rPr>
        <w:t xml:space="preserve">conducted by STED council certified by </w:t>
      </w:r>
      <w:r w:rsidR="00A0339C" w:rsidRPr="00AB441D">
        <w:rPr>
          <w:rFonts w:ascii="Century Gothic" w:hAnsi="Century Gothic"/>
        </w:rPr>
        <w:t>Govt. of India</w:t>
      </w:r>
      <w:r w:rsidR="00A0339C" w:rsidRPr="00290A0E">
        <w:rPr>
          <w:rFonts w:ascii="Century Gothic" w:hAnsi="Century Gothic"/>
        </w:rPr>
        <w:t>.</w:t>
      </w:r>
    </w:p>
    <w:p w:rsidR="00A0339C" w:rsidRDefault="00A0339C" w:rsidP="00EC3EC2">
      <w:pPr>
        <w:pStyle w:val="NoSpacing"/>
        <w:numPr>
          <w:ilvl w:val="0"/>
          <w:numId w:val="12"/>
        </w:numPr>
        <w:jc w:val="both"/>
        <w:rPr>
          <w:rFonts w:ascii="Century Gothic" w:hAnsi="Century Gothic"/>
        </w:rPr>
      </w:pPr>
      <w:r w:rsidRPr="00290A0E">
        <w:rPr>
          <w:rFonts w:ascii="Century Gothic" w:hAnsi="Century Gothic"/>
        </w:rPr>
        <w:t xml:space="preserve">Working Knowledge in </w:t>
      </w:r>
      <w:r w:rsidRPr="0020038E">
        <w:rPr>
          <w:rFonts w:ascii="Century Gothic" w:hAnsi="Century Gothic"/>
          <w:b/>
        </w:rPr>
        <w:t>MS Office</w:t>
      </w:r>
      <w:r w:rsidRPr="00290A0E">
        <w:rPr>
          <w:rFonts w:ascii="Century Gothic" w:hAnsi="Century Gothic"/>
        </w:rPr>
        <w:t>.</w:t>
      </w:r>
    </w:p>
    <w:p w:rsidR="00A0339C" w:rsidRPr="00290A0E" w:rsidRDefault="00A0339C" w:rsidP="00EC3EC2">
      <w:pPr>
        <w:pStyle w:val="NoSpacing"/>
        <w:numPr>
          <w:ilvl w:val="0"/>
          <w:numId w:val="12"/>
        </w:numPr>
        <w:jc w:val="both"/>
        <w:rPr>
          <w:rFonts w:ascii="Century Gothic" w:hAnsi="Century Gothic"/>
        </w:rPr>
      </w:pPr>
      <w:r w:rsidRPr="0020038E">
        <w:rPr>
          <w:rFonts w:ascii="Century Gothic" w:hAnsi="Century Gothic"/>
          <w:b/>
        </w:rPr>
        <w:t>Word Processing</w:t>
      </w:r>
      <w:r w:rsidRPr="00290A0E">
        <w:rPr>
          <w:rFonts w:ascii="Century Gothic" w:hAnsi="Century Gothic"/>
        </w:rPr>
        <w:t xml:space="preserve"> Skill 30w/m.</w:t>
      </w:r>
    </w:p>
    <w:p w:rsidR="00A0339C" w:rsidRDefault="00A0339C" w:rsidP="00EC3EC2">
      <w:pPr>
        <w:pStyle w:val="NoSpacing"/>
        <w:jc w:val="both"/>
        <w:rPr>
          <w:rFonts w:ascii="Century Gothic" w:hAnsi="Century Gothic"/>
          <w:b/>
          <w:u w:val="single"/>
        </w:rPr>
      </w:pPr>
    </w:p>
    <w:p w:rsidR="00B30CFB" w:rsidRPr="00290A0E" w:rsidRDefault="00B30CFB" w:rsidP="00EC3EC2">
      <w:pPr>
        <w:pStyle w:val="NoSpacing"/>
        <w:jc w:val="both"/>
        <w:rPr>
          <w:rFonts w:ascii="Century Gothic" w:hAnsi="Century Gothic" w:cs="Courier New"/>
        </w:rPr>
      </w:pPr>
    </w:p>
    <w:p w:rsidR="00A0339C" w:rsidRPr="00290A0E" w:rsidRDefault="00A0339C" w:rsidP="00EC3EC2">
      <w:pPr>
        <w:pStyle w:val="NoSpacing"/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 w:cs="Courier New"/>
          <w:b/>
          <w:bCs/>
          <w:u w:val="single"/>
        </w:rPr>
        <w:t>La</w:t>
      </w:r>
      <w:r w:rsidR="00B30CFB" w:rsidRPr="00290A0E">
        <w:rPr>
          <w:rFonts w:ascii="Century Gothic" w:hAnsi="Century Gothic" w:cs="Courier New"/>
          <w:b/>
          <w:bCs/>
          <w:u w:val="single"/>
        </w:rPr>
        <w:t>nguages Known</w:t>
      </w:r>
      <w:r w:rsidR="00525B5A">
        <w:rPr>
          <w:rFonts w:ascii="Century Gothic" w:hAnsi="Century Gothic" w:cs="Courier New"/>
        </w:rPr>
        <w:tab/>
      </w:r>
    </w:p>
    <w:p w:rsidR="00B30CFB" w:rsidRPr="00290A0E" w:rsidRDefault="00B30CFB" w:rsidP="00EC3EC2">
      <w:pPr>
        <w:pStyle w:val="NoSpacing"/>
        <w:jc w:val="both"/>
        <w:rPr>
          <w:rFonts w:ascii="Century Gothic" w:hAnsi="Century Gothic" w:cs="Courier New"/>
        </w:rPr>
      </w:pPr>
    </w:p>
    <w:p w:rsidR="00A0339C" w:rsidRPr="00290A0E" w:rsidRDefault="00A0339C" w:rsidP="00EC3EC2">
      <w:pPr>
        <w:pStyle w:val="NoSpacing"/>
        <w:numPr>
          <w:ilvl w:val="0"/>
          <w:numId w:val="13"/>
        </w:numPr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 w:cs="Courier New"/>
        </w:rPr>
        <w:t>To speak</w:t>
      </w:r>
      <w:r w:rsidRPr="00290A0E">
        <w:rPr>
          <w:rFonts w:ascii="Century Gothic" w:hAnsi="Century Gothic" w:cs="Courier New"/>
        </w:rPr>
        <w:tab/>
        <w:t xml:space="preserve">:  </w:t>
      </w:r>
      <w:r w:rsidRPr="008E616F">
        <w:rPr>
          <w:rFonts w:ascii="Century Gothic" w:hAnsi="Century Gothic" w:cs="Courier New"/>
          <w:b/>
        </w:rPr>
        <w:t xml:space="preserve"> </w:t>
      </w:r>
      <w:r w:rsidR="00607E4D" w:rsidRPr="008E616F">
        <w:rPr>
          <w:rFonts w:ascii="Century Gothic" w:hAnsi="Century Gothic" w:cs="Courier New"/>
          <w:b/>
        </w:rPr>
        <w:t>Arabic,</w:t>
      </w:r>
      <w:r w:rsidR="00607E4D">
        <w:rPr>
          <w:rFonts w:ascii="Century Gothic" w:hAnsi="Century Gothic" w:cs="Courier New"/>
          <w:b/>
        </w:rPr>
        <w:t xml:space="preserve"> English,</w:t>
      </w:r>
      <w:r w:rsidRPr="008E616F">
        <w:rPr>
          <w:rFonts w:ascii="Century Gothic" w:hAnsi="Century Gothic" w:cs="Courier New"/>
          <w:b/>
        </w:rPr>
        <w:t xml:space="preserve"> Hindi, Malayalam and Tamil.</w:t>
      </w:r>
    </w:p>
    <w:p w:rsidR="00A0339C" w:rsidRPr="00290A0E" w:rsidRDefault="00A0339C" w:rsidP="00EC3EC2">
      <w:pPr>
        <w:pStyle w:val="NoSpacing"/>
        <w:numPr>
          <w:ilvl w:val="0"/>
          <w:numId w:val="13"/>
        </w:numPr>
        <w:jc w:val="both"/>
        <w:rPr>
          <w:rFonts w:ascii="Century Gothic" w:hAnsi="Century Gothic" w:cs="Courier New"/>
        </w:rPr>
      </w:pPr>
      <w:r w:rsidRPr="00290A0E">
        <w:rPr>
          <w:rFonts w:ascii="Century Gothic" w:hAnsi="Century Gothic" w:cs="Courier New"/>
        </w:rPr>
        <w:t>To write</w:t>
      </w:r>
      <w:r w:rsidRPr="00290A0E">
        <w:rPr>
          <w:rFonts w:ascii="Century Gothic" w:hAnsi="Century Gothic" w:cs="Courier New"/>
        </w:rPr>
        <w:tab/>
        <w:t xml:space="preserve">:  English, Hindi and Malayalam.     </w:t>
      </w:r>
    </w:p>
    <w:p w:rsidR="00DD1C33" w:rsidRDefault="00DD1C33" w:rsidP="00EC3EC2">
      <w:pPr>
        <w:pStyle w:val="NoSpacing"/>
        <w:jc w:val="both"/>
        <w:rPr>
          <w:rFonts w:ascii="Century Gothic" w:hAnsi="Century Gothic"/>
        </w:rPr>
      </w:pPr>
    </w:p>
    <w:p w:rsidR="00AD0684" w:rsidRPr="00290A0E" w:rsidRDefault="00AD0684" w:rsidP="00EC3EC2">
      <w:pPr>
        <w:pStyle w:val="NoSpacing"/>
        <w:jc w:val="both"/>
        <w:rPr>
          <w:rFonts w:ascii="Century Gothic" w:hAnsi="Century Gothic"/>
        </w:rPr>
      </w:pPr>
    </w:p>
    <w:p w:rsidR="00B600DF" w:rsidRDefault="00B600DF" w:rsidP="00EC3EC2">
      <w:pPr>
        <w:pStyle w:val="NoSpacing"/>
        <w:jc w:val="both"/>
        <w:rPr>
          <w:rFonts w:ascii="Century Gothic" w:hAnsi="Century Gothic"/>
          <w:b/>
          <w:bCs/>
          <w:u w:val="single"/>
        </w:rPr>
      </w:pPr>
      <w:r w:rsidRPr="00CE3D11">
        <w:rPr>
          <w:rFonts w:ascii="Century Gothic" w:hAnsi="Century Gothic"/>
          <w:b/>
          <w:bCs/>
          <w:u w:val="single"/>
        </w:rPr>
        <w:t>DECLARATION</w:t>
      </w:r>
    </w:p>
    <w:p w:rsidR="00B600DF" w:rsidRPr="00CE3D11" w:rsidRDefault="00B600DF" w:rsidP="00EC3EC2">
      <w:pPr>
        <w:pStyle w:val="NoSpacing"/>
        <w:jc w:val="both"/>
        <w:rPr>
          <w:rFonts w:ascii="Century Gothic" w:hAnsi="Century Gothic"/>
          <w:b/>
          <w:bCs/>
          <w:u w:val="single"/>
        </w:rPr>
      </w:pPr>
    </w:p>
    <w:p w:rsidR="00B600DF" w:rsidRPr="00CE3D11" w:rsidRDefault="00B600DF" w:rsidP="00EC3EC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H</w:t>
      </w:r>
      <w:r w:rsidRPr="00CE3D11">
        <w:rPr>
          <w:rFonts w:ascii="Century Gothic" w:hAnsi="Century Gothic"/>
          <w:bCs/>
        </w:rPr>
        <w:t xml:space="preserve">ereby am declaring </w:t>
      </w:r>
      <w:r w:rsidRPr="00CE3D11">
        <w:rPr>
          <w:rFonts w:ascii="Century Gothic" w:hAnsi="Century Gothic"/>
        </w:rPr>
        <w:t>that all the above furnished detailed information, which is given by me, is true and correct to the best of knowledge and belief.</w:t>
      </w:r>
    </w:p>
    <w:sectPr w:rsidR="00B600DF" w:rsidRPr="00CE3D11" w:rsidSect="00AD0684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color w:val="000000"/>
        <w:sz w:val="24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3">
    <w:nsid w:val="02D41C61"/>
    <w:multiLevelType w:val="hybridMultilevel"/>
    <w:tmpl w:val="D6227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8E6"/>
    <w:multiLevelType w:val="hybridMultilevel"/>
    <w:tmpl w:val="A2E48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65A33"/>
    <w:multiLevelType w:val="hybridMultilevel"/>
    <w:tmpl w:val="5144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4BC"/>
    <w:multiLevelType w:val="hybridMultilevel"/>
    <w:tmpl w:val="BB0A11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36B32"/>
    <w:multiLevelType w:val="hybridMultilevel"/>
    <w:tmpl w:val="4FCA4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1219D"/>
    <w:multiLevelType w:val="hybridMultilevel"/>
    <w:tmpl w:val="75F22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006"/>
    <w:multiLevelType w:val="hybridMultilevel"/>
    <w:tmpl w:val="D4660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B678B"/>
    <w:multiLevelType w:val="hybridMultilevel"/>
    <w:tmpl w:val="34786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4083B"/>
    <w:multiLevelType w:val="hybridMultilevel"/>
    <w:tmpl w:val="FDDC7EE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09E4774"/>
    <w:multiLevelType w:val="hybridMultilevel"/>
    <w:tmpl w:val="076AE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00ADE"/>
    <w:multiLevelType w:val="hybridMultilevel"/>
    <w:tmpl w:val="54E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39C"/>
    <w:rsid w:val="00024587"/>
    <w:rsid w:val="00033C0B"/>
    <w:rsid w:val="000767D6"/>
    <w:rsid w:val="000A251B"/>
    <w:rsid w:val="000C25C2"/>
    <w:rsid w:val="00102A09"/>
    <w:rsid w:val="00120110"/>
    <w:rsid w:val="00147B21"/>
    <w:rsid w:val="00186C6E"/>
    <w:rsid w:val="0019716B"/>
    <w:rsid w:val="001B20E4"/>
    <w:rsid w:val="001B7181"/>
    <w:rsid w:val="001C565B"/>
    <w:rsid w:val="001C58F2"/>
    <w:rsid w:val="001F354C"/>
    <w:rsid w:val="0020038E"/>
    <w:rsid w:val="00213A9A"/>
    <w:rsid w:val="0022307C"/>
    <w:rsid w:val="002529DF"/>
    <w:rsid w:val="00255913"/>
    <w:rsid w:val="00290A0E"/>
    <w:rsid w:val="00296FC4"/>
    <w:rsid w:val="002A3F7B"/>
    <w:rsid w:val="002A7F2B"/>
    <w:rsid w:val="002E7022"/>
    <w:rsid w:val="002F76BD"/>
    <w:rsid w:val="00330F1D"/>
    <w:rsid w:val="00355A99"/>
    <w:rsid w:val="00365811"/>
    <w:rsid w:val="003C5F8D"/>
    <w:rsid w:val="003F31E3"/>
    <w:rsid w:val="003F3CD4"/>
    <w:rsid w:val="00442877"/>
    <w:rsid w:val="00457747"/>
    <w:rsid w:val="004611A8"/>
    <w:rsid w:val="00472A49"/>
    <w:rsid w:val="0047487A"/>
    <w:rsid w:val="00484164"/>
    <w:rsid w:val="004846A0"/>
    <w:rsid w:val="004917F0"/>
    <w:rsid w:val="004A6CEA"/>
    <w:rsid w:val="004B5DBA"/>
    <w:rsid w:val="004E3240"/>
    <w:rsid w:val="004F2F37"/>
    <w:rsid w:val="004F64A9"/>
    <w:rsid w:val="00516FF4"/>
    <w:rsid w:val="00525B5A"/>
    <w:rsid w:val="00532D0B"/>
    <w:rsid w:val="00540FF0"/>
    <w:rsid w:val="00545D1A"/>
    <w:rsid w:val="00563F1F"/>
    <w:rsid w:val="005876DB"/>
    <w:rsid w:val="005E55C3"/>
    <w:rsid w:val="005F64A9"/>
    <w:rsid w:val="00604DFB"/>
    <w:rsid w:val="00607E4D"/>
    <w:rsid w:val="00616AD3"/>
    <w:rsid w:val="006305E5"/>
    <w:rsid w:val="0063619B"/>
    <w:rsid w:val="00653673"/>
    <w:rsid w:val="00685EF4"/>
    <w:rsid w:val="006C3BA5"/>
    <w:rsid w:val="00713E63"/>
    <w:rsid w:val="007515AD"/>
    <w:rsid w:val="0076667D"/>
    <w:rsid w:val="00783DF6"/>
    <w:rsid w:val="007C0298"/>
    <w:rsid w:val="007C4B5A"/>
    <w:rsid w:val="007D32C1"/>
    <w:rsid w:val="007D4DB2"/>
    <w:rsid w:val="007E193F"/>
    <w:rsid w:val="0081150F"/>
    <w:rsid w:val="008223D4"/>
    <w:rsid w:val="008357A3"/>
    <w:rsid w:val="0089746A"/>
    <w:rsid w:val="00897B63"/>
    <w:rsid w:val="008A64E0"/>
    <w:rsid w:val="008E616F"/>
    <w:rsid w:val="008F215D"/>
    <w:rsid w:val="008F4293"/>
    <w:rsid w:val="00932441"/>
    <w:rsid w:val="00936B97"/>
    <w:rsid w:val="009472CB"/>
    <w:rsid w:val="00953AC6"/>
    <w:rsid w:val="009600AF"/>
    <w:rsid w:val="00976202"/>
    <w:rsid w:val="00982EE4"/>
    <w:rsid w:val="00986D26"/>
    <w:rsid w:val="00991CA1"/>
    <w:rsid w:val="009A15EE"/>
    <w:rsid w:val="009F6E25"/>
    <w:rsid w:val="00A0339C"/>
    <w:rsid w:val="00A15251"/>
    <w:rsid w:val="00A63B3E"/>
    <w:rsid w:val="00A74CC2"/>
    <w:rsid w:val="00A846E9"/>
    <w:rsid w:val="00AB3362"/>
    <w:rsid w:val="00AB441D"/>
    <w:rsid w:val="00AD0684"/>
    <w:rsid w:val="00AD0A83"/>
    <w:rsid w:val="00AF3576"/>
    <w:rsid w:val="00B26F26"/>
    <w:rsid w:val="00B30CFB"/>
    <w:rsid w:val="00B327AD"/>
    <w:rsid w:val="00B3551E"/>
    <w:rsid w:val="00B600DF"/>
    <w:rsid w:val="00B76A33"/>
    <w:rsid w:val="00B82CBC"/>
    <w:rsid w:val="00B90081"/>
    <w:rsid w:val="00B929B0"/>
    <w:rsid w:val="00B93C52"/>
    <w:rsid w:val="00B93E51"/>
    <w:rsid w:val="00B94371"/>
    <w:rsid w:val="00BA2D4F"/>
    <w:rsid w:val="00BA621A"/>
    <w:rsid w:val="00BA67F1"/>
    <w:rsid w:val="00BB0E9E"/>
    <w:rsid w:val="00BE70C5"/>
    <w:rsid w:val="00C92ABB"/>
    <w:rsid w:val="00CE3D11"/>
    <w:rsid w:val="00CF4F55"/>
    <w:rsid w:val="00D240B5"/>
    <w:rsid w:val="00D55B63"/>
    <w:rsid w:val="00D9020A"/>
    <w:rsid w:val="00DA72E6"/>
    <w:rsid w:val="00DB7155"/>
    <w:rsid w:val="00DC1652"/>
    <w:rsid w:val="00DD1C33"/>
    <w:rsid w:val="00DD297D"/>
    <w:rsid w:val="00DD4886"/>
    <w:rsid w:val="00E440A0"/>
    <w:rsid w:val="00E479B2"/>
    <w:rsid w:val="00E57837"/>
    <w:rsid w:val="00E635E9"/>
    <w:rsid w:val="00E76EE6"/>
    <w:rsid w:val="00E94F09"/>
    <w:rsid w:val="00EA62BB"/>
    <w:rsid w:val="00EC3EC2"/>
    <w:rsid w:val="00EC4DAB"/>
    <w:rsid w:val="00F04E4E"/>
    <w:rsid w:val="00F12655"/>
    <w:rsid w:val="00F16A52"/>
    <w:rsid w:val="00F27A50"/>
    <w:rsid w:val="00F35F3F"/>
    <w:rsid w:val="00F51800"/>
    <w:rsid w:val="00F5776C"/>
    <w:rsid w:val="00F65F4C"/>
    <w:rsid w:val="00F75DAC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39C"/>
    <w:rPr>
      <w:color w:val="0000FF"/>
      <w:u w:val="single"/>
    </w:rPr>
  </w:style>
  <w:style w:type="paragraph" w:styleId="NoSpacing">
    <w:name w:val="No Spacing"/>
    <w:uiPriority w:val="1"/>
    <w:qFormat/>
    <w:rsid w:val="00B30C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30CF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C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DMARAJAN.3711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602HRDESK</cp:lastModifiedBy>
  <cp:revision>115</cp:revision>
  <dcterms:created xsi:type="dcterms:W3CDTF">2016-10-23T05:58:00Z</dcterms:created>
  <dcterms:modified xsi:type="dcterms:W3CDTF">2017-07-20T12:01:00Z</dcterms:modified>
</cp:coreProperties>
</file>