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820"/>
        <w:gridCol w:w="4044"/>
      </w:tblGrid>
      <w:tr w:rsidR="00A539A2" w:rsidRPr="00255543" w:rsidTr="00A96BF3">
        <w:tc>
          <w:tcPr>
            <w:tcW w:w="5148" w:type="dxa"/>
          </w:tcPr>
          <w:p w:rsidR="00A539A2" w:rsidRPr="00BD074D" w:rsidRDefault="00A539A2" w:rsidP="00A96BF3">
            <w:pPr>
              <w:rPr>
                <w:rFonts w:ascii="Verdana" w:hAnsi="Verdana"/>
                <w:b/>
                <w:bCs/>
                <w:sz w:val="32"/>
              </w:rPr>
            </w:pPr>
            <w:bookmarkStart w:id="0" w:name="_GoBack"/>
            <w:bookmarkEnd w:id="0"/>
            <w:r>
              <w:rPr>
                <w:rFonts w:ascii="Verdana" w:hAnsi="Verdana"/>
                <w:b/>
                <w:bCs/>
                <w:sz w:val="32"/>
              </w:rPr>
              <w:t>SAGAR</w:t>
            </w:r>
          </w:p>
          <w:p w:rsidR="00A539A2" w:rsidRDefault="00A539A2" w:rsidP="00A96BF3"/>
          <w:p w:rsidR="005A7AFE" w:rsidRPr="00BD074D" w:rsidRDefault="005A7AFE" w:rsidP="005A7AFE">
            <w:pPr>
              <w:rPr>
                <w:rFonts w:ascii="Verdana" w:hAnsi="Verdana"/>
                <w:b/>
                <w:bCs/>
                <w:sz w:val="32"/>
              </w:rPr>
            </w:pPr>
            <w:hyperlink r:id="rId8" w:history="1">
              <w:r w:rsidRPr="00CA00C4">
                <w:rPr>
                  <w:rStyle w:val="Hyperlink"/>
                  <w:rFonts w:ascii="Verdana" w:hAnsi="Verdana"/>
                  <w:b/>
                  <w:bCs/>
                  <w:sz w:val="32"/>
                </w:rPr>
                <w:t>SAGAR.371203@2freemail.com</w:t>
              </w:r>
            </w:hyperlink>
            <w:r>
              <w:rPr>
                <w:rFonts w:ascii="Verdana" w:hAnsi="Verdana"/>
                <w:b/>
                <w:bCs/>
                <w:sz w:val="32"/>
              </w:rPr>
              <w:t xml:space="preserve"> </w:t>
            </w:r>
          </w:p>
          <w:p w:rsidR="005A7AFE" w:rsidRDefault="005A7AFE" w:rsidP="00A96BF3"/>
        </w:tc>
        <w:tc>
          <w:tcPr>
            <w:tcW w:w="4716" w:type="dxa"/>
          </w:tcPr>
          <w:p w:rsidR="00A539A2" w:rsidRPr="00BD074D" w:rsidRDefault="00A539A2" w:rsidP="00A96BF3">
            <w:pPr>
              <w:rPr>
                <w:rFonts w:ascii="Verdana" w:hAnsi="Verdana"/>
                <w:sz w:val="18"/>
                <w:szCs w:val="20"/>
              </w:rPr>
            </w:pPr>
          </w:p>
          <w:p w:rsidR="00A539A2" w:rsidRPr="00255543" w:rsidRDefault="00A539A2" w:rsidP="00A96BF3">
            <w:pPr>
              <w:jc w:val="right"/>
            </w:pPr>
          </w:p>
        </w:tc>
      </w:tr>
    </w:tbl>
    <w:p w:rsidR="00A539A2" w:rsidRPr="00255543" w:rsidRDefault="00A539A2" w:rsidP="00A539A2"/>
    <w:p w:rsidR="00A539A2" w:rsidRPr="00255543" w:rsidRDefault="00A539A2" w:rsidP="00A539A2">
      <w:pPr>
        <w:rPr>
          <w:rFonts w:ascii="Verdana" w:hAnsi="Verdana"/>
          <w:sz w:val="20"/>
          <w:szCs w:val="20"/>
        </w:rPr>
      </w:pPr>
    </w:p>
    <w:p w:rsidR="00A539A2" w:rsidRPr="00255543" w:rsidRDefault="00A539A2" w:rsidP="00A539A2">
      <w:pPr>
        <w:rPr>
          <w:rFonts w:ascii="Verdana" w:hAnsi="Verdana"/>
          <w:sz w:val="20"/>
          <w:szCs w:val="20"/>
        </w:rPr>
      </w:pPr>
    </w:p>
    <w:p w:rsidR="00A539A2" w:rsidRPr="00255543" w:rsidRDefault="00A539A2" w:rsidP="00A539A2">
      <w:pPr>
        <w:spacing w:line="360" w:lineRule="auto"/>
        <w:rPr>
          <w:rFonts w:ascii="Verdana" w:hAnsi="Verdana"/>
          <w:sz w:val="20"/>
          <w:szCs w:val="20"/>
        </w:rPr>
      </w:pPr>
    </w:p>
    <w:p w:rsidR="00A539A2" w:rsidRDefault="00343DF2" w:rsidP="00A539A2">
      <w:pPr>
        <w:rPr>
          <w:rFonts w:ascii="Verdana" w:hAnsi="Verdana"/>
          <w:sz w:val="20"/>
          <w:szCs w:val="20"/>
        </w:rPr>
      </w:pPr>
      <w:r>
        <w:rPr>
          <w:rFonts w:ascii="Verdana" w:hAnsi="Verdana"/>
          <w:sz w:val="20"/>
          <w:szCs w:val="20"/>
        </w:rPr>
        <w:t xml:space="preserve">                      </w:t>
      </w:r>
      <w:r>
        <w:rPr>
          <w:rFonts w:ascii="Verdana" w:hAnsi="Verdana"/>
          <w:sz w:val="20"/>
          <w:szCs w:val="20"/>
          <w:vertAlign w:val="superscript"/>
        </w:rPr>
        <w:t xml:space="preserve">       </w:t>
      </w:r>
      <w:r w:rsidR="00A539A2" w:rsidRPr="00C0402C">
        <w:rPr>
          <w:rFonts w:ascii="Verdana" w:hAnsi="Verdana"/>
          <w:sz w:val="20"/>
          <w:szCs w:val="20"/>
        </w:rPr>
        <w:t xml:space="preserve">Sub. : Application for the position </w:t>
      </w:r>
      <w:r w:rsidR="00A539A2">
        <w:rPr>
          <w:rFonts w:ascii="Verdana" w:hAnsi="Verdana"/>
          <w:sz w:val="20"/>
          <w:szCs w:val="20"/>
        </w:rPr>
        <w:t>of “</w:t>
      </w:r>
      <w:r w:rsidR="00A539A2">
        <w:rPr>
          <w:rFonts w:ascii="Verdana" w:hAnsi="Verdana"/>
          <w:b/>
          <w:bCs/>
          <w:sz w:val="20"/>
          <w:szCs w:val="20"/>
        </w:rPr>
        <w:t xml:space="preserve"> </w:t>
      </w:r>
      <w:r w:rsidR="00A539A2" w:rsidRPr="00E74677">
        <w:rPr>
          <w:rFonts w:ascii="Verdana" w:hAnsi="Verdana"/>
          <w:b/>
          <w:bCs/>
          <w:sz w:val="20"/>
          <w:szCs w:val="20"/>
        </w:rPr>
        <w:t>Accountant</w:t>
      </w:r>
      <w:r w:rsidR="00A539A2">
        <w:rPr>
          <w:rFonts w:ascii="Verdana" w:hAnsi="Verdana"/>
          <w:sz w:val="20"/>
          <w:szCs w:val="20"/>
        </w:rPr>
        <w:t xml:space="preserve">” </w:t>
      </w:r>
    </w:p>
    <w:p w:rsidR="00A539A2" w:rsidRDefault="00A539A2" w:rsidP="00A539A2">
      <w:pPr>
        <w:rPr>
          <w:rFonts w:ascii="Verdana" w:hAnsi="Verdana"/>
          <w:sz w:val="20"/>
          <w:szCs w:val="20"/>
        </w:rPr>
      </w:pPr>
    </w:p>
    <w:p w:rsidR="00A539A2" w:rsidRDefault="00A539A2" w:rsidP="00A539A2">
      <w:pPr>
        <w:rPr>
          <w:rFonts w:ascii="Verdana" w:hAnsi="Verdana"/>
          <w:sz w:val="20"/>
          <w:szCs w:val="20"/>
        </w:rPr>
      </w:pPr>
    </w:p>
    <w:p w:rsidR="00A539A2" w:rsidRDefault="00A539A2" w:rsidP="00A539A2">
      <w:pPr>
        <w:rPr>
          <w:rFonts w:ascii="Verdana" w:hAnsi="Verdana"/>
          <w:sz w:val="20"/>
          <w:szCs w:val="20"/>
        </w:rPr>
      </w:pPr>
      <w:r>
        <w:rPr>
          <w:rFonts w:ascii="Verdana" w:hAnsi="Verdana"/>
          <w:sz w:val="20"/>
          <w:szCs w:val="20"/>
        </w:rPr>
        <w:t xml:space="preserve">Sir/Madam, </w:t>
      </w:r>
    </w:p>
    <w:p w:rsidR="00A539A2" w:rsidRDefault="00A539A2" w:rsidP="00A539A2">
      <w:pPr>
        <w:rPr>
          <w:rFonts w:ascii="Verdana" w:hAnsi="Verdana"/>
          <w:sz w:val="20"/>
          <w:szCs w:val="20"/>
        </w:rPr>
      </w:pPr>
    </w:p>
    <w:p w:rsidR="00A539A2" w:rsidRDefault="00A539A2" w:rsidP="00A539A2">
      <w:pPr>
        <w:rPr>
          <w:rFonts w:ascii="Verdana" w:hAnsi="Verdana"/>
          <w:sz w:val="20"/>
          <w:szCs w:val="20"/>
        </w:rPr>
      </w:pPr>
      <w:r>
        <w:rPr>
          <w:rFonts w:ascii="Verdana" w:hAnsi="Verdana"/>
          <w:sz w:val="20"/>
          <w:szCs w:val="20"/>
        </w:rPr>
        <w:t xml:space="preserve">Greetings to you. </w:t>
      </w:r>
    </w:p>
    <w:p w:rsidR="00A539A2" w:rsidRDefault="00A539A2" w:rsidP="00A539A2">
      <w:pPr>
        <w:rPr>
          <w:rFonts w:ascii="Verdana" w:hAnsi="Verdana"/>
          <w:sz w:val="20"/>
          <w:szCs w:val="20"/>
        </w:rPr>
      </w:pPr>
    </w:p>
    <w:p w:rsidR="00A539A2" w:rsidRDefault="00A539A2" w:rsidP="00A539A2">
      <w:pPr>
        <w:jc w:val="both"/>
        <w:rPr>
          <w:rFonts w:ascii="Verdana" w:hAnsi="Verdana"/>
          <w:sz w:val="20"/>
          <w:szCs w:val="20"/>
        </w:rPr>
      </w:pPr>
      <w:r>
        <w:rPr>
          <w:rFonts w:ascii="Verdana" w:hAnsi="Verdana"/>
          <w:sz w:val="20"/>
          <w:szCs w:val="20"/>
        </w:rPr>
        <w:t>I anticipate that you will be l</w:t>
      </w:r>
      <w:r w:rsidR="009F52D2">
        <w:rPr>
          <w:rFonts w:ascii="Verdana" w:hAnsi="Verdana"/>
          <w:sz w:val="20"/>
          <w:szCs w:val="20"/>
        </w:rPr>
        <w:t xml:space="preserve">ooking for Accountant </w:t>
      </w:r>
      <w:r>
        <w:rPr>
          <w:rFonts w:ascii="Verdana" w:hAnsi="Verdana"/>
          <w:sz w:val="20"/>
          <w:szCs w:val="20"/>
        </w:rPr>
        <w:t xml:space="preserve">who can take complete responsibilities in managing and administering the accounting systems. </w:t>
      </w:r>
    </w:p>
    <w:p w:rsidR="00A539A2" w:rsidRDefault="00A539A2" w:rsidP="00A539A2">
      <w:pPr>
        <w:jc w:val="both"/>
        <w:rPr>
          <w:rFonts w:ascii="Verdana" w:hAnsi="Verdana"/>
          <w:sz w:val="20"/>
          <w:szCs w:val="20"/>
        </w:rPr>
      </w:pPr>
    </w:p>
    <w:p w:rsidR="00A539A2" w:rsidRDefault="00A539A2" w:rsidP="00A539A2">
      <w:pPr>
        <w:jc w:val="both"/>
        <w:rPr>
          <w:rFonts w:ascii="Verdana" w:hAnsi="Verdana"/>
          <w:sz w:val="20"/>
          <w:szCs w:val="20"/>
        </w:rPr>
      </w:pPr>
      <w:r>
        <w:rPr>
          <w:rFonts w:ascii="Verdana" w:hAnsi="Verdana"/>
          <w:sz w:val="20"/>
          <w:szCs w:val="20"/>
        </w:rPr>
        <w:t xml:space="preserve">I am attaching my Resume for your ready reference, record and perusal.  You will notice that my overall academic qualifications, skill sets and expertise align with the requirements that you have in mind. </w:t>
      </w:r>
    </w:p>
    <w:p w:rsidR="00A539A2" w:rsidRDefault="00A539A2" w:rsidP="00A539A2">
      <w:pPr>
        <w:jc w:val="both"/>
        <w:rPr>
          <w:rFonts w:ascii="Verdana" w:hAnsi="Verdana"/>
          <w:sz w:val="20"/>
          <w:szCs w:val="20"/>
        </w:rPr>
      </w:pPr>
    </w:p>
    <w:p w:rsidR="00A539A2" w:rsidRDefault="00A539A2" w:rsidP="00A539A2">
      <w:pPr>
        <w:jc w:val="both"/>
        <w:rPr>
          <w:rFonts w:ascii="Verdana" w:hAnsi="Verdana"/>
          <w:sz w:val="20"/>
          <w:szCs w:val="20"/>
        </w:rPr>
      </w:pPr>
      <w:r>
        <w:rPr>
          <w:rFonts w:ascii="Verdana" w:hAnsi="Verdana"/>
          <w:sz w:val="20"/>
          <w:szCs w:val="20"/>
        </w:rPr>
        <w:t xml:space="preserve">I am confident of being a part of your set-up where I can successfully meet your goals. It would be my pleasure to discuss my inclinations to join your set-up in a personal meeting with you. </w:t>
      </w:r>
    </w:p>
    <w:p w:rsidR="00A539A2" w:rsidRDefault="00A539A2" w:rsidP="00A539A2">
      <w:pPr>
        <w:jc w:val="both"/>
        <w:rPr>
          <w:rFonts w:ascii="Verdana" w:hAnsi="Verdana"/>
          <w:sz w:val="20"/>
          <w:szCs w:val="20"/>
        </w:rPr>
      </w:pPr>
    </w:p>
    <w:p w:rsidR="00A539A2" w:rsidRDefault="00A539A2" w:rsidP="00A539A2">
      <w:pPr>
        <w:jc w:val="both"/>
        <w:rPr>
          <w:rFonts w:ascii="Verdana" w:hAnsi="Verdana"/>
          <w:sz w:val="20"/>
          <w:szCs w:val="20"/>
        </w:rPr>
      </w:pPr>
      <w:r>
        <w:rPr>
          <w:rFonts w:ascii="Verdana" w:hAnsi="Verdana"/>
          <w:sz w:val="20"/>
          <w:szCs w:val="20"/>
        </w:rPr>
        <w:t>I will look forward to receiving a call from you for a convenient date and time for a personal interview with you, and i can join job immediately after getting appointment letter.</w:t>
      </w:r>
    </w:p>
    <w:p w:rsidR="00A539A2" w:rsidRDefault="00A539A2" w:rsidP="00A539A2">
      <w:pPr>
        <w:jc w:val="both"/>
        <w:rPr>
          <w:rFonts w:ascii="Verdana" w:hAnsi="Verdana"/>
          <w:sz w:val="20"/>
          <w:szCs w:val="20"/>
        </w:rPr>
      </w:pPr>
    </w:p>
    <w:p w:rsidR="00A539A2" w:rsidRDefault="00A539A2" w:rsidP="00A539A2">
      <w:pPr>
        <w:jc w:val="both"/>
        <w:rPr>
          <w:rFonts w:ascii="Verdana" w:hAnsi="Verdana"/>
          <w:sz w:val="20"/>
          <w:szCs w:val="20"/>
        </w:rPr>
      </w:pPr>
      <w:r>
        <w:rPr>
          <w:rFonts w:ascii="Verdana" w:hAnsi="Verdana"/>
          <w:sz w:val="20"/>
          <w:szCs w:val="20"/>
        </w:rPr>
        <w:t>Currently I am in Dubai on Visit Visa for 3 months till August 2017.</w:t>
      </w:r>
    </w:p>
    <w:p w:rsidR="00A539A2" w:rsidRDefault="00A539A2" w:rsidP="00A539A2">
      <w:pPr>
        <w:jc w:val="both"/>
        <w:rPr>
          <w:rFonts w:ascii="Verdana" w:hAnsi="Verdana"/>
          <w:sz w:val="20"/>
          <w:szCs w:val="20"/>
        </w:rPr>
      </w:pPr>
    </w:p>
    <w:p w:rsidR="00A539A2" w:rsidRDefault="00A539A2" w:rsidP="00A539A2">
      <w:pPr>
        <w:jc w:val="both"/>
        <w:rPr>
          <w:rFonts w:ascii="Verdana" w:hAnsi="Verdana"/>
          <w:sz w:val="20"/>
          <w:szCs w:val="20"/>
        </w:rPr>
      </w:pPr>
      <w:r>
        <w:rPr>
          <w:rFonts w:ascii="Verdana" w:hAnsi="Verdana"/>
          <w:sz w:val="20"/>
          <w:szCs w:val="20"/>
        </w:rPr>
        <w:t xml:space="preserve">Thank you for taking time to review my resume.  </w:t>
      </w:r>
    </w:p>
    <w:p w:rsidR="00A539A2" w:rsidRDefault="00A539A2" w:rsidP="00A539A2">
      <w:pPr>
        <w:jc w:val="both"/>
        <w:rPr>
          <w:rFonts w:ascii="Verdana" w:hAnsi="Verdana"/>
          <w:sz w:val="20"/>
          <w:szCs w:val="20"/>
        </w:rPr>
      </w:pPr>
    </w:p>
    <w:p w:rsidR="00A539A2" w:rsidRDefault="00A539A2" w:rsidP="00A539A2">
      <w:pPr>
        <w:jc w:val="both"/>
        <w:rPr>
          <w:rFonts w:ascii="Verdana" w:hAnsi="Verdana"/>
          <w:sz w:val="20"/>
          <w:szCs w:val="20"/>
        </w:rPr>
      </w:pPr>
    </w:p>
    <w:p w:rsidR="00A539A2" w:rsidRDefault="00A539A2" w:rsidP="00A539A2"/>
    <w:p w:rsidR="00A539A2" w:rsidRDefault="00A539A2" w:rsidP="00A539A2"/>
    <w:p w:rsidR="00A539A2" w:rsidRDefault="00A539A2" w:rsidP="00A539A2"/>
    <w:p w:rsidR="00A539A2" w:rsidRDefault="00A539A2" w:rsidP="00A539A2"/>
    <w:p w:rsidR="00A539A2" w:rsidRPr="00C0402C" w:rsidRDefault="00A539A2" w:rsidP="00A539A2"/>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245"/>
        <w:gridCol w:w="19"/>
        <w:gridCol w:w="2396"/>
        <w:gridCol w:w="1204"/>
        <w:gridCol w:w="1440"/>
        <w:gridCol w:w="684"/>
        <w:gridCol w:w="1656"/>
      </w:tblGrid>
      <w:tr w:rsidR="00A539A2" w:rsidTr="00A96BF3">
        <w:tc>
          <w:tcPr>
            <w:tcW w:w="2724" w:type="dxa"/>
            <w:tcBorders>
              <w:top w:val="nil"/>
              <w:left w:val="nil"/>
              <w:bottom w:val="nil"/>
              <w:right w:val="nil"/>
            </w:tcBorders>
            <w:shd w:val="clear" w:color="auto" w:fill="E6E6E6"/>
          </w:tcPr>
          <w:p w:rsidR="00A539A2" w:rsidRPr="00BD074D" w:rsidRDefault="00A539A2" w:rsidP="00A96BF3">
            <w:pPr>
              <w:rPr>
                <w:rFonts w:ascii="Verdana" w:hAnsi="Verdana"/>
                <w:sz w:val="18"/>
                <w:szCs w:val="18"/>
              </w:rPr>
            </w:pPr>
            <w:r>
              <w:br w:type="page"/>
            </w:r>
          </w:p>
        </w:tc>
        <w:tc>
          <w:tcPr>
            <w:tcW w:w="5988" w:type="dxa"/>
            <w:gridSpan w:val="6"/>
            <w:tcBorders>
              <w:top w:val="nil"/>
              <w:left w:val="nil"/>
              <w:bottom w:val="nil"/>
              <w:right w:val="nil"/>
            </w:tcBorders>
          </w:tcPr>
          <w:p w:rsidR="00A539A2" w:rsidRPr="00BD074D" w:rsidRDefault="00A539A2" w:rsidP="00A96BF3">
            <w:pPr>
              <w:tabs>
                <w:tab w:val="left" w:pos="4725"/>
              </w:tabs>
              <w:rPr>
                <w:rFonts w:ascii="Verdana" w:hAnsi="Verdana"/>
              </w:rPr>
            </w:pPr>
            <w:r>
              <w:rPr>
                <w:rFonts w:ascii="Verdana" w:hAnsi="Verdana"/>
              </w:rPr>
              <w:tab/>
            </w:r>
          </w:p>
          <w:tbl>
            <w:tblPr>
              <w:tblpPr w:leftFromText="180" w:rightFromText="180" w:vertAnchor="text" w:horzAnchor="page" w:tblpX="856" w:tblpY="-199"/>
              <w:tblOverlap w:val="never"/>
              <w:tblW w:w="5821" w:type="dxa"/>
              <w:tblLayout w:type="fixed"/>
              <w:tblLook w:val="04A0" w:firstRow="1" w:lastRow="0" w:firstColumn="1" w:lastColumn="0" w:noHBand="0" w:noVBand="1"/>
            </w:tblPr>
            <w:tblGrid>
              <w:gridCol w:w="3595"/>
              <w:gridCol w:w="2226"/>
            </w:tblGrid>
            <w:tr w:rsidR="00A539A2" w:rsidRPr="00911206" w:rsidTr="00A96BF3">
              <w:trPr>
                <w:trHeight w:val="2564"/>
              </w:trPr>
              <w:tc>
                <w:tcPr>
                  <w:tcW w:w="3595" w:type="dxa"/>
                </w:tcPr>
                <w:p w:rsidR="00A539A2" w:rsidRPr="00911206" w:rsidRDefault="00A539A2" w:rsidP="00A96BF3">
                  <w:pPr>
                    <w:tabs>
                      <w:tab w:val="left" w:pos="4725"/>
                    </w:tabs>
                    <w:rPr>
                      <w:rFonts w:ascii="Verdana" w:hAnsi="Verdana"/>
                      <w:b/>
                      <w:bCs/>
                      <w:sz w:val="28"/>
                      <w:szCs w:val="28"/>
                    </w:rPr>
                  </w:pPr>
                  <w:r w:rsidRPr="00911206">
                    <w:rPr>
                      <w:rFonts w:ascii="Verdana" w:hAnsi="Verdana"/>
                      <w:b/>
                      <w:bCs/>
                      <w:sz w:val="28"/>
                      <w:szCs w:val="28"/>
                    </w:rPr>
                    <w:t xml:space="preserve">Resume of  </w:t>
                  </w:r>
                </w:p>
                <w:p w:rsidR="00A539A2" w:rsidRPr="00911206" w:rsidRDefault="00A539A2" w:rsidP="00A96BF3">
                  <w:pPr>
                    <w:tabs>
                      <w:tab w:val="left" w:pos="4725"/>
                    </w:tabs>
                    <w:rPr>
                      <w:rFonts w:ascii="Verdana" w:hAnsi="Verdana"/>
                      <w:b/>
                      <w:bCs/>
                    </w:rPr>
                  </w:pPr>
                </w:p>
                <w:p w:rsidR="00A539A2" w:rsidRPr="00911206" w:rsidRDefault="00264F77" w:rsidP="005A7AFE">
                  <w:pPr>
                    <w:tabs>
                      <w:tab w:val="left" w:pos="4725"/>
                    </w:tabs>
                    <w:rPr>
                      <w:rFonts w:ascii="Verdana" w:hAnsi="Verdana"/>
                      <w:b/>
                      <w:bCs/>
                      <w:sz w:val="32"/>
                      <w:szCs w:val="32"/>
                    </w:rPr>
                  </w:pPr>
                  <w:r>
                    <w:rPr>
                      <w:rFonts w:ascii="Verdana" w:hAnsi="Verdana"/>
                      <w:b/>
                      <w:bCs/>
                      <w:sz w:val="32"/>
                      <w:szCs w:val="32"/>
                    </w:rPr>
                    <w:t xml:space="preserve">Sagar </w:t>
                  </w:r>
                </w:p>
              </w:tc>
              <w:tc>
                <w:tcPr>
                  <w:tcW w:w="2226" w:type="dxa"/>
                </w:tcPr>
                <w:p w:rsidR="00A539A2" w:rsidRPr="00911206" w:rsidRDefault="00A539A2" w:rsidP="00A96BF3">
                  <w:pPr>
                    <w:tabs>
                      <w:tab w:val="left" w:pos="4725"/>
                    </w:tabs>
                    <w:rPr>
                      <w:rFonts w:ascii="Verdana" w:hAnsi="Verdana"/>
                      <w:b/>
                      <w:bCs/>
                    </w:rPr>
                  </w:pPr>
                </w:p>
              </w:tc>
            </w:tr>
            <w:tr w:rsidR="00A539A2" w:rsidRPr="00911206" w:rsidTr="00A96BF3">
              <w:tc>
                <w:tcPr>
                  <w:tcW w:w="3595" w:type="dxa"/>
                </w:tcPr>
                <w:p w:rsidR="00A539A2" w:rsidRPr="00911206" w:rsidRDefault="00A539A2" w:rsidP="00A96BF3">
                  <w:pPr>
                    <w:tabs>
                      <w:tab w:val="left" w:pos="4725"/>
                    </w:tabs>
                    <w:rPr>
                      <w:rFonts w:ascii="Verdana" w:hAnsi="Verdana"/>
                      <w:b/>
                      <w:bCs/>
                    </w:rPr>
                  </w:pPr>
                </w:p>
              </w:tc>
              <w:tc>
                <w:tcPr>
                  <w:tcW w:w="2226" w:type="dxa"/>
                </w:tcPr>
                <w:p w:rsidR="00A539A2" w:rsidRPr="00911206" w:rsidRDefault="00A539A2" w:rsidP="00A96BF3">
                  <w:pPr>
                    <w:tabs>
                      <w:tab w:val="left" w:pos="4725"/>
                    </w:tabs>
                    <w:rPr>
                      <w:rFonts w:ascii="Verdana" w:hAnsi="Verdana"/>
                      <w:b/>
                      <w:bCs/>
                    </w:rPr>
                  </w:pPr>
                </w:p>
              </w:tc>
            </w:tr>
          </w:tbl>
          <w:p w:rsidR="00A539A2" w:rsidRPr="00553791" w:rsidRDefault="00707270" w:rsidP="00A96BF3">
            <w:pPr>
              <w:tabs>
                <w:tab w:val="left" w:pos="4335"/>
              </w:tabs>
              <w:rPr>
                <w:rFonts w:ascii="Verdana" w:hAnsi="Verdana"/>
                <w:b/>
                <w:bCs/>
              </w:rPr>
            </w:pPr>
            <w:r>
              <w:rPr>
                <w:rFonts w:ascii="Verdana" w:hAnsi="Verdana"/>
                <w:b/>
                <w:bCs/>
                <w:noProof/>
              </w:rPr>
              <w:lastRenderedPageBreak/>
              <w:drawing>
                <wp:anchor distT="0" distB="0" distL="114300" distR="114300" simplePos="0" relativeHeight="251658240" behindDoc="1" locked="0" layoutInCell="1" allowOverlap="1">
                  <wp:simplePos x="0" y="0"/>
                  <wp:positionH relativeFrom="column">
                    <wp:posOffset>3240405</wp:posOffset>
                  </wp:positionH>
                  <wp:positionV relativeFrom="paragraph">
                    <wp:posOffset>-871056</wp:posOffset>
                  </wp:positionV>
                  <wp:extent cx="1327592" cy="1693627"/>
                  <wp:effectExtent l="0" t="0" r="0" b="0"/>
                  <wp:wrapNone/>
                  <wp:docPr id="3" name="Picture 0" descr="IMG-20170528-WA0000_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528-WA0000_CV.jpg"/>
                          <pic:cNvPicPr/>
                        </pic:nvPicPr>
                        <pic:blipFill>
                          <a:blip r:embed="rId9" cstate="print"/>
                          <a:stretch>
                            <a:fillRect/>
                          </a:stretch>
                        </pic:blipFill>
                        <pic:spPr>
                          <a:xfrm>
                            <a:off x="0" y="0"/>
                            <a:ext cx="1327592" cy="1693627"/>
                          </a:xfrm>
                          <a:prstGeom prst="rect">
                            <a:avLst/>
                          </a:prstGeom>
                        </pic:spPr>
                      </pic:pic>
                    </a:graphicData>
                  </a:graphic>
                </wp:anchor>
              </w:drawing>
            </w:r>
            <w:r w:rsidR="00A539A2" w:rsidRPr="00BD074D">
              <w:rPr>
                <w:rFonts w:ascii="Verdana" w:hAnsi="Verdana"/>
                <w:b/>
                <w:bCs/>
              </w:rPr>
              <w:t xml:space="preserve">  </w:t>
            </w:r>
          </w:p>
          <w:p w:rsidR="00A539A2" w:rsidRPr="00BD074D" w:rsidRDefault="00A539A2" w:rsidP="00A96BF3">
            <w:pPr>
              <w:rPr>
                <w:rFonts w:ascii="Verdana" w:hAnsi="Verdana"/>
              </w:rPr>
            </w:pPr>
          </w:p>
        </w:tc>
        <w:tc>
          <w:tcPr>
            <w:tcW w:w="1656" w:type="dxa"/>
            <w:tcBorders>
              <w:top w:val="nil"/>
              <w:left w:val="nil"/>
              <w:bottom w:val="nil"/>
              <w:right w:val="nil"/>
            </w:tcBorders>
          </w:tcPr>
          <w:p w:rsidR="00A539A2" w:rsidRPr="00BD074D" w:rsidRDefault="00A539A2" w:rsidP="00A96BF3">
            <w:pPr>
              <w:jc w:val="center"/>
              <w:rPr>
                <w:rFonts w:ascii="Verdana" w:hAnsi="Verdana"/>
                <w:sz w:val="16"/>
                <w:szCs w:val="16"/>
              </w:rPr>
            </w:pPr>
          </w:p>
        </w:tc>
      </w:tr>
      <w:tr w:rsidR="00A539A2" w:rsidTr="00A96BF3">
        <w:tc>
          <w:tcPr>
            <w:tcW w:w="2724" w:type="dxa"/>
            <w:vMerge w:val="restart"/>
            <w:tcBorders>
              <w:top w:val="nil"/>
              <w:left w:val="nil"/>
              <w:right w:val="nil"/>
            </w:tcBorders>
            <w:shd w:val="clear" w:color="auto" w:fill="E6E6E6"/>
          </w:tcPr>
          <w:p w:rsidR="00A539A2" w:rsidRPr="00BD074D" w:rsidRDefault="00A539A2" w:rsidP="00A96BF3">
            <w:pPr>
              <w:rPr>
                <w:rFonts w:ascii="Verdana" w:hAnsi="Verdana"/>
                <w:b/>
                <w:bCs/>
                <w:sz w:val="18"/>
                <w:szCs w:val="18"/>
              </w:rPr>
            </w:pPr>
          </w:p>
          <w:p w:rsidR="00A539A2" w:rsidRPr="00164ACE" w:rsidRDefault="00A539A2" w:rsidP="005A7AFE">
            <w:pPr>
              <w:rPr>
                <w:rFonts w:ascii="Verdana" w:hAnsi="Verdana"/>
                <w:b/>
                <w:bCs/>
                <w:sz w:val="18"/>
                <w:szCs w:val="18"/>
              </w:rPr>
            </w:pPr>
          </w:p>
        </w:tc>
        <w:tc>
          <w:tcPr>
            <w:tcW w:w="7644" w:type="dxa"/>
            <w:gridSpan w:val="7"/>
            <w:tcBorders>
              <w:top w:val="nil"/>
              <w:left w:val="nil"/>
              <w:bottom w:val="nil"/>
              <w:right w:val="nil"/>
            </w:tcBorders>
          </w:tcPr>
          <w:p w:rsidR="00A539A2" w:rsidRPr="00BD074D" w:rsidRDefault="00A539A2" w:rsidP="00A96BF3">
            <w:pPr>
              <w:rPr>
                <w:rFonts w:ascii="Verdana" w:hAnsi="Verdana"/>
                <w:b/>
                <w:bCs/>
                <w:sz w:val="20"/>
              </w:rPr>
            </w:pPr>
            <w:r w:rsidRPr="00BD074D">
              <w:rPr>
                <w:rFonts w:ascii="Verdana" w:hAnsi="Verdana"/>
                <w:b/>
                <w:bCs/>
                <w:sz w:val="20"/>
              </w:rPr>
              <w:t xml:space="preserve">   </w:t>
            </w:r>
          </w:p>
          <w:p w:rsidR="00A539A2" w:rsidRPr="00BD074D" w:rsidRDefault="00A539A2" w:rsidP="00A96BF3">
            <w:pPr>
              <w:rPr>
                <w:rFonts w:ascii="Verdana" w:hAnsi="Verdana"/>
                <w:b/>
                <w:bCs/>
                <w:sz w:val="20"/>
              </w:rPr>
            </w:pPr>
            <w:r w:rsidRPr="00BD074D">
              <w:rPr>
                <w:rFonts w:ascii="Verdana" w:hAnsi="Verdana"/>
                <w:b/>
                <w:bCs/>
                <w:sz w:val="20"/>
              </w:rPr>
              <w:t xml:space="preserve">    Academic Background </w:t>
            </w:r>
          </w:p>
          <w:p w:rsidR="00A539A2" w:rsidRPr="00BD074D" w:rsidRDefault="00A539A2" w:rsidP="00A96BF3">
            <w:pPr>
              <w:rPr>
                <w:rFonts w:ascii="Verdana" w:hAnsi="Verdana"/>
                <w:b/>
                <w:bCs/>
                <w:sz w:val="10"/>
                <w:szCs w:val="14"/>
              </w:rPr>
            </w:pPr>
          </w:p>
        </w:tc>
      </w:tr>
      <w:tr w:rsidR="00A539A2" w:rsidTr="00A96BF3">
        <w:tc>
          <w:tcPr>
            <w:tcW w:w="2724" w:type="dxa"/>
            <w:vMerge/>
            <w:tcBorders>
              <w:left w:val="nil"/>
              <w:right w:val="nil"/>
            </w:tcBorders>
            <w:shd w:val="clear" w:color="auto" w:fill="E6E6E6"/>
          </w:tcPr>
          <w:p w:rsidR="00A539A2" w:rsidRPr="00BD074D" w:rsidRDefault="00A539A2" w:rsidP="00A96BF3">
            <w:pPr>
              <w:rPr>
                <w:rFonts w:ascii="Verdana" w:hAnsi="Verdana"/>
                <w:sz w:val="18"/>
                <w:szCs w:val="18"/>
              </w:rPr>
            </w:pPr>
          </w:p>
        </w:tc>
        <w:tc>
          <w:tcPr>
            <w:tcW w:w="245" w:type="dxa"/>
            <w:tcBorders>
              <w:top w:val="nil"/>
              <w:left w:val="nil"/>
              <w:bottom w:val="nil"/>
              <w:right w:val="single" w:sz="4" w:space="0" w:color="auto"/>
            </w:tcBorders>
            <w:shd w:val="clear" w:color="auto" w:fill="auto"/>
            <w:vAlign w:val="center"/>
          </w:tcPr>
          <w:p w:rsidR="00A539A2" w:rsidRPr="00BD074D" w:rsidRDefault="00A539A2" w:rsidP="00A96BF3">
            <w:pPr>
              <w:jc w:val="center"/>
              <w:rPr>
                <w:rFonts w:ascii="Verdana" w:hAnsi="Verdana"/>
                <w:b/>
                <w:bCs/>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539A2" w:rsidRPr="00BD074D" w:rsidRDefault="00A539A2" w:rsidP="00A96BF3">
            <w:pPr>
              <w:jc w:val="center"/>
              <w:rPr>
                <w:rFonts w:ascii="Verdana" w:hAnsi="Verdana"/>
                <w:b/>
                <w:bCs/>
                <w:sz w:val="20"/>
              </w:rPr>
            </w:pPr>
            <w:r w:rsidRPr="00BD074D">
              <w:rPr>
                <w:rFonts w:ascii="Verdana" w:hAnsi="Verdana"/>
                <w:b/>
                <w:bCs/>
                <w:sz w:val="18"/>
              </w:rPr>
              <w:t>Degree</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tcPr>
          <w:p w:rsidR="00A539A2" w:rsidRPr="00BD074D" w:rsidRDefault="00A539A2" w:rsidP="00A96BF3">
            <w:pPr>
              <w:jc w:val="center"/>
              <w:rPr>
                <w:rFonts w:ascii="Verdana" w:hAnsi="Verdana"/>
                <w:b/>
                <w:bCs/>
                <w:sz w:val="20"/>
              </w:rPr>
            </w:pPr>
            <w:r>
              <w:rPr>
                <w:rFonts w:ascii="Verdana" w:hAnsi="Verdana"/>
                <w:b/>
                <w:bCs/>
                <w:sz w:val="20"/>
              </w:rPr>
              <w:t>Result</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A539A2" w:rsidRPr="00BD074D" w:rsidRDefault="00A539A2" w:rsidP="00A96BF3">
            <w:pPr>
              <w:jc w:val="center"/>
              <w:rPr>
                <w:rFonts w:ascii="Verdana" w:hAnsi="Verdana"/>
                <w:b/>
                <w:bCs/>
                <w:sz w:val="20"/>
              </w:rPr>
            </w:pPr>
            <w:r w:rsidRPr="00BD074D">
              <w:rPr>
                <w:rFonts w:ascii="Verdana" w:hAnsi="Verdana"/>
                <w:b/>
                <w:bCs/>
                <w:sz w:val="18"/>
              </w:rPr>
              <w:t>Year</w:t>
            </w:r>
            <w:r>
              <w:rPr>
                <w:rFonts w:ascii="Verdana" w:hAnsi="Verdana"/>
                <w:b/>
                <w:bCs/>
                <w:sz w:val="18"/>
              </w:rPr>
              <w:t xml:space="preserve">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A539A2" w:rsidRPr="00BD074D" w:rsidRDefault="00A539A2" w:rsidP="00A96BF3">
            <w:pPr>
              <w:jc w:val="center"/>
              <w:rPr>
                <w:rFonts w:ascii="Verdana" w:hAnsi="Verdana"/>
                <w:b/>
                <w:bCs/>
                <w:sz w:val="20"/>
              </w:rPr>
            </w:pPr>
            <w:r w:rsidRPr="00BD074D">
              <w:rPr>
                <w:rFonts w:ascii="Verdana" w:hAnsi="Verdana"/>
                <w:b/>
                <w:bCs/>
                <w:sz w:val="18"/>
              </w:rPr>
              <w:t xml:space="preserve">University </w:t>
            </w:r>
          </w:p>
        </w:tc>
      </w:tr>
      <w:tr w:rsidR="00A539A2" w:rsidTr="00A96BF3">
        <w:trPr>
          <w:trHeight w:val="576"/>
        </w:trPr>
        <w:tc>
          <w:tcPr>
            <w:tcW w:w="2724" w:type="dxa"/>
            <w:vMerge/>
            <w:tcBorders>
              <w:left w:val="nil"/>
              <w:right w:val="nil"/>
            </w:tcBorders>
            <w:shd w:val="clear" w:color="auto" w:fill="E6E6E6"/>
          </w:tcPr>
          <w:p w:rsidR="00A539A2" w:rsidRPr="00BD074D" w:rsidRDefault="00A539A2" w:rsidP="00A96BF3">
            <w:pPr>
              <w:rPr>
                <w:rFonts w:ascii="Verdana" w:hAnsi="Verdana"/>
                <w:sz w:val="18"/>
                <w:szCs w:val="18"/>
              </w:rPr>
            </w:pPr>
          </w:p>
        </w:tc>
        <w:tc>
          <w:tcPr>
            <w:tcW w:w="245" w:type="dxa"/>
            <w:tcBorders>
              <w:top w:val="nil"/>
              <w:left w:val="nil"/>
              <w:bottom w:val="nil"/>
              <w:right w:val="single" w:sz="4" w:space="0" w:color="auto"/>
            </w:tcBorders>
            <w:shd w:val="clear" w:color="auto" w:fill="auto"/>
            <w:vAlign w:val="center"/>
          </w:tcPr>
          <w:p w:rsidR="00A539A2" w:rsidRPr="00BD074D" w:rsidRDefault="00A539A2" w:rsidP="00A96BF3">
            <w:pPr>
              <w:jc w:val="center"/>
              <w:rPr>
                <w:rFonts w:ascii="Verdana" w:hAnsi="Verdana"/>
                <w:b/>
                <w:bCs/>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A2" w:rsidRDefault="00A539A2" w:rsidP="00A96BF3">
            <w:pPr>
              <w:rPr>
                <w:rFonts w:ascii="Verdana" w:hAnsi="Verdana"/>
                <w:sz w:val="18"/>
                <w:szCs w:val="18"/>
              </w:rPr>
            </w:pPr>
            <w:r>
              <w:rPr>
                <w:rFonts w:ascii="Verdana" w:hAnsi="Verdana"/>
                <w:sz w:val="18"/>
                <w:szCs w:val="18"/>
              </w:rPr>
              <w:t>HSC (12</w:t>
            </w:r>
            <w:r w:rsidRPr="00A539A2">
              <w:rPr>
                <w:rFonts w:ascii="Verdana" w:hAnsi="Verdana"/>
                <w:sz w:val="18"/>
                <w:szCs w:val="18"/>
                <w:vertAlign w:val="superscript"/>
              </w:rPr>
              <w:t>TH</w:t>
            </w:r>
            <w:r>
              <w:rPr>
                <w:rFonts w:ascii="Verdana" w:hAnsi="Verdana"/>
                <w:sz w:val="18"/>
                <w:szCs w:val="18"/>
              </w:rPr>
              <w: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539A2" w:rsidRDefault="00A539A2" w:rsidP="00A96BF3">
            <w:pPr>
              <w:rPr>
                <w:rFonts w:ascii="Verdana" w:hAnsi="Verdana"/>
                <w:sz w:val="18"/>
                <w:szCs w:val="18"/>
                <w:lang w:val="en-IN"/>
              </w:rPr>
            </w:pPr>
            <w:r>
              <w:rPr>
                <w:rFonts w:ascii="Verdana" w:hAnsi="Verdana"/>
                <w:sz w:val="18"/>
                <w:szCs w:val="18"/>
                <w:lang w:val="en-IN"/>
              </w:rPr>
              <w:t>75%</w:t>
            </w:r>
          </w:p>
        </w:tc>
        <w:tc>
          <w:tcPr>
            <w:tcW w:w="1440" w:type="dxa"/>
            <w:tcBorders>
              <w:top w:val="single" w:sz="4" w:space="0" w:color="auto"/>
              <w:left w:val="single" w:sz="4" w:space="0" w:color="auto"/>
              <w:bottom w:val="single" w:sz="4" w:space="0" w:color="auto"/>
              <w:right w:val="single" w:sz="4" w:space="0" w:color="auto"/>
            </w:tcBorders>
            <w:vAlign w:val="center"/>
          </w:tcPr>
          <w:p w:rsidR="00A539A2" w:rsidRDefault="00A539A2" w:rsidP="00A96BF3">
            <w:pPr>
              <w:jc w:val="center"/>
              <w:rPr>
                <w:rFonts w:ascii="Verdana" w:hAnsi="Verdana"/>
                <w:sz w:val="18"/>
                <w:szCs w:val="18"/>
              </w:rPr>
            </w:pPr>
            <w:r>
              <w:rPr>
                <w:rFonts w:ascii="Verdana" w:hAnsi="Verdana"/>
                <w:sz w:val="18"/>
                <w:szCs w:val="18"/>
              </w:rPr>
              <w:t>JUNE 2013</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539A2" w:rsidRPr="00BD074D" w:rsidRDefault="009F52D2" w:rsidP="009F52D2">
            <w:pPr>
              <w:rPr>
                <w:rFonts w:ascii="Verdana" w:hAnsi="Verdana"/>
                <w:sz w:val="18"/>
                <w:szCs w:val="18"/>
              </w:rPr>
            </w:pPr>
            <w:r>
              <w:rPr>
                <w:rFonts w:ascii="Verdana" w:hAnsi="Verdana"/>
                <w:sz w:val="18"/>
                <w:szCs w:val="18"/>
              </w:rPr>
              <w:t>Maharashtra state board, Mumbai(India)</w:t>
            </w:r>
          </w:p>
        </w:tc>
      </w:tr>
      <w:tr w:rsidR="00A539A2" w:rsidTr="00A96BF3">
        <w:trPr>
          <w:trHeight w:val="576"/>
        </w:trPr>
        <w:tc>
          <w:tcPr>
            <w:tcW w:w="2724" w:type="dxa"/>
            <w:vMerge/>
            <w:tcBorders>
              <w:left w:val="nil"/>
              <w:right w:val="nil"/>
            </w:tcBorders>
            <w:shd w:val="clear" w:color="auto" w:fill="E6E6E6"/>
          </w:tcPr>
          <w:p w:rsidR="00A539A2" w:rsidRPr="00BD074D" w:rsidRDefault="00A539A2" w:rsidP="00A96BF3">
            <w:pPr>
              <w:rPr>
                <w:rFonts w:ascii="Verdana" w:hAnsi="Verdana"/>
                <w:sz w:val="18"/>
                <w:szCs w:val="18"/>
              </w:rPr>
            </w:pPr>
          </w:p>
        </w:tc>
        <w:tc>
          <w:tcPr>
            <w:tcW w:w="245" w:type="dxa"/>
            <w:tcBorders>
              <w:top w:val="nil"/>
              <w:left w:val="nil"/>
              <w:bottom w:val="nil"/>
              <w:right w:val="single" w:sz="4" w:space="0" w:color="auto"/>
            </w:tcBorders>
            <w:shd w:val="clear" w:color="auto" w:fill="auto"/>
            <w:vAlign w:val="center"/>
          </w:tcPr>
          <w:p w:rsidR="00A539A2" w:rsidRPr="00BD074D" w:rsidRDefault="00A539A2" w:rsidP="00A96BF3">
            <w:pPr>
              <w:jc w:val="center"/>
              <w:rPr>
                <w:rFonts w:ascii="Verdana" w:hAnsi="Verdana"/>
                <w:b/>
                <w:bCs/>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A2" w:rsidRDefault="00A539A2" w:rsidP="00A96BF3">
            <w:pPr>
              <w:rPr>
                <w:rFonts w:ascii="Verdana" w:hAnsi="Verdana"/>
                <w:sz w:val="18"/>
                <w:szCs w:val="18"/>
              </w:rPr>
            </w:pPr>
            <w:r>
              <w:rPr>
                <w:rFonts w:ascii="Verdana" w:hAnsi="Verdana"/>
                <w:sz w:val="18"/>
                <w:szCs w:val="18"/>
              </w:rPr>
              <w:t>CA CPT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539A2" w:rsidRDefault="00A539A2" w:rsidP="00A96BF3">
            <w:pPr>
              <w:rPr>
                <w:rFonts w:ascii="Verdana" w:hAnsi="Verdana"/>
                <w:sz w:val="18"/>
                <w:szCs w:val="18"/>
                <w:lang w:val="en-IN"/>
              </w:rPr>
            </w:pPr>
            <w:r>
              <w:rPr>
                <w:rFonts w:ascii="Verdana" w:hAnsi="Verdana"/>
                <w:sz w:val="18"/>
                <w:szCs w:val="18"/>
                <w:lang w:val="en-IN"/>
              </w:rPr>
              <w:t>52%</w:t>
            </w:r>
          </w:p>
        </w:tc>
        <w:tc>
          <w:tcPr>
            <w:tcW w:w="1440" w:type="dxa"/>
            <w:tcBorders>
              <w:top w:val="single" w:sz="4" w:space="0" w:color="auto"/>
              <w:left w:val="single" w:sz="4" w:space="0" w:color="auto"/>
              <w:bottom w:val="single" w:sz="4" w:space="0" w:color="auto"/>
              <w:right w:val="single" w:sz="4" w:space="0" w:color="auto"/>
            </w:tcBorders>
            <w:vAlign w:val="center"/>
          </w:tcPr>
          <w:p w:rsidR="00A539A2" w:rsidRDefault="00A539A2" w:rsidP="00A96BF3">
            <w:pPr>
              <w:jc w:val="center"/>
              <w:rPr>
                <w:rFonts w:ascii="Verdana" w:hAnsi="Verdana"/>
                <w:sz w:val="18"/>
                <w:szCs w:val="18"/>
              </w:rPr>
            </w:pPr>
            <w:r>
              <w:rPr>
                <w:rFonts w:ascii="Verdana" w:hAnsi="Verdana"/>
                <w:sz w:val="18"/>
                <w:szCs w:val="18"/>
              </w:rPr>
              <w:t>JAN 2014</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539A2" w:rsidRPr="00BD074D" w:rsidRDefault="00A539A2" w:rsidP="00A96BF3">
            <w:pPr>
              <w:jc w:val="center"/>
              <w:rPr>
                <w:rFonts w:ascii="Verdana" w:hAnsi="Verdana"/>
                <w:sz w:val="18"/>
                <w:szCs w:val="18"/>
              </w:rPr>
            </w:pPr>
            <w:r>
              <w:rPr>
                <w:rFonts w:ascii="Verdana" w:hAnsi="Verdana"/>
                <w:sz w:val="18"/>
                <w:szCs w:val="18"/>
              </w:rPr>
              <w:t>The Institute of Chartered Accountant of India</w:t>
            </w:r>
          </w:p>
        </w:tc>
      </w:tr>
      <w:tr w:rsidR="00A539A2" w:rsidTr="00A96BF3">
        <w:trPr>
          <w:trHeight w:val="584"/>
        </w:trPr>
        <w:tc>
          <w:tcPr>
            <w:tcW w:w="2724" w:type="dxa"/>
            <w:vMerge/>
            <w:tcBorders>
              <w:left w:val="nil"/>
              <w:right w:val="nil"/>
            </w:tcBorders>
            <w:shd w:val="clear" w:color="auto" w:fill="E6E6E6"/>
          </w:tcPr>
          <w:p w:rsidR="00A539A2" w:rsidRPr="00BD074D" w:rsidRDefault="00A539A2" w:rsidP="00A96BF3">
            <w:pPr>
              <w:rPr>
                <w:rFonts w:ascii="Verdana" w:hAnsi="Verdana"/>
                <w:sz w:val="18"/>
                <w:szCs w:val="18"/>
              </w:rPr>
            </w:pPr>
          </w:p>
        </w:tc>
        <w:tc>
          <w:tcPr>
            <w:tcW w:w="245" w:type="dxa"/>
            <w:tcBorders>
              <w:top w:val="nil"/>
              <w:left w:val="nil"/>
              <w:bottom w:val="nil"/>
              <w:right w:val="single" w:sz="4" w:space="0" w:color="auto"/>
            </w:tcBorders>
            <w:shd w:val="clear" w:color="auto" w:fill="auto"/>
            <w:vAlign w:val="center"/>
          </w:tcPr>
          <w:p w:rsidR="00A539A2" w:rsidRPr="00BD074D" w:rsidRDefault="00A539A2" w:rsidP="00A96BF3">
            <w:pPr>
              <w:jc w:val="center"/>
              <w:rPr>
                <w:rFonts w:ascii="Verdana" w:hAnsi="Verdana"/>
                <w:b/>
                <w:bCs/>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A2" w:rsidRPr="00BD074D" w:rsidRDefault="00A539A2" w:rsidP="00A96BF3">
            <w:pPr>
              <w:rPr>
                <w:rFonts w:ascii="Verdana" w:hAnsi="Verdana"/>
                <w:sz w:val="18"/>
                <w:szCs w:val="18"/>
              </w:rPr>
            </w:pPr>
            <w:r>
              <w:rPr>
                <w:rFonts w:ascii="Verdana" w:hAnsi="Verdana"/>
                <w:sz w:val="18"/>
                <w:szCs w:val="18"/>
              </w:rPr>
              <w:t>Bachelor of Commerce</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539A2" w:rsidRPr="00BD074D" w:rsidRDefault="00A539A2" w:rsidP="00A96BF3">
            <w:pPr>
              <w:rPr>
                <w:rFonts w:ascii="Verdana" w:hAnsi="Verdana"/>
                <w:sz w:val="18"/>
                <w:szCs w:val="18"/>
              </w:rPr>
            </w:pPr>
            <w:r>
              <w:rPr>
                <w:rFonts w:ascii="Verdana" w:hAnsi="Verdana"/>
                <w:sz w:val="18"/>
                <w:szCs w:val="18"/>
              </w:rPr>
              <w:t>60%</w:t>
            </w:r>
          </w:p>
        </w:tc>
        <w:tc>
          <w:tcPr>
            <w:tcW w:w="1440" w:type="dxa"/>
            <w:tcBorders>
              <w:top w:val="single" w:sz="4" w:space="0" w:color="auto"/>
              <w:left w:val="single" w:sz="4" w:space="0" w:color="auto"/>
              <w:bottom w:val="single" w:sz="4" w:space="0" w:color="auto"/>
              <w:right w:val="single" w:sz="4" w:space="0" w:color="auto"/>
            </w:tcBorders>
            <w:vAlign w:val="center"/>
          </w:tcPr>
          <w:p w:rsidR="00A539A2" w:rsidRPr="00BD074D" w:rsidRDefault="00A539A2" w:rsidP="00A96BF3">
            <w:pPr>
              <w:jc w:val="center"/>
              <w:rPr>
                <w:rFonts w:ascii="Verdana" w:hAnsi="Verdana"/>
                <w:sz w:val="18"/>
                <w:szCs w:val="18"/>
              </w:rPr>
            </w:pPr>
            <w:r>
              <w:rPr>
                <w:rFonts w:ascii="Verdana" w:hAnsi="Verdana"/>
                <w:sz w:val="18"/>
                <w:szCs w:val="18"/>
              </w:rPr>
              <w:t>April 2016</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539A2" w:rsidRPr="00BD074D" w:rsidRDefault="00A539A2" w:rsidP="00A96BF3">
            <w:pPr>
              <w:jc w:val="center"/>
              <w:rPr>
                <w:rFonts w:ascii="Verdana" w:hAnsi="Verdana"/>
                <w:sz w:val="18"/>
                <w:szCs w:val="18"/>
              </w:rPr>
            </w:pPr>
            <w:r>
              <w:rPr>
                <w:rFonts w:ascii="Verdana" w:hAnsi="Verdana"/>
                <w:sz w:val="18"/>
                <w:szCs w:val="18"/>
              </w:rPr>
              <w:t>University of Mumbai</w:t>
            </w:r>
          </w:p>
        </w:tc>
      </w:tr>
      <w:tr w:rsidR="00A539A2" w:rsidTr="00A96BF3">
        <w:trPr>
          <w:trHeight w:val="576"/>
        </w:trPr>
        <w:tc>
          <w:tcPr>
            <w:tcW w:w="2724" w:type="dxa"/>
            <w:vMerge/>
            <w:tcBorders>
              <w:left w:val="nil"/>
              <w:right w:val="nil"/>
            </w:tcBorders>
            <w:shd w:val="clear" w:color="auto" w:fill="E6E6E6"/>
          </w:tcPr>
          <w:p w:rsidR="00A539A2" w:rsidRPr="00BD074D" w:rsidRDefault="00A539A2" w:rsidP="00A96BF3">
            <w:pPr>
              <w:rPr>
                <w:rFonts w:ascii="Verdana" w:hAnsi="Verdana"/>
                <w:sz w:val="18"/>
                <w:szCs w:val="18"/>
              </w:rPr>
            </w:pPr>
          </w:p>
        </w:tc>
        <w:tc>
          <w:tcPr>
            <w:tcW w:w="245" w:type="dxa"/>
            <w:tcBorders>
              <w:top w:val="nil"/>
              <w:left w:val="nil"/>
              <w:bottom w:val="nil"/>
              <w:right w:val="single" w:sz="4" w:space="0" w:color="auto"/>
            </w:tcBorders>
            <w:shd w:val="clear" w:color="auto" w:fill="auto"/>
            <w:vAlign w:val="center"/>
          </w:tcPr>
          <w:p w:rsidR="00A539A2" w:rsidRPr="00BD074D" w:rsidRDefault="00A539A2" w:rsidP="00A96BF3">
            <w:pPr>
              <w:jc w:val="center"/>
              <w:rPr>
                <w:rFonts w:ascii="Verdana" w:hAnsi="Verdana"/>
                <w:b/>
                <w:bCs/>
                <w:sz w:val="18"/>
                <w:szCs w:val="18"/>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39A2" w:rsidRPr="00BD074D" w:rsidRDefault="00A539A2" w:rsidP="00A96BF3">
            <w:pPr>
              <w:rPr>
                <w:rFonts w:ascii="Verdana" w:hAnsi="Verdana"/>
                <w:sz w:val="18"/>
                <w:szCs w:val="18"/>
              </w:rPr>
            </w:pPr>
            <w:r>
              <w:rPr>
                <w:rFonts w:ascii="Verdana" w:hAnsi="Verdana"/>
                <w:sz w:val="18"/>
                <w:szCs w:val="18"/>
              </w:rPr>
              <w:t>Master of commerce</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A539A2" w:rsidRPr="00BD074D" w:rsidRDefault="00A539A2" w:rsidP="00A96BF3">
            <w:pP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539A2" w:rsidRPr="00BD074D" w:rsidRDefault="00DE25B6" w:rsidP="00DE25B6">
            <w:pPr>
              <w:rPr>
                <w:rFonts w:ascii="Verdana" w:hAnsi="Verdana"/>
                <w:sz w:val="18"/>
                <w:szCs w:val="18"/>
              </w:rPr>
            </w:pPr>
            <w:r>
              <w:rPr>
                <w:rFonts w:ascii="Verdana" w:hAnsi="Verdana"/>
                <w:sz w:val="18"/>
                <w:szCs w:val="18"/>
              </w:rPr>
              <w:t xml:space="preserve"> P</w:t>
            </w:r>
            <w:r w:rsidR="00A539A2">
              <w:rPr>
                <w:rFonts w:ascii="Verdana" w:hAnsi="Verdana"/>
                <w:sz w:val="18"/>
                <w:szCs w:val="18"/>
              </w:rPr>
              <w:t xml:space="preserve">ersuing </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A539A2" w:rsidRPr="00BD074D" w:rsidRDefault="00A539A2" w:rsidP="00A539A2">
            <w:pPr>
              <w:rPr>
                <w:rFonts w:ascii="Verdana" w:hAnsi="Verdana"/>
                <w:sz w:val="18"/>
                <w:szCs w:val="18"/>
              </w:rPr>
            </w:pPr>
            <w:r>
              <w:rPr>
                <w:rFonts w:ascii="Verdana" w:hAnsi="Verdana"/>
                <w:sz w:val="18"/>
                <w:szCs w:val="18"/>
              </w:rPr>
              <w:t xml:space="preserve">  University of Mumbai</w:t>
            </w:r>
          </w:p>
        </w:tc>
      </w:tr>
      <w:tr w:rsidR="00A539A2" w:rsidTr="00A96BF3">
        <w:tc>
          <w:tcPr>
            <w:tcW w:w="2724" w:type="dxa"/>
            <w:vMerge/>
            <w:tcBorders>
              <w:left w:val="nil"/>
              <w:bottom w:val="nil"/>
              <w:right w:val="nil"/>
            </w:tcBorders>
            <w:shd w:val="clear" w:color="auto" w:fill="E6E6E6"/>
          </w:tcPr>
          <w:p w:rsidR="00A539A2" w:rsidRPr="00BD074D" w:rsidRDefault="00A539A2" w:rsidP="00A96BF3">
            <w:pPr>
              <w:rPr>
                <w:rFonts w:ascii="Verdana" w:hAnsi="Verdana"/>
                <w:sz w:val="20"/>
                <w:szCs w:val="20"/>
              </w:rPr>
            </w:pPr>
          </w:p>
        </w:tc>
        <w:tc>
          <w:tcPr>
            <w:tcW w:w="245" w:type="dxa"/>
            <w:tcBorders>
              <w:top w:val="nil"/>
              <w:left w:val="nil"/>
              <w:bottom w:val="nil"/>
              <w:right w:val="nil"/>
            </w:tcBorders>
            <w:shd w:val="clear" w:color="auto" w:fill="auto"/>
          </w:tcPr>
          <w:p w:rsidR="00A539A2" w:rsidRPr="00BD074D" w:rsidRDefault="00A539A2" w:rsidP="00A96BF3">
            <w:pPr>
              <w:jc w:val="both"/>
              <w:rPr>
                <w:rFonts w:ascii="Verdana" w:eastAsia="Arial Unicode MS" w:hAnsi="Verdana" w:cs="Arial"/>
                <w:sz w:val="20"/>
                <w:szCs w:val="20"/>
              </w:rPr>
            </w:pPr>
          </w:p>
        </w:tc>
        <w:tc>
          <w:tcPr>
            <w:tcW w:w="7399" w:type="dxa"/>
            <w:gridSpan w:val="6"/>
            <w:tcBorders>
              <w:top w:val="single" w:sz="4" w:space="0" w:color="auto"/>
              <w:left w:val="nil"/>
              <w:bottom w:val="nil"/>
              <w:right w:val="nil"/>
            </w:tcBorders>
            <w:shd w:val="clear" w:color="auto" w:fill="auto"/>
          </w:tcPr>
          <w:p w:rsidR="00A539A2" w:rsidRPr="00BD074D" w:rsidRDefault="00A539A2" w:rsidP="00A96BF3">
            <w:pPr>
              <w:jc w:val="both"/>
              <w:rPr>
                <w:rFonts w:ascii="Verdana" w:hAnsi="Verdana"/>
                <w:b/>
                <w:sz w:val="16"/>
                <w:szCs w:val="16"/>
              </w:rPr>
            </w:pPr>
          </w:p>
          <w:p w:rsidR="00A539A2" w:rsidRPr="00BD074D" w:rsidRDefault="00A539A2" w:rsidP="00A96BF3">
            <w:pPr>
              <w:jc w:val="both"/>
              <w:rPr>
                <w:rFonts w:ascii="Verdana" w:hAnsi="Verdana"/>
                <w:b/>
                <w:sz w:val="16"/>
                <w:szCs w:val="16"/>
              </w:rPr>
            </w:pPr>
          </w:p>
          <w:p w:rsidR="00A539A2" w:rsidRPr="00BD074D" w:rsidRDefault="00A539A2" w:rsidP="00A96BF3">
            <w:pPr>
              <w:jc w:val="both"/>
              <w:rPr>
                <w:rFonts w:ascii="Verdana" w:hAnsi="Verdana"/>
                <w:b/>
                <w:sz w:val="20"/>
                <w:szCs w:val="20"/>
              </w:rPr>
            </w:pPr>
            <w:r w:rsidRPr="00BD074D">
              <w:rPr>
                <w:rFonts w:ascii="Verdana" w:hAnsi="Verdana"/>
                <w:b/>
                <w:sz w:val="20"/>
                <w:szCs w:val="20"/>
              </w:rPr>
              <w:t xml:space="preserve">Experience  </w:t>
            </w:r>
          </w:p>
          <w:p w:rsidR="00A539A2" w:rsidRPr="00BD074D" w:rsidRDefault="00A539A2" w:rsidP="00A96BF3">
            <w:pPr>
              <w:jc w:val="both"/>
              <w:rPr>
                <w:rFonts w:ascii="Verdana" w:hAnsi="Verdana"/>
                <w:b/>
                <w:sz w:val="10"/>
                <w:szCs w:val="10"/>
              </w:rPr>
            </w:pPr>
          </w:p>
        </w:tc>
      </w:tr>
      <w:tr w:rsidR="00A539A2" w:rsidTr="00A96BF3">
        <w:tc>
          <w:tcPr>
            <w:tcW w:w="2724" w:type="dxa"/>
            <w:vMerge w:val="restart"/>
            <w:tcBorders>
              <w:top w:val="nil"/>
              <w:left w:val="nil"/>
              <w:right w:val="nil"/>
            </w:tcBorders>
            <w:shd w:val="clear" w:color="auto" w:fill="E6E6E6"/>
          </w:tcPr>
          <w:p w:rsidR="00A539A2" w:rsidRPr="00BD074D" w:rsidRDefault="00A539A2" w:rsidP="00A96BF3">
            <w:pPr>
              <w:rPr>
                <w:rFonts w:ascii="Verdana" w:hAnsi="Verdana"/>
                <w:b/>
                <w:bCs/>
                <w:sz w:val="18"/>
                <w:szCs w:val="20"/>
              </w:rPr>
            </w:pPr>
          </w:p>
          <w:p w:rsidR="00A539A2" w:rsidRPr="00BD074D" w:rsidRDefault="00A539A2" w:rsidP="00A96BF3">
            <w:pPr>
              <w:rPr>
                <w:rFonts w:ascii="Verdana" w:hAnsi="Verdana"/>
                <w:b/>
                <w:bCs/>
                <w:sz w:val="18"/>
                <w:szCs w:val="20"/>
              </w:rPr>
            </w:pPr>
          </w:p>
          <w:p w:rsidR="00A539A2" w:rsidRPr="00BD074D" w:rsidRDefault="00A539A2" w:rsidP="00A96BF3">
            <w:pPr>
              <w:rPr>
                <w:rFonts w:ascii="Verdana" w:hAnsi="Verdana"/>
                <w:b/>
                <w:bCs/>
                <w:sz w:val="18"/>
                <w:szCs w:val="20"/>
              </w:rPr>
            </w:pPr>
          </w:p>
          <w:p w:rsidR="00A539A2" w:rsidRPr="00BD074D" w:rsidRDefault="00A539A2" w:rsidP="00A96BF3">
            <w:pPr>
              <w:rPr>
                <w:rFonts w:ascii="Verdana" w:hAnsi="Verdana"/>
                <w:b/>
                <w:bCs/>
                <w:sz w:val="18"/>
                <w:szCs w:val="20"/>
              </w:rPr>
            </w:pPr>
            <w:r w:rsidRPr="00BD074D">
              <w:rPr>
                <w:rFonts w:ascii="Verdana" w:hAnsi="Verdana"/>
                <w:b/>
                <w:bCs/>
                <w:sz w:val="18"/>
                <w:szCs w:val="20"/>
              </w:rPr>
              <w:t>Date of Birth :</w:t>
            </w:r>
          </w:p>
          <w:p w:rsidR="00A539A2" w:rsidRPr="00BD074D" w:rsidRDefault="009273FA" w:rsidP="00A96BF3">
            <w:pPr>
              <w:rPr>
                <w:rFonts w:ascii="Verdana" w:hAnsi="Verdana"/>
                <w:sz w:val="18"/>
                <w:szCs w:val="18"/>
              </w:rPr>
            </w:pPr>
            <w:r>
              <w:rPr>
                <w:rFonts w:ascii="Verdana" w:hAnsi="Verdana"/>
                <w:sz w:val="18"/>
                <w:szCs w:val="18"/>
              </w:rPr>
              <w:t>12-08-1995</w:t>
            </w:r>
          </w:p>
          <w:p w:rsidR="00A539A2" w:rsidRPr="00BD074D" w:rsidRDefault="00A539A2" w:rsidP="00A96BF3">
            <w:pPr>
              <w:rPr>
                <w:rFonts w:ascii="Verdana" w:hAnsi="Verdana"/>
                <w:sz w:val="32"/>
                <w:szCs w:val="28"/>
              </w:rPr>
            </w:pPr>
          </w:p>
          <w:p w:rsidR="00A539A2" w:rsidRPr="00BD074D" w:rsidRDefault="00A539A2" w:rsidP="00A96BF3">
            <w:pPr>
              <w:rPr>
                <w:rFonts w:ascii="Verdana" w:hAnsi="Verdana"/>
                <w:b/>
                <w:bCs/>
                <w:sz w:val="18"/>
                <w:szCs w:val="18"/>
              </w:rPr>
            </w:pPr>
            <w:r w:rsidRPr="00BD074D">
              <w:rPr>
                <w:rFonts w:ascii="Verdana" w:hAnsi="Verdana"/>
                <w:b/>
                <w:bCs/>
                <w:sz w:val="18"/>
                <w:szCs w:val="18"/>
              </w:rPr>
              <w:t>Marital Status :</w:t>
            </w:r>
          </w:p>
          <w:p w:rsidR="00A539A2" w:rsidRPr="00BD074D" w:rsidRDefault="00A539A2" w:rsidP="00A96BF3">
            <w:pPr>
              <w:rPr>
                <w:rFonts w:ascii="Verdana" w:hAnsi="Verdana"/>
                <w:sz w:val="18"/>
                <w:szCs w:val="18"/>
              </w:rPr>
            </w:pPr>
            <w:r>
              <w:rPr>
                <w:rFonts w:ascii="Verdana" w:hAnsi="Verdana"/>
                <w:sz w:val="18"/>
                <w:szCs w:val="18"/>
              </w:rPr>
              <w:t>Unmarried</w:t>
            </w:r>
          </w:p>
          <w:p w:rsidR="00A539A2" w:rsidRPr="00BD074D" w:rsidRDefault="00A539A2" w:rsidP="00A96BF3">
            <w:pPr>
              <w:rPr>
                <w:rFonts w:ascii="Verdana" w:hAnsi="Verdana"/>
                <w:sz w:val="32"/>
                <w:szCs w:val="20"/>
              </w:rPr>
            </w:pPr>
          </w:p>
          <w:p w:rsidR="00A539A2" w:rsidRPr="00BD074D" w:rsidRDefault="00A539A2" w:rsidP="00A96BF3">
            <w:pPr>
              <w:rPr>
                <w:rFonts w:ascii="Verdana" w:hAnsi="Verdana"/>
                <w:b/>
                <w:bCs/>
                <w:sz w:val="18"/>
                <w:szCs w:val="18"/>
              </w:rPr>
            </w:pPr>
            <w:r w:rsidRPr="00BD074D">
              <w:rPr>
                <w:rFonts w:ascii="Verdana" w:hAnsi="Verdana"/>
                <w:b/>
                <w:bCs/>
                <w:sz w:val="18"/>
                <w:szCs w:val="18"/>
              </w:rPr>
              <w:t>Languages known :</w:t>
            </w:r>
          </w:p>
          <w:p w:rsidR="00A539A2" w:rsidRDefault="00A539A2" w:rsidP="00A96BF3">
            <w:pPr>
              <w:rPr>
                <w:rFonts w:ascii="Verdana" w:hAnsi="Verdana"/>
                <w:sz w:val="18"/>
                <w:szCs w:val="18"/>
              </w:rPr>
            </w:pPr>
            <w:r>
              <w:rPr>
                <w:rFonts w:ascii="Verdana" w:hAnsi="Verdana"/>
                <w:sz w:val="18"/>
                <w:szCs w:val="18"/>
              </w:rPr>
              <w:t>English, Hindi, Gujarati</w:t>
            </w:r>
          </w:p>
          <w:p w:rsidR="00A539A2" w:rsidRPr="00BD074D" w:rsidRDefault="00A539A2" w:rsidP="00A96BF3">
            <w:pPr>
              <w:rPr>
                <w:rFonts w:ascii="Verdana" w:hAnsi="Verdana"/>
                <w:sz w:val="18"/>
                <w:szCs w:val="18"/>
              </w:rPr>
            </w:pPr>
          </w:p>
          <w:p w:rsidR="00A539A2" w:rsidRPr="00BD074D" w:rsidRDefault="00A539A2" w:rsidP="00A96BF3">
            <w:pPr>
              <w:rPr>
                <w:rFonts w:ascii="Verdana" w:hAnsi="Verdana"/>
                <w:sz w:val="32"/>
              </w:rPr>
            </w:pPr>
          </w:p>
          <w:p w:rsidR="00A539A2" w:rsidRPr="00BD074D" w:rsidRDefault="00A539A2" w:rsidP="00A96BF3">
            <w:pPr>
              <w:rPr>
                <w:rFonts w:ascii="Verdana" w:hAnsi="Verdana"/>
                <w:sz w:val="18"/>
                <w:szCs w:val="18"/>
              </w:rPr>
            </w:pPr>
          </w:p>
        </w:tc>
        <w:tc>
          <w:tcPr>
            <w:tcW w:w="264" w:type="dxa"/>
            <w:gridSpan w:val="2"/>
            <w:tcBorders>
              <w:top w:val="nil"/>
              <w:left w:val="nil"/>
              <w:bottom w:val="nil"/>
              <w:right w:val="nil"/>
            </w:tcBorders>
            <w:shd w:val="clear" w:color="auto" w:fill="auto"/>
          </w:tcPr>
          <w:p w:rsidR="00A539A2" w:rsidRPr="00BD074D" w:rsidRDefault="00A539A2" w:rsidP="00A96BF3">
            <w:pPr>
              <w:jc w:val="both"/>
              <w:rPr>
                <w:rFonts w:ascii="Verdana" w:eastAsia="Arial Unicode MS" w:hAnsi="Verdana" w:cs="Arial"/>
                <w:sz w:val="20"/>
                <w:szCs w:val="20"/>
              </w:rPr>
            </w:pPr>
          </w:p>
        </w:tc>
        <w:tc>
          <w:tcPr>
            <w:tcW w:w="7380" w:type="dxa"/>
            <w:gridSpan w:val="5"/>
            <w:tcBorders>
              <w:top w:val="nil"/>
              <w:left w:val="nil"/>
              <w:bottom w:val="nil"/>
              <w:right w:val="nil"/>
            </w:tcBorders>
            <w:shd w:val="clear" w:color="auto" w:fill="auto"/>
          </w:tcPr>
          <w:p w:rsidR="00A539A2" w:rsidRPr="00BD074D" w:rsidRDefault="00A539A2" w:rsidP="00A539A2">
            <w:pPr>
              <w:pStyle w:val="NoSpacing"/>
              <w:numPr>
                <w:ilvl w:val="0"/>
                <w:numId w:val="1"/>
              </w:numPr>
              <w:bidi w:val="0"/>
              <w:ind w:left="360"/>
              <w:jc w:val="both"/>
              <w:rPr>
                <w:rFonts w:ascii="Verdana" w:hAnsi="Verdana"/>
                <w:sz w:val="18"/>
                <w:szCs w:val="18"/>
              </w:rPr>
            </w:pPr>
            <w:r w:rsidRPr="00BD074D">
              <w:rPr>
                <w:rFonts w:ascii="Verdana" w:hAnsi="Verdana"/>
                <w:sz w:val="18"/>
                <w:szCs w:val="18"/>
              </w:rPr>
              <w:t xml:space="preserve">Worked as an Article Assistant at </w:t>
            </w:r>
            <w:r>
              <w:rPr>
                <w:rFonts w:ascii="Verdana" w:hAnsi="Verdana"/>
                <w:sz w:val="18"/>
                <w:szCs w:val="18"/>
              </w:rPr>
              <w:t>SPP Associates</w:t>
            </w:r>
            <w:r w:rsidRPr="00BD074D">
              <w:rPr>
                <w:rFonts w:ascii="Verdana" w:hAnsi="Verdana"/>
                <w:sz w:val="18"/>
                <w:szCs w:val="18"/>
              </w:rPr>
              <w:t>, (Chartered Accountancy Firm</w:t>
            </w:r>
            <w:r>
              <w:rPr>
                <w:rFonts w:ascii="Verdana" w:hAnsi="Verdana"/>
                <w:sz w:val="18"/>
                <w:szCs w:val="18"/>
              </w:rPr>
              <w:t xml:space="preserve"> – Navi Mumbai) for the period from November</w:t>
            </w:r>
            <w:r w:rsidRPr="00BD074D">
              <w:rPr>
                <w:rFonts w:ascii="Verdana" w:hAnsi="Verdana"/>
                <w:sz w:val="18"/>
                <w:szCs w:val="18"/>
              </w:rPr>
              <w:t xml:space="preserve"> 20</w:t>
            </w:r>
            <w:r>
              <w:rPr>
                <w:rFonts w:ascii="Verdana" w:hAnsi="Verdana"/>
                <w:sz w:val="18"/>
                <w:szCs w:val="18"/>
              </w:rPr>
              <w:t>15 to May</w:t>
            </w:r>
            <w:r w:rsidR="00612A5B">
              <w:rPr>
                <w:rFonts w:ascii="Verdana" w:hAnsi="Verdana"/>
                <w:sz w:val="18"/>
                <w:szCs w:val="18"/>
              </w:rPr>
              <w:t xml:space="preserve"> 2017 (1.5</w:t>
            </w:r>
            <w:r w:rsidRPr="00BD074D">
              <w:rPr>
                <w:rFonts w:ascii="Verdana" w:hAnsi="Verdana"/>
                <w:sz w:val="18"/>
                <w:szCs w:val="18"/>
              </w:rPr>
              <w:t xml:space="preserve"> years)</w:t>
            </w:r>
          </w:p>
          <w:p w:rsidR="00A539A2" w:rsidRPr="00BD074D" w:rsidRDefault="00A539A2" w:rsidP="00A96BF3">
            <w:pPr>
              <w:pStyle w:val="NoSpacing"/>
              <w:bidi w:val="0"/>
              <w:jc w:val="both"/>
              <w:rPr>
                <w:rFonts w:ascii="Verdana" w:hAnsi="Verdana"/>
                <w:sz w:val="18"/>
                <w:szCs w:val="18"/>
              </w:rPr>
            </w:pPr>
          </w:p>
          <w:p w:rsidR="00A539A2" w:rsidRPr="00BD074D" w:rsidRDefault="00A539A2" w:rsidP="00A539A2">
            <w:pPr>
              <w:pStyle w:val="NoSpacing"/>
              <w:numPr>
                <w:ilvl w:val="1"/>
                <w:numId w:val="1"/>
              </w:numPr>
              <w:bidi w:val="0"/>
              <w:ind w:left="720"/>
              <w:jc w:val="both"/>
              <w:rPr>
                <w:rFonts w:ascii="Verdana" w:hAnsi="Verdana"/>
                <w:sz w:val="18"/>
                <w:szCs w:val="18"/>
              </w:rPr>
            </w:pPr>
            <w:r w:rsidRPr="00BD074D">
              <w:rPr>
                <w:rFonts w:ascii="Verdana" w:hAnsi="Verdana"/>
                <w:sz w:val="18"/>
                <w:szCs w:val="18"/>
              </w:rPr>
              <w:t xml:space="preserve">Key responsibilities included </w:t>
            </w:r>
            <w:r w:rsidRPr="00BD074D">
              <w:rPr>
                <w:rFonts w:ascii="Verdana" w:hAnsi="Verdana"/>
                <w:sz w:val="18"/>
                <w:szCs w:val="18"/>
              </w:rPr>
              <w:sym w:font="Wingdings" w:char="F0E0"/>
            </w:r>
          </w:p>
          <w:p w:rsidR="00A539A2" w:rsidRPr="00BD074D" w:rsidRDefault="00A539A2" w:rsidP="00A96BF3">
            <w:pPr>
              <w:pStyle w:val="NoSpacing"/>
              <w:bidi w:val="0"/>
              <w:ind w:left="360"/>
              <w:jc w:val="both"/>
              <w:rPr>
                <w:rFonts w:ascii="Verdana" w:hAnsi="Verdana"/>
                <w:sz w:val="10"/>
                <w:szCs w:val="10"/>
              </w:rPr>
            </w:pPr>
          </w:p>
          <w:p w:rsidR="00A539A2" w:rsidRPr="009208D4" w:rsidRDefault="00A539A2" w:rsidP="00A539A2">
            <w:pPr>
              <w:pStyle w:val="NoSpacing"/>
              <w:numPr>
                <w:ilvl w:val="1"/>
                <w:numId w:val="1"/>
              </w:numPr>
              <w:bidi w:val="0"/>
              <w:spacing w:line="360" w:lineRule="auto"/>
              <w:ind w:left="1080"/>
              <w:jc w:val="both"/>
              <w:rPr>
                <w:rFonts w:ascii="Verdana" w:hAnsi="Verdana"/>
                <w:sz w:val="18"/>
                <w:szCs w:val="18"/>
              </w:rPr>
            </w:pPr>
            <w:r w:rsidRPr="009208D4">
              <w:rPr>
                <w:rFonts w:ascii="Verdana" w:hAnsi="Verdana"/>
                <w:sz w:val="18"/>
                <w:szCs w:val="18"/>
              </w:rPr>
              <w:t xml:space="preserve">Handling Service Tax compliances </w:t>
            </w:r>
          </w:p>
          <w:p w:rsidR="00A539A2" w:rsidRDefault="00A539A2" w:rsidP="00A539A2">
            <w:pPr>
              <w:pStyle w:val="NoSpacing"/>
              <w:numPr>
                <w:ilvl w:val="1"/>
                <w:numId w:val="1"/>
              </w:numPr>
              <w:bidi w:val="0"/>
              <w:spacing w:line="360" w:lineRule="auto"/>
              <w:ind w:left="1080"/>
              <w:jc w:val="both"/>
              <w:rPr>
                <w:rFonts w:ascii="Verdana" w:hAnsi="Verdana"/>
                <w:sz w:val="18"/>
                <w:szCs w:val="18"/>
              </w:rPr>
            </w:pPr>
            <w:r w:rsidRPr="009208D4">
              <w:rPr>
                <w:rFonts w:ascii="Verdana" w:hAnsi="Verdana"/>
                <w:sz w:val="18"/>
                <w:szCs w:val="18"/>
              </w:rPr>
              <w:t xml:space="preserve">Handling TDS compliances </w:t>
            </w:r>
          </w:p>
          <w:p w:rsidR="00A539A2" w:rsidRPr="00BD074D" w:rsidRDefault="00A539A2" w:rsidP="00A539A2">
            <w:pPr>
              <w:pStyle w:val="NoSpacing"/>
              <w:numPr>
                <w:ilvl w:val="1"/>
                <w:numId w:val="1"/>
              </w:numPr>
              <w:bidi w:val="0"/>
              <w:spacing w:line="360" w:lineRule="auto"/>
              <w:ind w:left="1080"/>
              <w:jc w:val="both"/>
              <w:rPr>
                <w:rFonts w:ascii="Verdana" w:hAnsi="Verdana"/>
                <w:sz w:val="18"/>
                <w:szCs w:val="18"/>
              </w:rPr>
            </w:pPr>
            <w:r w:rsidRPr="009208D4">
              <w:rPr>
                <w:rFonts w:ascii="Verdana" w:hAnsi="Verdana"/>
                <w:sz w:val="18"/>
                <w:szCs w:val="18"/>
              </w:rPr>
              <w:t xml:space="preserve">Preparation and Filing of Income Tax Returns for Individuals, </w:t>
            </w:r>
            <w:smartTag w:uri="urn:schemas-microsoft-com:office:smarttags" w:element="stockticker">
              <w:r w:rsidRPr="009208D4">
                <w:rPr>
                  <w:rFonts w:ascii="Verdana" w:hAnsi="Verdana"/>
                  <w:sz w:val="18"/>
                  <w:szCs w:val="18"/>
                </w:rPr>
                <w:t>HUF</w:t>
              </w:r>
            </w:smartTag>
            <w:r w:rsidRPr="009208D4">
              <w:rPr>
                <w:rFonts w:ascii="Verdana" w:hAnsi="Verdana"/>
                <w:sz w:val="18"/>
                <w:szCs w:val="18"/>
              </w:rPr>
              <w:t>’s, Firms and Companies</w:t>
            </w:r>
          </w:p>
          <w:p w:rsidR="00A539A2" w:rsidRPr="00BD074D" w:rsidRDefault="00A539A2" w:rsidP="00A539A2">
            <w:pPr>
              <w:pStyle w:val="NoSpacing"/>
              <w:numPr>
                <w:ilvl w:val="1"/>
                <w:numId w:val="1"/>
              </w:numPr>
              <w:bidi w:val="0"/>
              <w:spacing w:line="360" w:lineRule="auto"/>
              <w:ind w:left="1080"/>
              <w:jc w:val="both"/>
              <w:rPr>
                <w:rFonts w:ascii="Verdana" w:hAnsi="Verdana"/>
                <w:sz w:val="18"/>
                <w:szCs w:val="18"/>
              </w:rPr>
            </w:pPr>
            <w:r w:rsidRPr="00BD074D">
              <w:rPr>
                <w:rFonts w:ascii="Verdana" w:hAnsi="Verdana"/>
                <w:sz w:val="18"/>
                <w:szCs w:val="18"/>
              </w:rPr>
              <w:t>Conducting and Handling Tax Audits and other Statutory Audits</w:t>
            </w:r>
          </w:p>
          <w:p w:rsidR="00A539A2" w:rsidRPr="00612A5B" w:rsidRDefault="00A539A2" w:rsidP="00612A5B">
            <w:pPr>
              <w:pStyle w:val="NoSpacing"/>
              <w:numPr>
                <w:ilvl w:val="1"/>
                <w:numId w:val="1"/>
              </w:numPr>
              <w:bidi w:val="0"/>
              <w:spacing w:line="360" w:lineRule="auto"/>
              <w:ind w:left="1080"/>
              <w:jc w:val="both"/>
              <w:rPr>
                <w:rFonts w:ascii="Verdana" w:hAnsi="Verdana"/>
                <w:sz w:val="18"/>
                <w:szCs w:val="18"/>
              </w:rPr>
            </w:pPr>
            <w:r w:rsidRPr="00BD074D">
              <w:rPr>
                <w:rFonts w:ascii="Verdana" w:hAnsi="Verdana"/>
                <w:sz w:val="18"/>
                <w:szCs w:val="18"/>
              </w:rPr>
              <w:t>Handling day-to-day Banking affairs of the firm.</w:t>
            </w:r>
          </w:p>
          <w:p w:rsidR="00A539A2" w:rsidRPr="00624309" w:rsidRDefault="00A539A2" w:rsidP="00A96BF3">
            <w:pPr>
              <w:pStyle w:val="NoSpacing"/>
              <w:bidi w:val="0"/>
              <w:spacing w:line="360" w:lineRule="auto"/>
              <w:ind w:left="1080"/>
              <w:jc w:val="both"/>
              <w:rPr>
                <w:rFonts w:ascii="Verdana" w:hAnsi="Verdana"/>
                <w:sz w:val="18"/>
                <w:szCs w:val="18"/>
              </w:rPr>
            </w:pPr>
          </w:p>
        </w:tc>
      </w:tr>
      <w:tr w:rsidR="00A539A2" w:rsidTr="00A96BF3">
        <w:tc>
          <w:tcPr>
            <w:tcW w:w="2724" w:type="dxa"/>
            <w:vMerge/>
            <w:tcBorders>
              <w:left w:val="nil"/>
              <w:right w:val="nil"/>
            </w:tcBorders>
            <w:shd w:val="clear" w:color="auto" w:fill="E6E6E6"/>
          </w:tcPr>
          <w:p w:rsidR="00A539A2" w:rsidRPr="00BD074D" w:rsidRDefault="00A539A2" w:rsidP="00A96BF3">
            <w:pPr>
              <w:rPr>
                <w:rFonts w:ascii="Verdana" w:hAnsi="Verdana"/>
                <w:sz w:val="12"/>
                <w:szCs w:val="12"/>
              </w:rPr>
            </w:pPr>
          </w:p>
        </w:tc>
        <w:tc>
          <w:tcPr>
            <w:tcW w:w="245" w:type="dxa"/>
            <w:tcBorders>
              <w:top w:val="nil"/>
              <w:left w:val="nil"/>
              <w:bottom w:val="nil"/>
              <w:right w:val="nil"/>
            </w:tcBorders>
            <w:shd w:val="clear" w:color="auto" w:fill="auto"/>
          </w:tcPr>
          <w:p w:rsidR="00A539A2" w:rsidRPr="00BD074D" w:rsidRDefault="00A539A2" w:rsidP="00A96BF3">
            <w:pPr>
              <w:jc w:val="both"/>
              <w:rPr>
                <w:rFonts w:ascii="Verdana" w:eastAsia="Arial Unicode MS" w:hAnsi="Verdana" w:cs="Arial"/>
                <w:sz w:val="20"/>
                <w:szCs w:val="20"/>
              </w:rPr>
            </w:pPr>
          </w:p>
        </w:tc>
        <w:tc>
          <w:tcPr>
            <w:tcW w:w="7399" w:type="dxa"/>
            <w:gridSpan w:val="6"/>
            <w:tcBorders>
              <w:top w:val="nil"/>
              <w:left w:val="nil"/>
              <w:bottom w:val="nil"/>
              <w:right w:val="nil"/>
            </w:tcBorders>
            <w:shd w:val="clear" w:color="auto" w:fill="auto"/>
          </w:tcPr>
          <w:p w:rsidR="00A539A2" w:rsidRPr="00BD074D" w:rsidRDefault="00A539A2" w:rsidP="00A96BF3">
            <w:pPr>
              <w:jc w:val="both"/>
              <w:rPr>
                <w:rFonts w:ascii="Verdana" w:hAnsi="Verdana"/>
                <w:b/>
                <w:sz w:val="20"/>
                <w:szCs w:val="20"/>
              </w:rPr>
            </w:pPr>
            <w:r w:rsidRPr="00BD074D">
              <w:rPr>
                <w:rFonts w:ascii="Verdana" w:hAnsi="Verdana"/>
                <w:b/>
                <w:sz w:val="20"/>
                <w:szCs w:val="20"/>
              </w:rPr>
              <w:t>Computer Literacy</w:t>
            </w:r>
          </w:p>
          <w:p w:rsidR="00A539A2" w:rsidRPr="00BD074D" w:rsidRDefault="00A539A2" w:rsidP="00A96BF3">
            <w:pPr>
              <w:jc w:val="both"/>
              <w:rPr>
                <w:rFonts w:ascii="Verdana" w:hAnsi="Verdana"/>
                <w:b/>
                <w:sz w:val="10"/>
                <w:szCs w:val="10"/>
              </w:rPr>
            </w:pPr>
          </w:p>
        </w:tc>
      </w:tr>
      <w:tr w:rsidR="00A539A2" w:rsidTr="00A96BF3">
        <w:tc>
          <w:tcPr>
            <w:tcW w:w="2724" w:type="dxa"/>
            <w:vMerge/>
            <w:tcBorders>
              <w:left w:val="nil"/>
              <w:bottom w:val="nil"/>
              <w:right w:val="nil"/>
            </w:tcBorders>
            <w:shd w:val="clear" w:color="auto" w:fill="E6E6E6"/>
          </w:tcPr>
          <w:p w:rsidR="00A539A2" w:rsidRPr="00BD074D" w:rsidRDefault="00A539A2" w:rsidP="00A96BF3">
            <w:pPr>
              <w:rPr>
                <w:rFonts w:ascii="Verdana" w:hAnsi="Verdana"/>
                <w:sz w:val="18"/>
                <w:szCs w:val="20"/>
              </w:rPr>
            </w:pPr>
          </w:p>
        </w:tc>
        <w:tc>
          <w:tcPr>
            <w:tcW w:w="245" w:type="dxa"/>
            <w:tcBorders>
              <w:top w:val="nil"/>
              <w:left w:val="nil"/>
              <w:bottom w:val="nil"/>
              <w:right w:val="nil"/>
            </w:tcBorders>
            <w:shd w:val="clear" w:color="auto" w:fill="auto"/>
          </w:tcPr>
          <w:p w:rsidR="00A539A2" w:rsidRPr="00BD074D" w:rsidRDefault="00A539A2" w:rsidP="00A96BF3">
            <w:pPr>
              <w:jc w:val="both"/>
              <w:rPr>
                <w:rFonts w:ascii="Verdana" w:eastAsia="Arial Unicode MS" w:hAnsi="Verdana" w:cs="Arial"/>
                <w:sz w:val="20"/>
                <w:szCs w:val="20"/>
              </w:rPr>
            </w:pPr>
          </w:p>
        </w:tc>
        <w:tc>
          <w:tcPr>
            <w:tcW w:w="7399" w:type="dxa"/>
            <w:gridSpan w:val="6"/>
            <w:tcBorders>
              <w:top w:val="nil"/>
              <w:left w:val="nil"/>
              <w:bottom w:val="nil"/>
              <w:right w:val="nil"/>
            </w:tcBorders>
            <w:shd w:val="clear" w:color="auto" w:fill="auto"/>
          </w:tcPr>
          <w:p w:rsidR="00A539A2" w:rsidRPr="00BD074D" w:rsidRDefault="00A539A2" w:rsidP="00A539A2">
            <w:pPr>
              <w:pStyle w:val="NoSpacing"/>
              <w:numPr>
                <w:ilvl w:val="0"/>
                <w:numId w:val="1"/>
              </w:numPr>
              <w:bidi w:val="0"/>
              <w:ind w:left="360"/>
              <w:jc w:val="both"/>
              <w:rPr>
                <w:rFonts w:ascii="Verdana" w:hAnsi="Verdana"/>
                <w:sz w:val="18"/>
                <w:szCs w:val="18"/>
              </w:rPr>
            </w:pPr>
            <w:r w:rsidRPr="00BD074D">
              <w:rPr>
                <w:rFonts w:ascii="Verdana" w:hAnsi="Verdana"/>
                <w:sz w:val="18"/>
                <w:szCs w:val="18"/>
              </w:rPr>
              <w:t>Underwent 100-hours I.T. Training program conducted by ICAI as a part of the Course curriculum to learn MS-Office Suite, Tally, Internal control and security systems.</w:t>
            </w:r>
          </w:p>
          <w:p w:rsidR="00A539A2" w:rsidRPr="00BD074D" w:rsidRDefault="00A539A2" w:rsidP="00A96BF3">
            <w:pPr>
              <w:pStyle w:val="NoSpacing"/>
              <w:bidi w:val="0"/>
              <w:jc w:val="both"/>
              <w:rPr>
                <w:rFonts w:ascii="Verdana" w:hAnsi="Verdana"/>
                <w:sz w:val="8"/>
                <w:szCs w:val="8"/>
              </w:rPr>
            </w:pPr>
          </w:p>
          <w:p w:rsidR="00A539A2" w:rsidRPr="00BD074D" w:rsidRDefault="00A539A2" w:rsidP="00A539A2">
            <w:pPr>
              <w:pStyle w:val="NoSpacing"/>
              <w:numPr>
                <w:ilvl w:val="0"/>
                <w:numId w:val="1"/>
              </w:numPr>
              <w:bidi w:val="0"/>
              <w:ind w:left="360"/>
              <w:jc w:val="both"/>
              <w:rPr>
                <w:rFonts w:ascii="Verdana" w:hAnsi="Verdana"/>
                <w:sz w:val="12"/>
                <w:szCs w:val="12"/>
              </w:rPr>
            </w:pPr>
            <w:r w:rsidRPr="00BD074D">
              <w:rPr>
                <w:rFonts w:ascii="Verdana" w:hAnsi="Verdana"/>
                <w:sz w:val="18"/>
                <w:szCs w:val="18"/>
              </w:rPr>
              <w:t>Proficiency at analysis and research using the e-Web.</w:t>
            </w:r>
          </w:p>
        </w:tc>
      </w:tr>
    </w:tbl>
    <w:p w:rsidR="00A539A2" w:rsidRDefault="00A539A2" w:rsidP="00A539A2"/>
    <w:p w:rsidR="00A539A2" w:rsidRDefault="00A539A2" w:rsidP="00A539A2"/>
    <w:p w:rsidR="00A539A2" w:rsidRDefault="00A539A2" w:rsidP="00264F77">
      <w:pPr>
        <w:pStyle w:val="Subtitle"/>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245"/>
        <w:gridCol w:w="7399"/>
      </w:tblGrid>
      <w:tr w:rsidR="00A539A2" w:rsidTr="00A96BF3">
        <w:tc>
          <w:tcPr>
            <w:tcW w:w="2724" w:type="dxa"/>
            <w:tcBorders>
              <w:top w:val="nil"/>
              <w:left w:val="nil"/>
              <w:bottom w:val="nil"/>
              <w:right w:val="nil"/>
            </w:tcBorders>
            <w:shd w:val="clear" w:color="auto" w:fill="E6E6E6"/>
          </w:tcPr>
          <w:p w:rsidR="00A539A2" w:rsidRPr="00BD074D" w:rsidRDefault="00A539A2" w:rsidP="00A96BF3">
            <w:pPr>
              <w:rPr>
                <w:rFonts w:ascii="Verdana" w:hAnsi="Verdana"/>
                <w:sz w:val="20"/>
                <w:szCs w:val="20"/>
              </w:rPr>
            </w:pPr>
          </w:p>
        </w:tc>
        <w:tc>
          <w:tcPr>
            <w:tcW w:w="245" w:type="dxa"/>
            <w:tcBorders>
              <w:top w:val="nil"/>
              <w:left w:val="nil"/>
              <w:bottom w:val="nil"/>
              <w:right w:val="nil"/>
            </w:tcBorders>
            <w:shd w:val="clear" w:color="auto" w:fill="auto"/>
          </w:tcPr>
          <w:p w:rsidR="00A539A2" w:rsidRPr="00BD074D" w:rsidRDefault="00A539A2" w:rsidP="00A96BF3">
            <w:pPr>
              <w:jc w:val="both"/>
              <w:rPr>
                <w:rFonts w:ascii="Verdana" w:eastAsia="Arial Unicode MS" w:hAnsi="Verdana" w:cs="Arial"/>
                <w:sz w:val="20"/>
                <w:szCs w:val="20"/>
              </w:rPr>
            </w:pPr>
          </w:p>
        </w:tc>
        <w:tc>
          <w:tcPr>
            <w:tcW w:w="7399" w:type="dxa"/>
            <w:tcBorders>
              <w:top w:val="nil"/>
              <w:left w:val="nil"/>
              <w:bottom w:val="nil"/>
              <w:right w:val="nil"/>
            </w:tcBorders>
            <w:shd w:val="clear" w:color="auto" w:fill="auto"/>
          </w:tcPr>
          <w:p w:rsidR="00A539A2" w:rsidRPr="00BD074D" w:rsidRDefault="00A539A2" w:rsidP="00A96BF3">
            <w:pPr>
              <w:jc w:val="both"/>
              <w:rPr>
                <w:rFonts w:ascii="Verdana" w:hAnsi="Verdana"/>
                <w:b/>
                <w:sz w:val="20"/>
                <w:szCs w:val="20"/>
              </w:rPr>
            </w:pPr>
            <w:r w:rsidRPr="00BD074D">
              <w:rPr>
                <w:rFonts w:ascii="Verdana" w:hAnsi="Verdana"/>
                <w:b/>
                <w:sz w:val="20"/>
                <w:szCs w:val="20"/>
              </w:rPr>
              <w:t>Vocational Training</w:t>
            </w:r>
          </w:p>
          <w:p w:rsidR="00A539A2" w:rsidRPr="00BD074D" w:rsidRDefault="00A539A2" w:rsidP="00A96BF3">
            <w:pPr>
              <w:jc w:val="both"/>
              <w:rPr>
                <w:rFonts w:ascii="Verdana" w:hAnsi="Verdana"/>
                <w:b/>
                <w:sz w:val="10"/>
                <w:szCs w:val="10"/>
              </w:rPr>
            </w:pPr>
          </w:p>
        </w:tc>
      </w:tr>
      <w:tr w:rsidR="00A539A2" w:rsidTr="00A96BF3">
        <w:tc>
          <w:tcPr>
            <w:tcW w:w="2724" w:type="dxa"/>
            <w:tcBorders>
              <w:top w:val="nil"/>
              <w:left w:val="nil"/>
              <w:right w:val="nil"/>
            </w:tcBorders>
            <w:shd w:val="clear" w:color="auto" w:fill="E6E6E6"/>
          </w:tcPr>
          <w:p w:rsidR="00A539A2" w:rsidRPr="00BD074D" w:rsidRDefault="00A539A2" w:rsidP="00A96BF3">
            <w:pPr>
              <w:rPr>
                <w:rFonts w:ascii="Verdana" w:hAnsi="Verdana"/>
                <w:b/>
                <w:bCs/>
                <w:sz w:val="18"/>
                <w:szCs w:val="18"/>
              </w:rPr>
            </w:pPr>
            <w:r w:rsidRPr="00BD074D">
              <w:rPr>
                <w:rFonts w:ascii="Verdana" w:hAnsi="Verdana"/>
                <w:b/>
                <w:bCs/>
                <w:sz w:val="18"/>
                <w:szCs w:val="18"/>
              </w:rPr>
              <w:t>Salary :</w:t>
            </w:r>
          </w:p>
          <w:p w:rsidR="00A539A2" w:rsidRPr="00BD074D" w:rsidRDefault="00A539A2" w:rsidP="00A96BF3">
            <w:pPr>
              <w:rPr>
                <w:rFonts w:ascii="Verdana" w:hAnsi="Verdana"/>
                <w:b/>
                <w:bCs/>
                <w:sz w:val="8"/>
                <w:szCs w:val="18"/>
              </w:rPr>
            </w:pPr>
          </w:p>
          <w:p w:rsidR="00A539A2" w:rsidRPr="00BD074D" w:rsidRDefault="00A539A2" w:rsidP="00A96BF3">
            <w:pPr>
              <w:rPr>
                <w:rFonts w:ascii="Verdana" w:hAnsi="Verdana"/>
                <w:b/>
                <w:bCs/>
                <w:sz w:val="18"/>
                <w:szCs w:val="18"/>
              </w:rPr>
            </w:pPr>
            <w:r w:rsidRPr="00BD074D">
              <w:rPr>
                <w:rFonts w:ascii="Verdana" w:hAnsi="Verdana"/>
                <w:sz w:val="18"/>
                <w:szCs w:val="18"/>
              </w:rPr>
              <w:t>In commensurate with qualifications and experience</w:t>
            </w:r>
          </w:p>
          <w:p w:rsidR="00A539A2" w:rsidRPr="00BD074D" w:rsidRDefault="00A539A2" w:rsidP="00A96BF3">
            <w:pPr>
              <w:rPr>
                <w:rFonts w:ascii="Verdana" w:hAnsi="Verdana"/>
                <w:sz w:val="17"/>
                <w:szCs w:val="17"/>
              </w:rPr>
            </w:pPr>
          </w:p>
          <w:p w:rsidR="00A539A2" w:rsidRPr="00BD074D" w:rsidRDefault="00A539A2" w:rsidP="00A96BF3">
            <w:pPr>
              <w:rPr>
                <w:rFonts w:ascii="Verdana" w:hAnsi="Verdana"/>
                <w:sz w:val="17"/>
                <w:szCs w:val="17"/>
              </w:rPr>
            </w:pPr>
          </w:p>
          <w:p w:rsidR="00A539A2" w:rsidRPr="00BD074D" w:rsidRDefault="00A539A2" w:rsidP="00A96BF3">
            <w:pPr>
              <w:rPr>
                <w:rFonts w:ascii="Verdana" w:hAnsi="Verdana"/>
                <w:sz w:val="17"/>
                <w:szCs w:val="17"/>
              </w:rPr>
            </w:pPr>
            <w:r>
              <w:rPr>
                <w:rFonts w:ascii="Verdana" w:hAnsi="Verdana"/>
                <w:sz w:val="18"/>
                <w:szCs w:val="17"/>
              </w:rPr>
              <w:t xml:space="preserve"> </w:t>
            </w:r>
          </w:p>
        </w:tc>
        <w:tc>
          <w:tcPr>
            <w:tcW w:w="245" w:type="dxa"/>
            <w:tcBorders>
              <w:top w:val="nil"/>
              <w:left w:val="nil"/>
              <w:bottom w:val="nil"/>
              <w:right w:val="nil"/>
            </w:tcBorders>
            <w:shd w:val="clear" w:color="auto" w:fill="auto"/>
          </w:tcPr>
          <w:p w:rsidR="00A539A2" w:rsidRPr="00BD074D" w:rsidRDefault="00A539A2" w:rsidP="00A96BF3">
            <w:pPr>
              <w:jc w:val="both"/>
              <w:rPr>
                <w:rFonts w:ascii="Verdana" w:eastAsia="Arial Unicode MS" w:hAnsi="Verdana" w:cs="Arial"/>
                <w:sz w:val="20"/>
                <w:szCs w:val="20"/>
              </w:rPr>
            </w:pPr>
          </w:p>
        </w:tc>
        <w:tc>
          <w:tcPr>
            <w:tcW w:w="7399" w:type="dxa"/>
            <w:tcBorders>
              <w:top w:val="nil"/>
              <w:left w:val="nil"/>
              <w:bottom w:val="nil"/>
              <w:right w:val="nil"/>
            </w:tcBorders>
            <w:shd w:val="clear" w:color="auto" w:fill="auto"/>
          </w:tcPr>
          <w:p w:rsidR="00A539A2" w:rsidRDefault="00612A5B" w:rsidP="00A539A2">
            <w:pPr>
              <w:pStyle w:val="NoSpacing"/>
              <w:numPr>
                <w:ilvl w:val="0"/>
                <w:numId w:val="1"/>
              </w:numPr>
              <w:bidi w:val="0"/>
              <w:ind w:left="360"/>
              <w:jc w:val="both"/>
              <w:rPr>
                <w:rFonts w:ascii="Verdana" w:hAnsi="Verdana"/>
                <w:sz w:val="18"/>
                <w:szCs w:val="18"/>
              </w:rPr>
            </w:pPr>
            <w:r>
              <w:rPr>
                <w:rFonts w:ascii="Verdana" w:hAnsi="Verdana"/>
                <w:sz w:val="18"/>
                <w:szCs w:val="18"/>
              </w:rPr>
              <w:t>Underwent</w:t>
            </w:r>
            <w:r w:rsidR="00A539A2">
              <w:rPr>
                <w:rFonts w:ascii="Verdana" w:hAnsi="Verdana"/>
                <w:sz w:val="18"/>
                <w:szCs w:val="18"/>
              </w:rPr>
              <w:t xml:space="preserve"> 8</w:t>
            </w:r>
            <w:r w:rsidR="00A539A2" w:rsidRPr="00BD074D">
              <w:rPr>
                <w:rFonts w:ascii="Verdana" w:hAnsi="Verdana"/>
                <w:sz w:val="18"/>
                <w:szCs w:val="18"/>
              </w:rPr>
              <w:t>-day</w:t>
            </w:r>
            <w:r w:rsidR="00A539A2">
              <w:rPr>
                <w:rFonts w:ascii="Verdana" w:hAnsi="Verdana"/>
                <w:sz w:val="18"/>
                <w:szCs w:val="18"/>
              </w:rPr>
              <w:t xml:space="preserve"> orientation course</w:t>
            </w:r>
            <w:r w:rsidR="00A539A2" w:rsidRPr="00BD074D">
              <w:rPr>
                <w:rFonts w:ascii="Verdana" w:hAnsi="Verdana"/>
                <w:sz w:val="18"/>
                <w:szCs w:val="18"/>
              </w:rPr>
              <w:t xml:space="preserve"> conducted by ICAI as a part of Course curriculum.  Learnt and practiced the following skills :</w:t>
            </w:r>
          </w:p>
          <w:p w:rsidR="00A539A2" w:rsidRPr="00BD074D" w:rsidRDefault="00A539A2" w:rsidP="00A96BF3">
            <w:pPr>
              <w:pStyle w:val="NoSpacing"/>
              <w:bidi w:val="0"/>
              <w:jc w:val="both"/>
              <w:rPr>
                <w:rFonts w:ascii="Verdana" w:hAnsi="Verdana"/>
                <w:sz w:val="6"/>
                <w:szCs w:val="6"/>
              </w:rPr>
            </w:pPr>
          </w:p>
          <w:p w:rsidR="00A539A2" w:rsidRPr="00BD074D" w:rsidRDefault="00A539A2" w:rsidP="00A539A2">
            <w:pPr>
              <w:pStyle w:val="NoSpacing"/>
              <w:numPr>
                <w:ilvl w:val="1"/>
                <w:numId w:val="1"/>
              </w:numPr>
              <w:bidi w:val="0"/>
              <w:spacing w:line="360" w:lineRule="auto"/>
              <w:ind w:left="1080"/>
              <w:jc w:val="both"/>
              <w:rPr>
                <w:rFonts w:ascii="Verdana" w:hAnsi="Verdana"/>
                <w:sz w:val="18"/>
                <w:szCs w:val="18"/>
              </w:rPr>
            </w:pPr>
            <w:r w:rsidRPr="00BD074D">
              <w:rPr>
                <w:rFonts w:ascii="Verdana" w:hAnsi="Verdana"/>
                <w:sz w:val="18"/>
                <w:szCs w:val="18"/>
              </w:rPr>
              <w:t>Effective Communications</w:t>
            </w:r>
          </w:p>
          <w:p w:rsidR="00A539A2" w:rsidRPr="00BD074D" w:rsidRDefault="00A539A2" w:rsidP="00A539A2">
            <w:pPr>
              <w:pStyle w:val="NoSpacing"/>
              <w:numPr>
                <w:ilvl w:val="1"/>
                <w:numId w:val="1"/>
              </w:numPr>
              <w:bidi w:val="0"/>
              <w:spacing w:line="360" w:lineRule="auto"/>
              <w:ind w:left="1080"/>
              <w:jc w:val="both"/>
              <w:rPr>
                <w:rFonts w:ascii="Verdana" w:hAnsi="Verdana"/>
                <w:sz w:val="18"/>
                <w:szCs w:val="18"/>
              </w:rPr>
            </w:pPr>
            <w:smartTag w:uri="urn:schemas-microsoft-com:office:smarttags" w:element="place">
              <w:smartTag w:uri="urn:schemas-microsoft-com:office:smarttags" w:element="PlaceName">
                <w:r w:rsidRPr="00BD074D">
                  <w:rPr>
                    <w:rFonts w:ascii="Verdana" w:hAnsi="Verdana"/>
                    <w:sz w:val="18"/>
                    <w:szCs w:val="18"/>
                  </w:rPr>
                  <w:t>Team</w:t>
                </w:r>
              </w:smartTag>
              <w:r w:rsidRPr="00BD074D">
                <w:rPr>
                  <w:rFonts w:ascii="Verdana" w:hAnsi="Verdana"/>
                  <w:sz w:val="18"/>
                  <w:szCs w:val="18"/>
                </w:rPr>
                <w:t xml:space="preserve"> </w:t>
              </w:r>
              <w:smartTag w:uri="urn:schemas-microsoft-com:office:smarttags" w:element="PlaceType">
                <w:r w:rsidRPr="00BD074D">
                  <w:rPr>
                    <w:rFonts w:ascii="Verdana" w:hAnsi="Verdana"/>
                    <w:sz w:val="18"/>
                    <w:szCs w:val="18"/>
                  </w:rPr>
                  <w:t>Building</w:t>
                </w:r>
              </w:smartTag>
            </w:smartTag>
          </w:p>
          <w:p w:rsidR="00A539A2" w:rsidRPr="00BD074D" w:rsidRDefault="00A539A2" w:rsidP="00A539A2">
            <w:pPr>
              <w:pStyle w:val="NoSpacing"/>
              <w:numPr>
                <w:ilvl w:val="1"/>
                <w:numId w:val="1"/>
              </w:numPr>
              <w:bidi w:val="0"/>
              <w:spacing w:line="360" w:lineRule="auto"/>
              <w:ind w:left="1080"/>
              <w:jc w:val="both"/>
              <w:rPr>
                <w:rFonts w:ascii="Verdana" w:hAnsi="Verdana"/>
                <w:sz w:val="18"/>
                <w:szCs w:val="18"/>
              </w:rPr>
            </w:pPr>
            <w:r w:rsidRPr="00BD074D">
              <w:rPr>
                <w:rFonts w:ascii="Verdana" w:hAnsi="Verdana"/>
                <w:sz w:val="18"/>
                <w:szCs w:val="18"/>
              </w:rPr>
              <w:t>Interpersonal skills</w:t>
            </w:r>
          </w:p>
          <w:p w:rsidR="00A539A2" w:rsidRDefault="00A539A2" w:rsidP="00A539A2">
            <w:pPr>
              <w:pStyle w:val="NoSpacing"/>
              <w:numPr>
                <w:ilvl w:val="1"/>
                <w:numId w:val="1"/>
              </w:numPr>
              <w:bidi w:val="0"/>
              <w:spacing w:line="360" w:lineRule="auto"/>
              <w:ind w:left="1080"/>
              <w:jc w:val="both"/>
              <w:rPr>
                <w:rFonts w:ascii="Verdana" w:hAnsi="Verdana"/>
                <w:sz w:val="18"/>
                <w:szCs w:val="18"/>
              </w:rPr>
            </w:pPr>
            <w:r w:rsidRPr="00BD074D">
              <w:rPr>
                <w:rFonts w:ascii="Verdana" w:hAnsi="Verdana"/>
                <w:sz w:val="18"/>
                <w:szCs w:val="18"/>
              </w:rPr>
              <w:t>Presentation skills and</w:t>
            </w:r>
          </w:p>
          <w:p w:rsidR="00A539A2" w:rsidRPr="00BD074D" w:rsidRDefault="00A539A2" w:rsidP="00A539A2">
            <w:pPr>
              <w:pStyle w:val="NoSpacing"/>
              <w:numPr>
                <w:ilvl w:val="1"/>
                <w:numId w:val="1"/>
              </w:numPr>
              <w:bidi w:val="0"/>
              <w:spacing w:line="360" w:lineRule="auto"/>
              <w:ind w:left="1080"/>
              <w:jc w:val="both"/>
              <w:rPr>
                <w:rFonts w:ascii="Verdana" w:hAnsi="Verdana"/>
                <w:sz w:val="18"/>
                <w:szCs w:val="18"/>
              </w:rPr>
            </w:pPr>
            <w:r>
              <w:rPr>
                <w:rFonts w:ascii="Verdana" w:hAnsi="Verdana"/>
                <w:sz w:val="18"/>
                <w:szCs w:val="18"/>
              </w:rPr>
              <w:t>Managerial skills</w:t>
            </w:r>
          </w:p>
          <w:p w:rsidR="00A539A2" w:rsidRPr="00BD074D" w:rsidRDefault="00A539A2" w:rsidP="00A539A2">
            <w:pPr>
              <w:pStyle w:val="NoSpacing"/>
              <w:numPr>
                <w:ilvl w:val="0"/>
                <w:numId w:val="1"/>
              </w:numPr>
              <w:bidi w:val="0"/>
              <w:ind w:left="360"/>
              <w:jc w:val="both"/>
              <w:rPr>
                <w:rFonts w:ascii="Verdana" w:hAnsi="Verdana"/>
                <w:sz w:val="18"/>
                <w:szCs w:val="18"/>
              </w:rPr>
            </w:pPr>
            <w:r>
              <w:rPr>
                <w:rFonts w:ascii="Verdana" w:hAnsi="Verdana"/>
                <w:sz w:val="18"/>
                <w:szCs w:val="18"/>
              </w:rPr>
              <w:t>Underwent a 100-Hours Information Technology Training (ITT)</w:t>
            </w:r>
            <w:r w:rsidRPr="00BD074D">
              <w:rPr>
                <w:rFonts w:ascii="Verdana" w:hAnsi="Verdana"/>
                <w:sz w:val="18"/>
                <w:szCs w:val="18"/>
              </w:rPr>
              <w:t xml:space="preserve"> conducted by ICAI as a part of Course curriculum.</w:t>
            </w:r>
          </w:p>
          <w:p w:rsidR="00A539A2" w:rsidRPr="00BD074D" w:rsidRDefault="00A539A2" w:rsidP="00A539A2">
            <w:pPr>
              <w:pStyle w:val="NoSpacing"/>
              <w:numPr>
                <w:ilvl w:val="1"/>
                <w:numId w:val="1"/>
              </w:numPr>
              <w:bidi w:val="0"/>
              <w:spacing w:line="360" w:lineRule="auto"/>
              <w:ind w:left="1080"/>
              <w:jc w:val="both"/>
              <w:rPr>
                <w:rFonts w:ascii="Verdana" w:hAnsi="Verdana"/>
                <w:sz w:val="6"/>
                <w:szCs w:val="6"/>
              </w:rPr>
            </w:pPr>
          </w:p>
        </w:tc>
      </w:tr>
    </w:tbl>
    <w:p w:rsidR="00A539A2" w:rsidRDefault="00A539A2" w:rsidP="00A539A2"/>
    <w:p w:rsidR="00CA2DE4" w:rsidRDefault="00CA2DE4"/>
    <w:sectPr w:rsidR="00CA2DE4" w:rsidSect="00A96BF3">
      <w:footerReference w:type="default" r:id="rId10"/>
      <w:pgSz w:w="12240" w:h="15840"/>
      <w:pgMar w:top="1296" w:right="1296" w:bottom="180" w:left="1296" w:header="720" w:footer="720" w:gutter="0"/>
      <w:pgBorders w:offsetFrom="page">
        <w:top w:val="thinThickLargeGap" w:sz="24" w:space="24" w:color="666699"/>
        <w:left w:val="thinThickLargeGap" w:sz="24" w:space="24" w:color="666699"/>
        <w:bottom w:val="thickThinLargeGap" w:sz="24" w:space="24" w:color="666699"/>
        <w:right w:val="thickThinLargeGap" w:sz="24" w:space="24" w:color="6666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1A" w:rsidRDefault="0091671A" w:rsidP="00612A5B">
      <w:r>
        <w:separator/>
      </w:r>
    </w:p>
  </w:endnote>
  <w:endnote w:type="continuationSeparator" w:id="0">
    <w:p w:rsidR="0091671A" w:rsidRDefault="0091671A" w:rsidP="0061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F3" w:rsidRPr="00101784" w:rsidRDefault="000D33E3" w:rsidP="00A96BF3">
    <w:pPr>
      <w:pStyle w:val="Footer"/>
      <w:tabs>
        <w:tab w:val="clear" w:pos="8640"/>
        <w:tab w:val="right" w:pos="9720"/>
      </w:tabs>
      <w:rPr>
        <w:rFonts w:ascii="Verdana" w:hAnsi="Verdana"/>
        <w:sz w:val="14"/>
        <w:szCs w:val="14"/>
      </w:rPr>
    </w:pPr>
    <w:r w:rsidRPr="00101784">
      <w:rPr>
        <w:rFonts w:ascii="Verdana" w:hAnsi="Verdana"/>
        <w:sz w:val="14"/>
        <w:szCs w:val="14"/>
      </w:rPr>
      <w:t xml:space="preserve">Page </w:t>
    </w:r>
    <w:r w:rsidR="0066111F" w:rsidRPr="00101784">
      <w:rPr>
        <w:rFonts w:ascii="Verdana" w:hAnsi="Verdana"/>
        <w:sz w:val="14"/>
        <w:szCs w:val="14"/>
      </w:rPr>
      <w:fldChar w:fldCharType="begin"/>
    </w:r>
    <w:r w:rsidRPr="00101784">
      <w:rPr>
        <w:rFonts w:ascii="Verdana" w:hAnsi="Verdana"/>
        <w:sz w:val="14"/>
        <w:szCs w:val="14"/>
      </w:rPr>
      <w:instrText xml:space="preserve"> PAGE </w:instrText>
    </w:r>
    <w:r w:rsidR="0066111F" w:rsidRPr="00101784">
      <w:rPr>
        <w:rFonts w:ascii="Verdana" w:hAnsi="Verdana"/>
        <w:sz w:val="14"/>
        <w:szCs w:val="14"/>
      </w:rPr>
      <w:fldChar w:fldCharType="separate"/>
    </w:r>
    <w:r w:rsidR="00A86125">
      <w:rPr>
        <w:rFonts w:ascii="Verdana" w:hAnsi="Verdana"/>
        <w:noProof/>
        <w:sz w:val="14"/>
        <w:szCs w:val="14"/>
      </w:rPr>
      <w:t>1</w:t>
    </w:r>
    <w:r w:rsidR="0066111F" w:rsidRPr="00101784">
      <w:rPr>
        <w:rFonts w:ascii="Verdana" w:hAnsi="Verdana"/>
        <w:sz w:val="14"/>
        <w:szCs w:val="14"/>
      </w:rPr>
      <w:fldChar w:fldCharType="end"/>
    </w:r>
    <w:r w:rsidRPr="00101784">
      <w:rPr>
        <w:rFonts w:ascii="Verdana" w:hAnsi="Verdana"/>
        <w:sz w:val="14"/>
        <w:szCs w:val="14"/>
      </w:rPr>
      <w:t xml:space="preserve"> of </w:t>
    </w:r>
    <w:r w:rsidR="0066111F" w:rsidRPr="00101784">
      <w:rPr>
        <w:rFonts w:ascii="Verdana" w:hAnsi="Verdana"/>
        <w:sz w:val="14"/>
        <w:szCs w:val="14"/>
      </w:rPr>
      <w:fldChar w:fldCharType="begin"/>
    </w:r>
    <w:r w:rsidRPr="00101784">
      <w:rPr>
        <w:rFonts w:ascii="Verdana" w:hAnsi="Verdana"/>
        <w:sz w:val="14"/>
        <w:szCs w:val="14"/>
      </w:rPr>
      <w:instrText xml:space="preserve"> NUMPAGES </w:instrText>
    </w:r>
    <w:r w:rsidR="0066111F" w:rsidRPr="00101784">
      <w:rPr>
        <w:rFonts w:ascii="Verdana" w:hAnsi="Verdana"/>
        <w:sz w:val="14"/>
        <w:szCs w:val="14"/>
      </w:rPr>
      <w:fldChar w:fldCharType="separate"/>
    </w:r>
    <w:r w:rsidR="00A86125">
      <w:rPr>
        <w:rFonts w:ascii="Verdana" w:hAnsi="Verdana"/>
        <w:noProof/>
        <w:sz w:val="14"/>
        <w:szCs w:val="14"/>
      </w:rPr>
      <w:t>3</w:t>
    </w:r>
    <w:r w:rsidR="0066111F" w:rsidRPr="00101784">
      <w:rPr>
        <w:rFonts w:ascii="Verdana" w:hAnsi="Verdana"/>
        <w:sz w:val="14"/>
        <w:szCs w:val="14"/>
      </w:rPr>
      <w:fldChar w:fldCharType="end"/>
    </w:r>
    <w:r w:rsidRPr="00101784">
      <w:rPr>
        <w:rFonts w:ascii="Verdana" w:hAnsi="Verdana"/>
        <w:sz w:val="14"/>
        <w:szCs w:val="14"/>
      </w:rPr>
      <w:tab/>
    </w:r>
    <w:r w:rsidRPr="00101784">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1A" w:rsidRDefault="0091671A" w:rsidP="00612A5B">
      <w:r>
        <w:separator/>
      </w:r>
    </w:p>
  </w:footnote>
  <w:footnote w:type="continuationSeparator" w:id="0">
    <w:p w:rsidR="0091671A" w:rsidRDefault="0091671A" w:rsidP="0061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7EF8"/>
    <w:multiLevelType w:val="hybridMultilevel"/>
    <w:tmpl w:val="12AEDD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1948F6"/>
    <w:multiLevelType w:val="hybridMultilevel"/>
    <w:tmpl w:val="9CE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A2"/>
    <w:rsid w:val="000D33E3"/>
    <w:rsid w:val="001227C2"/>
    <w:rsid w:val="00194F04"/>
    <w:rsid w:val="00264F77"/>
    <w:rsid w:val="00343DF2"/>
    <w:rsid w:val="005A7AFE"/>
    <w:rsid w:val="00612A5B"/>
    <w:rsid w:val="0066111F"/>
    <w:rsid w:val="00674313"/>
    <w:rsid w:val="00707270"/>
    <w:rsid w:val="00896E4E"/>
    <w:rsid w:val="00910AAD"/>
    <w:rsid w:val="0091671A"/>
    <w:rsid w:val="009273FA"/>
    <w:rsid w:val="009F52D2"/>
    <w:rsid w:val="00A539A2"/>
    <w:rsid w:val="00A53E3F"/>
    <w:rsid w:val="00A86125"/>
    <w:rsid w:val="00A96BF3"/>
    <w:rsid w:val="00BD07DD"/>
    <w:rsid w:val="00CA2DE4"/>
    <w:rsid w:val="00DE25B6"/>
    <w:rsid w:val="00F0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9A2"/>
    <w:pPr>
      <w:tabs>
        <w:tab w:val="center" w:pos="4320"/>
        <w:tab w:val="right" w:pos="8640"/>
      </w:tabs>
    </w:pPr>
  </w:style>
  <w:style w:type="character" w:customStyle="1" w:styleId="FooterChar">
    <w:name w:val="Footer Char"/>
    <w:basedOn w:val="DefaultParagraphFont"/>
    <w:link w:val="Footer"/>
    <w:rsid w:val="00A539A2"/>
    <w:rPr>
      <w:rFonts w:ascii="Times New Roman" w:eastAsia="Times New Roman" w:hAnsi="Times New Roman" w:cs="Times New Roman"/>
      <w:sz w:val="24"/>
      <w:szCs w:val="24"/>
    </w:rPr>
  </w:style>
  <w:style w:type="paragraph" w:styleId="NoSpacing">
    <w:name w:val="No Spacing"/>
    <w:qFormat/>
    <w:rsid w:val="00A539A2"/>
    <w:pPr>
      <w:bidi/>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A539A2"/>
    <w:rPr>
      <w:rFonts w:ascii="Tahoma" w:hAnsi="Tahoma" w:cs="Tahoma"/>
      <w:sz w:val="16"/>
      <w:szCs w:val="16"/>
    </w:rPr>
  </w:style>
  <w:style w:type="character" w:customStyle="1" w:styleId="BalloonTextChar">
    <w:name w:val="Balloon Text Char"/>
    <w:basedOn w:val="DefaultParagraphFont"/>
    <w:link w:val="BalloonText"/>
    <w:uiPriority w:val="99"/>
    <w:semiHidden/>
    <w:rsid w:val="00A539A2"/>
    <w:rPr>
      <w:rFonts w:ascii="Tahoma" w:eastAsia="Times New Roman" w:hAnsi="Tahoma" w:cs="Tahoma"/>
      <w:sz w:val="16"/>
      <w:szCs w:val="16"/>
    </w:rPr>
  </w:style>
  <w:style w:type="paragraph" w:styleId="Header">
    <w:name w:val="header"/>
    <w:basedOn w:val="Normal"/>
    <w:link w:val="HeaderChar"/>
    <w:uiPriority w:val="99"/>
    <w:semiHidden/>
    <w:unhideWhenUsed/>
    <w:rsid w:val="00612A5B"/>
    <w:pPr>
      <w:tabs>
        <w:tab w:val="center" w:pos="4680"/>
        <w:tab w:val="right" w:pos="9360"/>
      </w:tabs>
    </w:pPr>
  </w:style>
  <w:style w:type="character" w:customStyle="1" w:styleId="HeaderChar">
    <w:name w:val="Header Char"/>
    <w:basedOn w:val="DefaultParagraphFont"/>
    <w:link w:val="Header"/>
    <w:uiPriority w:val="99"/>
    <w:semiHidden/>
    <w:rsid w:val="00612A5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64F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4F7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A7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9A2"/>
    <w:pPr>
      <w:tabs>
        <w:tab w:val="center" w:pos="4320"/>
        <w:tab w:val="right" w:pos="8640"/>
      </w:tabs>
    </w:pPr>
  </w:style>
  <w:style w:type="character" w:customStyle="1" w:styleId="FooterChar">
    <w:name w:val="Footer Char"/>
    <w:basedOn w:val="DefaultParagraphFont"/>
    <w:link w:val="Footer"/>
    <w:rsid w:val="00A539A2"/>
    <w:rPr>
      <w:rFonts w:ascii="Times New Roman" w:eastAsia="Times New Roman" w:hAnsi="Times New Roman" w:cs="Times New Roman"/>
      <w:sz w:val="24"/>
      <w:szCs w:val="24"/>
    </w:rPr>
  </w:style>
  <w:style w:type="paragraph" w:styleId="NoSpacing">
    <w:name w:val="No Spacing"/>
    <w:qFormat/>
    <w:rsid w:val="00A539A2"/>
    <w:pPr>
      <w:bidi/>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A539A2"/>
    <w:rPr>
      <w:rFonts w:ascii="Tahoma" w:hAnsi="Tahoma" w:cs="Tahoma"/>
      <w:sz w:val="16"/>
      <w:szCs w:val="16"/>
    </w:rPr>
  </w:style>
  <w:style w:type="character" w:customStyle="1" w:styleId="BalloonTextChar">
    <w:name w:val="Balloon Text Char"/>
    <w:basedOn w:val="DefaultParagraphFont"/>
    <w:link w:val="BalloonText"/>
    <w:uiPriority w:val="99"/>
    <w:semiHidden/>
    <w:rsid w:val="00A539A2"/>
    <w:rPr>
      <w:rFonts w:ascii="Tahoma" w:eastAsia="Times New Roman" w:hAnsi="Tahoma" w:cs="Tahoma"/>
      <w:sz w:val="16"/>
      <w:szCs w:val="16"/>
    </w:rPr>
  </w:style>
  <w:style w:type="paragraph" w:styleId="Header">
    <w:name w:val="header"/>
    <w:basedOn w:val="Normal"/>
    <w:link w:val="HeaderChar"/>
    <w:uiPriority w:val="99"/>
    <w:semiHidden/>
    <w:unhideWhenUsed/>
    <w:rsid w:val="00612A5B"/>
    <w:pPr>
      <w:tabs>
        <w:tab w:val="center" w:pos="4680"/>
        <w:tab w:val="right" w:pos="9360"/>
      </w:tabs>
    </w:pPr>
  </w:style>
  <w:style w:type="character" w:customStyle="1" w:styleId="HeaderChar">
    <w:name w:val="Header Char"/>
    <w:basedOn w:val="DefaultParagraphFont"/>
    <w:link w:val="Header"/>
    <w:uiPriority w:val="99"/>
    <w:semiHidden/>
    <w:rsid w:val="00612A5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64F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4F7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A7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371203@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Vekariya</dc:creator>
  <cp:lastModifiedBy>602HRDESK</cp:lastModifiedBy>
  <cp:revision>1</cp:revision>
  <dcterms:created xsi:type="dcterms:W3CDTF">2017-05-28T07:02:00Z</dcterms:created>
  <dcterms:modified xsi:type="dcterms:W3CDTF">2017-07-20T12:10:00Z</dcterms:modified>
</cp:coreProperties>
</file>