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F5" w:rsidRDefault="00852EEC" w:rsidP="004533F5">
      <w:pPr>
        <w:pStyle w:val="BodyText"/>
        <w:jc w:val="left"/>
        <w:rPr>
          <w:b/>
          <w:sz w:val="28"/>
          <w:szCs w:val="28"/>
        </w:rPr>
      </w:pPr>
      <w:r>
        <w:rPr>
          <w:b/>
          <w:sz w:val="28"/>
          <w:szCs w:val="28"/>
        </w:rPr>
        <w:t xml:space="preserve"> </w:t>
      </w:r>
      <w:r w:rsidR="004533F5" w:rsidRPr="00866C7B">
        <w:rPr>
          <w:b/>
          <w:sz w:val="28"/>
          <w:szCs w:val="28"/>
        </w:rPr>
        <w:t xml:space="preserve">Mr </w:t>
      </w:r>
      <w:proofErr w:type="spellStart"/>
      <w:r>
        <w:rPr>
          <w:b/>
          <w:sz w:val="28"/>
          <w:szCs w:val="28"/>
        </w:rPr>
        <w:t>Prashanth</w:t>
      </w:r>
      <w:proofErr w:type="spellEnd"/>
      <w:r>
        <w:rPr>
          <w:b/>
          <w:sz w:val="28"/>
          <w:szCs w:val="28"/>
        </w:rPr>
        <w:t xml:space="preserve"> </w:t>
      </w:r>
      <w:r w:rsidR="00454120">
        <w:rPr>
          <w:b/>
          <w:sz w:val="28"/>
          <w:szCs w:val="28"/>
        </w:rPr>
        <w:t xml:space="preserve">Technical Lead </w:t>
      </w:r>
    </w:p>
    <w:p w:rsidR="00852EEC" w:rsidRDefault="00852EEC" w:rsidP="004533F5">
      <w:pPr>
        <w:pStyle w:val="BodyText"/>
        <w:jc w:val="left"/>
        <w:rPr>
          <w:b/>
          <w:sz w:val="28"/>
          <w:szCs w:val="28"/>
        </w:rPr>
      </w:pPr>
      <w:hyperlink r:id="rId12" w:history="1">
        <w:r w:rsidRPr="00384846">
          <w:rPr>
            <w:rStyle w:val="Hyperlink"/>
            <w:b/>
            <w:sz w:val="28"/>
            <w:szCs w:val="28"/>
          </w:rPr>
          <w:t>Prashanth.371443@2freemail.com</w:t>
        </w:r>
      </w:hyperlink>
      <w:r>
        <w:rPr>
          <w:b/>
          <w:sz w:val="28"/>
          <w:szCs w:val="28"/>
        </w:rPr>
        <w:t xml:space="preserve"> </w:t>
      </w:r>
    </w:p>
    <w:p w:rsidR="003C1356" w:rsidRPr="003C1356" w:rsidRDefault="003C1356" w:rsidP="003C1356">
      <w:pPr>
        <w:spacing w:line="240" w:lineRule="atLeast"/>
        <w:rPr>
          <w:rFonts w:ascii="Arial" w:eastAsia="SimSun" w:hAnsi="Arial" w:cs="Arial"/>
          <w:sz w:val="22"/>
          <w:szCs w:val="22"/>
          <w:lang w:val="en-GB"/>
        </w:rPr>
      </w:pPr>
      <w:r w:rsidRPr="003C1356">
        <w:rPr>
          <w:rFonts w:ascii="Arial" w:eastAsia="SimSun" w:hAnsi="Arial" w:cs="Arial"/>
          <w:sz w:val="22"/>
          <w:szCs w:val="22"/>
          <w:lang w:val="en-GB"/>
        </w:rPr>
        <w:t xml:space="preserve">Around </w:t>
      </w:r>
      <w:r w:rsidR="00780152">
        <w:rPr>
          <w:rFonts w:ascii="Arial" w:eastAsia="SimSun" w:hAnsi="Arial" w:cs="Arial"/>
          <w:sz w:val="22"/>
          <w:szCs w:val="22"/>
          <w:lang w:val="en-GB"/>
        </w:rPr>
        <w:t>10</w:t>
      </w:r>
      <w:r w:rsidRPr="003C1356">
        <w:rPr>
          <w:rFonts w:ascii="Arial" w:eastAsia="SimSun" w:hAnsi="Arial" w:cs="Arial"/>
          <w:sz w:val="22"/>
          <w:szCs w:val="22"/>
          <w:lang w:val="en-GB"/>
        </w:rPr>
        <w:t xml:space="preserve"> years of experience in Requirement Study, Analysis, Design, Development,  Testing, Maintenance on Windows  and web environments using various programming language and tools like ASP.net, C#, VB.Net,</w:t>
      </w:r>
      <w:r w:rsidR="00454120">
        <w:rPr>
          <w:rFonts w:ascii="Arial" w:eastAsia="SimSun" w:hAnsi="Arial" w:cs="Arial"/>
          <w:sz w:val="22"/>
          <w:szCs w:val="22"/>
          <w:lang w:val="en-GB"/>
        </w:rPr>
        <w:t xml:space="preserve"> MVC, WCF</w:t>
      </w:r>
      <w:r w:rsidR="00F76F92">
        <w:rPr>
          <w:rFonts w:ascii="Arial" w:eastAsia="SimSun" w:hAnsi="Arial" w:cs="Arial"/>
          <w:sz w:val="22"/>
          <w:szCs w:val="22"/>
          <w:lang w:val="en-GB"/>
        </w:rPr>
        <w:t>, HTML, CSS</w:t>
      </w:r>
      <w:r w:rsidRPr="003C1356">
        <w:rPr>
          <w:rFonts w:ascii="Arial" w:eastAsia="SimSun" w:hAnsi="Arial" w:cs="Arial"/>
          <w:sz w:val="22"/>
          <w:szCs w:val="22"/>
          <w:lang w:val="en-GB"/>
        </w:rPr>
        <w:t xml:space="preserve">, Java Script, </w:t>
      </w:r>
      <w:proofErr w:type="spellStart"/>
      <w:r w:rsidRPr="003C1356">
        <w:rPr>
          <w:rFonts w:ascii="Arial" w:eastAsia="SimSun" w:hAnsi="Arial" w:cs="Arial"/>
          <w:sz w:val="22"/>
          <w:szCs w:val="22"/>
          <w:lang w:val="en-GB"/>
        </w:rPr>
        <w:t>J</w:t>
      </w:r>
      <w:r w:rsidR="00454120">
        <w:rPr>
          <w:rFonts w:ascii="Arial" w:eastAsia="SimSun" w:hAnsi="Arial" w:cs="Arial"/>
          <w:sz w:val="22"/>
          <w:szCs w:val="22"/>
          <w:lang w:val="en-GB"/>
        </w:rPr>
        <w:t>Query</w:t>
      </w:r>
      <w:proofErr w:type="spellEnd"/>
      <w:r w:rsidRPr="003C1356">
        <w:rPr>
          <w:rFonts w:ascii="Arial" w:eastAsia="SimSun" w:hAnsi="Arial" w:cs="Arial"/>
          <w:sz w:val="22"/>
          <w:szCs w:val="22"/>
          <w:lang w:val="en-GB"/>
        </w:rPr>
        <w:t>,</w:t>
      </w:r>
      <w:r w:rsidR="00454120">
        <w:rPr>
          <w:rFonts w:ascii="Arial" w:eastAsia="SimSun" w:hAnsi="Arial" w:cs="Arial"/>
          <w:sz w:val="22"/>
          <w:szCs w:val="22"/>
          <w:lang w:val="en-GB"/>
        </w:rPr>
        <w:t xml:space="preserve"> </w:t>
      </w:r>
      <w:r w:rsidR="00F76F92">
        <w:rPr>
          <w:rFonts w:ascii="Arial" w:eastAsia="SimSun" w:hAnsi="Arial" w:cs="Arial"/>
          <w:sz w:val="22"/>
          <w:szCs w:val="22"/>
          <w:lang w:val="en-GB"/>
        </w:rPr>
        <w:t xml:space="preserve"> Team Foundation Server, SVN, VSS</w:t>
      </w:r>
      <w:r w:rsidRPr="003C1356">
        <w:rPr>
          <w:rFonts w:ascii="Arial" w:eastAsia="SimSun" w:hAnsi="Arial" w:cs="Arial"/>
          <w:sz w:val="22"/>
          <w:szCs w:val="22"/>
          <w:lang w:val="en-GB"/>
        </w:rPr>
        <w:t xml:space="preserve">, XML, SQL Server, Oracle and </w:t>
      </w:r>
      <w:r w:rsidR="00212BFC">
        <w:rPr>
          <w:rFonts w:ascii="Arial" w:eastAsia="SimSun" w:hAnsi="Arial" w:cs="Arial"/>
          <w:sz w:val="22"/>
          <w:szCs w:val="22"/>
          <w:lang w:val="en-GB"/>
        </w:rPr>
        <w:t>exposure to Agile methodology</w:t>
      </w:r>
      <w:r w:rsidRPr="003C1356">
        <w:rPr>
          <w:rFonts w:ascii="Arial" w:eastAsia="SimSun" w:hAnsi="Arial" w:cs="Arial"/>
          <w:sz w:val="22"/>
          <w:szCs w:val="22"/>
          <w:lang w:val="en-GB"/>
        </w:rPr>
        <w:t xml:space="preserve">.  </w:t>
      </w:r>
    </w:p>
    <w:p w:rsidR="004533F5" w:rsidRPr="00A06CC8" w:rsidRDefault="004533F5" w:rsidP="0020220E">
      <w:pPr>
        <w:pStyle w:val="TelecaHeading2"/>
        <w:ind w:left="0"/>
        <w:rPr>
          <w:rFonts w:ascii="Arial" w:hAnsi="Arial" w:cs="Arial"/>
        </w:rPr>
      </w:pPr>
      <w:r w:rsidRPr="00A06CC8">
        <w:rPr>
          <w:rFonts w:ascii="Arial" w:hAnsi="Arial" w:cs="Arial"/>
        </w:rPr>
        <w:t>Summary</w:t>
      </w:r>
      <w:r w:rsidR="003552ED" w:rsidRPr="00A06CC8">
        <w:rPr>
          <w:rFonts w:ascii="Arial" w:hAnsi="Arial" w:cs="Arial"/>
        </w:rPr>
        <w:t xml:space="preserve"> of Qualifications</w:t>
      </w:r>
      <w:r w:rsidR="0005593E" w:rsidRPr="00A06CC8">
        <w:rPr>
          <w:rFonts w:ascii="Arial" w:hAnsi="Arial" w:cs="Arial"/>
        </w:rPr>
        <w:t xml:space="preserve"> (Knowledge &amp; Skill Areas)</w:t>
      </w:r>
    </w:p>
    <w:p w:rsidR="00DE00A5" w:rsidRDefault="00DE00A5" w:rsidP="00DE00A5">
      <w:pPr>
        <w:pStyle w:val="ListParagraph"/>
        <w:numPr>
          <w:ilvl w:val="0"/>
          <w:numId w:val="1"/>
        </w:numPr>
        <w:spacing w:after="0" w:line="240" w:lineRule="atLeast"/>
        <w:rPr>
          <w:rFonts w:ascii="Arial" w:eastAsia="SimSun" w:hAnsi="Arial" w:cs="Arial"/>
          <w:sz w:val="22"/>
          <w:szCs w:val="22"/>
          <w:lang w:val="en-GB"/>
        </w:rPr>
      </w:pPr>
      <w:r w:rsidRPr="00DB6983">
        <w:rPr>
          <w:rFonts w:ascii="Arial" w:eastAsia="SimSun" w:hAnsi="Arial" w:cs="Arial"/>
          <w:sz w:val="22"/>
          <w:szCs w:val="22"/>
          <w:lang w:val="en-GB"/>
        </w:rPr>
        <w:t xml:space="preserve">Sound knowledge on developing applications using .Net (C# and VB.Net), </w:t>
      </w:r>
      <w:r w:rsidR="00E975D6">
        <w:rPr>
          <w:rFonts w:ascii="Arial" w:eastAsia="SimSun" w:hAnsi="Arial" w:cs="Arial"/>
          <w:sz w:val="22"/>
          <w:szCs w:val="22"/>
          <w:lang w:val="en-GB"/>
        </w:rPr>
        <w:t>ASP.NET</w:t>
      </w:r>
      <w:r w:rsidRPr="00DB6983">
        <w:rPr>
          <w:rFonts w:ascii="Arial" w:eastAsia="SimSun" w:hAnsi="Arial" w:cs="Arial"/>
          <w:sz w:val="22"/>
          <w:szCs w:val="22"/>
          <w:lang w:val="en-GB"/>
        </w:rPr>
        <w:t>, Java Script,</w:t>
      </w:r>
      <w:r w:rsidR="00E975D6">
        <w:rPr>
          <w:rFonts w:ascii="Arial" w:eastAsia="SimSun" w:hAnsi="Arial" w:cs="Arial"/>
          <w:sz w:val="22"/>
          <w:szCs w:val="22"/>
          <w:lang w:val="en-GB"/>
        </w:rPr>
        <w:t xml:space="preserve"> TFS</w:t>
      </w:r>
      <w:r w:rsidRPr="00DB6983">
        <w:rPr>
          <w:rFonts w:ascii="Arial" w:eastAsia="SimSun" w:hAnsi="Arial" w:cs="Arial"/>
          <w:sz w:val="22"/>
          <w:szCs w:val="22"/>
          <w:lang w:val="en-GB"/>
        </w:rPr>
        <w:t>, Visual Source Safe, SVN, XML etc</w:t>
      </w:r>
      <w:proofErr w:type="gramStart"/>
      <w:r w:rsidRPr="00DB6983">
        <w:rPr>
          <w:rFonts w:ascii="Arial" w:eastAsia="SimSun" w:hAnsi="Arial" w:cs="Arial"/>
          <w:sz w:val="22"/>
          <w:szCs w:val="22"/>
          <w:lang w:val="en-GB"/>
        </w:rPr>
        <w:t>..</w:t>
      </w:r>
      <w:proofErr w:type="gramEnd"/>
    </w:p>
    <w:p w:rsidR="00DE00A5" w:rsidRPr="00E975D6" w:rsidRDefault="00DE00A5" w:rsidP="00DE00A5">
      <w:pPr>
        <w:pStyle w:val="ListParagraph"/>
        <w:numPr>
          <w:ilvl w:val="0"/>
          <w:numId w:val="1"/>
        </w:numPr>
        <w:spacing w:after="0" w:line="240" w:lineRule="atLeast"/>
        <w:rPr>
          <w:rFonts w:ascii="Arial" w:eastAsia="SimSun" w:hAnsi="Arial" w:cs="Arial"/>
          <w:sz w:val="22"/>
          <w:szCs w:val="22"/>
          <w:lang w:val="en-GB"/>
        </w:rPr>
      </w:pPr>
      <w:r w:rsidRPr="00E975D6">
        <w:rPr>
          <w:rFonts w:ascii="Arial" w:eastAsia="SimSun" w:hAnsi="Arial" w:cs="Arial"/>
          <w:sz w:val="22"/>
          <w:szCs w:val="22"/>
          <w:lang w:val="en-GB"/>
        </w:rPr>
        <w:t xml:space="preserve">Knowledge on web application development like </w:t>
      </w:r>
      <w:r w:rsidR="00E975D6" w:rsidRPr="00E975D6">
        <w:rPr>
          <w:rFonts w:ascii="Arial" w:eastAsia="SimSun" w:hAnsi="Arial" w:cs="Arial"/>
          <w:sz w:val="22"/>
          <w:szCs w:val="22"/>
          <w:lang w:val="en-GB"/>
        </w:rPr>
        <w:t xml:space="preserve">ASP.NET - MVC, WCF, </w:t>
      </w:r>
      <w:proofErr w:type="spellStart"/>
      <w:r w:rsidR="00E975D6" w:rsidRPr="00E975D6">
        <w:rPr>
          <w:rFonts w:ascii="Arial" w:eastAsia="SimSun" w:hAnsi="Arial" w:cs="Arial"/>
          <w:sz w:val="22"/>
          <w:szCs w:val="22"/>
          <w:lang w:val="en-GB"/>
        </w:rPr>
        <w:t>WebAPI</w:t>
      </w:r>
      <w:proofErr w:type="spellEnd"/>
      <w:proofErr w:type="gramStart"/>
      <w:r w:rsidR="00E975D6" w:rsidRPr="00E975D6">
        <w:rPr>
          <w:rFonts w:ascii="Arial" w:eastAsia="SimSun" w:hAnsi="Arial" w:cs="Arial"/>
          <w:sz w:val="22"/>
          <w:szCs w:val="22"/>
          <w:lang w:val="en-GB"/>
        </w:rPr>
        <w:t xml:space="preserve">, </w:t>
      </w:r>
      <w:r w:rsidR="006B14C7">
        <w:rPr>
          <w:rFonts w:ascii="Arial" w:eastAsia="SimSun" w:hAnsi="Arial" w:cs="Arial"/>
          <w:sz w:val="22"/>
          <w:szCs w:val="22"/>
          <w:lang w:val="en-GB"/>
        </w:rPr>
        <w:t xml:space="preserve"> </w:t>
      </w:r>
      <w:proofErr w:type="spellStart"/>
      <w:r w:rsidR="00E975D6" w:rsidRPr="00E975D6">
        <w:rPr>
          <w:rFonts w:ascii="Arial" w:eastAsia="SimSun" w:hAnsi="Arial" w:cs="Arial"/>
          <w:sz w:val="22"/>
          <w:szCs w:val="22"/>
          <w:lang w:val="en-GB"/>
        </w:rPr>
        <w:t>Jquery</w:t>
      </w:r>
      <w:proofErr w:type="spellEnd"/>
      <w:proofErr w:type="gramEnd"/>
      <w:r w:rsidR="00E975D6" w:rsidRPr="00E975D6">
        <w:rPr>
          <w:rFonts w:ascii="Arial" w:eastAsia="SimSun" w:hAnsi="Arial" w:cs="Arial"/>
          <w:sz w:val="22"/>
          <w:szCs w:val="22"/>
          <w:lang w:val="en-GB"/>
        </w:rPr>
        <w:t>, CSS, HTML</w:t>
      </w:r>
      <w:r w:rsidRPr="00E975D6">
        <w:rPr>
          <w:rFonts w:ascii="Arial" w:eastAsia="SimSun" w:hAnsi="Arial" w:cs="Arial"/>
          <w:sz w:val="22"/>
          <w:szCs w:val="22"/>
          <w:lang w:val="en-GB"/>
        </w:rPr>
        <w:t xml:space="preserve"> etc.</w:t>
      </w:r>
    </w:p>
    <w:p w:rsidR="00371705" w:rsidRDefault="005849BB" w:rsidP="005849BB">
      <w:pPr>
        <w:pStyle w:val="ListParagraph"/>
        <w:numPr>
          <w:ilvl w:val="0"/>
          <w:numId w:val="1"/>
        </w:numPr>
        <w:shd w:val="clear" w:color="auto" w:fill="FFFFFF"/>
        <w:spacing w:before="100" w:beforeAutospacing="1" w:after="100" w:afterAutospacing="1" w:line="276" w:lineRule="auto"/>
        <w:rPr>
          <w:rFonts w:ascii="Arial" w:eastAsia="SimSun" w:hAnsi="Arial" w:cs="Arial"/>
          <w:sz w:val="22"/>
          <w:szCs w:val="22"/>
          <w:lang w:val="en-GB"/>
        </w:rPr>
      </w:pPr>
      <w:r w:rsidRPr="00371705">
        <w:rPr>
          <w:rFonts w:ascii="Arial" w:eastAsia="SimSun" w:hAnsi="Arial" w:cs="Arial"/>
          <w:sz w:val="22"/>
          <w:szCs w:val="22"/>
          <w:lang w:val="en-GB"/>
        </w:rPr>
        <w:t xml:space="preserve">Experience in </w:t>
      </w:r>
      <w:r w:rsidR="005F78A2" w:rsidRPr="00371705">
        <w:rPr>
          <w:rFonts w:ascii="Arial" w:eastAsia="SimSun" w:hAnsi="Arial" w:cs="Arial"/>
          <w:sz w:val="22"/>
          <w:szCs w:val="22"/>
          <w:lang w:val="en-GB"/>
        </w:rPr>
        <w:t>Agile SCRUM, waterfall methodologies.</w:t>
      </w:r>
    </w:p>
    <w:p w:rsidR="00DB6983" w:rsidRDefault="005F78A2" w:rsidP="00D7672B">
      <w:pPr>
        <w:pStyle w:val="ListParagraph"/>
        <w:numPr>
          <w:ilvl w:val="0"/>
          <w:numId w:val="1"/>
        </w:numPr>
        <w:spacing w:after="0" w:line="240" w:lineRule="atLeast"/>
        <w:rPr>
          <w:rFonts w:ascii="Arial" w:eastAsia="SimSun" w:hAnsi="Arial" w:cs="Arial"/>
          <w:sz w:val="22"/>
          <w:szCs w:val="22"/>
          <w:lang w:val="en-GB"/>
        </w:rPr>
      </w:pPr>
      <w:r>
        <w:rPr>
          <w:rFonts w:ascii="Arial" w:eastAsia="SimSun" w:hAnsi="Arial" w:cs="Arial"/>
          <w:sz w:val="22"/>
          <w:szCs w:val="22"/>
          <w:lang w:val="en-GB"/>
        </w:rPr>
        <w:t>Good</w:t>
      </w:r>
      <w:r w:rsidR="00DB6983" w:rsidRPr="00DB6983">
        <w:rPr>
          <w:rFonts w:ascii="Arial" w:eastAsia="SimSun" w:hAnsi="Arial" w:cs="Arial"/>
          <w:sz w:val="22"/>
          <w:szCs w:val="22"/>
          <w:lang w:val="en-GB"/>
        </w:rPr>
        <w:t xml:space="preserve"> functional knowledge on Retail, </w:t>
      </w:r>
      <w:r w:rsidR="00D7672B">
        <w:rPr>
          <w:rFonts w:ascii="Arial" w:eastAsia="SimSun" w:hAnsi="Arial" w:cs="Arial"/>
          <w:sz w:val="22"/>
          <w:szCs w:val="22"/>
          <w:lang w:val="en-GB"/>
        </w:rPr>
        <w:t xml:space="preserve">E-Learning, </w:t>
      </w:r>
      <w:r w:rsidR="00DB6983" w:rsidRPr="00DB6983">
        <w:rPr>
          <w:rFonts w:ascii="Arial" w:eastAsia="SimSun" w:hAnsi="Arial" w:cs="Arial"/>
          <w:sz w:val="22"/>
          <w:szCs w:val="22"/>
          <w:lang w:val="en-GB"/>
        </w:rPr>
        <w:t xml:space="preserve">and </w:t>
      </w:r>
      <w:r w:rsidR="00D7672B">
        <w:rPr>
          <w:rFonts w:ascii="Arial" w:eastAsia="SimSun" w:hAnsi="Arial" w:cs="Arial"/>
          <w:sz w:val="22"/>
          <w:szCs w:val="22"/>
          <w:lang w:val="en-GB"/>
        </w:rPr>
        <w:t xml:space="preserve">IT </w:t>
      </w:r>
      <w:r w:rsidR="00DE3B00">
        <w:rPr>
          <w:rFonts w:ascii="Arial" w:eastAsia="SimSun" w:hAnsi="Arial" w:cs="Arial"/>
          <w:sz w:val="22"/>
          <w:szCs w:val="22"/>
          <w:lang w:val="en-GB"/>
        </w:rPr>
        <w:t xml:space="preserve">support </w:t>
      </w:r>
      <w:r w:rsidR="00D7672B">
        <w:rPr>
          <w:rFonts w:ascii="Arial" w:eastAsia="SimSun" w:hAnsi="Arial" w:cs="Arial"/>
          <w:sz w:val="22"/>
          <w:szCs w:val="22"/>
          <w:lang w:val="en-GB"/>
        </w:rPr>
        <w:t>services</w:t>
      </w:r>
    </w:p>
    <w:p w:rsidR="003C1356" w:rsidRPr="00DB6983" w:rsidRDefault="00DE00A5" w:rsidP="00DB6983">
      <w:pPr>
        <w:pStyle w:val="ListParagraph"/>
        <w:numPr>
          <w:ilvl w:val="0"/>
          <w:numId w:val="1"/>
        </w:numPr>
        <w:spacing w:after="0" w:line="240" w:lineRule="atLeast"/>
        <w:rPr>
          <w:rFonts w:ascii="Arial" w:eastAsia="SimSun" w:hAnsi="Arial" w:cs="Arial"/>
          <w:sz w:val="22"/>
          <w:szCs w:val="22"/>
          <w:lang w:val="en-GB"/>
        </w:rPr>
      </w:pPr>
      <w:r>
        <w:rPr>
          <w:rFonts w:ascii="Arial" w:eastAsia="SimSun" w:hAnsi="Arial" w:cs="Arial"/>
          <w:sz w:val="22"/>
          <w:szCs w:val="22"/>
          <w:lang w:val="en-GB"/>
        </w:rPr>
        <w:t>Achieved high customer satisfaction survey four times, each time surpassing previous s</w:t>
      </w:r>
      <w:r w:rsidR="00D7672B">
        <w:rPr>
          <w:rFonts w:ascii="Arial" w:eastAsia="SimSun" w:hAnsi="Arial" w:cs="Arial"/>
          <w:sz w:val="22"/>
          <w:szCs w:val="22"/>
          <w:lang w:val="en-GB"/>
        </w:rPr>
        <w:t>urvey</w:t>
      </w:r>
      <w:r>
        <w:rPr>
          <w:rFonts w:ascii="Arial" w:eastAsia="SimSun" w:hAnsi="Arial" w:cs="Arial"/>
          <w:sz w:val="22"/>
          <w:szCs w:val="22"/>
          <w:lang w:val="en-GB"/>
        </w:rPr>
        <w:t>.</w:t>
      </w:r>
    </w:p>
    <w:p w:rsidR="00DB6983" w:rsidRPr="00DB6983" w:rsidRDefault="00DB6983" w:rsidP="00DB6983">
      <w:pPr>
        <w:pStyle w:val="ListParagraph"/>
        <w:numPr>
          <w:ilvl w:val="0"/>
          <w:numId w:val="1"/>
        </w:numPr>
        <w:spacing w:after="0" w:line="240" w:lineRule="atLeast"/>
        <w:rPr>
          <w:rFonts w:ascii="Arial" w:eastAsia="SimSun" w:hAnsi="Arial" w:cs="Arial"/>
          <w:sz w:val="22"/>
          <w:szCs w:val="22"/>
          <w:lang w:val="en-GB"/>
        </w:rPr>
      </w:pPr>
      <w:r w:rsidRPr="00DB6983">
        <w:rPr>
          <w:rFonts w:ascii="Arial" w:eastAsia="SimSun" w:hAnsi="Arial" w:cs="Arial"/>
          <w:sz w:val="22"/>
          <w:szCs w:val="22"/>
          <w:lang w:val="en-GB"/>
        </w:rPr>
        <w:t>Experienced in overseas onsite project implementations and requirement gathering from various countries.</w:t>
      </w:r>
    </w:p>
    <w:p w:rsidR="00DB6983" w:rsidRDefault="00D0095C" w:rsidP="00DB6983">
      <w:pPr>
        <w:pStyle w:val="ListParagraph"/>
        <w:numPr>
          <w:ilvl w:val="0"/>
          <w:numId w:val="1"/>
        </w:numPr>
        <w:spacing w:after="0" w:line="240" w:lineRule="atLeast"/>
        <w:rPr>
          <w:rFonts w:ascii="Arial" w:eastAsia="SimSun" w:hAnsi="Arial" w:cs="Arial"/>
          <w:sz w:val="22"/>
          <w:szCs w:val="22"/>
          <w:lang w:val="en-GB"/>
        </w:rPr>
      </w:pPr>
      <w:r w:rsidRPr="00D0095C">
        <w:rPr>
          <w:rFonts w:ascii="Arial" w:eastAsia="SimSun" w:hAnsi="Arial" w:cs="Arial"/>
          <w:sz w:val="22"/>
          <w:szCs w:val="22"/>
          <w:lang w:val="en-GB"/>
        </w:rPr>
        <w:t>Developed Calendar control based on Business requirement</w:t>
      </w:r>
      <w:r>
        <w:rPr>
          <w:rFonts w:ascii="Arial" w:eastAsia="SimSun" w:hAnsi="Arial" w:cs="Arial"/>
          <w:sz w:val="22"/>
          <w:szCs w:val="22"/>
          <w:lang w:val="en-GB"/>
        </w:rPr>
        <w:t>.</w:t>
      </w:r>
      <w:r w:rsidR="00DB6983" w:rsidRPr="00DB6983">
        <w:rPr>
          <w:rFonts w:ascii="Arial" w:eastAsia="SimSun" w:hAnsi="Arial" w:cs="Arial"/>
          <w:sz w:val="22"/>
          <w:szCs w:val="22"/>
          <w:lang w:val="en-GB"/>
        </w:rPr>
        <w:t xml:space="preserve"> </w:t>
      </w:r>
    </w:p>
    <w:p w:rsidR="00DB03D8" w:rsidRPr="00DB03D8" w:rsidRDefault="008D6CBA" w:rsidP="00DB6983">
      <w:pPr>
        <w:pStyle w:val="ListParagraph"/>
        <w:numPr>
          <w:ilvl w:val="0"/>
          <w:numId w:val="1"/>
        </w:numPr>
        <w:spacing w:after="0" w:line="240" w:lineRule="atLeast"/>
        <w:rPr>
          <w:rFonts w:ascii="Tahoma" w:hAnsi="Tahoma" w:cs="Tahoma"/>
          <w:szCs w:val="20"/>
        </w:rPr>
      </w:pPr>
      <w:r>
        <w:rPr>
          <w:rFonts w:ascii="Arial" w:eastAsia="SimSun" w:hAnsi="Arial" w:cs="Arial"/>
          <w:sz w:val="22"/>
          <w:szCs w:val="22"/>
          <w:lang w:val="en-GB"/>
        </w:rPr>
        <w:t>Experience in both product and project development.</w:t>
      </w:r>
    </w:p>
    <w:p w:rsidR="00DB6983" w:rsidRPr="00AC1F50" w:rsidRDefault="00DB03D8" w:rsidP="00DB6983">
      <w:pPr>
        <w:pStyle w:val="ListParagraph"/>
        <w:numPr>
          <w:ilvl w:val="0"/>
          <w:numId w:val="1"/>
        </w:numPr>
        <w:spacing w:after="0" w:line="240" w:lineRule="atLeast"/>
        <w:rPr>
          <w:rFonts w:ascii="Tahoma" w:hAnsi="Tahoma" w:cs="Tahoma"/>
          <w:szCs w:val="20"/>
        </w:rPr>
      </w:pPr>
      <w:r w:rsidRPr="00DB03D8">
        <w:rPr>
          <w:rFonts w:ascii="Arial" w:eastAsia="SimSun" w:hAnsi="Arial" w:cs="Arial"/>
          <w:sz w:val="22"/>
          <w:szCs w:val="22"/>
          <w:lang w:val="en-GB"/>
        </w:rPr>
        <w:t>Handling the hiring process of staff and evaluating their performances as well as solving production issues</w:t>
      </w:r>
      <w:r>
        <w:rPr>
          <w:rFonts w:ascii="Arial" w:eastAsia="SimSun" w:hAnsi="Arial" w:cs="Arial"/>
          <w:sz w:val="22"/>
          <w:szCs w:val="22"/>
          <w:lang w:val="en-GB"/>
        </w:rPr>
        <w:t>.</w:t>
      </w:r>
      <w:r w:rsidR="008D6CBA">
        <w:rPr>
          <w:rFonts w:ascii="Arial" w:eastAsia="SimSun" w:hAnsi="Arial" w:cs="Arial"/>
          <w:sz w:val="22"/>
          <w:szCs w:val="22"/>
          <w:lang w:val="en-GB"/>
        </w:rPr>
        <w:t xml:space="preserve"> </w:t>
      </w:r>
    </w:p>
    <w:p w:rsidR="00A81152" w:rsidRPr="007E4236" w:rsidRDefault="00C23ABC" w:rsidP="001B2944">
      <w:pPr>
        <w:pStyle w:val="cn"/>
        <w:rPr>
          <w:sz w:val="22"/>
        </w:rPr>
      </w:pPr>
      <w:r w:rsidRPr="00A06CC8">
        <w:t>Tools &amp;</w:t>
      </w:r>
      <w:r w:rsidR="008F1F9A" w:rsidRPr="00A06CC8">
        <w:t>Technology Expertise</w:t>
      </w:r>
    </w:p>
    <w:tbl>
      <w:tblPr>
        <w:tblStyle w:val="TableGrid"/>
        <w:tblW w:w="9288" w:type="dxa"/>
        <w:tblLook w:val="04A0" w:firstRow="1" w:lastRow="0" w:firstColumn="1" w:lastColumn="0" w:noHBand="0" w:noVBand="1"/>
      </w:tblPr>
      <w:tblGrid>
        <w:gridCol w:w="3907"/>
        <w:gridCol w:w="5381"/>
      </w:tblGrid>
      <w:tr w:rsidR="0040195F" w:rsidRPr="007E4236" w:rsidTr="00C001F8">
        <w:tc>
          <w:tcPr>
            <w:tcW w:w="3907" w:type="dxa"/>
          </w:tcPr>
          <w:p w:rsidR="0040195F" w:rsidRPr="007E4236" w:rsidRDefault="007D42DC" w:rsidP="00A06CC8">
            <w:pPr>
              <w:spacing w:before="240" w:after="60" w:line="240" w:lineRule="exact"/>
              <w:ind w:right="720"/>
              <w:rPr>
                <w:rFonts w:ascii="Arial" w:hAnsi="Arial" w:cs="Arial"/>
                <w:sz w:val="22"/>
              </w:rPr>
            </w:pPr>
            <w:r w:rsidRPr="001B2944">
              <w:rPr>
                <w:rFonts w:ascii="Arial" w:hAnsi="Arial" w:cs="Arial"/>
                <w:sz w:val="22"/>
              </w:rPr>
              <w:t>GUI FRONT END AND TOOLS</w:t>
            </w:r>
          </w:p>
        </w:tc>
        <w:tc>
          <w:tcPr>
            <w:tcW w:w="5381" w:type="dxa"/>
          </w:tcPr>
          <w:p w:rsidR="0040195F" w:rsidRPr="007E4236" w:rsidRDefault="001B2944" w:rsidP="004402A2">
            <w:pPr>
              <w:spacing w:before="240" w:after="60" w:line="240" w:lineRule="exact"/>
              <w:ind w:right="720"/>
              <w:rPr>
                <w:rFonts w:ascii="Arial" w:hAnsi="Arial" w:cs="Arial"/>
                <w:sz w:val="22"/>
              </w:rPr>
            </w:pPr>
            <w:r w:rsidRPr="001B2944">
              <w:rPr>
                <w:rFonts w:ascii="Arial" w:hAnsi="Arial" w:cs="Arial"/>
                <w:sz w:val="22"/>
              </w:rPr>
              <w:t>ASP.net ,AJAX</w:t>
            </w:r>
            <w:r w:rsidR="00DE00A5">
              <w:rPr>
                <w:rFonts w:ascii="Arial" w:hAnsi="Arial" w:cs="Arial"/>
                <w:sz w:val="22"/>
              </w:rPr>
              <w:t>,</w:t>
            </w:r>
            <w:r w:rsidRPr="001B2944">
              <w:rPr>
                <w:rFonts w:ascii="Arial" w:hAnsi="Arial" w:cs="Arial"/>
                <w:sz w:val="22"/>
              </w:rPr>
              <w:t xml:space="preserve">  HTML,XML,MS Office, MS Visual Source Safe, </w:t>
            </w:r>
            <w:r w:rsidR="004402A2">
              <w:rPr>
                <w:rFonts w:ascii="Arial" w:hAnsi="Arial" w:cs="Arial"/>
                <w:sz w:val="22"/>
              </w:rPr>
              <w:t>TFS, Microsoft Visio (UML),</w:t>
            </w:r>
            <w:r w:rsidRPr="001B2944">
              <w:rPr>
                <w:rFonts w:ascii="Arial" w:hAnsi="Arial" w:cs="Arial"/>
                <w:sz w:val="22"/>
              </w:rPr>
              <w:t xml:space="preserve"> SVN, Scrum Works</w:t>
            </w:r>
          </w:p>
        </w:tc>
      </w:tr>
      <w:tr w:rsidR="0040195F" w:rsidRPr="007E4236" w:rsidTr="00C001F8">
        <w:tc>
          <w:tcPr>
            <w:tcW w:w="3907" w:type="dxa"/>
          </w:tcPr>
          <w:p w:rsidR="0040195F" w:rsidRPr="007E4236" w:rsidRDefault="007D42DC" w:rsidP="00A06CC8">
            <w:pPr>
              <w:spacing w:before="240" w:after="60" w:line="240" w:lineRule="exact"/>
              <w:ind w:right="720"/>
              <w:rPr>
                <w:rFonts w:ascii="Arial" w:hAnsi="Arial" w:cs="Arial"/>
                <w:sz w:val="22"/>
              </w:rPr>
            </w:pPr>
            <w:r w:rsidRPr="007D42DC">
              <w:rPr>
                <w:rFonts w:ascii="Arial" w:hAnsi="Arial" w:cs="Arial"/>
                <w:sz w:val="22"/>
              </w:rPr>
              <w:t>CODE ANALYSIS TOOL</w:t>
            </w:r>
          </w:p>
        </w:tc>
        <w:tc>
          <w:tcPr>
            <w:tcW w:w="5381" w:type="dxa"/>
          </w:tcPr>
          <w:p w:rsidR="0040195F" w:rsidRPr="007E4236" w:rsidRDefault="007D42DC" w:rsidP="004402A2">
            <w:pPr>
              <w:spacing w:before="240" w:after="60" w:line="240" w:lineRule="exact"/>
              <w:ind w:right="720"/>
              <w:rPr>
                <w:rFonts w:ascii="Arial" w:hAnsi="Arial" w:cs="Arial"/>
                <w:sz w:val="22"/>
              </w:rPr>
            </w:pPr>
            <w:r w:rsidRPr="007D42DC">
              <w:rPr>
                <w:rFonts w:ascii="Arial" w:hAnsi="Arial" w:cs="Arial"/>
                <w:sz w:val="22"/>
              </w:rPr>
              <w:t xml:space="preserve"> </w:t>
            </w:r>
            <w:proofErr w:type="spellStart"/>
            <w:r w:rsidRPr="007D42DC">
              <w:rPr>
                <w:rFonts w:ascii="Arial" w:hAnsi="Arial" w:cs="Arial"/>
                <w:sz w:val="22"/>
              </w:rPr>
              <w:t>FxCop</w:t>
            </w:r>
            <w:proofErr w:type="spellEnd"/>
            <w:r w:rsidRPr="007D42DC">
              <w:rPr>
                <w:rFonts w:ascii="Arial" w:hAnsi="Arial" w:cs="Arial"/>
                <w:sz w:val="22"/>
              </w:rPr>
              <w:t xml:space="preserve">, </w:t>
            </w:r>
            <w:proofErr w:type="spellStart"/>
            <w:r w:rsidRPr="007D42DC">
              <w:rPr>
                <w:rFonts w:ascii="Arial" w:hAnsi="Arial" w:cs="Arial"/>
                <w:sz w:val="22"/>
              </w:rPr>
              <w:t>NDepend</w:t>
            </w:r>
            <w:proofErr w:type="spellEnd"/>
          </w:p>
        </w:tc>
      </w:tr>
      <w:tr w:rsidR="0040195F" w:rsidRPr="007E4236" w:rsidTr="00C001F8">
        <w:tc>
          <w:tcPr>
            <w:tcW w:w="3907" w:type="dxa"/>
          </w:tcPr>
          <w:p w:rsidR="0040195F" w:rsidRPr="007E4236" w:rsidRDefault="007D42DC" w:rsidP="00A06CC8">
            <w:pPr>
              <w:spacing w:before="240" w:after="60" w:line="240" w:lineRule="exact"/>
              <w:ind w:right="720"/>
              <w:rPr>
                <w:rFonts w:ascii="Arial" w:hAnsi="Arial" w:cs="Arial"/>
                <w:sz w:val="22"/>
              </w:rPr>
            </w:pPr>
            <w:r w:rsidRPr="007D42DC">
              <w:rPr>
                <w:rFonts w:ascii="Arial" w:hAnsi="Arial" w:cs="Arial"/>
                <w:sz w:val="22"/>
              </w:rPr>
              <w:t>REPORTING TOOL</w:t>
            </w:r>
          </w:p>
        </w:tc>
        <w:tc>
          <w:tcPr>
            <w:tcW w:w="5381" w:type="dxa"/>
          </w:tcPr>
          <w:p w:rsidR="0040195F" w:rsidRPr="007E4236" w:rsidRDefault="007D42DC" w:rsidP="007D42DC">
            <w:pPr>
              <w:widowControl w:val="0"/>
              <w:autoSpaceDE w:val="0"/>
              <w:autoSpaceDN w:val="0"/>
              <w:adjustRightInd w:val="0"/>
              <w:jc w:val="both"/>
              <w:rPr>
                <w:rFonts w:ascii="Arial" w:hAnsi="Arial" w:cs="Arial"/>
                <w:sz w:val="22"/>
              </w:rPr>
            </w:pPr>
            <w:r w:rsidRPr="007D42DC">
              <w:rPr>
                <w:rFonts w:ascii="Arial" w:hAnsi="Arial" w:cs="Arial"/>
                <w:sz w:val="22"/>
              </w:rPr>
              <w:t xml:space="preserve">Crystal Report, Component1Report, </w:t>
            </w:r>
            <w:r w:rsidR="004402A2">
              <w:rPr>
                <w:rFonts w:ascii="Arial" w:hAnsi="Arial" w:cs="Arial"/>
                <w:sz w:val="22"/>
              </w:rPr>
              <w:t>Report Viewer</w:t>
            </w:r>
          </w:p>
        </w:tc>
      </w:tr>
      <w:tr w:rsidR="0064456C" w:rsidRPr="00A06CC8" w:rsidTr="00C001F8">
        <w:tc>
          <w:tcPr>
            <w:tcW w:w="3907" w:type="dxa"/>
          </w:tcPr>
          <w:p w:rsidR="0064456C" w:rsidRPr="007E4236" w:rsidRDefault="00AD3A8C" w:rsidP="00A06CC8">
            <w:pPr>
              <w:spacing w:before="240" w:after="60" w:line="240" w:lineRule="exact"/>
              <w:ind w:right="720"/>
              <w:rPr>
                <w:rFonts w:ascii="Arial" w:hAnsi="Arial" w:cs="Arial"/>
                <w:sz w:val="22"/>
              </w:rPr>
            </w:pPr>
            <w:r w:rsidRPr="00AD3A8C">
              <w:rPr>
                <w:rFonts w:ascii="Arial" w:hAnsi="Arial" w:cs="Arial"/>
                <w:sz w:val="22"/>
              </w:rPr>
              <w:t>RDBMS ENVIRONMENT</w:t>
            </w:r>
          </w:p>
        </w:tc>
        <w:tc>
          <w:tcPr>
            <w:tcW w:w="5381" w:type="dxa"/>
          </w:tcPr>
          <w:p w:rsidR="0064456C" w:rsidRPr="00AD3A8C" w:rsidRDefault="004402A2" w:rsidP="004402A2">
            <w:pPr>
              <w:spacing w:before="240" w:after="60" w:line="240" w:lineRule="exact"/>
              <w:ind w:right="720"/>
              <w:rPr>
                <w:rFonts w:ascii="Arial" w:hAnsi="Arial" w:cs="Arial"/>
                <w:sz w:val="22"/>
              </w:rPr>
            </w:pPr>
            <w:r>
              <w:rPr>
                <w:rFonts w:ascii="Arial" w:hAnsi="Arial" w:cs="Arial"/>
                <w:sz w:val="22"/>
              </w:rPr>
              <w:t>SQL Server</w:t>
            </w:r>
            <w:r w:rsidR="007D42DC" w:rsidRPr="00AD3A8C">
              <w:rPr>
                <w:rFonts w:ascii="Arial" w:hAnsi="Arial" w:cs="Arial"/>
                <w:sz w:val="22"/>
              </w:rPr>
              <w:t xml:space="preserve">, Oracle </w:t>
            </w:r>
          </w:p>
        </w:tc>
      </w:tr>
      <w:tr w:rsidR="0064456C" w:rsidRPr="00A06CC8" w:rsidTr="00C001F8">
        <w:tc>
          <w:tcPr>
            <w:tcW w:w="3907" w:type="dxa"/>
          </w:tcPr>
          <w:p w:rsidR="0064456C" w:rsidRPr="007E4236" w:rsidRDefault="00AD3A8C" w:rsidP="00A06CC8">
            <w:pPr>
              <w:spacing w:before="240" w:after="60" w:line="240" w:lineRule="exact"/>
              <w:ind w:right="720"/>
              <w:rPr>
                <w:rFonts w:ascii="Arial" w:hAnsi="Arial" w:cs="Arial"/>
                <w:sz w:val="22"/>
              </w:rPr>
            </w:pPr>
            <w:r w:rsidRPr="00AD3A8C">
              <w:rPr>
                <w:rFonts w:ascii="Arial" w:hAnsi="Arial" w:cs="Arial"/>
                <w:sz w:val="22"/>
              </w:rPr>
              <w:t>PROGRAMMING/SCRIPTING LANGUAGES</w:t>
            </w:r>
          </w:p>
        </w:tc>
        <w:tc>
          <w:tcPr>
            <w:tcW w:w="5381" w:type="dxa"/>
          </w:tcPr>
          <w:p w:rsidR="0064456C" w:rsidRPr="00AD3A8C" w:rsidRDefault="00AD3A8C" w:rsidP="00DE6272">
            <w:pPr>
              <w:spacing w:before="240" w:after="60" w:line="240" w:lineRule="exact"/>
              <w:ind w:right="720"/>
              <w:rPr>
                <w:rFonts w:ascii="Arial" w:hAnsi="Arial" w:cs="Arial"/>
                <w:sz w:val="22"/>
              </w:rPr>
            </w:pPr>
            <w:r w:rsidRPr="00AD3A8C">
              <w:rPr>
                <w:rFonts w:ascii="Arial" w:hAnsi="Arial" w:cs="Arial"/>
                <w:sz w:val="22"/>
              </w:rPr>
              <w:t>C#,</w:t>
            </w:r>
            <w:r w:rsidR="004402A2">
              <w:rPr>
                <w:rFonts w:ascii="Arial" w:hAnsi="Arial" w:cs="Arial"/>
                <w:sz w:val="22"/>
              </w:rPr>
              <w:t xml:space="preserve"> </w:t>
            </w:r>
            <w:r w:rsidRPr="00AD3A8C">
              <w:rPr>
                <w:rFonts w:ascii="Arial" w:hAnsi="Arial" w:cs="Arial"/>
                <w:sz w:val="22"/>
              </w:rPr>
              <w:t>VB.Net,</w:t>
            </w:r>
            <w:r w:rsidR="004402A2">
              <w:rPr>
                <w:rFonts w:ascii="Arial" w:hAnsi="Arial" w:cs="Arial"/>
                <w:sz w:val="22"/>
              </w:rPr>
              <w:t xml:space="preserve"> PL/SQL, </w:t>
            </w:r>
            <w:proofErr w:type="spellStart"/>
            <w:r w:rsidR="004402A2">
              <w:rPr>
                <w:rFonts w:ascii="Arial" w:hAnsi="Arial" w:cs="Arial"/>
                <w:sz w:val="22"/>
              </w:rPr>
              <w:t>Jquery</w:t>
            </w:r>
            <w:proofErr w:type="spellEnd"/>
            <w:r w:rsidR="004402A2">
              <w:rPr>
                <w:rFonts w:ascii="Arial" w:hAnsi="Arial" w:cs="Arial"/>
                <w:sz w:val="22"/>
              </w:rPr>
              <w:t>,</w:t>
            </w:r>
            <w:r w:rsidR="00DE6272">
              <w:rPr>
                <w:rFonts w:ascii="Arial" w:hAnsi="Arial" w:cs="Arial"/>
                <w:sz w:val="22"/>
              </w:rPr>
              <w:t xml:space="preserve"> </w:t>
            </w:r>
            <w:r w:rsidRPr="00AD3A8C">
              <w:rPr>
                <w:rFonts w:ascii="Arial" w:hAnsi="Arial" w:cs="Arial"/>
                <w:sz w:val="22"/>
              </w:rPr>
              <w:t>JavaScript</w:t>
            </w:r>
          </w:p>
        </w:tc>
      </w:tr>
      <w:tr w:rsidR="00AD3A8C" w:rsidRPr="00A06CC8" w:rsidTr="00C001F8">
        <w:tc>
          <w:tcPr>
            <w:tcW w:w="3907" w:type="dxa"/>
          </w:tcPr>
          <w:p w:rsidR="00AD3A8C" w:rsidRPr="00AD3A8C" w:rsidRDefault="00AD3A8C" w:rsidP="00A06CC8">
            <w:pPr>
              <w:spacing w:before="240" w:after="60" w:line="240" w:lineRule="exact"/>
              <w:ind w:right="720"/>
              <w:rPr>
                <w:rFonts w:ascii="Arial" w:hAnsi="Arial" w:cs="Arial"/>
                <w:sz w:val="22"/>
              </w:rPr>
            </w:pPr>
            <w:r w:rsidRPr="00AD3A8C">
              <w:rPr>
                <w:rFonts w:ascii="Arial" w:hAnsi="Arial" w:cs="Arial"/>
                <w:sz w:val="22"/>
              </w:rPr>
              <w:t>OPERATING SYSTEMS</w:t>
            </w:r>
          </w:p>
        </w:tc>
        <w:tc>
          <w:tcPr>
            <w:tcW w:w="5381" w:type="dxa"/>
          </w:tcPr>
          <w:p w:rsidR="00AD3A8C" w:rsidRPr="00AD3A8C" w:rsidRDefault="00AD3A8C" w:rsidP="005849BB">
            <w:pPr>
              <w:spacing w:before="240" w:after="60" w:line="240" w:lineRule="exact"/>
              <w:ind w:right="720"/>
              <w:rPr>
                <w:rFonts w:ascii="Arial" w:hAnsi="Arial" w:cs="Arial"/>
                <w:sz w:val="22"/>
              </w:rPr>
            </w:pPr>
            <w:r w:rsidRPr="00AD3A8C">
              <w:rPr>
                <w:rFonts w:ascii="Arial" w:hAnsi="Arial" w:cs="Arial"/>
                <w:sz w:val="22"/>
              </w:rPr>
              <w:t>Win</w:t>
            </w:r>
            <w:r w:rsidR="00495E61">
              <w:rPr>
                <w:rFonts w:ascii="Arial" w:hAnsi="Arial" w:cs="Arial"/>
                <w:sz w:val="22"/>
              </w:rPr>
              <w:t>dows 7</w:t>
            </w:r>
            <w:r w:rsidR="00DE6272">
              <w:rPr>
                <w:rFonts w:ascii="Arial" w:hAnsi="Arial" w:cs="Arial"/>
                <w:sz w:val="22"/>
              </w:rPr>
              <w:t xml:space="preserve"> and 8</w:t>
            </w:r>
          </w:p>
        </w:tc>
      </w:tr>
      <w:tr w:rsidR="00AD3A8C" w:rsidRPr="00A06CC8" w:rsidTr="00C001F8">
        <w:tc>
          <w:tcPr>
            <w:tcW w:w="3907" w:type="dxa"/>
          </w:tcPr>
          <w:p w:rsidR="00AD3A8C" w:rsidRPr="00AD3A8C" w:rsidRDefault="00AD3A8C" w:rsidP="00A06CC8">
            <w:pPr>
              <w:spacing w:before="240" w:after="60" w:line="240" w:lineRule="exact"/>
              <w:ind w:right="720"/>
              <w:rPr>
                <w:rFonts w:ascii="Arial" w:hAnsi="Arial" w:cs="Arial"/>
                <w:sz w:val="22"/>
              </w:rPr>
            </w:pPr>
            <w:r w:rsidRPr="00AD3A8C">
              <w:rPr>
                <w:rFonts w:ascii="Arial" w:hAnsi="Arial" w:cs="Arial"/>
                <w:sz w:val="22"/>
              </w:rPr>
              <w:t>ARCHITECTURE</w:t>
            </w:r>
          </w:p>
        </w:tc>
        <w:tc>
          <w:tcPr>
            <w:tcW w:w="5381" w:type="dxa"/>
          </w:tcPr>
          <w:p w:rsidR="00AD3A8C" w:rsidRPr="00AD3A8C" w:rsidRDefault="00AD3A8C" w:rsidP="00617E1C">
            <w:pPr>
              <w:spacing w:before="240" w:after="60" w:line="240" w:lineRule="exact"/>
              <w:ind w:right="720"/>
              <w:rPr>
                <w:rFonts w:ascii="Arial" w:hAnsi="Arial" w:cs="Arial"/>
                <w:sz w:val="22"/>
              </w:rPr>
            </w:pPr>
            <w:r w:rsidRPr="00AD3A8C">
              <w:rPr>
                <w:rFonts w:ascii="Arial" w:hAnsi="Arial" w:cs="Arial"/>
                <w:sz w:val="22"/>
              </w:rPr>
              <w:t>MVC,SOA</w:t>
            </w:r>
            <w:r w:rsidR="00617E1C">
              <w:rPr>
                <w:rFonts w:ascii="Arial" w:hAnsi="Arial" w:cs="Arial"/>
                <w:sz w:val="22"/>
              </w:rPr>
              <w:t>(</w:t>
            </w:r>
            <w:r w:rsidR="004402A2">
              <w:rPr>
                <w:rFonts w:ascii="Arial" w:hAnsi="Arial" w:cs="Arial"/>
                <w:sz w:val="22"/>
              </w:rPr>
              <w:t xml:space="preserve"> </w:t>
            </w:r>
            <w:r w:rsidR="00617E1C">
              <w:rPr>
                <w:rFonts w:ascii="Arial" w:hAnsi="Arial" w:cs="Arial"/>
                <w:sz w:val="22"/>
              </w:rPr>
              <w:t>SOAP,</w:t>
            </w:r>
            <w:r w:rsidR="00495E61">
              <w:rPr>
                <w:rFonts w:ascii="Arial" w:hAnsi="Arial" w:cs="Arial"/>
                <w:sz w:val="22"/>
              </w:rPr>
              <w:t xml:space="preserve"> </w:t>
            </w:r>
            <w:proofErr w:type="spellStart"/>
            <w:r w:rsidR="004402A2">
              <w:rPr>
                <w:rFonts w:ascii="Arial" w:hAnsi="Arial" w:cs="Arial"/>
                <w:sz w:val="22"/>
              </w:rPr>
              <w:t>RestFul</w:t>
            </w:r>
            <w:proofErr w:type="spellEnd"/>
            <w:r w:rsidR="00617E1C">
              <w:rPr>
                <w:rFonts w:ascii="Arial" w:hAnsi="Arial" w:cs="Arial"/>
                <w:sz w:val="22"/>
              </w:rPr>
              <w:t>)</w:t>
            </w:r>
          </w:p>
        </w:tc>
      </w:tr>
      <w:tr w:rsidR="00AD3A8C" w:rsidRPr="00A06CC8" w:rsidTr="00C001F8">
        <w:tc>
          <w:tcPr>
            <w:tcW w:w="3907" w:type="dxa"/>
          </w:tcPr>
          <w:p w:rsidR="00AD3A8C" w:rsidRPr="00AD3A8C" w:rsidRDefault="00AD3A8C" w:rsidP="00A06CC8">
            <w:pPr>
              <w:spacing w:before="240" w:after="60" w:line="240" w:lineRule="exact"/>
              <w:ind w:right="720"/>
              <w:rPr>
                <w:rFonts w:ascii="Arial" w:hAnsi="Arial" w:cs="Arial"/>
                <w:sz w:val="22"/>
              </w:rPr>
            </w:pPr>
            <w:r w:rsidRPr="00AD3A8C">
              <w:rPr>
                <w:rFonts w:ascii="Arial" w:hAnsi="Arial" w:cs="Arial"/>
                <w:sz w:val="22"/>
              </w:rPr>
              <w:t>IDE</w:t>
            </w:r>
          </w:p>
        </w:tc>
        <w:tc>
          <w:tcPr>
            <w:tcW w:w="5381" w:type="dxa"/>
          </w:tcPr>
          <w:p w:rsidR="00AD3A8C" w:rsidRPr="00AD3A8C" w:rsidRDefault="00AD3A8C" w:rsidP="00C0607D">
            <w:pPr>
              <w:spacing w:before="240" w:after="60" w:line="240" w:lineRule="exact"/>
              <w:ind w:right="720"/>
              <w:rPr>
                <w:rFonts w:ascii="Arial" w:hAnsi="Arial" w:cs="Arial"/>
                <w:sz w:val="22"/>
              </w:rPr>
            </w:pPr>
            <w:r w:rsidRPr="00AD3A8C">
              <w:rPr>
                <w:rFonts w:ascii="Arial" w:hAnsi="Arial" w:cs="Arial"/>
                <w:sz w:val="22"/>
              </w:rPr>
              <w:t>SQL Server Query Analyzer,  SQL Developer, Visual Studio Team Suite</w:t>
            </w:r>
          </w:p>
        </w:tc>
      </w:tr>
    </w:tbl>
    <w:p w:rsidR="003F1AAF" w:rsidRDefault="003F1AAF" w:rsidP="00AC1F50">
      <w:pPr>
        <w:pStyle w:val="cn"/>
      </w:pPr>
    </w:p>
    <w:p w:rsidR="00DC05F0" w:rsidRDefault="00DC05F0" w:rsidP="00AC1F50">
      <w:pPr>
        <w:pStyle w:val="cn"/>
      </w:pPr>
    </w:p>
    <w:p w:rsidR="007E4236" w:rsidRDefault="007E4236" w:rsidP="00AC1F50">
      <w:pPr>
        <w:pStyle w:val="cn"/>
      </w:pPr>
      <w:r w:rsidRPr="007E4236">
        <w:t>Project Experience - with customer information</w:t>
      </w:r>
    </w:p>
    <w:p w:rsidR="00DE6272" w:rsidRDefault="00DE6272" w:rsidP="00DE6272">
      <w:pPr>
        <w:pStyle w:val="cn"/>
      </w:pPr>
      <w:r>
        <w:t xml:space="preserve">Infosys – May 2017 to till date  </w:t>
      </w:r>
    </w:p>
    <w:tbl>
      <w:tblPr>
        <w:tblStyle w:val="TableGrid"/>
        <w:tblW w:w="9889" w:type="dxa"/>
        <w:tblLayout w:type="fixed"/>
        <w:tblLook w:val="0000" w:firstRow="0" w:lastRow="0" w:firstColumn="0" w:lastColumn="0" w:noHBand="0" w:noVBand="0"/>
      </w:tblPr>
      <w:tblGrid>
        <w:gridCol w:w="2268"/>
        <w:gridCol w:w="2250"/>
        <w:gridCol w:w="5371"/>
      </w:tblGrid>
      <w:tr w:rsidR="00DE6272" w:rsidRPr="007E4236" w:rsidTr="00233F72">
        <w:trPr>
          <w:trHeight w:val="728"/>
        </w:trPr>
        <w:tc>
          <w:tcPr>
            <w:tcW w:w="4518" w:type="dxa"/>
            <w:gridSpan w:val="2"/>
            <w:shd w:val="clear" w:color="auto" w:fill="244061" w:themeFill="accent1" w:themeFillShade="80"/>
          </w:tcPr>
          <w:p w:rsidR="00DE6272" w:rsidRPr="007E4236" w:rsidRDefault="00DE6272" w:rsidP="00DE6272">
            <w:pPr>
              <w:autoSpaceDE w:val="0"/>
              <w:autoSpaceDN w:val="0"/>
              <w:adjustRightInd w:val="0"/>
              <w:spacing w:before="120"/>
              <w:ind w:left="113" w:right="113"/>
              <w:rPr>
                <w:rFonts w:cs="Arial"/>
                <w:b/>
                <w:color w:val="FFFFFF" w:themeColor="background1"/>
                <w:sz w:val="22"/>
              </w:rPr>
            </w:pPr>
            <w:r w:rsidRPr="007E4236">
              <w:rPr>
                <w:rFonts w:cs="Arial"/>
                <w:b/>
                <w:bCs/>
                <w:color w:val="FFFFFF" w:themeColor="background1"/>
                <w:sz w:val="22"/>
              </w:rPr>
              <w:br w:type="page"/>
            </w:r>
            <w:r w:rsidRPr="007E4236">
              <w:rPr>
                <w:rFonts w:cs="Arial"/>
                <w:b/>
                <w:bCs/>
                <w:color w:val="FFFFFF" w:themeColor="background1"/>
                <w:sz w:val="22"/>
                <w:lang w:val="en-GB"/>
              </w:rPr>
              <w:br w:type="page"/>
            </w:r>
            <w:r w:rsidRPr="007E4236">
              <w:rPr>
                <w:rFonts w:cs="Arial"/>
                <w:b/>
                <w:bCs/>
                <w:color w:val="FFFFFF" w:themeColor="background1"/>
                <w:sz w:val="22"/>
              </w:rPr>
              <w:t>Project name:</w:t>
            </w:r>
            <w:r>
              <w:rPr>
                <w:rFonts w:cs="Arial"/>
                <w:b/>
                <w:bCs/>
                <w:color w:val="FFFFFF" w:themeColor="background1"/>
                <w:sz w:val="22"/>
              </w:rPr>
              <w:t xml:space="preserve"> Project Server Web App</w:t>
            </w:r>
          </w:p>
        </w:tc>
        <w:tc>
          <w:tcPr>
            <w:tcW w:w="5371" w:type="dxa"/>
            <w:shd w:val="clear" w:color="auto" w:fill="244061" w:themeFill="accent1" w:themeFillShade="80"/>
          </w:tcPr>
          <w:p w:rsidR="00DE6272" w:rsidRPr="007E4236" w:rsidRDefault="00DE6272" w:rsidP="00DE6272">
            <w:pPr>
              <w:autoSpaceDE w:val="0"/>
              <w:autoSpaceDN w:val="0"/>
              <w:adjustRightInd w:val="0"/>
              <w:spacing w:before="120"/>
              <w:ind w:left="113" w:right="113"/>
              <w:rPr>
                <w:rFonts w:cs="Arial"/>
                <w:b/>
                <w:color w:val="FFFFFF" w:themeColor="background1"/>
                <w:sz w:val="22"/>
              </w:rPr>
            </w:pPr>
            <w:r w:rsidRPr="007E4236">
              <w:rPr>
                <w:rFonts w:cs="Arial"/>
                <w:b/>
                <w:bCs/>
                <w:iCs/>
                <w:color w:val="FFFFFF" w:themeColor="background1"/>
                <w:sz w:val="22"/>
              </w:rPr>
              <w:t xml:space="preserve">Duration: </w:t>
            </w:r>
            <w:r>
              <w:rPr>
                <w:rFonts w:cs="Arial"/>
                <w:b/>
                <w:bCs/>
                <w:iCs/>
                <w:color w:val="FFFFFF" w:themeColor="background1"/>
                <w:sz w:val="22"/>
              </w:rPr>
              <w:t>May</w:t>
            </w:r>
            <w:r w:rsidRPr="00493D8A">
              <w:rPr>
                <w:rFonts w:cs="Arial"/>
                <w:b/>
                <w:bCs/>
                <w:iCs/>
                <w:color w:val="FFFFFF" w:themeColor="background1"/>
                <w:sz w:val="22"/>
              </w:rPr>
              <w:t>-201</w:t>
            </w:r>
            <w:r>
              <w:rPr>
                <w:rFonts w:cs="Arial"/>
                <w:b/>
                <w:bCs/>
                <w:iCs/>
                <w:color w:val="FFFFFF" w:themeColor="background1"/>
                <w:sz w:val="22"/>
              </w:rPr>
              <w:t>7</w:t>
            </w:r>
            <w:r w:rsidRPr="00493D8A">
              <w:rPr>
                <w:rFonts w:cs="Arial"/>
                <w:b/>
                <w:bCs/>
                <w:iCs/>
                <w:color w:val="FFFFFF" w:themeColor="background1"/>
                <w:sz w:val="22"/>
              </w:rPr>
              <w:t xml:space="preserve"> – </w:t>
            </w:r>
            <w:r>
              <w:rPr>
                <w:rFonts w:cs="Arial"/>
                <w:b/>
                <w:bCs/>
                <w:iCs/>
                <w:color w:val="FFFFFF" w:themeColor="background1"/>
                <w:sz w:val="22"/>
              </w:rPr>
              <w:t>till date</w:t>
            </w:r>
          </w:p>
        </w:tc>
      </w:tr>
      <w:tr w:rsidR="00DE6272" w:rsidRPr="007E4236" w:rsidTr="00233F72">
        <w:tc>
          <w:tcPr>
            <w:tcW w:w="2268" w:type="dxa"/>
          </w:tcPr>
          <w:p w:rsidR="00DE6272" w:rsidRPr="006E1F7E" w:rsidRDefault="00DE6272" w:rsidP="00233F72">
            <w:pPr>
              <w:pStyle w:val="Header"/>
              <w:tabs>
                <w:tab w:val="clear" w:pos="4320"/>
                <w:tab w:val="clear" w:pos="8640"/>
              </w:tabs>
              <w:spacing w:before="120"/>
              <w:ind w:right="113"/>
              <w:rPr>
                <w:rFonts w:ascii="Arial" w:hAnsi="Arial" w:cs="Arial"/>
                <w:sz w:val="22"/>
              </w:rPr>
            </w:pPr>
            <w:r w:rsidRPr="006E1F7E">
              <w:rPr>
                <w:rFonts w:ascii="Arial" w:hAnsi="Arial" w:cs="Arial"/>
                <w:sz w:val="22"/>
              </w:rPr>
              <w:t xml:space="preserve">Role </w:t>
            </w:r>
          </w:p>
        </w:tc>
        <w:tc>
          <w:tcPr>
            <w:tcW w:w="7621" w:type="dxa"/>
            <w:gridSpan w:val="2"/>
          </w:tcPr>
          <w:p w:rsidR="00DE6272" w:rsidRPr="00517178" w:rsidRDefault="00DE6272" w:rsidP="00233F72">
            <w:pPr>
              <w:pStyle w:val="Header"/>
              <w:tabs>
                <w:tab w:val="clear" w:pos="4320"/>
                <w:tab w:val="clear" w:pos="8640"/>
              </w:tabs>
              <w:spacing w:before="120"/>
              <w:ind w:right="113"/>
              <w:rPr>
                <w:rFonts w:ascii="Arial" w:hAnsi="Arial" w:cs="Arial"/>
                <w:sz w:val="22"/>
              </w:rPr>
            </w:pPr>
            <w:r>
              <w:rPr>
                <w:rFonts w:ascii="Arial" w:hAnsi="Arial" w:cs="Arial"/>
                <w:sz w:val="22"/>
              </w:rPr>
              <w:t>Technical Lead</w:t>
            </w:r>
          </w:p>
        </w:tc>
      </w:tr>
      <w:tr w:rsidR="00DE6272" w:rsidRPr="007E4236" w:rsidTr="00233F72">
        <w:tc>
          <w:tcPr>
            <w:tcW w:w="2268" w:type="dxa"/>
          </w:tcPr>
          <w:p w:rsidR="00DE6272" w:rsidRPr="00517178" w:rsidRDefault="00DE6272" w:rsidP="00233F72">
            <w:pPr>
              <w:pStyle w:val="Heading9"/>
              <w:spacing w:before="120" w:after="120"/>
              <w:ind w:right="113"/>
              <w:jc w:val="left"/>
              <w:outlineLvl w:val="8"/>
              <w:rPr>
                <w:rFonts w:cs="Arial"/>
                <w:i w:val="0"/>
                <w:iCs w:val="0"/>
                <w:sz w:val="22"/>
              </w:rPr>
            </w:pPr>
            <w:r w:rsidRPr="00517178">
              <w:rPr>
                <w:rFonts w:cs="Arial"/>
                <w:i w:val="0"/>
                <w:iCs w:val="0"/>
                <w:sz w:val="22"/>
              </w:rPr>
              <w:t>Project abstract</w:t>
            </w:r>
          </w:p>
        </w:tc>
        <w:tc>
          <w:tcPr>
            <w:tcW w:w="7621" w:type="dxa"/>
            <w:gridSpan w:val="2"/>
          </w:tcPr>
          <w:p w:rsidR="005737A8" w:rsidRPr="00517178" w:rsidRDefault="005737A8" w:rsidP="005737A8">
            <w:pPr>
              <w:pStyle w:val="Header"/>
              <w:tabs>
                <w:tab w:val="clear" w:pos="4320"/>
                <w:tab w:val="clear" w:pos="8640"/>
              </w:tabs>
              <w:spacing w:before="120"/>
              <w:ind w:right="113"/>
              <w:rPr>
                <w:rFonts w:ascii="Arial" w:hAnsi="Arial" w:cs="Arial"/>
                <w:bCs/>
                <w:sz w:val="22"/>
              </w:rPr>
            </w:pPr>
            <w:r>
              <w:rPr>
                <w:rFonts w:ascii="Arial" w:hAnsi="Arial" w:cs="Arial"/>
                <w:sz w:val="22"/>
              </w:rPr>
              <w:t>Project Management Server solution, Projects, Resource and Task Management. Integrated with SharePoint 2013</w:t>
            </w:r>
            <w:r w:rsidR="00530BEE">
              <w:rPr>
                <w:rFonts w:ascii="Arial" w:hAnsi="Arial" w:cs="Arial"/>
                <w:sz w:val="22"/>
              </w:rPr>
              <w:t>. Provide SSRS reports based on Business requirements</w:t>
            </w:r>
          </w:p>
          <w:p w:rsidR="00DE6272" w:rsidRPr="00517178" w:rsidRDefault="00DE6272" w:rsidP="00233F72">
            <w:pPr>
              <w:pStyle w:val="Header"/>
              <w:tabs>
                <w:tab w:val="clear" w:pos="4320"/>
                <w:tab w:val="clear" w:pos="8640"/>
              </w:tabs>
              <w:spacing w:before="120"/>
              <w:ind w:right="113"/>
              <w:rPr>
                <w:rFonts w:ascii="Arial" w:hAnsi="Arial" w:cs="Arial"/>
                <w:bCs/>
                <w:sz w:val="22"/>
              </w:rPr>
            </w:pPr>
          </w:p>
        </w:tc>
      </w:tr>
      <w:tr w:rsidR="00DE6272" w:rsidRPr="007E4236" w:rsidTr="00233F72">
        <w:tc>
          <w:tcPr>
            <w:tcW w:w="2268" w:type="dxa"/>
          </w:tcPr>
          <w:p w:rsidR="00DE6272" w:rsidRPr="00E14175" w:rsidRDefault="00DE6272" w:rsidP="00233F72">
            <w:pPr>
              <w:pStyle w:val="Heading9"/>
              <w:spacing w:before="120" w:after="120"/>
              <w:ind w:right="113"/>
              <w:jc w:val="left"/>
              <w:outlineLvl w:val="8"/>
              <w:rPr>
                <w:rFonts w:cs="Arial"/>
                <w:i w:val="0"/>
                <w:iCs w:val="0"/>
                <w:sz w:val="22"/>
                <w:lang w:val="en-US"/>
              </w:rPr>
            </w:pPr>
            <w:r w:rsidRPr="00E14175">
              <w:rPr>
                <w:rFonts w:cs="Arial"/>
                <w:i w:val="0"/>
                <w:iCs w:val="0"/>
                <w:sz w:val="22"/>
                <w:lang w:val="en-US"/>
              </w:rPr>
              <w:t>Client</w:t>
            </w:r>
          </w:p>
        </w:tc>
        <w:tc>
          <w:tcPr>
            <w:tcW w:w="7621" w:type="dxa"/>
            <w:gridSpan w:val="2"/>
          </w:tcPr>
          <w:p w:rsidR="00DE6272" w:rsidRPr="00CE2C91" w:rsidRDefault="005737A8" w:rsidP="00233F72">
            <w:pPr>
              <w:ind w:left="1440" w:hanging="1440"/>
              <w:outlineLvl w:val="3"/>
              <w:rPr>
                <w:rFonts w:ascii="Arial" w:hAnsi="Arial" w:cs="Arial"/>
                <w:b/>
                <w:sz w:val="22"/>
              </w:rPr>
            </w:pPr>
            <w:r>
              <w:rPr>
                <w:rFonts w:ascii="Arial" w:hAnsi="Arial" w:cs="Arial"/>
                <w:b/>
                <w:sz w:val="22"/>
              </w:rPr>
              <w:t>BP</w:t>
            </w:r>
          </w:p>
        </w:tc>
      </w:tr>
      <w:tr w:rsidR="00DE6272" w:rsidRPr="007E4236" w:rsidTr="00233F72">
        <w:tc>
          <w:tcPr>
            <w:tcW w:w="2268" w:type="dxa"/>
          </w:tcPr>
          <w:p w:rsidR="00DE6272" w:rsidRPr="00517178" w:rsidRDefault="00DE6272" w:rsidP="00233F72">
            <w:pPr>
              <w:pStyle w:val="Heading9"/>
              <w:spacing w:before="120" w:after="120"/>
              <w:ind w:right="113"/>
              <w:jc w:val="left"/>
              <w:outlineLvl w:val="8"/>
              <w:rPr>
                <w:rFonts w:cs="Arial"/>
                <w:i w:val="0"/>
                <w:iCs w:val="0"/>
                <w:sz w:val="22"/>
              </w:rPr>
            </w:pPr>
            <w:r>
              <w:rPr>
                <w:rFonts w:cs="Arial"/>
                <w:i w:val="0"/>
                <w:iCs w:val="0"/>
                <w:sz w:val="22"/>
              </w:rPr>
              <w:t xml:space="preserve">Platform/Domain </w:t>
            </w:r>
          </w:p>
        </w:tc>
        <w:tc>
          <w:tcPr>
            <w:tcW w:w="7621" w:type="dxa"/>
            <w:gridSpan w:val="2"/>
          </w:tcPr>
          <w:p w:rsidR="00DE6272" w:rsidRDefault="005737A8" w:rsidP="00233F72">
            <w:pPr>
              <w:pStyle w:val="BodyText3"/>
              <w:spacing w:before="120"/>
              <w:ind w:right="113"/>
              <w:rPr>
                <w:rFonts w:ascii="Arial" w:hAnsi="Arial" w:cs="Arial"/>
                <w:sz w:val="22"/>
                <w:szCs w:val="22"/>
              </w:rPr>
            </w:pPr>
            <w:r>
              <w:rPr>
                <w:rFonts w:ascii="Arial" w:hAnsi="Arial" w:cs="Arial"/>
                <w:sz w:val="22"/>
                <w:szCs w:val="22"/>
              </w:rPr>
              <w:t xml:space="preserve">Web/Energy </w:t>
            </w:r>
          </w:p>
        </w:tc>
      </w:tr>
      <w:tr w:rsidR="00DE6272" w:rsidRPr="007E4236" w:rsidTr="00233F72">
        <w:tc>
          <w:tcPr>
            <w:tcW w:w="2268" w:type="dxa"/>
          </w:tcPr>
          <w:p w:rsidR="00DE6272" w:rsidRPr="00517178" w:rsidRDefault="00DE6272" w:rsidP="00233F72">
            <w:pPr>
              <w:pStyle w:val="Heading9"/>
              <w:spacing w:before="120" w:after="120"/>
              <w:ind w:right="113"/>
              <w:jc w:val="left"/>
              <w:outlineLvl w:val="8"/>
              <w:rPr>
                <w:rFonts w:cs="Arial"/>
                <w:i w:val="0"/>
                <w:iCs w:val="0"/>
                <w:sz w:val="22"/>
              </w:rPr>
            </w:pPr>
            <w:r w:rsidRPr="00517178">
              <w:rPr>
                <w:rFonts w:cs="Arial"/>
                <w:i w:val="0"/>
                <w:iCs w:val="0"/>
                <w:sz w:val="22"/>
              </w:rPr>
              <w:t>Tools</w:t>
            </w:r>
          </w:p>
        </w:tc>
        <w:tc>
          <w:tcPr>
            <w:tcW w:w="7621" w:type="dxa"/>
            <w:gridSpan w:val="2"/>
          </w:tcPr>
          <w:p w:rsidR="00DE6272" w:rsidRPr="00517178" w:rsidRDefault="005737A8" w:rsidP="00233F72">
            <w:pPr>
              <w:tabs>
                <w:tab w:val="left" w:pos="1530"/>
                <w:tab w:val="left" w:pos="1620"/>
              </w:tabs>
              <w:ind w:left="1440" w:hanging="1440"/>
              <w:rPr>
                <w:rFonts w:ascii="Arial" w:hAnsi="Arial" w:cs="Arial"/>
                <w:sz w:val="22"/>
              </w:rPr>
            </w:pPr>
            <w:r>
              <w:rPr>
                <w:rFonts w:ascii="Arial" w:hAnsi="Arial" w:cs="Arial"/>
                <w:sz w:val="22"/>
              </w:rPr>
              <w:t>SharePoint 2013, SSRS and SQL server</w:t>
            </w:r>
          </w:p>
        </w:tc>
      </w:tr>
      <w:tr w:rsidR="00DE6272" w:rsidRPr="007E4236" w:rsidTr="00233F72">
        <w:tc>
          <w:tcPr>
            <w:tcW w:w="2268" w:type="dxa"/>
          </w:tcPr>
          <w:p w:rsidR="00DE6272" w:rsidRPr="00517178" w:rsidRDefault="00DE6272" w:rsidP="00233F72">
            <w:pPr>
              <w:pStyle w:val="Heading9"/>
              <w:spacing w:before="120" w:after="120"/>
              <w:ind w:right="113"/>
              <w:jc w:val="left"/>
              <w:outlineLvl w:val="8"/>
              <w:rPr>
                <w:rFonts w:cs="Arial"/>
                <w:i w:val="0"/>
                <w:iCs w:val="0"/>
                <w:sz w:val="22"/>
              </w:rPr>
            </w:pPr>
            <w:r>
              <w:rPr>
                <w:rFonts w:cs="Arial"/>
                <w:i w:val="0"/>
                <w:iCs w:val="0"/>
                <w:sz w:val="22"/>
              </w:rPr>
              <w:t>Methodology</w:t>
            </w:r>
          </w:p>
        </w:tc>
        <w:tc>
          <w:tcPr>
            <w:tcW w:w="7621" w:type="dxa"/>
            <w:gridSpan w:val="2"/>
          </w:tcPr>
          <w:p w:rsidR="00DE6272" w:rsidRPr="00892292" w:rsidRDefault="00DE6272" w:rsidP="00233F72">
            <w:pPr>
              <w:tabs>
                <w:tab w:val="left" w:pos="1530"/>
                <w:tab w:val="left" w:pos="1620"/>
              </w:tabs>
              <w:ind w:left="1440" w:hanging="1440"/>
              <w:rPr>
                <w:rFonts w:ascii="Arial" w:hAnsi="Arial" w:cs="Arial"/>
                <w:sz w:val="22"/>
              </w:rPr>
            </w:pPr>
            <w:r>
              <w:rPr>
                <w:rFonts w:ascii="Arial" w:hAnsi="Arial" w:cs="Arial"/>
                <w:sz w:val="22"/>
              </w:rPr>
              <w:t>Agile- SCRUM</w:t>
            </w:r>
          </w:p>
        </w:tc>
      </w:tr>
      <w:tr w:rsidR="00DE6272" w:rsidRPr="007E4236" w:rsidTr="00233F72">
        <w:trPr>
          <w:trHeight w:val="549"/>
        </w:trPr>
        <w:tc>
          <w:tcPr>
            <w:tcW w:w="2268" w:type="dxa"/>
          </w:tcPr>
          <w:p w:rsidR="00DE6272" w:rsidRPr="00517178" w:rsidRDefault="00DE6272" w:rsidP="00233F72">
            <w:pPr>
              <w:spacing w:before="120"/>
              <w:ind w:right="113"/>
              <w:rPr>
                <w:rFonts w:ascii="Arial" w:hAnsi="Arial" w:cs="Arial"/>
                <w:sz w:val="22"/>
              </w:rPr>
            </w:pPr>
            <w:r w:rsidRPr="00517178">
              <w:rPr>
                <w:rFonts w:ascii="Arial" w:hAnsi="Arial" w:cs="Arial"/>
                <w:sz w:val="22"/>
              </w:rPr>
              <w:t xml:space="preserve">Responsibilities  </w:t>
            </w:r>
          </w:p>
          <w:p w:rsidR="00DE6272" w:rsidRPr="00517178" w:rsidRDefault="00DE6272" w:rsidP="00233F72">
            <w:pPr>
              <w:spacing w:before="120"/>
              <w:ind w:left="113" w:right="113"/>
              <w:rPr>
                <w:rFonts w:ascii="Arial" w:hAnsi="Arial" w:cs="Arial"/>
                <w:sz w:val="22"/>
              </w:rPr>
            </w:pPr>
          </w:p>
        </w:tc>
        <w:tc>
          <w:tcPr>
            <w:tcW w:w="7621" w:type="dxa"/>
            <w:gridSpan w:val="2"/>
          </w:tcPr>
          <w:p w:rsidR="00DE6272" w:rsidRPr="00517178" w:rsidRDefault="00DE6272" w:rsidP="00233F72">
            <w:pPr>
              <w:spacing w:before="120"/>
              <w:ind w:right="113"/>
              <w:rPr>
                <w:rFonts w:ascii="Arial" w:hAnsi="Arial" w:cs="Arial"/>
                <w:sz w:val="22"/>
              </w:rPr>
            </w:pPr>
            <w:r w:rsidRPr="00517178">
              <w:rPr>
                <w:rFonts w:ascii="Arial" w:hAnsi="Arial" w:cs="Arial"/>
                <w:sz w:val="22"/>
              </w:rPr>
              <w:t>Some of the key responsibilities while executing this project are as listed below -</w:t>
            </w:r>
          </w:p>
          <w:p w:rsidR="00DE6272"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Lead</w:t>
            </w:r>
          </w:p>
          <w:p w:rsidR="00DE6272" w:rsidRPr="005673A7"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t xml:space="preserve">Requirement  Analysis , Technical Design Document </w:t>
            </w:r>
          </w:p>
          <w:p w:rsidR="00DE6272" w:rsidRPr="005673A7"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t xml:space="preserve">Code review, code re factoring , client code walkthrough and customer interaction </w:t>
            </w:r>
          </w:p>
          <w:p w:rsidR="00DE6272" w:rsidRPr="0062701D"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On</w:t>
            </w:r>
            <w:r>
              <w:rPr>
                <w:rFonts w:ascii="Arial" w:hAnsi="Arial" w:cs="Arial"/>
                <w:sz w:val="22"/>
              </w:rPr>
              <w:t>-site and Off-site coordination</w:t>
            </w:r>
          </w:p>
          <w:p w:rsidR="00DE6272" w:rsidRPr="0062701D"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Work allocation, prioritizing and tracking the project activ</w:t>
            </w:r>
            <w:r>
              <w:rPr>
                <w:rFonts w:ascii="Arial" w:hAnsi="Arial" w:cs="Arial"/>
                <w:sz w:val="22"/>
              </w:rPr>
              <w:t>ities</w:t>
            </w:r>
          </w:p>
          <w:p w:rsidR="00DE6272" w:rsidRPr="0062701D"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Issues resolution and esc</w:t>
            </w:r>
            <w:r>
              <w:rPr>
                <w:rFonts w:ascii="Arial" w:hAnsi="Arial" w:cs="Arial"/>
                <w:sz w:val="22"/>
              </w:rPr>
              <w:t>alation at the appropriate time</w:t>
            </w:r>
          </w:p>
          <w:p w:rsidR="00DE6272" w:rsidRPr="0062701D"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Quality meeting with QA team</w:t>
            </w:r>
          </w:p>
          <w:p w:rsidR="00DE6272" w:rsidRPr="0062701D" w:rsidRDefault="00DE6272" w:rsidP="00233F72">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Root cause analysis and process improvements</w:t>
            </w:r>
          </w:p>
        </w:tc>
      </w:tr>
    </w:tbl>
    <w:p w:rsidR="00171F33" w:rsidRDefault="00171F33" w:rsidP="00AC1F50">
      <w:pPr>
        <w:pStyle w:val="cn"/>
      </w:pPr>
      <w:r>
        <w:t xml:space="preserve">Software Paradigms InfoTech – Jan 2015 to </w:t>
      </w:r>
      <w:r w:rsidR="00E12F12">
        <w:t>Apr-2017</w:t>
      </w:r>
      <w:r>
        <w:t xml:space="preserve">  </w:t>
      </w:r>
    </w:p>
    <w:tbl>
      <w:tblPr>
        <w:tblStyle w:val="TableGrid"/>
        <w:tblW w:w="9889" w:type="dxa"/>
        <w:tblLayout w:type="fixed"/>
        <w:tblLook w:val="0000" w:firstRow="0" w:lastRow="0" w:firstColumn="0" w:lastColumn="0" w:noHBand="0" w:noVBand="0"/>
      </w:tblPr>
      <w:tblGrid>
        <w:gridCol w:w="2268"/>
        <w:gridCol w:w="2250"/>
        <w:gridCol w:w="5371"/>
      </w:tblGrid>
      <w:tr w:rsidR="00996292" w:rsidRPr="007E4236" w:rsidTr="00464759">
        <w:trPr>
          <w:trHeight w:val="728"/>
        </w:trPr>
        <w:tc>
          <w:tcPr>
            <w:tcW w:w="4518" w:type="dxa"/>
            <w:gridSpan w:val="2"/>
            <w:shd w:val="clear" w:color="auto" w:fill="244061" w:themeFill="accent1" w:themeFillShade="80"/>
          </w:tcPr>
          <w:p w:rsidR="00996292" w:rsidRPr="007E4236" w:rsidRDefault="00996292" w:rsidP="00996292">
            <w:pPr>
              <w:autoSpaceDE w:val="0"/>
              <w:autoSpaceDN w:val="0"/>
              <w:adjustRightInd w:val="0"/>
              <w:spacing w:before="120"/>
              <w:ind w:left="113" w:right="113"/>
              <w:rPr>
                <w:rFonts w:cs="Arial"/>
                <w:b/>
                <w:color w:val="FFFFFF" w:themeColor="background1"/>
                <w:sz w:val="22"/>
              </w:rPr>
            </w:pPr>
            <w:r w:rsidRPr="007E4236">
              <w:rPr>
                <w:rFonts w:cs="Arial"/>
                <w:b/>
                <w:bCs/>
                <w:color w:val="FFFFFF" w:themeColor="background1"/>
                <w:sz w:val="22"/>
              </w:rPr>
              <w:br w:type="page"/>
            </w:r>
            <w:r w:rsidRPr="007E4236">
              <w:rPr>
                <w:rFonts w:cs="Arial"/>
                <w:b/>
                <w:bCs/>
                <w:color w:val="FFFFFF" w:themeColor="background1"/>
                <w:sz w:val="22"/>
                <w:lang w:val="en-GB"/>
              </w:rPr>
              <w:br w:type="page"/>
            </w:r>
            <w:r w:rsidRPr="007E4236">
              <w:rPr>
                <w:rFonts w:cs="Arial"/>
                <w:b/>
                <w:bCs/>
                <w:color w:val="FFFFFF" w:themeColor="background1"/>
                <w:sz w:val="22"/>
              </w:rPr>
              <w:t>Project name:</w:t>
            </w:r>
            <w:r>
              <w:rPr>
                <w:rFonts w:cs="Arial"/>
                <w:b/>
                <w:bCs/>
                <w:color w:val="FFFFFF" w:themeColor="background1"/>
                <w:sz w:val="22"/>
              </w:rPr>
              <w:t xml:space="preserve"> </w:t>
            </w:r>
            <w:r>
              <w:rPr>
                <w:rFonts w:ascii="Verdana" w:hAnsi="Verdana"/>
                <w:b/>
                <w:sz w:val="22"/>
              </w:rPr>
              <w:t>Log portal[OSD, ERS, FLO</w:t>
            </w:r>
            <w:r w:rsidR="000656A2">
              <w:rPr>
                <w:rFonts w:ascii="Verdana" w:hAnsi="Verdana"/>
                <w:b/>
                <w:sz w:val="22"/>
              </w:rPr>
              <w:t xml:space="preserve">, </w:t>
            </w:r>
            <w:proofErr w:type="spellStart"/>
            <w:r w:rsidR="000656A2">
              <w:rPr>
                <w:rFonts w:ascii="Verdana" w:hAnsi="Verdana"/>
                <w:b/>
                <w:sz w:val="22"/>
              </w:rPr>
              <w:t>ScanTunnel</w:t>
            </w:r>
            <w:proofErr w:type="spellEnd"/>
            <w:r>
              <w:rPr>
                <w:rFonts w:ascii="Verdana" w:hAnsi="Verdana"/>
                <w:b/>
                <w:sz w:val="22"/>
              </w:rPr>
              <w:t>]</w:t>
            </w:r>
          </w:p>
        </w:tc>
        <w:tc>
          <w:tcPr>
            <w:tcW w:w="5371" w:type="dxa"/>
            <w:shd w:val="clear" w:color="auto" w:fill="244061" w:themeFill="accent1" w:themeFillShade="80"/>
          </w:tcPr>
          <w:p w:rsidR="00996292" w:rsidRPr="007E4236" w:rsidRDefault="00996292" w:rsidP="00E12F12">
            <w:pPr>
              <w:autoSpaceDE w:val="0"/>
              <w:autoSpaceDN w:val="0"/>
              <w:adjustRightInd w:val="0"/>
              <w:spacing w:before="120"/>
              <w:ind w:left="113" w:right="113"/>
              <w:rPr>
                <w:rFonts w:cs="Arial"/>
                <w:b/>
                <w:color w:val="FFFFFF" w:themeColor="background1"/>
                <w:sz w:val="22"/>
              </w:rPr>
            </w:pPr>
            <w:r w:rsidRPr="007E4236">
              <w:rPr>
                <w:rFonts w:cs="Arial"/>
                <w:b/>
                <w:bCs/>
                <w:iCs/>
                <w:color w:val="FFFFFF" w:themeColor="background1"/>
                <w:sz w:val="22"/>
              </w:rPr>
              <w:t xml:space="preserve">Duration: </w:t>
            </w:r>
            <w:r>
              <w:rPr>
                <w:rFonts w:cs="Arial"/>
                <w:b/>
                <w:bCs/>
                <w:iCs/>
                <w:color w:val="FFFFFF" w:themeColor="background1"/>
                <w:sz w:val="22"/>
              </w:rPr>
              <w:t>Jan</w:t>
            </w:r>
            <w:r w:rsidRPr="00493D8A">
              <w:rPr>
                <w:rFonts w:cs="Arial"/>
                <w:b/>
                <w:bCs/>
                <w:iCs/>
                <w:color w:val="FFFFFF" w:themeColor="background1"/>
                <w:sz w:val="22"/>
              </w:rPr>
              <w:t>-201</w:t>
            </w:r>
            <w:r>
              <w:rPr>
                <w:rFonts w:cs="Arial"/>
                <w:b/>
                <w:bCs/>
                <w:iCs/>
                <w:color w:val="FFFFFF" w:themeColor="background1"/>
                <w:sz w:val="22"/>
              </w:rPr>
              <w:t>5</w:t>
            </w:r>
            <w:r w:rsidRPr="00493D8A">
              <w:rPr>
                <w:rFonts w:cs="Arial"/>
                <w:b/>
                <w:bCs/>
                <w:iCs/>
                <w:color w:val="FFFFFF" w:themeColor="background1"/>
                <w:sz w:val="22"/>
              </w:rPr>
              <w:t xml:space="preserve"> – </w:t>
            </w:r>
            <w:r w:rsidR="00E12F12">
              <w:rPr>
                <w:rFonts w:cs="Arial"/>
                <w:b/>
                <w:bCs/>
                <w:iCs/>
                <w:color w:val="FFFFFF" w:themeColor="background1"/>
                <w:sz w:val="22"/>
              </w:rPr>
              <w:t>Apr-2017</w:t>
            </w:r>
          </w:p>
        </w:tc>
      </w:tr>
      <w:tr w:rsidR="00996292" w:rsidRPr="007E4236" w:rsidTr="00464759">
        <w:tc>
          <w:tcPr>
            <w:tcW w:w="2268" w:type="dxa"/>
          </w:tcPr>
          <w:p w:rsidR="00996292" w:rsidRPr="006E1F7E" w:rsidRDefault="00996292" w:rsidP="00464759">
            <w:pPr>
              <w:pStyle w:val="Header"/>
              <w:tabs>
                <w:tab w:val="clear" w:pos="4320"/>
                <w:tab w:val="clear" w:pos="8640"/>
              </w:tabs>
              <w:spacing w:before="120"/>
              <w:ind w:right="113"/>
              <w:rPr>
                <w:rFonts w:ascii="Arial" w:hAnsi="Arial" w:cs="Arial"/>
                <w:sz w:val="22"/>
              </w:rPr>
            </w:pPr>
            <w:r w:rsidRPr="006E1F7E">
              <w:rPr>
                <w:rFonts w:ascii="Arial" w:hAnsi="Arial" w:cs="Arial"/>
                <w:sz w:val="22"/>
              </w:rPr>
              <w:t xml:space="preserve">Role </w:t>
            </w:r>
          </w:p>
        </w:tc>
        <w:tc>
          <w:tcPr>
            <w:tcW w:w="7621" w:type="dxa"/>
            <w:gridSpan w:val="2"/>
          </w:tcPr>
          <w:p w:rsidR="00996292" w:rsidRPr="00517178" w:rsidRDefault="00996292" w:rsidP="00464759">
            <w:pPr>
              <w:pStyle w:val="Header"/>
              <w:tabs>
                <w:tab w:val="clear" w:pos="4320"/>
                <w:tab w:val="clear" w:pos="8640"/>
              </w:tabs>
              <w:spacing w:before="120"/>
              <w:ind w:right="113"/>
              <w:rPr>
                <w:rFonts w:ascii="Arial" w:hAnsi="Arial" w:cs="Arial"/>
                <w:sz w:val="22"/>
              </w:rPr>
            </w:pPr>
            <w:r>
              <w:rPr>
                <w:rFonts w:ascii="Arial" w:hAnsi="Arial" w:cs="Arial"/>
                <w:sz w:val="22"/>
              </w:rPr>
              <w:t>Technical Lead</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sidRPr="00517178">
              <w:rPr>
                <w:rFonts w:cs="Arial"/>
                <w:i w:val="0"/>
                <w:iCs w:val="0"/>
                <w:sz w:val="22"/>
              </w:rPr>
              <w:lastRenderedPageBreak/>
              <w:t>Project abstract</w:t>
            </w:r>
          </w:p>
        </w:tc>
        <w:tc>
          <w:tcPr>
            <w:tcW w:w="7621" w:type="dxa"/>
            <w:gridSpan w:val="2"/>
          </w:tcPr>
          <w:p w:rsidR="00996292" w:rsidRDefault="00996292" w:rsidP="00996292">
            <w:pPr>
              <w:pStyle w:val="Header"/>
              <w:tabs>
                <w:tab w:val="clear" w:pos="4320"/>
                <w:tab w:val="clear" w:pos="8640"/>
              </w:tabs>
              <w:spacing w:before="120"/>
              <w:ind w:right="113"/>
              <w:rPr>
                <w:rFonts w:ascii="Arial" w:hAnsi="Arial" w:cs="Arial"/>
                <w:sz w:val="22"/>
              </w:rPr>
            </w:pPr>
            <w:r w:rsidRPr="00996292">
              <w:rPr>
                <w:rFonts w:ascii="Arial" w:hAnsi="Arial" w:cs="Arial"/>
                <w:sz w:val="22"/>
              </w:rPr>
              <w:t>This Application allows to plan, implement, and controls the efficient, effective forward, and reverse flow and storage of goods, services, and related information between the point of origin and the point of consumption.</w:t>
            </w:r>
          </w:p>
          <w:p w:rsidR="003E3699" w:rsidRPr="00517178" w:rsidRDefault="003E3699" w:rsidP="00996292">
            <w:pPr>
              <w:pStyle w:val="Header"/>
              <w:tabs>
                <w:tab w:val="clear" w:pos="4320"/>
                <w:tab w:val="clear" w:pos="8640"/>
              </w:tabs>
              <w:spacing w:before="120"/>
              <w:ind w:right="113"/>
              <w:rPr>
                <w:rFonts w:ascii="Arial" w:hAnsi="Arial" w:cs="Arial"/>
                <w:bCs/>
                <w:sz w:val="22"/>
              </w:rPr>
            </w:pPr>
            <w:proofErr w:type="spellStart"/>
            <w:r>
              <w:rPr>
                <w:rFonts w:ascii="Arial" w:hAnsi="Arial" w:cs="Arial"/>
                <w:sz w:val="22"/>
              </w:rPr>
              <w:t>ScanTunnel</w:t>
            </w:r>
            <w:proofErr w:type="spellEnd"/>
            <w:r>
              <w:rPr>
                <w:rFonts w:ascii="Arial" w:hAnsi="Arial" w:cs="Arial"/>
                <w:sz w:val="22"/>
              </w:rPr>
              <w:t xml:space="preserve"> Project allows user to track information Scanned quantity </w:t>
            </w:r>
            <w:proofErr w:type="spellStart"/>
            <w:r>
              <w:rPr>
                <w:rFonts w:ascii="Arial" w:hAnsi="Arial" w:cs="Arial"/>
                <w:sz w:val="22"/>
              </w:rPr>
              <w:t>vs</w:t>
            </w:r>
            <w:proofErr w:type="spellEnd"/>
            <w:r>
              <w:rPr>
                <w:rFonts w:ascii="Arial" w:hAnsi="Arial" w:cs="Arial"/>
                <w:sz w:val="22"/>
              </w:rPr>
              <w:t xml:space="preserve"> ASN quantity, which gives in detailed level like Merge, inbound and outbound.</w:t>
            </w:r>
          </w:p>
        </w:tc>
      </w:tr>
      <w:tr w:rsidR="00996292" w:rsidRPr="007E4236" w:rsidTr="00464759">
        <w:tc>
          <w:tcPr>
            <w:tcW w:w="2268" w:type="dxa"/>
          </w:tcPr>
          <w:p w:rsidR="00996292" w:rsidRPr="00E14175" w:rsidRDefault="00996292" w:rsidP="00464759">
            <w:pPr>
              <w:pStyle w:val="Heading9"/>
              <w:spacing w:before="120" w:after="120"/>
              <w:ind w:right="113"/>
              <w:jc w:val="left"/>
              <w:outlineLvl w:val="8"/>
              <w:rPr>
                <w:rFonts w:cs="Arial"/>
                <w:i w:val="0"/>
                <w:iCs w:val="0"/>
                <w:sz w:val="22"/>
                <w:lang w:val="en-US"/>
              </w:rPr>
            </w:pPr>
            <w:r w:rsidRPr="00E14175">
              <w:rPr>
                <w:rFonts w:cs="Arial"/>
                <w:i w:val="0"/>
                <w:iCs w:val="0"/>
                <w:sz w:val="22"/>
                <w:lang w:val="en-US"/>
              </w:rPr>
              <w:t>Client</w:t>
            </w:r>
          </w:p>
        </w:tc>
        <w:tc>
          <w:tcPr>
            <w:tcW w:w="7621" w:type="dxa"/>
            <w:gridSpan w:val="2"/>
          </w:tcPr>
          <w:p w:rsidR="00996292" w:rsidRPr="00CE2C91" w:rsidRDefault="00E14175" w:rsidP="00464759">
            <w:pPr>
              <w:ind w:left="1440" w:hanging="1440"/>
              <w:outlineLvl w:val="3"/>
              <w:rPr>
                <w:rFonts w:ascii="Arial" w:hAnsi="Arial" w:cs="Arial"/>
                <w:b/>
                <w:sz w:val="22"/>
              </w:rPr>
            </w:pPr>
            <w:r w:rsidRPr="00CE2C91">
              <w:rPr>
                <w:rFonts w:ascii="Arial" w:hAnsi="Arial" w:cs="Arial"/>
                <w:b/>
                <w:sz w:val="22"/>
              </w:rPr>
              <w:t>Macy’s</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Pr>
                <w:rFonts w:cs="Arial"/>
                <w:i w:val="0"/>
                <w:iCs w:val="0"/>
                <w:sz w:val="22"/>
              </w:rPr>
              <w:t xml:space="preserve">Platform/Domain </w:t>
            </w:r>
          </w:p>
        </w:tc>
        <w:tc>
          <w:tcPr>
            <w:tcW w:w="7621" w:type="dxa"/>
            <w:gridSpan w:val="2"/>
          </w:tcPr>
          <w:p w:rsidR="00996292" w:rsidRDefault="00996292" w:rsidP="00464759">
            <w:pPr>
              <w:pStyle w:val="BodyText3"/>
              <w:spacing w:before="120"/>
              <w:ind w:right="113"/>
              <w:rPr>
                <w:rFonts w:ascii="Arial" w:hAnsi="Arial" w:cs="Arial"/>
                <w:sz w:val="22"/>
                <w:szCs w:val="22"/>
              </w:rPr>
            </w:pPr>
            <w:r>
              <w:rPr>
                <w:rFonts w:ascii="Arial" w:hAnsi="Arial" w:cs="Arial"/>
                <w:sz w:val="22"/>
                <w:szCs w:val="22"/>
              </w:rPr>
              <w:t>Windows and Web /Retail</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sidRPr="00517178">
              <w:rPr>
                <w:rFonts w:cs="Arial"/>
                <w:i w:val="0"/>
                <w:iCs w:val="0"/>
                <w:sz w:val="22"/>
              </w:rPr>
              <w:t>Tools</w:t>
            </w:r>
          </w:p>
        </w:tc>
        <w:tc>
          <w:tcPr>
            <w:tcW w:w="7621" w:type="dxa"/>
            <w:gridSpan w:val="2"/>
          </w:tcPr>
          <w:p w:rsidR="00996292" w:rsidRPr="00517178" w:rsidRDefault="00996292" w:rsidP="00530BEE">
            <w:pPr>
              <w:tabs>
                <w:tab w:val="left" w:pos="1530"/>
                <w:tab w:val="left" w:pos="1620"/>
              </w:tabs>
              <w:ind w:left="1440" w:hanging="1440"/>
              <w:rPr>
                <w:rFonts w:ascii="Arial" w:hAnsi="Arial" w:cs="Arial"/>
                <w:sz w:val="22"/>
              </w:rPr>
            </w:pPr>
            <w:r w:rsidRPr="00892292">
              <w:rPr>
                <w:rFonts w:ascii="Arial" w:hAnsi="Arial" w:cs="Arial"/>
                <w:sz w:val="22"/>
              </w:rPr>
              <w:t>ASP.Net</w:t>
            </w:r>
            <w:r>
              <w:rPr>
                <w:rFonts w:ascii="Arial" w:hAnsi="Arial" w:cs="Arial"/>
                <w:sz w:val="22"/>
              </w:rPr>
              <w:t>- MVC</w:t>
            </w:r>
            <w:r w:rsidRPr="00892292">
              <w:rPr>
                <w:rFonts w:ascii="Arial" w:hAnsi="Arial" w:cs="Arial"/>
                <w:sz w:val="22"/>
              </w:rPr>
              <w:t xml:space="preserve">, </w:t>
            </w:r>
            <w:r>
              <w:rPr>
                <w:rFonts w:ascii="Arial" w:hAnsi="Arial" w:cs="Arial"/>
                <w:sz w:val="22"/>
              </w:rPr>
              <w:t>C#</w:t>
            </w:r>
            <w:r w:rsidRPr="00892292">
              <w:rPr>
                <w:rFonts w:ascii="Arial" w:hAnsi="Arial" w:cs="Arial"/>
                <w:sz w:val="22"/>
              </w:rPr>
              <w:t xml:space="preserve">, Oracle 11g, </w:t>
            </w:r>
            <w:proofErr w:type="spellStart"/>
            <w:r>
              <w:rPr>
                <w:rFonts w:ascii="Arial" w:hAnsi="Arial" w:cs="Arial"/>
                <w:sz w:val="22"/>
              </w:rPr>
              <w:t>Sql</w:t>
            </w:r>
            <w:proofErr w:type="spellEnd"/>
            <w:r>
              <w:rPr>
                <w:rFonts w:ascii="Arial" w:hAnsi="Arial" w:cs="Arial"/>
                <w:sz w:val="22"/>
              </w:rPr>
              <w:t xml:space="preserve"> Developer, SVN, LINQ,  Report viewer </w:t>
            </w:r>
            <w:proofErr w:type="spellStart"/>
            <w:r w:rsidR="003E3699">
              <w:rPr>
                <w:rFonts w:ascii="Arial" w:hAnsi="Arial" w:cs="Arial"/>
                <w:sz w:val="22"/>
              </w:rPr>
              <w:t>SuperGrid</w:t>
            </w:r>
            <w:proofErr w:type="spellEnd"/>
            <w:r>
              <w:rPr>
                <w:rFonts w:ascii="Arial" w:hAnsi="Arial" w:cs="Arial"/>
                <w:sz w:val="22"/>
              </w:rPr>
              <w:t xml:space="preserve">, WCF, </w:t>
            </w:r>
            <w:proofErr w:type="spellStart"/>
            <w:r>
              <w:rPr>
                <w:rFonts w:ascii="Arial" w:hAnsi="Arial" w:cs="Arial"/>
                <w:sz w:val="22"/>
              </w:rPr>
              <w:t>JQuery</w:t>
            </w:r>
            <w:proofErr w:type="spellEnd"/>
            <w:r>
              <w:rPr>
                <w:rFonts w:ascii="Arial" w:hAnsi="Arial" w:cs="Arial"/>
                <w:sz w:val="22"/>
              </w:rPr>
              <w:t xml:space="preserve">, </w:t>
            </w:r>
            <w:proofErr w:type="spellStart"/>
            <w:r>
              <w:rPr>
                <w:rFonts w:ascii="Arial" w:hAnsi="Arial" w:cs="Arial"/>
                <w:sz w:val="22"/>
              </w:rPr>
              <w:t>WebApi</w:t>
            </w:r>
            <w:proofErr w:type="spellEnd"/>
            <w:r w:rsidR="00E14175">
              <w:rPr>
                <w:rFonts w:ascii="Arial" w:hAnsi="Arial" w:cs="Arial"/>
                <w:sz w:val="22"/>
              </w:rPr>
              <w:t xml:space="preserve">, </w:t>
            </w:r>
            <w:proofErr w:type="spellStart"/>
            <w:r w:rsidR="00E14175">
              <w:rPr>
                <w:rFonts w:ascii="Arial" w:hAnsi="Arial" w:cs="Arial"/>
                <w:sz w:val="22"/>
              </w:rPr>
              <w:t>FxCop</w:t>
            </w:r>
            <w:proofErr w:type="spellEnd"/>
          </w:p>
        </w:tc>
      </w:tr>
      <w:tr w:rsidR="00F76859" w:rsidRPr="007E4236" w:rsidTr="00464759">
        <w:tc>
          <w:tcPr>
            <w:tcW w:w="2268" w:type="dxa"/>
          </w:tcPr>
          <w:p w:rsidR="00F76859" w:rsidRPr="00517178" w:rsidRDefault="00F76859" w:rsidP="00464759">
            <w:pPr>
              <w:pStyle w:val="Heading9"/>
              <w:spacing w:before="120" w:after="120"/>
              <w:ind w:right="113"/>
              <w:jc w:val="left"/>
              <w:outlineLvl w:val="8"/>
              <w:rPr>
                <w:rFonts w:cs="Arial"/>
                <w:i w:val="0"/>
                <w:iCs w:val="0"/>
                <w:sz w:val="22"/>
              </w:rPr>
            </w:pPr>
            <w:r>
              <w:rPr>
                <w:rFonts w:cs="Arial"/>
                <w:i w:val="0"/>
                <w:iCs w:val="0"/>
                <w:sz w:val="22"/>
              </w:rPr>
              <w:t>Methodology</w:t>
            </w:r>
          </w:p>
        </w:tc>
        <w:tc>
          <w:tcPr>
            <w:tcW w:w="7621" w:type="dxa"/>
            <w:gridSpan w:val="2"/>
          </w:tcPr>
          <w:p w:rsidR="00F76859" w:rsidRPr="00892292" w:rsidRDefault="00F76859" w:rsidP="00996292">
            <w:pPr>
              <w:tabs>
                <w:tab w:val="left" w:pos="1530"/>
                <w:tab w:val="left" w:pos="1620"/>
              </w:tabs>
              <w:ind w:left="1440" w:hanging="1440"/>
              <w:rPr>
                <w:rFonts w:ascii="Arial" w:hAnsi="Arial" w:cs="Arial"/>
                <w:sz w:val="22"/>
              </w:rPr>
            </w:pPr>
            <w:r>
              <w:rPr>
                <w:rFonts w:ascii="Arial" w:hAnsi="Arial" w:cs="Arial"/>
                <w:sz w:val="22"/>
              </w:rPr>
              <w:t>Agile- SCRUM</w:t>
            </w:r>
          </w:p>
        </w:tc>
      </w:tr>
      <w:tr w:rsidR="00996292" w:rsidRPr="007E4236" w:rsidTr="00464759">
        <w:trPr>
          <w:trHeight w:val="549"/>
        </w:trPr>
        <w:tc>
          <w:tcPr>
            <w:tcW w:w="2268" w:type="dxa"/>
          </w:tcPr>
          <w:p w:rsidR="00996292" w:rsidRPr="00517178" w:rsidRDefault="00996292" w:rsidP="00464759">
            <w:pPr>
              <w:spacing w:before="120"/>
              <w:ind w:right="113"/>
              <w:rPr>
                <w:rFonts w:ascii="Arial" w:hAnsi="Arial" w:cs="Arial"/>
                <w:sz w:val="22"/>
              </w:rPr>
            </w:pPr>
            <w:r w:rsidRPr="00517178">
              <w:rPr>
                <w:rFonts w:ascii="Arial" w:hAnsi="Arial" w:cs="Arial"/>
                <w:sz w:val="22"/>
              </w:rPr>
              <w:t xml:space="preserve">Responsibilities  </w:t>
            </w:r>
          </w:p>
          <w:p w:rsidR="00996292" w:rsidRPr="00517178" w:rsidRDefault="00996292" w:rsidP="00464759">
            <w:pPr>
              <w:spacing w:before="120"/>
              <w:ind w:left="113" w:right="113"/>
              <w:rPr>
                <w:rFonts w:ascii="Arial" w:hAnsi="Arial" w:cs="Arial"/>
                <w:sz w:val="22"/>
              </w:rPr>
            </w:pPr>
          </w:p>
        </w:tc>
        <w:tc>
          <w:tcPr>
            <w:tcW w:w="7621" w:type="dxa"/>
            <w:gridSpan w:val="2"/>
          </w:tcPr>
          <w:p w:rsidR="00996292" w:rsidRPr="00517178" w:rsidRDefault="00996292" w:rsidP="00464759">
            <w:pPr>
              <w:spacing w:before="120"/>
              <w:ind w:right="113"/>
              <w:rPr>
                <w:rFonts w:ascii="Arial" w:hAnsi="Arial" w:cs="Arial"/>
                <w:sz w:val="22"/>
              </w:rPr>
            </w:pPr>
            <w:r w:rsidRPr="00517178">
              <w:rPr>
                <w:rFonts w:ascii="Arial" w:hAnsi="Arial" w:cs="Arial"/>
                <w:sz w:val="22"/>
              </w:rPr>
              <w:t>Some of the key responsibilities while executing this project are as listed below -</w:t>
            </w:r>
          </w:p>
          <w:p w:rsidR="00996292"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Lead</w:t>
            </w:r>
          </w:p>
          <w:p w:rsidR="00996292" w:rsidRPr="005673A7"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t xml:space="preserve">Requirement  Analysis , Technical Design Document </w:t>
            </w:r>
          </w:p>
          <w:p w:rsidR="00996292" w:rsidRPr="005673A7"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t>Sequence diagrams and Flow chart creation</w:t>
            </w:r>
          </w:p>
          <w:p w:rsidR="00996292" w:rsidRPr="005673A7"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t xml:space="preserve">Code review, code re factoring , client code walkthrough and customer interaction </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On</w:t>
            </w:r>
            <w:r>
              <w:rPr>
                <w:rFonts w:ascii="Arial" w:hAnsi="Arial" w:cs="Arial"/>
                <w:sz w:val="22"/>
              </w:rPr>
              <w:t>-site and Off-site coordination</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Work allocation, prioritizing and tracking the project activ</w:t>
            </w:r>
            <w:r>
              <w:rPr>
                <w:rFonts w:ascii="Arial" w:hAnsi="Arial" w:cs="Arial"/>
                <w:sz w:val="22"/>
              </w:rPr>
              <w:t>ities</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Conflic</w:t>
            </w:r>
            <w:r>
              <w:rPr>
                <w:rFonts w:ascii="Arial" w:hAnsi="Arial" w:cs="Arial"/>
                <w:sz w:val="22"/>
              </w:rPr>
              <w:t>t resolution among team members</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Issues resolution and esc</w:t>
            </w:r>
            <w:r>
              <w:rPr>
                <w:rFonts w:ascii="Arial" w:hAnsi="Arial" w:cs="Arial"/>
                <w:sz w:val="22"/>
              </w:rPr>
              <w:t>alation at the appropriate time</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Quality meeting with QA team</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Weekly report</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Root cause analysis and process improvements</w:t>
            </w:r>
          </w:p>
        </w:tc>
      </w:tr>
    </w:tbl>
    <w:p w:rsidR="00996292" w:rsidRDefault="00171F33" w:rsidP="00AC1F50">
      <w:pPr>
        <w:pStyle w:val="cn"/>
      </w:pPr>
      <w:r>
        <w:t>Wipro Technologies – Jun 2014 to Dec 2014</w:t>
      </w:r>
    </w:p>
    <w:tbl>
      <w:tblPr>
        <w:tblStyle w:val="TableGrid"/>
        <w:tblW w:w="9889" w:type="dxa"/>
        <w:tblLayout w:type="fixed"/>
        <w:tblLook w:val="0000" w:firstRow="0" w:lastRow="0" w:firstColumn="0" w:lastColumn="0" w:noHBand="0" w:noVBand="0"/>
      </w:tblPr>
      <w:tblGrid>
        <w:gridCol w:w="2268"/>
        <w:gridCol w:w="2250"/>
        <w:gridCol w:w="5371"/>
      </w:tblGrid>
      <w:tr w:rsidR="00996292" w:rsidRPr="007E4236" w:rsidTr="00464759">
        <w:trPr>
          <w:trHeight w:val="728"/>
        </w:trPr>
        <w:tc>
          <w:tcPr>
            <w:tcW w:w="4518" w:type="dxa"/>
            <w:gridSpan w:val="2"/>
            <w:shd w:val="clear" w:color="auto" w:fill="244061" w:themeFill="accent1" w:themeFillShade="80"/>
          </w:tcPr>
          <w:p w:rsidR="00996292" w:rsidRPr="007E4236" w:rsidRDefault="00996292" w:rsidP="00617E1C">
            <w:pPr>
              <w:autoSpaceDE w:val="0"/>
              <w:autoSpaceDN w:val="0"/>
              <w:adjustRightInd w:val="0"/>
              <w:spacing w:before="120"/>
              <w:ind w:left="113" w:right="113"/>
              <w:rPr>
                <w:rFonts w:cs="Arial"/>
                <w:b/>
                <w:color w:val="FFFFFF" w:themeColor="background1"/>
                <w:sz w:val="22"/>
              </w:rPr>
            </w:pPr>
            <w:r w:rsidRPr="007E4236">
              <w:rPr>
                <w:rFonts w:cs="Arial"/>
                <w:b/>
                <w:bCs/>
                <w:color w:val="FFFFFF" w:themeColor="background1"/>
                <w:sz w:val="22"/>
              </w:rPr>
              <w:br w:type="page"/>
            </w:r>
            <w:r w:rsidRPr="007E4236">
              <w:rPr>
                <w:rFonts w:cs="Arial"/>
                <w:b/>
                <w:bCs/>
                <w:color w:val="FFFFFF" w:themeColor="background1"/>
                <w:sz w:val="22"/>
                <w:lang w:val="en-GB"/>
              </w:rPr>
              <w:br w:type="page"/>
            </w:r>
            <w:r w:rsidRPr="007E4236">
              <w:rPr>
                <w:rFonts w:cs="Arial"/>
                <w:b/>
                <w:bCs/>
                <w:color w:val="FFFFFF" w:themeColor="background1"/>
                <w:sz w:val="22"/>
              </w:rPr>
              <w:t>Project name:</w:t>
            </w:r>
            <w:r>
              <w:rPr>
                <w:rFonts w:cs="Arial"/>
                <w:b/>
                <w:bCs/>
                <w:color w:val="FFFFFF" w:themeColor="background1"/>
                <w:sz w:val="22"/>
              </w:rPr>
              <w:t xml:space="preserve"> </w:t>
            </w:r>
            <w:r w:rsidR="00617E1C">
              <w:rPr>
                <w:rFonts w:ascii="Verdana" w:hAnsi="Verdana"/>
                <w:b/>
                <w:sz w:val="22"/>
              </w:rPr>
              <w:t>ABC e-shop</w:t>
            </w:r>
          </w:p>
        </w:tc>
        <w:tc>
          <w:tcPr>
            <w:tcW w:w="5371" w:type="dxa"/>
            <w:shd w:val="clear" w:color="auto" w:fill="244061" w:themeFill="accent1" w:themeFillShade="80"/>
          </w:tcPr>
          <w:p w:rsidR="00996292" w:rsidRPr="007E4236" w:rsidRDefault="00996292" w:rsidP="00617E1C">
            <w:pPr>
              <w:autoSpaceDE w:val="0"/>
              <w:autoSpaceDN w:val="0"/>
              <w:adjustRightInd w:val="0"/>
              <w:spacing w:before="120"/>
              <w:ind w:left="113" w:right="113"/>
              <w:rPr>
                <w:rFonts w:cs="Arial"/>
                <w:b/>
                <w:color w:val="FFFFFF" w:themeColor="background1"/>
                <w:sz w:val="22"/>
              </w:rPr>
            </w:pPr>
            <w:r w:rsidRPr="007E4236">
              <w:rPr>
                <w:rFonts w:cs="Arial"/>
                <w:b/>
                <w:bCs/>
                <w:iCs/>
                <w:color w:val="FFFFFF" w:themeColor="background1"/>
                <w:sz w:val="22"/>
              </w:rPr>
              <w:t xml:space="preserve">Duration: </w:t>
            </w:r>
            <w:r w:rsidR="00617E1C">
              <w:rPr>
                <w:rFonts w:cs="Arial"/>
                <w:b/>
                <w:bCs/>
                <w:iCs/>
                <w:color w:val="FFFFFF" w:themeColor="background1"/>
                <w:sz w:val="22"/>
              </w:rPr>
              <w:t>Jun</w:t>
            </w:r>
            <w:r w:rsidRPr="00493D8A">
              <w:rPr>
                <w:rFonts w:cs="Arial"/>
                <w:b/>
                <w:bCs/>
                <w:iCs/>
                <w:color w:val="FFFFFF" w:themeColor="background1"/>
                <w:sz w:val="22"/>
              </w:rPr>
              <w:t>-201</w:t>
            </w:r>
            <w:r w:rsidR="00617E1C">
              <w:rPr>
                <w:rFonts w:cs="Arial"/>
                <w:b/>
                <w:bCs/>
                <w:iCs/>
                <w:color w:val="FFFFFF" w:themeColor="background1"/>
                <w:sz w:val="22"/>
              </w:rPr>
              <w:t>4 to</w:t>
            </w:r>
            <w:r w:rsidRPr="00493D8A">
              <w:rPr>
                <w:rFonts w:cs="Arial"/>
                <w:b/>
                <w:bCs/>
                <w:iCs/>
                <w:color w:val="FFFFFF" w:themeColor="background1"/>
                <w:sz w:val="22"/>
              </w:rPr>
              <w:t xml:space="preserve"> </w:t>
            </w:r>
            <w:r w:rsidR="00617E1C">
              <w:rPr>
                <w:rFonts w:cs="Arial"/>
                <w:b/>
                <w:bCs/>
                <w:iCs/>
                <w:color w:val="FFFFFF" w:themeColor="background1"/>
                <w:sz w:val="22"/>
              </w:rPr>
              <w:t>Dec-2014</w:t>
            </w:r>
          </w:p>
        </w:tc>
      </w:tr>
      <w:tr w:rsidR="00996292" w:rsidRPr="007E4236" w:rsidTr="00464759">
        <w:tc>
          <w:tcPr>
            <w:tcW w:w="2268" w:type="dxa"/>
          </w:tcPr>
          <w:p w:rsidR="00996292" w:rsidRPr="006E1F7E" w:rsidRDefault="00996292" w:rsidP="00464759">
            <w:pPr>
              <w:pStyle w:val="Header"/>
              <w:tabs>
                <w:tab w:val="clear" w:pos="4320"/>
                <w:tab w:val="clear" w:pos="8640"/>
              </w:tabs>
              <w:spacing w:before="120"/>
              <w:ind w:right="113"/>
              <w:rPr>
                <w:rFonts w:ascii="Arial" w:hAnsi="Arial" w:cs="Arial"/>
                <w:sz w:val="22"/>
              </w:rPr>
            </w:pPr>
            <w:r w:rsidRPr="006E1F7E">
              <w:rPr>
                <w:rFonts w:ascii="Arial" w:hAnsi="Arial" w:cs="Arial"/>
                <w:sz w:val="22"/>
              </w:rPr>
              <w:t xml:space="preserve">Role </w:t>
            </w:r>
          </w:p>
        </w:tc>
        <w:tc>
          <w:tcPr>
            <w:tcW w:w="7621" w:type="dxa"/>
            <w:gridSpan w:val="2"/>
          </w:tcPr>
          <w:p w:rsidR="00996292" w:rsidRPr="00517178" w:rsidRDefault="00617E1C" w:rsidP="00464759">
            <w:pPr>
              <w:pStyle w:val="Header"/>
              <w:tabs>
                <w:tab w:val="clear" w:pos="4320"/>
                <w:tab w:val="clear" w:pos="8640"/>
              </w:tabs>
              <w:spacing w:before="120"/>
              <w:ind w:right="113"/>
              <w:rPr>
                <w:rFonts w:ascii="Arial" w:hAnsi="Arial" w:cs="Arial"/>
                <w:sz w:val="22"/>
              </w:rPr>
            </w:pPr>
            <w:r>
              <w:rPr>
                <w:rFonts w:ascii="Arial" w:hAnsi="Arial" w:cs="Arial"/>
                <w:sz w:val="22"/>
              </w:rPr>
              <w:t>Technical Lead</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sidRPr="00517178">
              <w:rPr>
                <w:rFonts w:cs="Arial"/>
                <w:i w:val="0"/>
                <w:iCs w:val="0"/>
                <w:sz w:val="22"/>
              </w:rPr>
              <w:t>Project abstract</w:t>
            </w:r>
          </w:p>
        </w:tc>
        <w:tc>
          <w:tcPr>
            <w:tcW w:w="7621" w:type="dxa"/>
            <w:gridSpan w:val="2"/>
          </w:tcPr>
          <w:p w:rsidR="00996292" w:rsidRPr="00517178" w:rsidRDefault="00617E1C" w:rsidP="00464759">
            <w:pPr>
              <w:pStyle w:val="Header"/>
              <w:tabs>
                <w:tab w:val="clear" w:pos="4320"/>
                <w:tab w:val="clear" w:pos="8640"/>
              </w:tabs>
              <w:spacing w:before="120"/>
              <w:ind w:right="113"/>
              <w:rPr>
                <w:rFonts w:ascii="Arial" w:hAnsi="Arial" w:cs="Arial"/>
                <w:bCs/>
                <w:sz w:val="22"/>
              </w:rPr>
            </w:pPr>
            <w:r w:rsidRPr="00617E1C">
              <w:rPr>
                <w:rFonts w:ascii="Arial" w:hAnsi="Arial" w:cs="Arial"/>
                <w:sz w:val="22"/>
              </w:rPr>
              <w:t xml:space="preserve">The ABC </w:t>
            </w:r>
            <w:proofErr w:type="spellStart"/>
            <w:r w:rsidRPr="00617E1C">
              <w:rPr>
                <w:rFonts w:ascii="Arial" w:hAnsi="Arial" w:cs="Arial"/>
                <w:sz w:val="22"/>
              </w:rPr>
              <w:t>eShop</w:t>
            </w:r>
            <w:proofErr w:type="spellEnd"/>
            <w:r w:rsidRPr="00617E1C">
              <w:rPr>
                <w:rFonts w:ascii="Arial" w:hAnsi="Arial" w:cs="Arial"/>
                <w:sz w:val="22"/>
              </w:rPr>
              <w:t xml:space="preserve"> provides a platform to display and gather orders for the “new releases”, “coming soon”, “Top Sellers”, “Most wanted” and all the products in the market available with ABC to the B2B (HWK) customers. It enables ABC to conduct Sales promotional campaigns to improve the business with the “Price dropped”, “Sell out” and “Bargains” items</w:t>
            </w:r>
          </w:p>
        </w:tc>
      </w:tr>
      <w:tr w:rsidR="00996292" w:rsidRPr="007E4236" w:rsidTr="00464759">
        <w:tc>
          <w:tcPr>
            <w:tcW w:w="2268" w:type="dxa"/>
          </w:tcPr>
          <w:p w:rsidR="00996292" w:rsidRPr="00617E1C" w:rsidRDefault="00996292" w:rsidP="00464759">
            <w:pPr>
              <w:pStyle w:val="Heading9"/>
              <w:spacing w:before="120" w:after="120"/>
              <w:ind w:right="113"/>
              <w:jc w:val="left"/>
              <w:outlineLvl w:val="8"/>
              <w:rPr>
                <w:rFonts w:cs="Arial"/>
                <w:i w:val="0"/>
                <w:iCs w:val="0"/>
                <w:sz w:val="22"/>
                <w:lang w:val="en-US"/>
              </w:rPr>
            </w:pPr>
            <w:r w:rsidRPr="00617E1C">
              <w:rPr>
                <w:rFonts w:cs="Arial"/>
                <w:i w:val="0"/>
                <w:iCs w:val="0"/>
                <w:sz w:val="22"/>
                <w:lang w:val="en-US"/>
              </w:rPr>
              <w:t>Client</w:t>
            </w:r>
          </w:p>
        </w:tc>
        <w:tc>
          <w:tcPr>
            <w:tcW w:w="7621" w:type="dxa"/>
            <w:gridSpan w:val="2"/>
          </w:tcPr>
          <w:p w:rsidR="00996292" w:rsidRPr="00CE2C91" w:rsidRDefault="00617E1C" w:rsidP="00464759">
            <w:pPr>
              <w:ind w:left="1440" w:hanging="1440"/>
              <w:outlineLvl w:val="3"/>
              <w:rPr>
                <w:rFonts w:ascii="Arial" w:hAnsi="Arial" w:cs="Arial"/>
                <w:b/>
                <w:sz w:val="22"/>
              </w:rPr>
            </w:pPr>
            <w:r w:rsidRPr="00CE2C91">
              <w:rPr>
                <w:rFonts w:ascii="Arial" w:hAnsi="Arial" w:cs="Arial"/>
                <w:b/>
                <w:sz w:val="22"/>
              </w:rPr>
              <w:t>EA</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Pr>
                <w:rFonts w:cs="Arial"/>
                <w:i w:val="0"/>
                <w:iCs w:val="0"/>
                <w:sz w:val="22"/>
              </w:rPr>
              <w:t xml:space="preserve">Platform/Domain </w:t>
            </w:r>
          </w:p>
        </w:tc>
        <w:tc>
          <w:tcPr>
            <w:tcW w:w="7621" w:type="dxa"/>
            <w:gridSpan w:val="2"/>
          </w:tcPr>
          <w:p w:rsidR="00996292" w:rsidRDefault="00903399" w:rsidP="00464759">
            <w:pPr>
              <w:pStyle w:val="BodyText3"/>
              <w:spacing w:before="120"/>
              <w:ind w:right="113"/>
              <w:rPr>
                <w:rFonts w:ascii="Arial" w:hAnsi="Arial" w:cs="Arial"/>
                <w:sz w:val="22"/>
                <w:szCs w:val="22"/>
              </w:rPr>
            </w:pPr>
            <w:r>
              <w:rPr>
                <w:rFonts w:ascii="Arial" w:hAnsi="Arial" w:cs="Arial"/>
                <w:sz w:val="22"/>
                <w:szCs w:val="22"/>
              </w:rPr>
              <w:t>Web</w:t>
            </w:r>
            <w:r w:rsidR="00996292">
              <w:rPr>
                <w:rFonts w:ascii="Arial" w:hAnsi="Arial" w:cs="Arial"/>
                <w:sz w:val="22"/>
                <w:szCs w:val="22"/>
              </w:rPr>
              <w:t>/Retail</w:t>
            </w:r>
          </w:p>
        </w:tc>
      </w:tr>
      <w:tr w:rsidR="00996292" w:rsidRPr="007E4236" w:rsidTr="00464759">
        <w:tc>
          <w:tcPr>
            <w:tcW w:w="2268" w:type="dxa"/>
          </w:tcPr>
          <w:p w:rsidR="00996292" w:rsidRPr="00517178" w:rsidRDefault="00996292" w:rsidP="00464759">
            <w:pPr>
              <w:pStyle w:val="Heading9"/>
              <w:spacing w:before="120" w:after="120"/>
              <w:ind w:right="113"/>
              <w:jc w:val="left"/>
              <w:outlineLvl w:val="8"/>
              <w:rPr>
                <w:rFonts w:cs="Arial"/>
                <w:i w:val="0"/>
                <w:iCs w:val="0"/>
                <w:sz w:val="22"/>
              </w:rPr>
            </w:pPr>
            <w:r w:rsidRPr="00517178">
              <w:rPr>
                <w:rFonts w:cs="Arial"/>
                <w:i w:val="0"/>
                <w:iCs w:val="0"/>
                <w:sz w:val="22"/>
              </w:rPr>
              <w:t>Tools</w:t>
            </w:r>
          </w:p>
        </w:tc>
        <w:tc>
          <w:tcPr>
            <w:tcW w:w="7621" w:type="dxa"/>
            <w:gridSpan w:val="2"/>
          </w:tcPr>
          <w:p w:rsidR="00996292" w:rsidRPr="00517178" w:rsidRDefault="00996292" w:rsidP="00617E1C">
            <w:pPr>
              <w:tabs>
                <w:tab w:val="left" w:pos="1530"/>
                <w:tab w:val="left" w:pos="1620"/>
              </w:tabs>
              <w:ind w:left="1440" w:hanging="1440"/>
              <w:rPr>
                <w:rFonts w:ascii="Arial" w:hAnsi="Arial" w:cs="Arial"/>
                <w:sz w:val="22"/>
              </w:rPr>
            </w:pPr>
            <w:r w:rsidRPr="00892292">
              <w:rPr>
                <w:rFonts w:ascii="Arial" w:hAnsi="Arial" w:cs="Arial"/>
                <w:sz w:val="22"/>
              </w:rPr>
              <w:t xml:space="preserve">ASP.Net, </w:t>
            </w:r>
            <w:r w:rsidR="00617E1C">
              <w:rPr>
                <w:rFonts w:ascii="Arial" w:hAnsi="Arial" w:cs="Arial"/>
                <w:sz w:val="22"/>
              </w:rPr>
              <w:t>C#</w:t>
            </w:r>
            <w:r w:rsidRPr="00892292">
              <w:rPr>
                <w:rFonts w:ascii="Arial" w:hAnsi="Arial" w:cs="Arial"/>
                <w:sz w:val="22"/>
              </w:rPr>
              <w:t xml:space="preserve">, </w:t>
            </w:r>
            <w:r w:rsidR="00617E1C">
              <w:rPr>
                <w:rFonts w:ascii="Arial" w:hAnsi="Arial" w:cs="Arial"/>
                <w:sz w:val="22"/>
              </w:rPr>
              <w:t xml:space="preserve">SQL Server, </w:t>
            </w:r>
            <w:r>
              <w:rPr>
                <w:rFonts w:ascii="Arial" w:hAnsi="Arial" w:cs="Arial"/>
                <w:sz w:val="22"/>
              </w:rPr>
              <w:t xml:space="preserve">TFS, LINQ, Component1 </w:t>
            </w:r>
          </w:p>
        </w:tc>
      </w:tr>
      <w:tr w:rsidR="00996292" w:rsidRPr="007E4236" w:rsidTr="00464759">
        <w:trPr>
          <w:trHeight w:val="549"/>
        </w:trPr>
        <w:tc>
          <w:tcPr>
            <w:tcW w:w="2268" w:type="dxa"/>
          </w:tcPr>
          <w:p w:rsidR="00996292" w:rsidRPr="00517178" w:rsidRDefault="00996292" w:rsidP="00464759">
            <w:pPr>
              <w:spacing w:before="120"/>
              <w:ind w:right="113"/>
              <w:rPr>
                <w:rFonts w:ascii="Arial" w:hAnsi="Arial" w:cs="Arial"/>
                <w:sz w:val="22"/>
              </w:rPr>
            </w:pPr>
            <w:r w:rsidRPr="00517178">
              <w:rPr>
                <w:rFonts w:ascii="Arial" w:hAnsi="Arial" w:cs="Arial"/>
                <w:sz w:val="22"/>
              </w:rPr>
              <w:t xml:space="preserve">Responsibilities  </w:t>
            </w:r>
          </w:p>
          <w:p w:rsidR="00996292" w:rsidRPr="00517178" w:rsidRDefault="00996292" w:rsidP="00464759">
            <w:pPr>
              <w:spacing w:before="120"/>
              <w:ind w:left="113" w:right="113"/>
              <w:rPr>
                <w:rFonts w:ascii="Arial" w:hAnsi="Arial" w:cs="Arial"/>
                <w:sz w:val="22"/>
              </w:rPr>
            </w:pPr>
          </w:p>
        </w:tc>
        <w:tc>
          <w:tcPr>
            <w:tcW w:w="7621" w:type="dxa"/>
            <w:gridSpan w:val="2"/>
          </w:tcPr>
          <w:p w:rsidR="00996292" w:rsidRPr="00517178" w:rsidRDefault="00996292" w:rsidP="00464759">
            <w:pPr>
              <w:spacing w:before="120"/>
              <w:ind w:right="113"/>
              <w:rPr>
                <w:rFonts w:ascii="Arial" w:hAnsi="Arial" w:cs="Arial"/>
                <w:sz w:val="22"/>
              </w:rPr>
            </w:pPr>
            <w:r w:rsidRPr="00517178">
              <w:rPr>
                <w:rFonts w:ascii="Arial" w:hAnsi="Arial" w:cs="Arial"/>
                <w:sz w:val="22"/>
              </w:rPr>
              <w:t>Some of the key responsibilities while executing this project are as listed below -</w:t>
            </w:r>
          </w:p>
          <w:p w:rsidR="00996292" w:rsidRDefault="00903399"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Team Lead</w:t>
            </w:r>
            <w:r w:rsidR="00996292">
              <w:rPr>
                <w:rFonts w:ascii="Arial" w:hAnsi="Arial" w:cs="Arial"/>
                <w:sz w:val="22"/>
              </w:rPr>
              <w:t xml:space="preserve"> </w:t>
            </w:r>
          </w:p>
          <w:p w:rsidR="00996292" w:rsidRPr="005673A7"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5673A7">
              <w:rPr>
                <w:rFonts w:ascii="Arial" w:hAnsi="Arial" w:cs="Arial"/>
                <w:sz w:val="22"/>
              </w:rPr>
              <w:lastRenderedPageBreak/>
              <w:t xml:space="preserve">Code review, client code walkthrough and customer interaction </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On</w:t>
            </w:r>
            <w:r>
              <w:rPr>
                <w:rFonts w:ascii="Arial" w:hAnsi="Arial" w:cs="Arial"/>
                <w:sz w:val="22"/>
              </w:rPr>
              <w:t>-site and Off-site coordination</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Work allocation, prioritizing and tracking the project activ</w:t>
            </w:r>
            <w:r>
              <w:rPr>
                <w:rFonts w:ascii="Arial" w:hAnsi="Arial" w:cs="Arial"/>
                <w:sz w:val="22"/>
              </w:rPr>
              <w:t>ities</w:t>
            </w:r>
          </w:p>
          <w:p w:rsidR="00996292" w:rsidRPr="0062701D" w:rsidRDefault="00996292" w:rsidP="0046475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Pr>
                <w:rFonts w:ascii="Arial" w:hAnsi="Arial" w:cs="Arial"/>
                <w:sz w:val="22"/>
              </w:rPr>
              <w:t>Weekly report</w:t>
            </w:r>
          </w:p>
          <w:p w:rsidR="00996292" w:rsidRPr="0062701D" w:rsidRDefault="00996292" w:rsidP="00903399">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62701D">
              <w:rPr>
                <w:rFonts w:ascii="Arial" w:hAnsi="Arial" w:cs="Arial"/>
                <w:sz w:val="22"/>
              </w:rPr>
              <w:t xml:space="preserve">Root cause analysis </w:t>
            </w:r>
          </w:p>
        </w:tc>
      </w:tr>
    </w:tbl>
    <w:p w:rsidR="00996292" w:rsidRPr="00171F33" w:rsidRDefault="00171F33" w:rsidP="00AC1F50">
      <w:pPr>
        <w:pStyle w:val="cn"/>
      </w:pPr>
      <w:r>
        <w:lastRenderedPageBreak/>
        <w:t xml:space="preserve">Symphony </w:t>
      </w:r>
      <w:proofErr w:type="spellStart"/>
      <w:r>
        <w:t>Teleca</w:t>
      </w:r>
      <w:proofErr w:type="spellEnd"/>
      <w:r>
        <w:t xml:space="preserve"> – Oct 2011 </w:t>
      </w:r>
      <w:r w:rsidR="00B30531">
        <w:t>to May 2014</w:t>
      </w:r>
    </w:p>
    <w:tbl>
      <w:tblPr>
        <w:tblStyle w:val="TableGrid"/>
        <w:tblW w:w="9889" w:type="dxa"/>
        <w:tblLayout w:type="fixed"/>
        <w:tblLook w:val="0000" w:firstRow="0" w:lastRow="0" w:firstColumn="0" w:lastColumn="0" w:noHBand="0" w:noVBand="0"/>
      </w:tblPr>
      <w:tblGrid>
        <w:gridCol w:w="2268"/>
        <w:gridCol w:w="2250"/>
        <w:gridCol w:w="5371"/>
      </w:tblGrid>
      <w:tr w:rsidR="00A5731A" w:rsidRPr="007E4236" w:rsidTr="00464759">
        <w:trPr>
          <w:trHeight w:val="728"/>
        </w:trPr>
        <w:tc>
          <w:tcPr>
            <w:tcW w:w="4518" w:type="dxa"/>
            <w:gridSpan w:val="2"/>
            <w:shd w:val="clear" w:color="auto" w:fill="244061" w:themeFill="accent1" w:themeFillShade="80"/>
          </w:tcPr>
          <w:p w:rsidR="00A5731A" w:rsidRPr="007E4236" w:rsidRDefault="00A5731A" w:rsidP="00464759">
            <w:pPr>
              <w:autoSpaceDE w:val="0"/>
              <w:autoSpaceDN w:val="0"/>
              <w:adjustRightInd w:val="0"/>
              <w:spacing w:before="120"/>
              <w:ind w:left="113" w:right="113"/>
              <w:rPr>
                <w:rFonts w:cs="Arial"/>
                <w:b/>
                <w:color w:val="FFFFFF" w:themeColor="background1"/>
                <w:sz w:val="22"/>
              </w:rPr>
            </w:pPr>
            <w:r w:rsidRPr="007E4236">
              <w:rPr>
                <w:rFonts w:cs="Arial"/>
                <w:b/>
                <w:bCs/>
                <w:color w:val="FFFFFF" w:themeColor="background1"/>
                <w:sz w:val="22"/>
              </w:rPr>
              <w:br w:type="page"/>
            </w:r>
            <w:r w:rsidRPr="007E4236">
              <w:rPr>
                <w:rFonts w:cs="Arial"/>
                <w:b/>
                <w:bCs/>
                <w:color w:val="FFFFFF" w:themeColor="background1"/>
                <w:sz w:val="22"/>
                <w:lang w:val="en-GB"/>
              </w:rPr>
              <w:br w:type="page"/>
            </w:r>
            <w:r w:rsidRPr="007E4236">
              <w:rPr>
                <w:rFonts w:cs="Arial"/>
                <w:b/>
                <w:bCs/>
                <w:color w:val="FFFFFF" w:themeColor="background1"/>
                <w:sz w:val="22"/>
              </w:rPr>
              <w:t>Project name:</w:t>
            </w:r>
            <w:r w:rsidR="00CE2C91">
              <w:rPr>
                <w:rFonts w:cs="Arial"/>
                <w:b/>
                <w:bCs/>
                <w:color w:val="FFFFFF" w:themeColor="background1"/>
                <w:sz w:val="22"/>
              </w:rPr>
              <w:t xml:space="preserve"> </w:t>
            </w:r>
            <w:proofErr w:type="spellStart"/>
            <w:r w:rsidRPr="006E1F7E">
              <w:rPr>
                <w:rFonts w:ascii="Verdana" w:hAnsi="Verdana"/>
                <w:b/>
                <w:sz w:val="22"/>
              </w:rPr>
              <w:t>AllChannel</w:t>
            </w:r>
            <w:proofErr w:type="spellEnd"/>
            <w:r w:rsidRPr="006E1F7E">
              <w:rPr>
                <w:rFonts w:ascii="Verdana" w:hAnsi="Verdana"/>
                <w:b/>
                <w:sz w:val="22"/>
              </w:rPr>
              <w:t xml:space="preserve"> Suite</w:t>
            </w:r>
          </w:p>
        </w:tc>
        <w:tc>
          <w:tcPr>
            <w:tcW w:w="5371" w:type="dxa"/>
            <w:shd w:val="clear" w:color="auto" w:fill="244061" w:themeFill="accent1" w:themeFillShade="80"/>
          </w:tcPr>
          <w:p w:rsidR="00A5731A" w:rsidRPr="007E4236" w:rsidRDefault="00A5731A" w:rsidP="00A5731A">
            <w:pPr>
              <w:autoSpaceDE w:val="0"/>
              <w:autoSpaceDN w:val="0"/>
              <w:adjustRightInd w:val="0"/>
              <w:spacing w:before="120"/>
              <w:ind w:left="113" w:right="113"/>
              <w:rPr>
                <w:rFonts w:cs="Arial"/>
                <w:b/>
                <w:color w:val="FFFFFF" w:themeColor="background1"/>
                <w:sz w:val="22"/>
              </w:rPr>
            </w:pPr>
            <w:r w:rsidRPr="007E4236">
              <w:rPr>
                <w:rFonts w:cs="Arial"/>
                <w:b/>
                <w:bCs/>
                <w:iCs/>
                <w:color w:val="FFFFFF" w:themeColor="background1"/>
                <w:sz w:val="22"/>
              </w:rPr>
              <w:t xml:space="preserve">Duration: </w:t>
            </w:r>
            <w:r>
              <w:rPr>
                <w:rFonts w:cs="Arial"/>
                <w:b/>
                <w:bCs/>
                <w:iCs/>
                <w:color w:val="FFFFFF" w:themeColor="background1"/>
                <w:sz w:val="22"/>
              </w:rPr>
              <w:t>Oct-2011 to</w:t>
            </w:r>
            <w:r w:rsidRPr="00493D8A">
              <w:rPr>
                <w:rFonts w:cs="Arial"/>
                <w:b/>
                <w:bCs/>
                <w:iCs/>
                <w:color w:val="FFFFFF" w:themeColor="background1"/>
                <w:sz w:val="22"/>
              </w:rPr>
              <w:t xml:space="preserve"> </w:t>
            </w:r>
            <w:r>
              <w:rPr>
                <w:rFonts w:cs="Arial"/>
                <w:b/>
                <w:bCs/>
                <w:iCs/>
                <w:color w:val="FFFFFF" w:themeColor="background1"/>
                <w:sz w:val="22"/>
              </w:rPr>
              <w:t>May-2014</w:t>
            </w:r>
          </w:p>
        </w:tc>
      </w:tr>
      <w:tr w:rsidR="00A5731A" w:rsidRPr="007E4236" w:rsidTr="00464759">
        <w:tc>
          <w:tcPr>
            <w:tcW w:w="2268" w:type="dxa"/>
          </w:tcPr>
          <w:p w:rsidR="00A5731A" w:rsidRPr="006E1F7E" w:rsidRDefault="00A5731A" w:rsidP="00464759">
            <w:pPr>
              <w:pStyle w:val="Header"/>
              <w:tabs>
                <w:tab w:val="clear" w:pos="4320"/>
                <w:tab w:val="clear" w:pos="8640"/>
              </w:tabs>
              <w:spacing w:before="120"/>
              <w:ind w:right="113"/>
              <w:rPr>
                <w:rFonts w:ascii="Arial" w:hAnsi="Arial" w:cs="Arial"/>
                <w:sz w:val="22"/>
              </w:rPr>
            </w:pPr>
            <w:r w:rsidRPr="006E1F7E">
              <w:rPr>
                <w:rFonts w:ascii="Arial" w:hAnsi="Arial" w:cs="Arial"/>
                <w:sz w:val="22"/>
              </w:rPr>
              <w:t xml:space="preserve">Role </w:t>
            </w:r>
          </w:p>
        </w:tc>
        <w:tc>
          <w:tcPr>
            <w:tcW w:w="7621" w:type="dxa"/>
            <w:gridSpan w:val="2"/>
          </w:tcPr>
          <w:p w:rsidR="00A5731A" w:rsidRPr="00517178" w:rsidRDefault="00A5731A" w:rsidP="00464759">
            <w:pPr>
              <w:pStyle w:val="Header"/>
              <w:tabs>
                <w:tab w:val="clear" w:pos="4320"/>
                <w:tab w:val="clear" w:pos="8640"/>
              </w:tabs>
              <w:spacing w:before="120"/>
              <w:ind w:right="113"/>
              <w:rPr>
                <w:rFonts w:ascii="Arial" w:hAnsi="Arial" w:cs="Arial"/>
                <w:sz w:val="22"/>
              </w:rPr>
            </w:pPr>
            <w:r>
              <w:rPr>
                <w:rFonts w:ascii="Arial" w:hAnsi="Arial" w:cs="Arial"/>
                <w:sz w:val="22"/>
              </w:rPr>
              <w:t>Technical Lead</w:t>
            </w:r>
          </w:p>
        </w:tc>
      </w:tr>
      <w:tr w:rsidR="00A5731A" w:rsidRPr="007E4236" w:rsidTr="00464759">
        <w:tc>
          <w:tcPr>
            <w:tcW w:w="2268" w:type="dxa"/>
          </w:tcPr>
          <w:p w:rsidR="00A5731A" w:rsidRPr="00517178" w:rsidRDefault="00A5731A" w:rsidP="00464759">
            <w:pPr>
              <w:pStyle w:val="Heading9"/>
              <w:spacing w:before="120" w:after="120"/>
              <w:ind w:right="113"/>
              <w:jc w:val="left"/>
              <w:outlineLvl w:val="8"/>
              <w:rPr>
                <w:rFonts w:cs="Arial"/>
                <w:i w:val="0"/>
                <w:iCs w:val="0"/>
                <w:sz w:val="22"/>
              </w:rPr>
            </w:pPr>
            <w:r w:rsidRPr="00517178">
              <w:rPr>
                <w:rFonts w:cs="Arial"/>
                <w:i w:val="0"/>
                <w:iCs w:val="0"/>
                <w:sz w:val="22"/>
              </w:rPr>
              <w:t>Project abstract</w:t>
            </w:r>
          </w:p>
        </w:tc>
        <w:tc>
          <w:tcPr>
            <w:tcW w:w="7621" w:type="dxa"/>
            <w:gridSpan w:val="2"/>
          </w:tcPr>
          <w:p w:rsidR="00A5731A" w:rsidRPr="00517178" w:rsidRDefault="00A5731A" w:rsidP="00464759">
            <w:pPr>
              <w:pStyle w:val="Header"/>
              <w:tabs>
                <w:tab w:val="clear" w:pos="4320"/>
                <w:tab w:val="clear" w:pos="8640"/>
              </w:tabs>
              <w:spacing w:before="120"/>
              <w:ind w:right="113"/>
              <w:rPr>
                <w:rFonts w:ascii="Arial" w:hAnsi="Arial" w:cs="Arial"/>
                <w:bCs/>
                <w:sz w:val="22"/>
              </w:rPr>
            </w:pPr>
            <w:proofErr w:type="spellStart"/>
            <w:r w:rsidRPr="006E1F7E">
              <w:rPr>
                <w:rFonts w:ascii="Arial" w:hAnsi="Arial" w:cs="Arial"/>
                <w:sz w:val="22"/>
              </w:rPr>
              <w:t>AllChannel</w:t>
            </w:r>
            <w:proofErr w:type="spellEnd"/>
            <w:r w:rsidRPr="006E1F7E">
              <w:rPr>
                <w:rFonts w:ascii="Arial" w:hAnsi="Arial" w:cs="Arial"/>
                <w:sz w:val="22"/>
              </w:rPr>
              <w:t xml:space="preserve"> Suite is a set of applications for inventory optimization, planning and forecasting in the retail domain. This suite contains both Windows and web based applications which are developed in VB.Net, ASP</w:t>
            </w:r>
            <w:r>
              <w:rPr>
                <w:rFonts w:ascii="Arial" w:hAnsi="Arial" w:cs="Arial"/>
                <w:sz w:val="22"/>
              </w:rPr>
              <w:t>.</w:t>
            </w:r>
            <w:r w:rsidRPr="006E1F7E">
              <w:rPr>
                <w:rFonts w:ascii="Arial" w:hAnsi="Arial" w:cs="Arial"/>
                <w:sz w:val="22"/>
              </w:rPr>
              <w:t xml:space="preserve">Net having oracle as the back end. </w:t>
            </w:r>
            <w:proofErr w:type="spellStart"/>
            <w:r w:rsidRPr="006E1F7E">
              <w:rPr>
                <w:rFonts w:ascii="Arial" w:hAnsi="Arial" w:cs="Arial"/>
                <w:sz w:val="22"/>
              </w:rPr>
              <w:t>AllChannel</w:t>
            </w:r>
            <w:proofErr w:type="spellEnd"/>
            <w:r w:rsidRPr="006E1F7E">
              <w:rPr>
                <w:rFonts w:ascii="Arial" w:hAnsi="Arial" w:cs="Arial"/>
                <w:sz w:val="22"/>
              </w:rPr>
              <w:t xml:space="preserve"> Suite receives data from various sources which are imported to Oracle database using PERL. This data is used as the base of planning and forecasting. </w:t>
            </w:r>
            <w:proofErr w:type="spellStart"/>
            <w:r w:rsidRPr="006E1F7E">
              <w:rPr>
                <w:rFonts w:ascii="Arial" w:hAnsi="Arial" w:cs="Arial"/>
                <w:sz w:val="22"/>
              </w:rPr>
              <w:t>AllChannel</w:t>
            </w:r>
            <w:proofErr w:type="spellEnd"/>
            <w:r w:rsidRPr="006E1F7E">
              <w:rPr>
                <w:rFonts w:ascii="Arial" w:hAnsi="Arial" w:cs="Arial"/>
                <w:sz w:val="22"/>
              </w:rPr>
              <w:t xml:space="preserve"> Suite will provide an interface for external applications to access the data processed by it</w:t>
            </w:r>
          </w:p>
        </w:tc>
      </w:tr>
      <w:tr w:rsidR="00A5731A" w:rsidRPr="007E4236" w:rsidTr="00464759">
        <w:tc>
          <w:tcPr>
            <w:tcW w:w="2268" w:type="dxa"/>
          </w:tcPr>
          <w:p w:rsidR="00A5731A" w:rsidRPr="00517178" w:rsidRDefault="00A5731A" w:rsidP="00464759">
            <w:pPr>
              <w:pStyle w:val="Heading9"/>
              <w:spacing w:before="120" w:after="120"/>
              <w:ind w:right="113"/>
              <w:jc w:val="left"/>
              <w:outlineLvl w:val="8"/>
              <w:rPr>
                <w:rFonts w:cs="Arial"/>
                <w:i w:val="0"/>
                <w:iCs w:val="0"/>
                <w:sz w:val="22"/>
              </w:rPr>
            </w:pPr>
            <w:r w:rsidRPr="00517178">
              <w:rPr>
                <w:rFonts w:cs="Arial"/>
                <w:i w:val="0"/>
                <w:iCs w:val="0"/>
                <w:sz w:val="22"/>
              </w:rPr>
              <w:t>Client</w:t>
            </w:r>
          </w:p>
        </w:tc>
        <w:tc>
          <w:tcPr>
            <w:tcW w:w="7621" w:type="dxa"/>
            <w:gridSpan w:val="2"/>
          </w:tcPr>
          <w:p w:rsidR="00A5731A" w:rsidRPr="00CE2C91" w:rsidRDefault="00704F8B" w:rsidP="00464759">
            <w:pPr>
              <w:ind w:left="1440" w:hanging="1440"/>
              <w:outlineLvl w:val="3"/>
              <w:rPr>
                <w:rFonts w:ascii="Arial" w:hAnsi="Arial" w:cs="Arial"/>
                <w:b/>
                <w:sz w:val="22"/>
              </w:rPr>
            </w:pPr>
            <w:hyperlink r:id="rId13" w:history="1">
              <w:r w:rsidR="00A5731A" w:rsidRPr="00CE2C91">
                <w:rPr>
                  <w:rStyle w:val="Hyperlink"/>
                  <w:rFonts w:ascii="Arial" w:hAnsi="Arial" w:cs="Arial"/>
                  <w:b/>
                  <w:color w:val="auto"/>
                  <w:sz w:val="22"/>
                  <w:u w:val="none"/>
                </w:rPr>
                <w:t>Direct Tech</w:t>
              </w:r>
            </w:hyperlink>
          </w:p>
        </w:tc>
      </w:tr>
      <w:tr w:rsidR="00A5731A" w:rsidRPr="007E4236" w:rsidTr="00464759">
        <w:tc>
          <w:tcPr>
            <w:tcW w:w="2268" w:type="dxa"/>
          </w:tcPr>
          <w:p w:rsidR="00A5731A" w:rsidRPr="00517178" w:rsidRDefault="00A5731A" w:rsidP="00464759">
            <w:pPr>
              <w:pStyle w:val="Heading9"/>
              <w:spacing w:before="120" w:after="120"/>
              <w:ind w:right="113"/>
              <w:jc w:val="left"/>
              <w:outlineLvl w:val="8"/>
              <w:rPr>
                <w:rFonts w:cs="Arial"/>
                <w:i w:val="0"/>
                <w:iCs w:val="0"/>
                <w:sz w:val="22"/>
              </w:rPr>
            </w:pPr>
            <w:r>
              <w:rPr>
                <w:rFonts w:cs="Arial"/>
                <w:i w:val="0"/>
                <w:iCs w:val="0"/>
                <w:sz w:val="22"/>
              </w:rPr>
              <w:t xml:space="preserve">Platform/Domain </w:t>
            </w:r>
          </w:p>
        </w:tc>
        <w:tc>
          <w:tcPr>
            <w:tcW w:w="7621" w:type="dxa"/>
            <w:gridSpan w:val="2"/>
          </w:tcPr>
          <w:p w:rsidR="00A5731A" w:rsidRDefault="00A5731A" w:rsidP="00464759">
            <w:pPr>
              <w:pStyle w:val="BodyText3"/>
              <w:spacing w:before="120"/>
              <w:ind w:right="113"/>
              <w:rPr>
                <w:rFonts w:ascii="Arial" w:hAnsi="Arial" w:cs="Arial"/>
                <w:sz w:val="22"/>
                <w:szCs w:val="22"/>
              </w:rPr>
            </w:pPr>
            <w:r>
              <w:rPr>
                <w:rFonts w:ascii="Arial" w:hAnsi="Arial" w:cs="Arial"/>
                <w:sz w:val="22"/>
                <w:szCs w:val="22"/>
              </w:rPr>
              <w:t>Windows/Retail</w:t>
            </w:r>
          </w:p>
        </w:tc>
      </w:tr>
      <w:tr w:rsidR="00A5731A" w:rsidRPr="007E4236" w:rsidTr="00464759">
        <w:tc>
          <w:tcPr>
            <w:tcW w:w="2268" w:type="dxa"/>
          </w:tcPr>
          <w:p w:rsidR="00A5731A" w:rsidRPr="00517178" w:rsidRDefault="00A5731A" w:rsidP="00464759">
            <w:pPr>
              <w:pStyle w:val="Heading9"/>
              <w:spacing w:before="120" w:after="120"/>
              <w:ind w:right="113"/>
              <w:jc w:val="left"/>
              <w:outlineLvl w:val="8"/>
              <w:rPr>
                <w:rFonts w:cs="Arial"/>
                <w:i w:val="0"/>
                <w:iCs w:val="0"/>
                <w:sz w:val="22"/>
              </w:rPr>
            </w:pPr>
            <w:r w:rsidRPr="00517178">
              <w:rPr>
                <w:rFonts w:cs="Arial"/>
                <w:i w:val="0"/>
                <w:iCs w:val="0"/>
                <w:sz w:val="22"/>
              </w:rPr>
              <w:t>Tools</w:t>
            </w:r>
          </w:p>
        </w:tc>
        <w:tc>
          <w:tcPr>
            <w:tcW w:w="7621" w:type="dxa"/>
            <w:gridSpan w:val="2"/>
          </w:tcPr>
          <w:p w:rsidR="00A5731A" w:rsidRPr="00517178" w:rsidRDefault="00A5731A" w:rsidP="00464759">
            <w:pPr>
              <w:tabs>
                <w:tab w:val="left" w:pos="1530"/>
                <w:tab w:val="left" w:pos="1620"/>
              </w:tabs>
              <w:ind w:left="1440" w:hanging="1440"/>
              <w:rPr>
                <w:rFonts w:ascii="Arial" w:hAnsi="Arial" w:cs="Arial"/>
                <w:sz w:val="22"/>
              </w:rPr>
            </w:pPr>
            <w:r w:rsidRPr="00892292">
              <w:rPr>
                <w:rFonts w:ascii="Arial" w:hAnsi="Arial" w:cs="Arial"/>
                <w:sz w:val="22"/>
              </w:rPr>
              <w:t>ASP.Net, VB.Net, Oracle 11g, T</w:t>
            </w:r>
            <w:r>
              <w:rPr>
                <w:rFonts w:ascii="Arial" w:hAnsi="Arial" w:cs="Arial"/>
                <w:sz w:val="22"/>
              </w:rPr>
              <w:t>OAD, TFS, LINQ, Crystal Report , Component1 ,</w:t>
            </w:r>
            <w:r w:rsidRPr="00892292">
              <w:rPr>
                <w:rFonts w:ascii="Arial" w:hAnsi="Arial" w:cs="Arial"/>
                <w:sz w:val="22"/>
              </w:rPr>
              <w:t xml:space="preserve">Microsoft Office and </w:t>
            </w:r>
            <w:r>
              <w:rPr>
                <w:rFonts w:ascii="Arial" w:hAnsi="Arial" w:cs="Arial"/>
                <w:sz w:val="22"/>
              </w:rPr>
              <w:t xml:space="preserve">Open </w:t>
            </w:r>
            <w:proofErr w:type="spellStart"/>
            <w:r>
              <w:rPr>
                <w:rFonts w:ascii="Arial" w:hAnsi="Arial" w:cs="Arial"/>
                <w:sz w:val="22"/>
              </w:rPr>
              <w:t>Proj</w:t>
            </w:r>
            <w:proofErr w:type="spellEnd"/>
          </w:p>
        </w:tc>
      </w:tr>
      <w:tr w:rsidR="00A5731A" w:rsidRPr="007E4236" w:rsidTr="00464759">
        <w:trPr>
          <w:trHeight w:val="549"/>
        </w:trPr>
        <w:tc>
          <w:tcPr>
            <w:tcW w:w="2268" w:type="dxa"/>
          </w:tcPr>
          <w:p w:rsidR="00A5731A" w:rsidRPr="00517178" w:rsidRDefault="00A5731A" w:rsidP="00464759">
            <w:pPr>
              <w:spacing w:before="120"/>
              <w:ind w:right="113"/>
              <w:rPr>
                <w:rFonts w:ascii="Arial" w:hAnsi="Arial" w:cs="Arial"/>
                <w:sz w:val="22"/>
              </w:rPr>
            </w:pPr>
            <w:r w:rsidRPr="00517178">
              <w:rPr>
                <w:rFonts w:ascii="Arial" w:hAnsi="Arial" w:cs="Arial"/>
                <w:sz w:val="22"/>
              </w:rPr>
              <w:t xml:space="preserve">Responsibilities  </w:t>
            </w:r>
          </w:p>
          <w:p w:rsidR="00A5731A" w:rsidRPr="00517178" w:rsidRDefault="00A5731A" w:rsidP="00464759">
            <w:pPr>
              <w:spacing w:before="120"/>
              <w:ind w:left="113" w:right="113"/>
              <w:rPr>
                <w:rFonts w:ascii="Arial" w:hAnsi="Arial" w:cs="Arial"/>
                <w:sz w:val="22"/>
              </w:rPr>
            </w:pPr>
          </w:p>
        </w:tc>
        <w:tc>
          <w:tcPr>
            <w:tcW w:w="7621" w:type="dxa"/>
            <w:gridSpan w:val="2"/>
          </w:tcPr>
          <w:p w:rsidR="00A5731A" w:rsidRPr="00517178" w:rsidRDefault="00A5731A" w:rsidP="00464759">
            <w:pPr>
              <w:spacing w:before="120"/>
              <w:ind w:right="113"/>
              <w:rPr>
                <w:rFonts w:ascii="Arial" w:hAnsi="Arial" w:cs="Arial"/>
                <w:sz w:val="22"/>
              </w:rPr>
            </w:pPr>
            <w:r w:rsidRPr="00517178">
              <w:rPr>
                <w:rFonts w:ascii="Arial" w:hAnsi="Arial" w:cs="Arial"/>
                <w:sz w:val="22"/>
              </w:rPr>
              <w:t>Some of the key responsibilities while executing this project are as listed below -</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Gathering requirement</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Estimation based on Use cases</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Writing technical document based on requirement specification</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Weekly call with clients and update status of work</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Assigning task to team and collaborating</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Code Review and performance tuning</w:t>
            </w:r>
          </w:p>
          <w:p w:rsidR="00A5731A" w:rsidRPr="00A5731A" w:rsidRDefault="00A5731A" w:rsidP="00A5731A">
            <w:pPr>
              <w:pStyle w:val="ListParagraph"/>
              <w:numPr>
                <w:ilvl w:val="0"/>
                <w:numId w:val="16"/>
              </w:numPr>
              <w:spacing w:after="0"/>
              <w:rPr>
                <w:rFonts w:ascii="Arial" w:hAnsi="Arial" w:cs="Arial"/>
                <w:sz w:val="22"/>
              </w:rPr>
            </w:pPr>
            <w:r w:rsidRPr="00A5731A">
              <w:rPr>
                <w:rFonts w:ascii="Arial" w:hAnsi="Arial" w:cs="Arial"/>
                <w:sz w:val="22"/>
              </w:rPr>
              <w:t>Development</w:t>
            </w:r>
          </w:p>
          <w:p w:rsidR="00A5731A" w:rsidRPr="0062701D" w:rsidRDefault="00A5731A" w:rsidP="00A5731A">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A5731A">
              <w:rPr>
                <w:rFonts w:ascii="Arial" w:hAnsi="Arial" w:cs="Arial"/>
                <w:sz w:val="22"/>
              </w:rPr>
              <w:t>Unit testing</w:t>
            </w:r>
          </w:p>
        </w:tc>
      </w:tr>
    </w:tbl>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DC05F0" w:rsidRDefault="00DC05F0" w:rsidP="00A351F6">
      <w:pPr>
        <w:rPr>
          <w:rFonts w:ascii="Arial" w:hAnsi="Arial" w:cs="Arial"/>
          <w:b/>
          <w:color w:val="385370"/>
          <w:sz w:val="28"/>
          <w:szCs w:val="22"/>
        </w:rPr>
      </w:pPr>
    </w:p>
    <w:p w:rsidR="005673A7" w:rsidRPr="00B30531" w:rsidRDefault="00B30531" w:rsidP="00A351F6">
      <w:pPr>
        <w:rPr>
          <w:rFonts w:ascii="Arial" w:hAnsi="Arial" w:cs="Arial"/>
          <w:b/>
          <w:color w:val="385370"/>
          <w:sz w:val="28"/>
          <w:szCs w:val="22"/>
        </w:rPr>
      </w:pPr>
      <w:r>
        <w:rPr>
          <w:rFonts w:ascii="Arial" w:hAnsi="Arial" w:cs="Arial"/>
          <w:b/>
          <w:color w:val="385370"/>
          <w:sz w:val="28"/>
          <w:szCs w:val="22"/>
        </w:rPr>
        <w:lastRenderedPageBreak/>
        <w:t>L&amp;T InfoTech – Oct 2010 to Sep 2011</w:t>
      </w:r>
    </w:p>
    <w:tbl>
      <w:tblPr>
        <w:tblStyle w:val="TableGrid"/>
        <w:tblW w:w="9889" w:type="dxa"/>
        <w:tblLayout w:type="fixed"/>
        <w:tblLook w:val="0000" w:firstRow="0" w:lastRow="0" w:firstColumn="0" w:lastColumn="0" w:noHBand="0" w:noVBand="0"/>
      </w:tblPr>
      <w:tblGrid>
        <w:gridCol w:w="2268"/>
        <w:gridCol w:w="2790"/>
        <w:gridCol w:w="4831"/>
      </w:tblGrid>
      <w:tr w:rsidR="009F7516" w:rsidRPr="006050DA" w:rsidTr="00464759">
        <w:trPr>
          <w:trHeight w:val="397"/>
        </w:trPr>
        <w:tc>
          <w:tcPr>
            <w:tcW w:w="5058" w:type="dxa"/>
            <w:gridSpan w:val="2"/>
            <w:shd w:val="clear" w:color="auto" w:fill="244061" w:themeFill="accent1" w:themeFillShade="80"/>
          </w:tcPr>
          <w:p w:rsidR="009F7516" w:rsidRPr="006050DA" w:rsidRDefault="009F7516" w:rsidP="00E962C4">
            <w:pPr>
              <w:autoSpaceDE w:val="0"/>
              <w:autoSpaceDN w:val="0"/>
              <w:adjustRightInd w:val="0"/>
              <w:spacing w:before="120"/>
              <w:ind w:left="113" w:right="113"/>
              <w:rPr>
                <w:rFonts w:ascii="Arial" w:hAnsi="Arial" w:cs="Arial"/>
                <w:b/>
                <w:bCs/>
                <w:color w:val="FFFFFF" w:themeColor="background1"/>
                <w:sz w:val="22"/>
              </w:rPr>
            </w:pPr>
            <w:r w:rsidRPr="006050DA">
              <w:rPr>
                <w:rFonts w:ascii="Arial" w:hAnsi="Arial" w:cs="Arial"/>
                <w:b/>
                <w:bCs/>
                <w:color w:val="FFFFFF" w:themeColor="background1"/>
                <w:sz w:val="22"/>
              </w:rPr>
              <w:br w:type="page"/>
            </w:r>
            <w:r w:rsidRPr="006050DA">
              <w:rPr>
                <w:rFonts w:ascii="Arial" w:hAnsi="Arial" w:cs="Arial"/>
                <w:b/>
                <w:bCs/>
                <w:color w:val="FFFFFF" w:themeColor="background1"/>
                <w:sz w:val="22"/>
              </w:rPr>
              <w:br w:type="page"/>
              <w:t xml:space="preserve">Project name: </w:t>
            </w:r>
            <w:r w:rsidR="00E962C4">
              <w:rPr>
                <w:rFonts w:ascii="Arial" w:hAnsi="Arial" w:cs="Arial"/>
                <w:b/>
                <w:bCs/>
                <w:color w:val="FFFFFF" w:themeColor="background1"/>
                <w:sz w:val="22"/>
              </w:rPr>
              <w:t>Bandwidth Analyzer</w:t>
            </w:r>
          </w:p>
        </w:tc>
        <w:tc>
          <w:tcPr>
            <w:tcW w:w="4831" w:type="dxa"/>
            <w:shd w:val="clear" w:color="auto" w:fill="244061" w:themeFill="accent1" w:themeFillShade="80"/>
          </w:tcPr>
          <w:p w:rsidR="009F7516" w:rsidRPr="006050DA" w:rsidRDefault="009F7516" w:rsidP="00E962C4">
            <w:pPr>
              <w:autoSpaceDE w:val="0"/>
              <w:autoSpaceDN w:val="0"/>
              <w:adjustRightInd w:val="0"/>
              <w:spacing w:before="120"/>
              <w:ind w:left="113" w:right="113"/>
              <w:rPr>
                <w:rFonts w:ascii="Arial" w:hAnsi="Arial" w:cs="Arial"/>
                <w:b/>
                <w:bCs/>
                <w:color w:val="FFFFFF" w:themeColor="background1"/>
                <w:sz w:val="22"/>
              </w:rPr>
            </w:pPr>
            <w:r w:rsidRPr="006050DA">
              <w:rPr>
                <w:rFonts w:ascii="Arial" w:hAnsi="Arial" w:cs="Arial"/>
                <w:b/>
                <w:bCs/>
                <w:color w:val="FFFFFF" w:themeColor="background1"/>
                <w:sz w:val="22"/>
              </w:rPr>
              <w:t xml:space="preserve">Duration: </w:t>
            </w:r>
            <w:r w:rsidR="00E962C4">
              <w:rPr>
                <w:rFonts w:ascii="Tahoma" w:hAnsi="Tahoma" w:cs="Tahoma"/>
                <w:b/>
                <w:bCs/>
                <w:szCs w:val="20"/>
              </w:rPr>
              <w:t>Jan</w:t>
            </w:r>
            <w:r w:rsidR="008506FC" w:rsidRPr="008506FC">
              <w:rPr>
                <w:rFonts w:ascii="Tahoma" w:hAnsi="Tahoma" w:cs="Tahoma"/>
                <w:b/>
                <w:bCs/>
                <w:szCs w:val="20"/>
              </w:rPr>
              <w:t xml:space="preserve"> 201</w:t>
            </w:r>
            <w:r w:rsidR="00E962C4">
              <w:rPr>
                <w:rFonts w:ascii="Tahoma" w:hAnsi="Tahoma" w:cs="Tahoma"/>
                <w:b/>
                <w:bCs/>
                <w:szCs w:val="20"/>
              </w:rPr>
              <w:t>1</w:t>
            </w:r>
            <w:r w:rsidR="008506FC" w:rsidRPr="008506FC">
              <w:rPr>
                <w:rFonts w:ascii="Tahoma" w:hAnsi="Tahoma" w:cs="Tahoma"/>
                <w:b/>
                <w:bCs/>
                <w:szCs w:val="20"/>
              </w:rPr>
              <w:t xml:space="preserve"> to </w:t>
            </w:r>
            <w:r w:rsidR="00E962C4">
              <w:rPr>
                <w:rFonts w:ascii="Tahoma" w:hAnsi="Tahoma" w:cs="Tahoma"/>
                <w:b/>
                <w:bCs/>
                <w:szCs w:val="20"/>
              </w:rPr>
              <w:t>Sep</w:t>
            </w:r>
            <w:r w:rsidR="008506FC" w:rsidRPr="008506FC">
              <w:rPr>
                <w:rFonts w:ascii="Tahoma" w:hAnsi="Tahoma" w:cs="Tahoma"/>
                <w:b/>
                <w:bCs/>
                <w:szCs w:val="20"/>
              </w:rPr>
              <w:t xml:space="preserve"> 2011</w:t>
            </w:r>
          </w:p>
        </w:tc>
      </w:tr>
      <w:tr w:rsidR="009F7516" w:rsidRPr="006050DA" w:rsidTr="00464759">
        <w:tc>
          <w:tcPr>
            <w:tcW w:w="2268" w:type="dxa"/>
          </w:tcPr>
          <w:p w:rsidR="009F7516" w:rsidRPr="006050DA" w:rsidRDefault="009F7516" w:rsidP="00464759">
            <w:pPr>
              <w:pStyle w:val="Heading9"/>
              <w:spacing w:before="120" w:after="120"/>
              <w:ind w:right="113"/>
              <w:jc w:val="left"/>
              <w:outlineLvl w:val="8"/>
              <w:rPr>
                <w:rFonts w:cs="Arial"/>
                <w:i w:val="0"/>
                <w:iCs w:val="0"/>
                <w:sz w:val="22"/>
              </w:rPr>
            </w:pPr>
            <w:r w:rsidRPr="006050DA">
              <w:rPr>
                <w:rFonts w:cs="Arial"/>
                <w:i w:val="0"/>
                <w:iCs w:val="0"/>
                <w:sz w:val="22"/>
              </w:rPr>
              <w:t xml:space="preserve">Role </w:t>
            </w:r>
          </w:p>
        </w:tc>
        <w:tc>
          <w:tcPr>
            <w:tcW w:w="7621" w:type="dxa"/>
            <w:gridSpan w:val="2"/>
          </w:tcPr>
          <w:p w:rsidR="009F7516" w:rsidRPr="006050DA" w:rsidRDefault="00E962C4" w:rsidP="00464759">
            <w:pPr>
              <w:spacing w:before="120"/>
              <w:ind w:left="113" w:right="113"/>
              <w:rPr>
                <w:rFonts w:ascii="Arial" w:hAnsi="Arial" w:cs="Arial"/>
                <w:b/>
                <w:sz w:val="22"/>
              </w:rPr>
            </w:pPr>
            <w:r>
              <w:rPr>
                <w:rFonts w:ascii="Arial" w:hAnsi="Arial" w:cs="Arial"/>
                <w:bCs/>
                <w:iCs/>
                <w:sz w:val="22"/>
              </w:rPr>
              <w:t>Software Developer</w:t>
            </w:r>
          </w:p>
        </w:tc>
      </w:tr>
      <w:tr w:rsidR="009F7516" w:rsidRPr="006050DA" w:rsidTr="00C22289">
        <w:trPr>
          <w:trHeight w:val="800"/>
        </w:trPr>
        <w:tc>
          <w:tcPr>
            <w:tcW w:w="2268" w:type="dxa"/>
          </w:tcPr>
          <w:p w:rsidR="009F7516" w:rsidRPr="006050DA" w:rsidRDefault="009F7516" w:rsidP="00464759">
            <w:pPr>
              <w:pStyle w:val="Heading9"/>
              <w:spacing w:before="120" w:after="120"/>
              <w:ind w:right="113"/>
              <w:jc w:val="left"/>
              <w:outlineLvl w:val="8"/>
              <w:rPr>
                <w:rFonts w:cs="Arial"/>
                <w:i w:val="0"/>
                <w:iCs w:val="0"/>
                <w:sz w:val="22"/>
              </w:rPr>
            </w:pPr>
            <w:r w:rsidRPr="006050DA">
              <w:rPr>
                <w:rFonts w:cs="Arial"/>
                <w:i w:val="0"/>
                <w:iCs w:val="0"/>
                <w:sz w:val="22"/>
              </w:rPr>
              <w:t>Project Summary</w:t>
            </w:r>
          </w:p>
        </w:tc>
        <w:tc>
          <w:tcPr>
            <w:tcW w:w="7621" w:type="dxa"/>
            <w:gridSpan w:val="2"/>
          </w:tcPr>
          <w:p w:rsidR="009F7516" w:rsidRPr="006050DA" w:rsidRDefault="00E962C4" w:rsidP="00E962C4">
            <w:pPr>
              <w:pStyle w:val="BodyText"/>
              <w:rPr>
                <w:bCs/>
                <w:sz w:val="22"/>
              </w:rPr>
            </w:pPr>
            <w:r w:rsidRPr="00E962C4">
              <w:rPr>
                <w:rFonts w:eastAsia="Times New Roman"/>
                <w:sz w:val="22"/>
                <w:szCs w:val="24"/>
                <w:lang w:val="en-US"/>
              </w:rPr>
              <w:t>The project involves development of windows tools to analyze network bandwidth, plotting bandwidth ranges in graph and submit log file to specified server URL</w:t>
            </w:r>
          </w:p>
        </w:tc>
      </w:tr>
      <w:tr w:rsidR="009F7516" w:rsidRPr="006050DA" w:rsidTr="00464759">
        <w:tc>
          <w:tcPr>
            <w:tcW w:w="2268" w:type="dxa"/>
          </w:tcPr>
          <w:p w:rsidR="009F7516" w:rsidRPr="006050DA" w:rsidRDefault="009F7516" w:rsidP="00464759">
            <w:pPr>
              <w:pStyle w:val="Heading9"/>
              <w:spacing w:before="120" w:after="120"/>
              <w:ind w:right="113"/>
              <w:jc w:val="left"/>
              <w:outlineLvl w:val="8"/>
              <w:rPr>
                <w:rFonts w:cs="Arial"/>
                <w:i w:val="0"/>
                <w:iCs w:val="0"/>
                <w:sz w:val="22"/>
              </w:rPr>
            </w:pPr>
            <w:r w:rsidRPr="006050DA">
              <w:rPr>
                <w:rFonts w:cs="Arial"/>
                <w:i w:val="0"/>
                <w:iCs w:val="0"/>
                <w:sz w:val="22"/>
              </w:rPr>
              <w:t>Client</w:t>
            </w:r>
          </w:p>
        </w:tc>
        <w:tc>
          <w:tcPr>
            <w:tcW w:w="7621" w:type="dxa"/>
            <w:gridSpan w:val="2"/>
          </w:tcPr>
          <w:p w:rsidR="009F7516" w:rsidRPr="00CE2C91" w:rsidRDefault="00E962C4" w:rsidP="00E962C4">
            <w:pPr>
              <w:pStyle w:val="BodyText3"/>
              <w:spacing w:before="120"/>
              <w:ind w:right="113"/>
              <w:rPr>
                <w:rFonts w:ascii="Arial" w:hAnsi="Arial" w:cs="Arial"/>
                <w:b/>
                <w:sz w:val="22"/>
                <w:szCs w:val="22"/>
              </w:rPr>
            </w:pPr>
            <w:r w:rsidRPr="00CE2C91">
              <w:rPr>
                <w:rFonts w:ascii="Arial" w:hAnsi="Arial" w:cs="Arial"/>
                <w:b/>
                <w:sz w:val="22"/>
              </w:rPr>
              <w:t>Sony</w:t>
            </w:r>
          </w:p>
        </w:tc>
      </w:tr>
      <w:tr w:rsidR="009F7516" w:rsidRPr="006050DA" w:rsidTr="00464759">
        <w:trPr>
          <w:trHeight w:val="252"/>
        </w:trPr>
        <w:tc>
          <w:tcPr>
            <w:tcW w:w="2268" w:type="dxa"/>
          </w:tcPr>
          <w:p w:rsidR="009F7516" w:rsidRPr="006050DA" w:rsidRDefault="009F7516" w:rsidP="00464759">
            <w:pPr>
              <w:pStyle w:val="Heading9"/>
              <w:spacing w:before="120" w:after="120"/>
              <w:ind w:right="113"/>
              <w:jc w:val="left"/>
              <w:outlineLvl w:val="8"/>
              <w:rPr>
                <w:rFonts w:cs="Arial"/>
                <w:i w:val="0"/>
                <w:iCs w:val="0"/>
                <w:sz w:val="22"/>
              </w:rPr>
            </w:pPr>
            <w:r w:rsidRPr="006050DA">
              <w:rPr>
                <w:rFonts w:cs="Arial"/>
                <w:i w:val="0"/>
                <w:iCs w:val="0"/>
                <w:sz w:val="22"/>
              </w:rPr>
              <w:t>Platform</w:t>
            </w:r>
            <w:r w:rsidR="00276C04">
              <w:rPr>
                <w:rFonts w:cs="Arial"/>
                <w:i w:val="0"/>
                <w:iCs w:val="0"/>
                <w:sz w:val="22"/>
              </w:rPr>
              <w:t>/Domain</w:t>
            </w:r>
          </w:p>
        </w:tc>
        <w:tc>
          <w:tcPr>
            <w:tcW w:w="7621" w:type="dxa"/>
            <w:gridSpan w:val="2"/>
          </w:tcPr>
          <w:p w:rsidR="009F7516" w:rsidRPr="006050DA" w:rsidRDefault="00E962C4" w:rsidP="00E962C4">
            <w:pPr>
              <w:pStyle w:val="BodyText3"/>
              <w:spacing w:before="120"/>
              <w:ind w:right="113"/>
              <w:rPr>
                <w:rFonts w:ascii="Arial" w:hAnsi="Arial" w:cs="Arial"/>
                <w:sz w:val="22"/>
                <w:szCs w:val="22"/>
              </w:rPr>
            </w:pPr>
            <w:r>
              <w:rPr>
                <w:rFonts w:ascii="Arial" w:hAnsi="Arial" w:cs="Arial"/>
                <w:sz w:val="22"/>
                <w:szCs w:val="22"/>
              </w:rPr>
              <w:t xml:space="preserve">Window </w:t>
            </w:r>
            <w:r w:rsidR="00276C04">
              <w:rPr>
                <w:rFonts w:ascii="Arial" w:hAnsi="Arial" w:cs="Arial"/>
                <w:sz w:val="22"/>
                <w:szCs w:val="22"/>
              </w:rPr>
              <w:t>/</w:t>
            </w:r>
            <w:r>
              <w:rPr>
                <w:rFonts w:ascii="Arial" w:hAnsi="Arial" w:cs="Arial"/>
                <w:sz w:val="22"/>
                <w:szCs w:val="22"/>
              </w:rPr>
              <w:t xml:space="preserve"> Internet Services</w:t>
            </w:r>
          </w:p>
        </w:tc>
      </w:tr>
      <w:tr w:rsidR="009F7516" w:rsidRPr="006050DA" w:rsidTr="00464759">
        <w:tc>
          <w:tcPr>
            <w:tcW w:w="2268" w:type="dxa"/>
          </w:tcPr>
          <w:p w:rsidR="009F7516" w:rsidRPr="006050DA" w:rsidRDefault="009F7516" w:rsidP="00464759">
            <w:pPr>
              <w:pStyle w:val="Heading9"/>
              <w:spacing w:before="120" w:after="120"/>
              <w:ind w:right="113"/>
              <w:jc w:val="left"/>
              <w:outlineLvl w:val="8"/>
              <w:rPr>
                <w:rFonts w:cs="Arial"/>
                <w:i w:val="0"/>
                <w:iCs w:val="0"/>
                <w:sz w:val="22"/>
              </w:rPr>
            </w:pPr>
            <w:r w:rsidRPr="006050DA">
              <w:rPr>
                <w:rFonts w:cs="Arial"/>
                <w:i w:val="0"/>
                <w:iCs w:val="0"/>
                <w:sz w:val="22"/>
              </w:rPr>
              <w:t>Tools</w:t>
            </w:r>
          </w:p>
        </w:tc>
        <w:tc>
          <w:tcPr>
            <w:tcW w:w="7621" w:type="dxa"/>
            <w:gridSpan w:val="2"/>
          </w:tcPr>
          <w:p w:rsidR="009F7516" w:rsidRPr="006050DA" w:rsidRDefault="00E962C4" w:rsidP="00276C04">
            <w:pPr>
              <w:spacing w:before="120"/>
              <w:ind w:right="113"/>
              <w:rPr>
                <w:rFonts w:ascii="Arial" w:hAnsi="Arial" w:cs="Arial"/>
                <w:sz w:val="22"/>
              </w:rPr>
            </w:pPr>
            <w:r>
              <w:rPr>
                <w:rFonts w:ascii="Arial" w:hAnsi="Arial" w:cs="Arial"/>
                <w:sz w:val="22"/>
              </w:rPr>
              <w:t>C#, SQL-Server, Microsoft Visual Studio 2008</w:t>
            </w:r>
          </w:p>
        </w:tc>
      </w:tr>
      <w:tr w:rsidR="009F7516" w:rsidRPr="006050DA" w:rsidTr="00464759">
        <w:trPr>
          <w:trHeight w:val="549"/>
        </w:trPr>
        <w:tc>
          <w:tcPr>
            <w:tcW w:w="2268" w:type="dxa"/>
          </w:tcPr>
          <w:p w:rsidR="009F7516" w:rsidRPr="006050DA" w:rsidRDefault="009F7516" w:rsidP="00464759">
            <w:pPr>
              <w:spacing w:before="120"/>
              <w:ind w:right="113"/>
              <w:rPr>
                <w:rFonts w:ascii="Arial" w:hAnsi="Arial" w:cs="Arial"/>
                <w:sz w:val="22"/>
              </w:rPr>
            </w:pPr>
            <w:r w:rsidRPr="006050DA">
              <w:rPr>
                <w:rFonts w:ascii="Arial" w:hAnsi="Arial" w:cs="Arial"/>
                <w:sz w:val="22"/>
              </w:rPr>
              <w:t xml:space="preserve">Responsibilities  </w:t>
            </w:r>
          </w:p>
          <w:p w:rsidR="009F7516" w:rsidRPr="006050DA" w:rsidRDefault="009F7516" w:rsidP="00464759">
            <w:pPr>
              <w:spacing w:before="120"/>
              <w:ind w:left="113" w:right="113"/>
              <w:rPr>
                <w:rFonts w:ascii="Arial" w:hAnsi="Arial" w:cs="Arial"/>
                <w:sz w:val="22"/>
              </w:rPr>
            </w:pPr>
          </w:p>
        </w:tc>
        <w:tc>
          <w:tcPr>
            <w:tcW w:w="7621" w:type="dxa"/>
            <w:gridSpan w:val="2"/>
          </w:tcPr>
          <w:p w:rsidR="009F7516" w:rsidRDefault="009F7516" w:rsidP="00464759">
            <w:pPr>
              <w:spacing w:before="120"/>
              <w:ind w:right="113"/>
              <w:rPr>
                <w:rFonts w:ascii="Arial" w:hAnsi="Arial" w:cs="Arial"/>
                <w:sz w:val="22"/>
              </w:rPr>
            </w:pPr>
            <w:r w:rsidRPr="006050DA">
              <w:rPr>
                <w:rFonts w:ascii="Arial" w:hAnsi="Arial" w:cs="Arial"/>
                <w:sz w:val="22"/>
              </w:rPr>
              <w:t xml:space="preserve">Some of the key responsibilities while executing this project are as listed below </w:t>
            </w:r>
            <w:r w:rsidR="0043658A">
              <w:rPr>
                <w:rFonts w:ascii="Arial" w:hAnsi="Arial" w:cs="Arial"/>
                <w:sz w:val="22"/>
              </w:rPr>
              <w:t>–</w:t>
            </w:r>
          </w:p>
          <w:p w:rsidR="00E962C4" w:rsidRPr="00E962C4" w:rsidRDefault="00E962C4" w:rsidP="00E962C4">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E962C4">
              <w:rPr>
                <w:rFonts w:ascii="Arial" w:hAnsi="Arial" w:cs="Arial"/>
                <w:sz w:val="22"/>
              </w:rPr>
              <w:t xml:space="preserve">Designing UI </w:t>
            </w:r>
          </w:p>
          <w:p w:rsidR="00E962C4" w:rsidRPr="00E962C4" w:rsidRDefault="00E962C4" w:rsidP="00E962C4">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E962C4">
              <w:rPr>
                <w:rFonts w:ascii="Arial" w:hAnsi="Arial" w:cs="Arial"/>
                <w:sz w:val="22"/>
              </w:rPr>
              <w:t>Handling multi-threading</w:t>
            </w:r>
          </w:p>
          <w:p w:rsidR="00E962C4" w:rsidRPr="00E962C4" w:rsidRDefault="00E962C4" w:rsidP="00E962C4">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E962C4">
              <w:rPr>
                <w:rFonts w:ascii="Arial" w:hAnsi="Arial" w:cs="Arial"/>
                <w:sz w:val="22"/>
              </w:rPr>
              <w:t>Exception handling wherever necessary</w:t>
            </w:r>
          </w:p>
          <w:p w:rsidR="00E962C4" w:rsidRPr="00E962C4" w:rsidRDefault="00E962C4" w:rsidP="00E962C4">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E962C4">
              <w:rPr>
                <w:rFonts w:ascii="Arial" w:hAnsi="Arial" w:cs="Arial"/>
                <w:sz w:val="22"/>
              </w:rPr>
              <w:t>Handling Business logic</w:t>
            </w:r>
          </w:p>
          <w:p w:rsidR="0043658A" w:rsidRPr="009F7516" w:rsidRDefault="00E962C4" w:rsidP="00E962C4">
            <w:pPr>
              <w:numPr>
                <w:ilvl w:val="0"/>
                <w:numId w:val="5"/>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E962C4">
              <w:rPr>
                <w:rFonts w:ascii="Arial" w:hAnsi="Arial" w:cs="Arial"/>
                <w:sz w:val="22"/>
              </w:rPr>
              <w:t>Unit Testing</w:t>
            </w:r>
          </w:p>
        </w:tc>
      </w:tr>
    </w:tbl>
    <w:p w:rsidR="00E962C4" w:rsidRDefault="00B30531" w:rsidP="009F7516">
      <w:pPr>
        <w:pStyle w:val="TelecaHeading2"/>
        <w:spacing w:line="276" w:lineRule="auto"/>
        <w:ind w:left="0"/>
        <w:rPr>
          <w:rFonts w:ascii="Arial" w:hAnsi="Arial" w:cs="Arial"/>
        </w:rPr>
      </w:pPr>
      <w:proofErr w:type="spellStart"/>
      <w:r>
        <w:rPr>
          <w:rFonts w:ascii="Arial" w:hAnsi="Arial" w:cs="Arial"/>
        </w:rPr>
        <w:t>ExcelSoft</w:t>
      </w:r>
      <w:proofErr w:type="spellEnd"/>
      <w:r>
        <w:rPr>
          <w:rFonts w:ascii="Arial" w:hAnsi="Arial" w:cs="Arial"/>
        </w:rPr>
        <w:t xml:space="preserve"> Technologies </w:t>
      </w:r>
      <w:proofErr w:type="spellStart"/>
      <w:r>
        <w:rPr>
          <w:rFonts w:ascii="Arial" w:hAnsi="Arial" w:cs="Arial"/>
        </w:rPr>
        <w:t>Pvt</w:t>
      </w:r>
      <w:proofErr w:type="spellEnd"/>
      <w:r>
        <w:rPr>
          <w:rFonts w:ascii="Arial" w:hAnsi="Arial" w:cs="Arial"/>
        </w:rPr>
        <w:t xml:space="preserve"> Ltd – Apr 2007 to Sep 2010</w:t>
      </w:r>
    </w:p>
    <w:tbl>
      <w:tblPr>
        <w:tblStyle w:val="TableGrid"/>
        <w:tblW w:w="9889" w:type="dxa"/>
        <w:tblLayout w:type="fixed"/>
        <w:tblLook w:val="0000" w:firstRow="0" w:lastRow="0" w:firstColumn="0" w:lastColumn="0" w:noHBand="0" w:noVBand="0"/>
      </w:tblPr>
      <w:tblGrid>
        <w:gridCol w:w="2268"/>
        <w:gridCol w:w="2790"/>
        <w:gridCol w:w="4831"/>
      </w:tblGrid>
      <w:tr w:rsidR="00276C04" w:rsidRPr="006050DA" w:rsidTr="00464759">
        <w:trPr>
          <w:trHeight w:val="397"/>
        </w:trPr>
        <w:tc>
          <w:tcPr>
            <w:tcW w:w="5058" w:type="dxa"/>
            <w:gridSpan w:val="2"/>
            <w:shd w:val="clear" w:color="auto" w:fill="244061" w:themeFill="accent1" w:themeFillShade="80"/>
          </w:tcPr>
          <w:p w:rsidR="00276C04" w:rsidRPr="006050DA" w:rsidRDefault="00276C04" w:rsidP="00E962C4">
            <w:pPr>
              <w:autoSpaceDE w:val="0"/>
              <w:autoSpaceDN w:val="0"/>
              <w:adjustRightInd w:val="0"/>
              <w:spacing w:before="120"/>
              <w:ind w:left="113" w:right="113"/>
              <w:rPr>
                <w:rFonts w:ascii="Arial" w:hAnsi="Arial" w:cs="Arial"/>
                <w:b/>
                <w:bCs/>
                <w:color w:val="FFFFFF" w:themeColor="background1"/>
                <w:sz w:val="22"/>
              </w:rPr>
            </w:pPr>
            <w:r w:rsidRPr="006050DA">
              <w:rPr>
                <w:rFonts w:ascii="Arial" w:hAnsi="Arial" w:cs="Arial"/>
                <w:b/>
                <w:bCs/>
                <w:color w:val="FFFFFF" w:themeColor="background1"/>
                <w:sz w:val="22"/>
              </w:rPr>
              <w:br w:type="page"/>
            </w:r>
            <w:r w:rsidRPr="006050DA">
              <w:rPr>
                <w:rFonts w:ascii="Arial" w:hAnsi="Arial" w:cs="Arial"/>
                <w:b/>
                <w:bCs/>
                <w:color w:val="FFFFFF" w:themeColor="background1"/>
                <w:sz w:val="22"/>
              </w:rPr>
              <w:br w:type="page"/>
              <w:t xml:space="preserve">Project name: </w:t>
            </w:r>
            <w:r w:rsidR="00E962C4">
              <w:rPr>
                <w:rFonts w:ascii="Arial" w:hAnsi="Arial" w:cs="Arial"/>
                <w:b/>
                <w:bCs/>
                <w:color w:val="FFFFFF" w:themeColor="background1"/>
                <w:sz w:val="22"/>
              </w:rPr>
              <w:t>Pegasus[</w:t>
            </w:r>
            <w:r w:rsidR="00E962C4" w:rsidRPr="0058659F">
              <w:rPr>
                <w:b/>
              </w:rPr>
              <w:t>2.6, 3.0, 4.0,4.1, 5.0, 5.1</w:t>
            </w:r>
            <w:r w:rsidR="00E962C4">
              <w:rPr>
                <w:rFonts w:ascii="Arial" w:hAnsi="Arial" w:cs="Arial"/>
                <w:b/>
                <w:bCs/>
                <w:color w:val="FFFFFF" w:themeColor="background1"/>
                <w:sz w:val="22"/>
              </w:rPr>
              <w:t>]</w:t>
            </w:r>
          </w:p>
        </w:tc>
        <w:tc>
          <w:tcPr>
            <w:tcW w:w="4831" w:type="dxa"/>
            <w:shd w:val="clear" w:color="auto" w:fill="244061" w:themeFill="accent1" w:themeFillShade="80"/>
          </w:tcPr>
          <w:p w:rsidR="00276C04" w:rsidRPr="006050DA" w:rsidRDefault="00276C04" w:rsidP="00E962C4">
            <w:pPr>
              <w:autoSpaceDE w:val="0"/>
              <w:autoSpaceDN w:val="0"/>
              <w:adjustRightInd w:val="0"/>
              <w:spacing w:before="120"/>
              <w:ind w:left="113" w:right="113"/>
              <w:rPr>
                <w:rFonts w:ascii="Arial" w:hAnsi="Arial" w:cs="Arial"/>
                <w:b/>
                <w:bCs/>
                <w:color w:val="FFFFFF" w:themeColor="background1"/>
                <w:sz w:val="22"/>
              </w:rPr>
            </w:pPr>
            <w:r w:rsidRPr="006050DA">
              <w:rPr>
                <w:rFonts w:ascii="Arial" w:hAnsi="Arial" w:cs="Arial"/>
                <w:b/>
                <w:bCs/>
                <w:color w:val="FFFFFF" w:themeColor="background1"/>
                <w:sz w:val="22"/>
              </w:rPr>
              <w:t xml:space="preserve">Duration: </w:t>
            </w:r>
            <w:r w:rsidR="00E962C4">
              <w:rPr>
                <w:rFonts w:ascii="Tahoma" w:hAnsi="Tahoma" w:cs="Tahoma"/>
                <w:b/>
                <w:szCs w:val="20"/>
              </w:rPr>
              <w:t>Apr</w:t>
            </w:r>
            <w:r w:rsidRPr="00276C04">
              <w:rPr>
                <w:rFonts w:ascii="Tahoma" w:hAnsi="Tahoma" w:cs="Tahoma"/>
                <w:b/>
                <w:szCs w:val="20"/>
              </w:rPr>
              <w:t xml:space="preserve"> 200</w:t>
            </w:r>
            <w:r w:rsidR="00E962C4">
              <w:rPr>
                <w:rFonts w:ascii="Tahoma" w:hAnsi="Tahoma" w:cs="Tahoma"/>
                <w:b/>
                <w:szCs w:val="20"/>
              </w:rPr>
              <w:t>7</w:t>
            </w:r>
            <w:r w:rsidRPr="00276C04">
              <w:rPr>
                <w:rFonts w:ascii="Tahoma" w:hAnsi="Tahoma" w:cs="Tahoma"/>
                <w:b/>
                <w:szCs w:val="20"/>
              </w:rPr>
              <w:t xml:space="preserve"> to </w:t>
            </w:r>
            <w:r w:rsidR="00E962C4">
              <w:rPr>
                <w:rFonts w:ascii="Tahoma" w:hAnsi="Tahoma" w:cs="Tahoma"/>
                <w:b/>
                <w:szCs w:val="20"/>
              </w:rPr>
              <w:t>Sep</w:t>
            </w:r>
            <w:r w:rsidRPr="00276C04">
              <w:rPr>
                <w:rFonts w:ascii="Tahoma" w:hAnsi="Tahoma" w:cs="Tahoma"/>
                <w:b/>
                <w:szCs w:val="20"/>
              </w:rPr>
              <w:t xml:space="preserve"> 20</w:t>
            </w:r>
            <w:r w:rsidR="00E962C4">
              <w:rPr>
                <w:rFonts w:ascii="Tahoma" w:hAnsi="Tahoma" w:cs="Tahoma"/>
                <w:b/>
                <w:szCs w:val="20"/>
              </w:rPr>
              <w:t>10</w:t>
            </w:r>
          </w:p>
        </w:tc>
      </w:tr>
      <w:tr w:rsidR="00276C04" w:rsidRPr="006050DA" w:rsidTr="00464759">
        <w:tc>
          <w:tcPr>
            <w:tcW w:w="2268" w:type="dxa"/>
          </w:tcPr>
          <w:p w:rsidR="00276C04" w:rsidRPr="006050DA" w:rsidRDefault="00276C04" w:rsidP="00464759">
            <w:pPr>
              <w:pStyle w:val="Heading9"/>
              <w:spacing w:before="120" w:after="120"/>
              <w:ind w:right="113"/>
              <w:jc w:val="left"/>
              <w:outlineLvl w:val="8"/>
              <w:rPr>
                <w:rFonts w:cs="Arial"/>
                <w:i w:val="0"/>
                <w:iCs w:val="0"/>
                <w:sz w:val="22"/>
              </w:rPr>
            </w:pPr>
            <w:r w:rsidRPr="006050DA">
              <w:rPr>
                <w:rFonts w:cs="Arial"/>
                <w:i w:val="0"/>
                <w:iCs w:val="0"/>
                <w:sz w:val="22"/>
              </w:rPr>
              <w:t xml:space="preserve">Role </w:t>
            </w:r>
          </w:p>
        </w:tc>
        <w:tc>
          <w:tcPr>
            <w:tcW w:w="7621" w:type="dxa"/>
            <w:gridSpan w:val="2"/>
          </w:tcPr>
          <w:p w:rsidR="00276C04" w:rsidRPr="006050DA" w:rsidRDefault="00E962C4" w:rsidP="00464759">
            <w:pPr>
              <w:spacing w:before="120"/>
              <w:ind w:left="113" w:right="113"/>
              <w:rPr>
                <w:rFonts w:ascii="Arial" w:hAnsi="Arial" w:cs="Arial"/>
                <w:b/>
                <w:sz w:val="22"/>
              </w:rPr>
            </w:pPr>
            <w:r>
              <w:rPr>
                <w:rFonts w:ascii="Arial" w:hAnsi="Arial" w:cs="Arial"/>
                <w:bCs/>
                <w:iCs/>
                <w:sz w:val="22"/>
              </w:rPr>
              <w:t>Software Engineer</w:t>
            </w:r>
          </w:p>
        </w:tc>
      </w:tr>
      <w:tr w:rsidR="00276C04" w:rsidRPr="006050DA" w:rsidTr="00464759">
        <w:tc>
          <w:tcPr>
            <w:tcW w:w="2268" w:type="dxa"/>
          </w:tcPr>
          <w:p w:rsidR="00276C04" w:rsidRPr="006050DA" w:rsidRDefault="00276C04" w:rsidP="00464759">
            <w:pPr>
              <w:pStyle w:val="Heading9"/>
              <w:spacing w:before="120" w:after="120"/>
              <w:ind w:right="113"/>
              <w:jc w:val="left"/>
              <w:outlineLvl w:val="8"/>
              <w:rPr>
                <w:rFonts w:cs="Arial"/>
                <w:i w:val="0"/>
                <w:iCs w:val="0"/>
                <w:sz w:val="22"/>
              </w:rPr>
            </w:pPr>
            <w:r w:rsidRPr="006050DA">
              <w:rPr>
                <w:rFonts w:cs="Arial"/>
                <w:i w:val="0"/>
                <w:iCs w:val="0"/>
                <w:sz w:val="22"/>
              </w:rPr>
              <w:t>Project Summary</w:t>
            </w:r>
          </w:p>
        </w:tc>
        <w:tc>
          <w:tcPr>
            <w:tcW w:w="7621" w:type="dxa"/>
            <w:gridSpan w:val="2"/>
          </w:tcPr>
          <w:p w:rsidR="00276C04" w:rsidRPr="006050DA" w:rsidRDefault="00DD4673" w:rsidP="00DD4673">
            <w:pPr>
              <w:pStyle w:val="BodyText"/>
              <w:rPr>
                <w:bCs/>
                <w:sz w:val="22"/>
              </w:rPr>
            </w:pPr>
            <w:r w:rsidRPr="00DD4673">
              <w:rPr>
                <w:rFonts w:eastAsia="Times New Roman"/>
                <w:sz w:val="22"/>
                <w:szCs w:val="24"/>
                <w:lang w:val="en-US"/>
              </w:rPr>
              <w:t>Pegasus is a comprehensive E-learning Management Software Product. It includes a new generation Evaluation tool which enables author to create different type questions in IMS QTI Standards and make different behavioral assessments and providing scheduling and publishing of assessments. The system helps Tutor or Student to create and taking test online, thus making the job easier. This system is based on IMS standard, QTI (Question Test Interoperability), which is popular in worldwide educational systems. It supports new version of QTI standard (QTI 2.0) and its lower versions. Over 80 million users access this site and Pegasus has banged best educational project for the year 2008.</w:t>
            </w:r>
            <w:r w:rsidR="00276C04" w:rsidRPr="00276C04">
              <w:rPr>
                <w:rFonts w:eastAsia="Times New Roman"/>
                <w:sz w:val="22"/>
                <w:szCs w:val="24"/>
                <w:lang w:val="en-US"/>
              </w:rPr>
              <w:t xml:space="preserve"> </w:t>
            </w:r>
          </w:p>
        </w:tc>
      </w:tr>
      <w:tr w:rsidR="00276C04" w:rsidRPr="00276C04" w:rsidTr="00464759">
        <w:tc>
          <w:tcPr>
            <w:tcW w:w="2268" w:type="dxa"/>
          </w:tcPr>
          <w:p w:rsidR="00276C04" w:rsidRPr="006050DA" w:rsidRDefault="00276C04" w:rsidP="00464759">
            <w:pPr>
              <w:pStyle w:val="Heading9"/>
              <w:spacing w:before="120" w:after="120"/>
              <w:ind w:right="113"/>
              <w:jc w:val="left"/>
              <w:outlineLvl w:val="8"/>
              <w:rPr>
                <w:rFonts w:cs="Arial"/>
                <w:i w:val="0"/>
                <w:iCs w:val="0"/>
                <w:sz w:val="22"/>
              </w:rPr>
            </w:pPr>
            <w:r w:rsidRPr="006050DA">
              <w:rPr>
                <w:rFonts w:cs="Arial"/>
                <w:i w:val="0"/>
                <w:iCs w:val="0"/>
                <w:sz w:val="22"/>
              </w:rPr>
              <w:t>Client</w:t>
            </w:r>
          </w:p>
        </w:tc>
        <w:tc>
          <w:tcPr>
            <w:tcW w:w="7621" w:type="dxa"/>
            <w:gridSpan w:val="2"/>
          </w:tcPr>
          <w:p w:rsidR="00276C04" w:rsidRPr="00091CB2" w:rsidRDefault="00276C04" w:rsidP="00DD4673">
            <w:pPr>
              <w:pStyle w:val="BodyText3"/>
              <w:spacing w:before="120"/>
              <w:ind w:right="113"/>
              <w:rPr>
                <w:rFonts w:ascii="Arial" w:hAnsi="Arial" w:cs="Arial"/>
                <w:sz w:val="22"/>
                <w:szCs w:val="22"/>
              </w:rPr>
            </w:pPr>
            <w:r w:rsidRPr="00091CB2">
              <w:rPr>
                <w:rFonts w:ascii="Arial" w:hAnsi="Arial" w:cs="Arial"/>
                <w:b/>
                <w:bCs/>
                <w:sz w:val="22"/>
                <w:szCs w:val="22"/>
              </w:rPr>
              <w:t>P</w:t>
            </w:r>
            <w:r w:rsidR="00DD4673">
              <w:rPr>
                <w:rFonts w:ascii="Arial" w:hAnsi="Arial" w:cs="Arial"/>
                <w:b/>
                <w:bCs/>
                <w:sz w:val="22"/>
                <w:szCs w:val="22"/>
              </w:rPr>
              <w:t>earson Education</w:t>
            </w:r>
          </w:p>
        </w:tc>
      </w:tr>
      <w:tr w:rsidR="00276C04" w:rsidRPr="006050DA" w:rsidTr="00464759">
        <w:trPr>
          <w:trHeight w:val="252"/>
        </w:trPr>
        <w:tc>
          <w:tcPr>
            <w:tcW w:w="2268" w:type="dxa"/>
          </w:tcPr>
          <w:p w:rsidR="00276C04" w:rsidRPr="006050DA" w:rsidRDefault="00276C04" w:rsidP="00464759">
            <w:pPr>
              <w:pStyle w:val="Heading9"/>
              <w:spacing w:before="120" w:after="120"/>
              <w:ind w:right="113"/>
              <w:jc w:val="left"/>
              <w:outlineLvl w:val="8"/>
              <w:rPr>
                <w:rFonts w:cs="Arial"/>
                <w:i w:val="0"/>
                <w:iCs w:val="0"/>
                <w:sz w:val="22"/>
              </w:rPr>
            </w:pPr>
            <w:r w:rsidRPr="006050DA">
              <w:rPr>
                <w:rFonts w:cs="Arial"/>
                <w:i w:val="0"/>
                <w:iCs w:val="0"/>
                <w:sz w:val="22"/>
              </w:rPr>
              <w:t>Platform</w:t>
            </w:r>
            <w:r>
              <w:rPr>
                <w:rFonts w:cs="Arial"/>
                <w:i w:val="0"/>
                <w:iCs w:val="0"/>
                <w:sz w:val="22"/>
              </w:rPr>
              <w:t>/Domain</w:t>
            </w:r>
          </w:p>
        </w:tc>
        <w:tc>
          <w:tcPr>
            <w:tcW w:w="7621" w:type="dxa"/>
            <w:gridSpan w:val="2"/>
          </w:tcPr>
          <w:p w:rsidR="00276C04" w:rsidRPr="006050DA" w:rsidRDefault="00276C04" w:rsidP="00DD4673">
            <w:pPr>
              <w:pStyle w:val="BodyText3"/>
              <w:spacing w:before="120"/>
              <w:ind w:right="113"/>
              <w:rPr>
                <w:rFonts w:ascii="Arial" w:hAnsi="Arial" w:cs="Arial"/>
                <w:sz w:val="22"/>
                <w:szCs w:val="22"/>
              </w:rPr>
            </w:pPr>
            <w:r>
              <w:rPr>
                <w:rFonts w:ascii="Arial" w:hAnsi="Arial" w:cs="Arial"/>
                <w:sz w:val="22"/>
                <w:szCs w:val="22"/>
              </w:rPr>
              <w:t>Web/</w:t>
            </w:r>
            <w:r w:rsidR="00DD4673">
              <w:rPr>
                <w:rFonts w:ascii="Arial" w:hAnsi="Arial" w:cs="Arial"/>
                <w:sz w:val="22"/>
                <w:szCs w:val="22"/>
              </w:rPr>
              <w:t>E-Learning</w:t>
            </w:r>
          </w:p>
        </w:tc>
      </w:tr>
      <w:tr w:rsidR="00276C04" w:rsidRPr="006050DA" w:rsidTr="00464759">
        <w:tc>
          <w:tcPr>
            <w:tcW w:w="2268" w:type="dxa"/>
          </w:tcPr>
          <w:p w:rsidR="00276C04" w:rsidRPr="006050DA" w:rsidRDefault="00276C04" w:rsidP="00464759">
            <w:pPr>
              <w:pStyle w:val="Heading9"/>
              <w:spacing w:before="120" w:after="120"/>
              <w:ind w:right="113"/>
              <w:jc w:val="left"/>
              <w:outlineLvl w:val="8"/>
              <w:rPr>
                <w:rFonts w:cs="Arial"/>
                <w:i w:val="0"/>
                <w:iCs w:val="0"/>
                <w:sz w:val="22"/>
              </w:rPr>
            </w:pPr>
            <w:r w:rsidRPr="006050DA">
              <w:rPr>
                <w:rFonts w:cs="Arial"/>
                <w:i w:val="0"/>
                <w:iCs w:val="0"/>
                <w:sz w:val="22"/>
              </w:rPr>
              <w:t>Tools</w:t>
            </w:r>
          </w:p>
        </w:tc>
        <w:tc>
          <w:tcPr>
            <w:tcW w:w="7621" w:type="dxa"/>
            <w:gridSpan w:val="2"/>
          </w:tcPr>
          <w:p w:rsidR="00276C04" w:rsidRPr="006050DA" w:rsidRDefault="00DD4673" w:rsidP="00DD4673">
            <w:pPr>
              <w:spacing w:before="120"/>
              <w:ind w:right="113"/>
              <w:rPr>
                <w:rFonts w:ascii="Arial" w:hAnsi="Arial" w:cs="Arial"/>
                <w:sz w:val="22"/>
              </w:rPr>
            </w:pPr>
            <w:r w:rsidRPr="00DD4673">
              <w:rPr>
                <w:rFonts w:ascii="Arial" w:hAnsi="Arial" w:cs="Arial"/>
                <w:sz w:val="22"/>
              </w:rPr>
              <w:t>.NET Framework, Ajax.net, Visual Studio .NET 2005, VB.net, ASP.NET 3.0, ADO.NET, Web Services, HTML, IIS, MS SQL Server 2005 , Windows XP, MAC.</w:t>
            </w:r>
          </w:p>
        </w:tc>
      </w:tr>
      <w:tr w:rsidR="00276C04" w:rsidRPr="009F7516" w:rsidTr="00464759">
        <w:trPr>
          <w:trHeight w:val="549"/>
        </w:trPr>
        <w:tc>
          <w:tcPr>
            <w:tcW w:w="2268" w:type="dxa"/>
          </w:tcPr>
          <w:p w:rsidR="00276C04" w:rsidRPr="006050DA" w:rsidRDefault="00276C04" w:rsidP="00464759">
            <w:pPr>
              <w:spacing w:before="120"/>
              <w:ind w:right="113"/>
              <w:rPr>
                <w:rFonts w:ascii="Arial" w:hAnsi="Arial" w:cs="Arial"/>
                <w:sz w:val="22"/>
              </w:rPr>
            </w:pPr>
            <w:r w:rsidRPr="006050DA">
              <w:rPr>
                <w:rFonts w:ascii="Arial" w:hAnsi="Arial" w:cs="Arial"/>
                <w:sz w:val="22"/>
              </w:rPr>
              <w:t xml:space="preserve">Responsibilities  </w:t>
            </w:r>
          </w:p>
          <w:p w:rsidR="00276C04" w:rsidRPr="006050DA" w:rsidRDefault="00276C04" w:rsidP="00464759">
            <w:pPr>
              <w:spacing w:before="120"/>
              <w:ind w:left="113" w:right="113"/>
              <w:rPr>
                <w:rFonts w:ascii="Arial" w:hAnsi="Arial" w:cs="Arial"/>
                <w:sz w:val="22"/>
              </w:rPr>
            </w:pPr>
          </w:p>
        </w:tc>
        <w:tc>
          <w:tcPr>
            <w:tcW w:w="7621" w:type="dxa"/>
            <w:gridSpan w:val="2"/>
          </w:tcPr>
          <w:p w:rsidR="00276C04" w:rsidRDefault="00276C04" w:rsidP="00464759">
            <w:pPr>
              <w:spacing w:before="120"/>
              <w:ind w:right="113"/>
              <w:rPr>
                <w:rFonts w:ascii="Arial" w:hAnsi="Arial" w:cs="Arial"/>
                <w:sz w:val="22"/>
              </w:rPr>
            </w:pPr>
            <w:r w:rsidRPr="006050DA">
              <w:rPr>
                <w:rFonts w:ascii="Arial" w:hAnsi="Arial" w:cs="Arial"/>
                <w:sz w:val="22"/>
              </w:rPr>
              <w:lastRenderedPageBreak/>
              <w:t xml:space="preserve">Some of the key responsibilities while executing this project are as listed below </w:t>
            </w:r>
            <w:r>
              <w:rPr>
                <w:rFonts w:ascii="Arial" w:hAnsi="Arial" w:cs="Arial"/>
                <w:sz w:val="22"/>
              </w:rPr>
              <w:t>–</w:t>
            </w:r>
          </w:p>
          <w:p w:rsidR="00DD4673" w:rsidRPr="00DD4673"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lastRenderedPageBreak/>
              <w:t xml:space="preserve">Involved in Analysis phase and development of </w:t>
            </w:r>
            <w:r w:rsidRPr="00DD4673">
              <w:rPr>
                <w:rFonts w:ascii="Arial" w:hAnsi="Arial" w:cs="Arial"/>
                <w:b/>
                <w:sz w:val="22"/>
              </w:rPr>
              <w:t>admin</w:t>
            </w:r>
            <w:r w:rsidRPr="00DD4673">
              <w:rPr>
                <w:rFonts w:ascii="Arial" w:hAnsi="Arial" w:cs="Arial"/>
                <w:sz w:val="22"/>
              </w:rPr>
              <w:t xml:space="preserve"> modules which facilitates the creation and permission of the user, Teaching Assistants, organization and Instructors. Also helps in enrolling a student to a course and permissions.</w:t>
            </w:r>
          </w:p>
          <w:p w:rsidR="00DD4673" w:rsidRPr="00DD4673"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t>Writing technical architectural documents.</w:t>
            </w:r>
          </w:p>
          <w:p w:rsidR="00DD4673" w:rsidRPr="00DD4673"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t>Extensively worked with ASP.NET architecture - configuration, security, server controls data binding, custom controls, JavaScript, Ajax Controls caching, state services and debugging.</w:t>
            </w:r>
          </w:p>
          <w:p w:rsidR="00DD4673" w:rsidRPr="00DD4673"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t>Hands on VB.net development of most of the business layer that constitutes project framework.</w:t>
            </w:r>
          </w:p>
          <w:p w:rsidR="00DD4673" w:rsidRPr="00DD4673"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t>Responsible for writing stored procedures.</w:t>
            </w:r>
          </w:p>
          <w:p w:rsidR="00276C04" w:rsidRPr="009F7516" w:rsidRDefault="00DD4673" w:rsidP="00DD4673">
            <w:pPr>
              <w:numPr>
                <w:ilvl w:val="0"/>
                <w:numId w:val="11"/>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2"/>
              </w:rPr>
            </w:pPr>
            <w:r w:rsidRPr="00DD4673">
              <w:rPr>
                <w:rFonts w:ascii="Arial" w:hAnsi="Arial" w:cs="Arial"/>
                <w:sz w:val="22"/>
              </w:rPr>
              <w:t>Responsible for conducting unit testing.</w:t>
            </w:r>
          </w:p>
        </w:tc>
      </w:tr>
    </w:tbl>
    <w:p w:rsidR="009F7516" w:rsidRPr="00A06CC8" w:rsidRDefault="009F7516" w:rsidP="009F7516">
      <w:pPr>
        <w:pStyle w:val="TelecaHeading2"/>
        <w:spacing w:line="276" w:lineRule="auto"/>
        <w:ind w:left="0"/>
        <w:rPr>
          <w:rFonts w:ascii="Arial" w:hAnsi="Arial" w:cs="Arial"/>
        </w:rPr>
      </w:pPr>
      <w:r w:rsidRPr="00A06CC8">
        <w:rPr>
          <w:rFonts w:ascii="Arial" w:hAnsi="Arial" w:cs="Arial"/>
        </w:rPr>
        <w:lastRenderedPageBreak/>
        <w:t>Professional Experience</w:t>
      </w:r>
    </w:p>
    <w:p w:rsidR="005737A8" w:rsidRDefault="005737A8" w:rsidP="00624EC7">
      <w:pPr>
        <w:numPr>
          <w:ilvl w:val="0"/>
          <w:numId w:val="13"/>
        </w:numPr>
        <w:tabs>
          <w:tab w:val="left" w:pos="720"/>
        </w:tabs>
        <w:spacing w:after="0" w:line="288" w:lineRule="atLeast"/>
        <w:jc w:val="both"/>
        <w:rPr>
          <w:rFonts w:ascii="Arial" w:hAnsi="Arial" w:cs="Arial"/>
          <w:sz w:val="22"/>
        </w:rPr>
      </w:pPr>
      <w:r>
        <w:rPr>
          <w:rFonts w:ascii="Arial" w:hAnsi="Arial" w:cs="Arial"/>
          <w:sz w:val="22"/>
        </w:rPr>
        <w:t>Working as Technical Lead with Infosys, Since May 2017.</w:t>
      </w:r>
    </w:p>
    <w:p w:rsidR="00624EC7" w:rsidRPr="00F52FF9" w:rsidRDefault="005737A8" w:rsidP="00624EC7">
      <w:pPr>
        <w:numPr>
          <w:ilvl w:val="0"/>
          <w:numId w:val="13"/>
        </w:numPr>
        <w:tabs>
          <w:tab w:val="left" w:pos="720"/>
        </w:tabs>
        <w:spacing w:after="0" w:line="288" w:lineRule="atLeast"/>
        <w:jc w:val="both"/>
        <w:rPr>
          <w:rFonts w:ascii="Arial" w:hAnsi="Arial" w:cs="Arial"/>
          <w:sz w:val="22"/>
        </w:rPr>
      </w:pPr>
      <w:r>
        <w:rPr>
          <w:rFonts w:ascii="Arial" w:hAnsi="Arial" w:cs="Arial"/>
          <w:sz w:val="22"/>
        </w:rPr>
        <w:t>Worked</w:t>
      </w:r>
      <w:r w:rsidR="00624EC7" w:rsidRPr="00F52FF9">
        <w:rPr>
          <w:rFonts w:ascii="Arial" w:hAnsi="Arial" w:cs="Arial"/>
          <w:sz w:val="22"/>
        </w:rPr>
        <w:t xml:space="preserve"> as </w:t>
      </w:r>
      <w:r w:rsidR="00DD4673">
        <w:rPr>
          <w:rFonts w:ascii="Arial" w:hAnsi="Arial" w:cs="Arial"/>
          <w:sz w:val="22"/>
        </w:rPr>
        <w:t xml:space="preserve">Technical Lead </w:t>
      </w:r>
      <w:r w:rsidR="00624EC7" w:rsidRPr="00F52FF9">
        <w:rPr>
          <w:rFonts w:ascii="Arial" w:hAnsi="Arial" w:cs="Arial"/>
          <w:sz w:val="22"/>
        </w:rPr>
        <w:t>with S</w:t>
      </w:r>
      <w:r w:rsidR="00DD4673">
        <w:rPr>
          <w:rFonts w:ascii="Arial" w:hAnsi="Arial" w:cs="Arial"/>
          <w:sz w:val="22"/>
        </w:rPr>
        <w:t xml:space="preserve">oftware Paradigms </w:t>
      </w:r>
      <w:proofErr w:type="spellStart"/>
      <w:r w:rsidR="00DD4673">
        <w:rPr>
          <w:rFonts w:ascii="Arial" w:hAnsi="Arial" w:cs="Arial"/>
          <w:sz w:val="22"/>
        </w:rPr>
        <w:t>Infotech</w:t>
      </w:r>
      <w:proofErr w:type="spellEnd"/>
      <w:r w:rsidR="00624EC7" w:rsidRPr="00F52FF9">
        <w:rPr>
          <w:rFonts w:ascii="Arial" w:hAnsi="Arial" w:cs="Arial"/>
          <w:sz w:val="22"/>
        </w:rPr>
        <w:t xml:space="preserve">, </w:t>
      </w:r>
      <w:r>
        <w:rPr>
          <w:rFonts w:ascii="Arial" w:hAnsi="Arial" w:cs="Arial"/>
          <w:sz w:val="22"/>
        </w:rPr>
        <w:t>from</w:t>
      </w:r>
      <w:r w:rsidR="00624EC7" w:rsidRPr="00F52FF9">
        <w:rPr>
          <w:rFonts w:ascii="Arial" w:hAnsi="Arial" w:cs="Arial"/>
          <w:sz w:val="22"/>
        </w:rPr>
        <w:t xml:space="preserve"> </w:t>
      </w:r>
      <w:r w:rsidR="00DD4673">
        <w:rPr>
          <w:rFonts w:ascii="Arial" w:hAnsi="Arial" w:cs="Arial"/>
          <w:sz w:val="22"/>
        </w:rPr>
        <w:t>Jan</w:t>
      </w:r>
      <w:r w:rsidR="00624EC7" w:rsidRPr="00F52FF9">
        <w:rPr>
          <w:rFonts w:ascii="Arial" w:hAnsi="Arial" w:cs="Arial"/>
          <w:sz w:val="22"/>
        </w:rPr>
        <w:t xml:space="preserve"> 20</w:t>
      </w:r>
      <w:r w:rsidR="00DD4673">
        <w:rPr>
          <w:rFonts w:ascii="Arial" w:hAnsi="Arial" w:cs="Arial"/>
          <w:sz w:val="22"/>
        </w:rPr>
        <w:t>1</w:t>
      </w:r>
      <w:r w:rsidR="00624EC7" w:rsidRPr="00F52FF9">
        <w:rPr>
          <w:rFonts w:ascii="Arial" w:hAnsi="Arial" w:cs="Arial"/>
          <w:sz w:val="22"/>
        </w:rPr>
        <w:t>5</w:t>
      </w:r>
      <w:r>
        <w:rPr>
          <w:rFonts w:ascii="Arial" w:hAnsi="Arial" w:cs="Arial"/>
          <w:sz w:val="22"/>
        </w:rPr>
        <w:t xml:space="preserve"> to Apr -2017</w:t>
      </w:r>
      <w:r w:rsidR="00624EC7" w:rsidRPr="00F52FF9">
        <w:rPr>
          <w:rFonts w:ascii="Arial" w:hAnsi="Arial" w:cs="Arial"/>
          <w:sz w:val="22"/>
        </w:rPr>
        <w:t xml:space="preserve"> </w:t>
      </w:r>
    </w:p>
    <w:p w:rsidR="00624EC7" w:rsidRPr="00F52FF9" w:rsidRDefault="00624EC7" w:rsidP="00624EC7">
      <w:pPr>
        <w:numPr>
          <w:ilvl w:val="0"/>
          <w:numId w:val="13"/>
        </w:numPr>
        <w:tabs>
          <w:tab w:val="left" w:pos="720"/>
        </w:tabs>
        <w:spacing w:after="0"/>
        <w:jc w:val="both"/>
        <w:rPr>
          <w:rFonts w:ascii="Arial" w:hAnsi="Arial" w:cs="Arial"/>
          <w:sz w:val="22"/>
        </w:rPr>
      </w:pPr>
      <w:r w:rsidRPr="00F52FF9">
        <w:rPr>
          <w:rFonts w:ascii="Arial" w:hAnsi="Arial" w:cs="Arial"/>
          <w:sz w:val="22"/>
        </w:rPr>
        <w:t xml:space="preserve">Worked as </w:t>
      </w:r>
      <w:r w:rsidR="00DD4673">
        <w:rPr>
          <w:rFonts w:ascii="Arial" w:hAnsi="Arial" w:cs="Arial"/>
          <w:sz w:val="22"/>
        </w:rPr>
        <w:t>Technical Lead</w:t>
      </w:r>
      <w:r w:rsidRPr="00F52FF9">
        <w:rPr>
          <w:rFonts w:ascii="Arial" w:hAnsi="Arial" w:cs="Arial"/>
          <w:sz w:val="22"/>
        </w:rPr>
        <w:t xml:space="preserve"> with </w:t>
      </w:r>
      <w:r w:rsidR="00DD4673">
        <w:rPr>
          <w:rFonts w:ascii="Arial" w:hAnsi="Arial" w:cs="Arial"/>
          <w:sz w:val="22"/>
        </w:rPr>
        <w:t>Wipro Technologies</w:t>
      </w:r>
      <w:r w:rsidRPr="00F52FF9">
        <w:rPr>
          <w:rFonts w:ascii="Arial" w:hAnsi="Arial" w:cs="Arial"/>
          <w:sz w:val="22"/>
        </w:rPr>
        <w:t>,</w:t>
      </w:r>
      <w:r w:rsidR="00DD4673">
        <w:rPr>
          <w:rFonts w:ascii="Arial" w:hAnsi="Arial" w:cs="Arial"/>
          <w:sz w:val="22"/>
        </w:rPr>
        <w:t xml:space="preserve"> </w:t>
      </w:r>
      <w:r w:rsidRPr="00F52FF9">
        <w:rPr>
          <w:rFonts w:ascii="Arial" w:hAnsi="Arial" w:cs="Arial"/>
          <w:sz w:val="22"/>
        </w:rPr>
        <w:t xml:space="preserve">from </w:t>
      </w:r>
      <w:r w:rsidR="00464759">
        <w:rPr>
          <w:rFonts w:ascii="Arial" w:hAnsi="Arial" w:cs="Arial"/>
          <w:sz w:val="22"/>
        </w:rPr>
        <w:t>Jun</w:t>
      </w:r>
      <w:r w:rsidRPr="00F52FF9">
        <w:rPr>
          <w:rFonts w:ascii="Arial" w:hAnsi="Arial" w:cs="Arial"/>
          <w:sz w:val="22"/>
        </w:rPr>
        <w:t xml:space="preserve"> 20</w:t>
      </w:r>
      <w:r w:rsidR="00464759">
        <w:rPr>
          <w:rFonts w:ascii="Arial" w:hAnsi="Arial" w:cs="Arial"/>
          <w:sz w:val="22"/>
        </w:rPr>
        <w:t>14</w:t>
      </w:r>
      <w:r w:rsidRPr="00F52FF9">
        <w:rPr>
          <w:rFonts w:ascii="Arial" w:hAnsi="Arial" w:cs="Arial"/>
          <w:sz w:val="22"/>
        </w:rPr>
        <w:t xml:space="preserve"> </w:t>
      </w:r>
      <w:r w:rsidR="00464759">
        <w:rPr>
          <w:rFonts w:ascii="Arial" w:hAnsi="Arial" w:cs="Arial"/>
          <w:sz w:val="22"/>
        </w:rPr>
        <w:t>to Dec</w:t>
      </w:r>
      <w:r w:rsidRPr="00F52FF9">
        <w:rPr>
          <w:rFonts w:ascii="Arial" w:hAnsi="Arial" w:cs="Arial"/>
          <w:sz w:val="22"/>
        </w:rPr>
        <w:t xml:space="preserve"> 20</w:t>
      </w:r>
      <w:r w:rsidR="00464759">
        <w:rPr>
          <w:rFonts w:ascii="Arial" w:hAnsi="Arial" w:cs="Arial"/>
          <w:sz w:val="22"/>
        </w:rPr>
        <w:t>14</w:t>
      </w:r>
      <w:r w:rsidRPr="00F52FF9">
        <w:rPr>
          <w:rFonts w:ascii="Arial" w:hAnsi="Arial" w:cs="Arial"/>
          <w:sz w:val="22"/>
        </w:rPr>
        <w:t xml:space="preserve">  </w:t>
      </w:r>
    </w:p>
    <w:p w:rsidR="00624EC7" w:rsidRDefault="00624EC7" w:rsidP="00624EC7">
      <w:pPr>
        <w:numPr>
          <w:ilvl w:val="0"/>
          <w:numId w:val="13"/>
        </w:numPr>
        <w:tabs>
          <w:tab w:val="left" w:pos="720"/>
        </w:tabs>
        <w:spacing w:after="0"/>
        <w:jc w:val="both"/>
        <w:rPr>
          <w:rFonts w:ascii="Arial" w:hAnsi="Arial" w:cs="Arial"/>
          <w:sz w:val="22"/>
        </w:rPr>
      </w:pPr>
      <w:r w:rsidRPr="00624EC7">
        <w:rPr>
          <w:rFonts w:ascii="Arial" w:hAnsi="Arial" w:cs="Arial"/>
          <w:sz w:val="22"/>
        </w:rPr>
        <w:t xml:space="preserve">Worked as Sr. Software Engineer with </w:t>
      </w:r>
      <w:r w:rsidR="00464759">
        <w:rPr>
          <w:rFonts w:ascii="Arial" w:hAnsi="Arial" w:cs="Arial"/>
          <w:sz w:val="22"/>
        </w:rPr>
        <w:t xml:space="preserve">Symphony </w:t>
      </w:r>
      <w:proofErr w:type="spellStart"/>
      <w:r w:rsidR="00464759">
        <w:rPr>
          <w:rFonts w:ascii="Arial" w:hAnsi="Arial" w:cs="Arial"/>
          <w:sz w:val="22"/>
        </w:rPr>
        <w:t>Teleca</w:t>
      </w:r>
      <w:proofErr w:type="spellEnd"/>
      <w:r w:rsidRPr="00624EC7">
        <w:rPr>
          <w:rFonts w:ascii="Arial" w:hAnsi="Arial" w:cs="Arial"/>
          <w:sz w:val="22"/>
        </w:rPr>
        <w:t xml:space="preserve"> (Currently taken over by </w:t>
      </w:r>
      <w:r w:rsidR="00464759">
        <w:rPr>
          <w:rFonts w:ascii="Arial" w:hAnsi="Arial" w:cs="Arial"/>
          <w:sz w:val="22"/>
        </w:rPr>
        <w:t>Harman</w:t>
      </w:r>
      <w:r w:rsidRPr="00624EC7">
        <w:rPr>
          <w:rFonts w:ascii="Arial" w:hAnsi="Arial" w:cs="Arial"/>
          <w:sz w:val="22"/>
        </w:rPr>
        <w:t>)</w:t>
      </w:r>
      <w:r w:rsidR="00464759">
        <w:rPr>
          <w:rFonts w:ascii="Arial" w:hAnsi="Arial" w:cs="Arial"/>
          <w:sz w:val="22"/>
        </w:rPr>
        <w:t>,</w:t>
      </w:r>
      <w:r w:rsidRPr="00624EC7">
        <w:rPr>
          <w:rFonts w:ascii="Arial" w:hAnsi="Arial" w:cs="Arial"/>
          <w:sz w:val="22"/>
        </w:rPr>
        <w:t xml:space="preserve"> from  </w:t>
      </w:r>
      <w:r w:rsidR="00464759">
        <w:rPr>
          <w:rFonts w:ascii="Arial" w:hAnsi="Arial" w:cs="Arial"/>
          <w:sz w:val="22"/>
        </w:rPr>
        <w:t>Oct</w:t>
      </w:r>
      <w:r w:rsidRPr="00624EC7">
        <w:rPr>
          <w:rFonts w:ascii="Arial" w:hAnsi="Arial" w:cs="Arial"/>
          <w:sz w:val="22"/>
        </w:rPr>
        <w:t>-20</w:t>
      </w:r>
      <w:r w:rsidR="00464759">
        <w:rPr>
          <w:rFonts w:ascii="Arial" w:hAnsi="Arial" w:cs="Arial"/>
          <w:sz w:val="22"/>
        </w:rPr>
        <w:t>11</w:t>
      </w:r>
      <w:r w:rsidRPr="00624EC7">
        <w:rPr>
          <w:rFonts w:ascii="Arial" w:hAnsi="Arial" w:cs="Arial"/>
          <w:sz w:val="22"/>
        </w:rPr>
        <w:t xml:space="preserve">  to </w:t>
      </w:r>
      <w:r w:rsidR="00464759">
        <w:rPr>
          <w:rFonts w:ascii="Arial" w:hAnsi="Arial" w:cs="Arial"/>
          <w:sz w:val="22"/>
        </w:rPr>
        <w:t>May</w:t>
      </w:r>
      <w:r w:rsidRPr="00624EC7">
        <w:rPr>
          <w:rFonts w:ascii="Arial" w:hAnsi="Arial" w:cs="Arial"/>
          <w:sz w:val="22"/>
        </w:rPr>
        <w:t xml:space="preserve"> 20</w:t>
      </w:r>
      <w:r w:rsidR="00464759">
        <w:rPr>
          <w:rFonts w:ascii="Arial" w:hAnsi="Arial" w:cs="Arial"/>
          <w:sz w:val="22"/>
        </w:rPr>
        <w:t>14</w:t>
      </w:r>
    </w:p>
    <w:p w:rsidR="00A35D70" w:rsidRDefault="00A35D70" w:rsidP="00624EC7">
      <w:pPr>
        <w:numPr>
          <w:ilvl w:val="0"/>
          <w:numId w:val="13"/>
        </w:numPr>
        <w:tabs>
          <w:tab w:val="left" w:pos="720"/>
        </w:tabs>
        <w:spacing w:after="0"/>
        <w:jc w:val="both"/>
        <w:rPr>
          <w:rFonts w:ascii="Arial" w:hAnsi="Arial" w:cs="Arial"/>
          <w:sz w:val="22"/>
        </w:rPr>
      </w:pPr>
      <w:r>
        <w:rPr>
          <w:rFonts w:ascii="Arial" w:hAnsi="Arial" w:cs="Arial"/>
          <w:sz w:val="22"/>
        </w:rPr>
        <w:t>Worked as Software Engineer with L&amp;T Info Tech from Oct-2010 to Sep-2011</w:t>
      </w:r>
    </w:p>
    <w:p w:rsidR="00A35D70" w:rsidRPr="00624EC7" w:rsidRDefault="00A35D70" w:rsidP="00624EC7">
      <w:pPr>
        <w:numPr>
          <w:ilvl w:val="0"/>
          <w:numId w:val="13"/>
        </w:numPr>
        <w:tabs>
          <w:tab w:val="left" w:pos="720"/>
        </w:tabs>
        <w:spacing w:after="0"/>
        <w:jc w:val="both"/>
        <w:rPr>
          <w:rFonts w:ascii="Arial" w:hAnsi="Arial" w:cs="Arial"/>
          <w:sz w:val="22"/>
        </w:rPr>
      </w:pPr>
      <w:r>
        <w:rPr>
          <w:rFonts w:ascii="Arial" w:hAnsi="Arial" w:cs="Arial"/>
          <w:sz w:val="22"/>
        </w:rPr>
        <w:t xml:space="preserve">Worked as Software Developer with </w:t>
      </w:r>
      <w:proofErr w:type="spellStart"/>
      <w:r>
        <w:rPr>
          <w:rFonts w:ascii="Arial" w:hAnsi="Arial" w:cs="Arial"/>
          <w:sz w:val="22"/>
        </w:rPr>
        <w:t>Excelsoft</w:t>
      </w:r>
      <w:proofErr w:type="spellEnd"/>
      <w:r>
        <w:rPr>
          <w:rFonts w:ascii="Arial" w:hAnsi="Arial" w:cs="Arial"/>
          <w:sz w:val="22"/>
        </w:rPr>
        <w:t xml:space="preserve"> Technologies from Apr-2007 to Sep-2010</w:t>
      </w:r>
    </w:p>
    <w:p w:rsidR="00EC3A5E" w:rsidRDefault="009F7516" w:rsidP="009F7516">
      <w:pPr>
        <w:pStyle w:val="TelecaHeading2"/>
        <w:spacing w:line="276" w:lineRule="auto"/>
        <w:ind w:left="0"/>
        <w:rPr>
          <w:rFonts w:ascii="Arial" w:hAnsi="Arial" w:cs="Arial"/>
        </w:rPr>
      </w:pPr>
      <w:r w:rsidRPr="00A06CC8">
        <w:rPr>
          <w:rFonts w:ascii="Arial" w:hAnsi="Arial" w:cs="Arial"/>
        </w:rPr>
        <w:t>Education</w:t>
      </w:r>
    </w:p>
    <w:p w:rsidR="00A35D70" w:rsidRPr="00A35D70" w:rsidRDefault="00A35D70" w:rsidP="00A35D70">
      <w:pPr>
        <w:numPr>
          <w:ilvl w:val="0"/>
          <w:numId w:val="13"/>
        </w:numPr>
        <w:tabs>
          <w:tab w:val="left" w:pos="720"/>
        </w:tabs>
        <w:spacing w:after="0"/>
        <w:jc w:val="both"/>
        <w:rPr>
          <w:rFonts w:ascii="Arial" w:hAnsi="Arial" w:cs="Arial"/>
          <w:sz w:val="22"/>
        </w:rPr>
      </w:pPr>
      <w:r w:rsidRPr="00A35D70">
        <w:rPr>
          <w:rFonts w:ascii="Arial" w:hAnsi="Arial" w:cs="Arial"/>
          <w:b/>
          <w:sz w:val="22"/>
        </w:rPr>
        <w:t xml:space="preserve">B.E. </w:t>
      </w:r>
      <w:r w:rsidRPr="00A35D70">
        <w:rPr>
          <w:rFonts w:ascii="Arial" w:hAnsi="Arial" w:cs="Arial"/>
          <w:sz w:val="22"/>
        </w:rPr>
        <w:t>Information Science &amp; Engineering</w:t>
      </w:r>
      <w:r w:rsidRPr="00A35D70">
        <w:rPr>
          <w:rFonts w:ascii="Arial" w:hAnsi="Arial" w:cs="Arial"/>
          <w:b/>
          <w:sz w:val="22"/>
        </w:rPr>
        <w:t xml:space="preserve"> – </w:t>
      </w:r>
      <w:r>
        <w:rPr>
          <w:rFonts w:ascii="Arial" w:hAnsi="Arial" w:cs="Arial"/>
          <w:sz w:val="22"/>
        </w:rPr>
        <w:t xml:space="preserve">year </w:t>
      </w:r>
      <w:r w:rsidRPr="00A35D70">
        <w:rPr>
          <w:rFonts w:ascii="Arial" w:hAnsi="Arial" w:cs="Arial"/>
          <w:sz w:val="22"/>
        </w:rPr>
        <w:t>2006</w:t>
      </w:r>
      <w:r>
        <w:rPr>
          <w:rFonts w:ascii="Arial" w:hAnsi="Arial" w:cs="Arial"/>
          <w:sz w:val="22"/>
        </w:rPr>
        <w:t xml:space="preserve">(65%) </w:t>
      </w:r>
      <w:r w:rsidRPr="00A35D70">
        <w:rPr>
          <w:rFonts w:ascii="Arial" w:hAnsi="Arial" w:cs="Arial"/>
          <w:sz w:val="22"/>
        </w:rPr>
        <w:t xml:space="preserve">from </w:t>
      </w:r>
      <w:proofErr w:type="spellStart"/>
      <w:r w:rsidRPr="00A35D70">
        <w:rPr>
          <w:rFonts w:ascii="Arial" w:hAnsi="Arial" w:cs="Arial"/>
          <w:sz w:val="22"/>
        </w:rPr>
        <w:t>Visveswaraiah</w:t>
      </w:r>
      <w:proofErr w:type="spellEnd"/>
      <w:r w:rsidRPr="00A35D70">
        <w:rPr>
          <w:rFonts w:ascii="Arial" w:hAnsi="Arial" w:cs="Arial"/>
          <w:sz w:val="22"/>
        </w:rPr>
        <w:t xml:space="preserve"> Technological University, Karnataka.</w:t>
      </w:r>
    </w:p>
    <w:p w:rsidR="00A35D70" w:rsidRPr="00A35D70" w:rsidRDefault="00A35D70" w:rsidP="00A35D70">
      <w:pPr>
        <w:numPr>
          <w:ilvl w:val="0"/>
          <w:numId w:val="13"/>
        </w:numPr>
        <w:tabs>
          <w:tab w:val="left" w:pos="720"/>
        </w:tabs>
        <w:spacing w:after="0"/>
        <w:jc w:val="both"/>
        <w:rPr>
          <w:rFonts w:ascii="Arial" w:hAnsi="Arial" w:cs="Arial"/>
          <w:sz w:val="22"/>
        </w:rPr>
      </w:pPr>
      <w:r w:rsidRPr="00A35D70">
        <w:rPr>
          <w:rFonts w:ascii="Arial" w:hAnsi="Arial" w:cs="Arial"/>
          <w:b/>
          <w:sz w:val="22"/>
        </w:rPr>
        <w:t>P.U.C.</w:t>
      </w:r>
      <w:r w:rsidRPr="00A35D70">
        <w:rPr>
          <w:rFonts w:ascii="Arial" w:hAnsi="Arial" w:cs="Arial"/>
          <w:sz w:val="22"/>
        </w:rPr>
        <w:t xml:space="preserve"> </w:t>
      </w:r>
      <w:r>
        <w:rPr>
          <w:rFonts w:ascii="Arial" w:hAnsi="Arial" w:cs="Arial"/>
          <w:sz w:val="22"/>
        </w:rPr>
        <w:t xml:space="preserve">– Year 2002(69%) </w:t>
      </w:r>
      <w:r w:rsidRPr="00A35D70">
        <w:rPr>
          <w:rFonts w:ascii="Arial" w:hAnsi="Arial" w:cs="Arial"/>
          <w:sz w:val="22"/>
        </w:rPr>
        <w:t xml:space="preserve">from MKET pre university college, </w:t>
      </w:r>
      <w:proofErr w:type="spellStart"/>
      <w:r w:rsidRPr="00A35D70">
        <w:rPr>
          <w:rFonts w:ascii="Arial" w:hAnsi="Arial" w:cs="Arial"/>
          <w:sz w:val="22"/>
        </w:rPr>
        <w:t>Harihar</w:t>
      </w:r>
      <w:proofErr w:type="spellEnd"/>
      <w:r w:rsidRPr="00A35D70">
        <w:rPr>
          <w:rFonts w:ascii="Arial" w:hAnsi="Arial" w:cs="Arial"/>
          <w:sz w:val="22"/>
        </w:rPr>
        <w:t>.</w:t>
      </w:r>
    </w:p>
    <w:p w:rsidR="00EC3A5E" w:rsidRPr="00A35D70" w:rsidRDefault="00A35D70" w:rsidP="00EC3A5E">
      <w:pPr>
        <w:numPr>
          <w:ilvl w:val="0"/>
          <w:numId w:val="13"/>
        </w:numPr>
        <w:tabs>
          <w:tab w:val="left" w:pos="720"/>
        </w:tabs>
        <w:spacing w:after="0"/>
        <w:jc w:val="both"/>
        <w:rPr>
          <w:rFonts w:ascii="Arial" w:hAnsi="Arial" w:cs="Arial"/>
          <w:sz w:val="22"/>
        </w:rPr>
      </w:pPr>
      <w:r w:rsidRPr="00A35D70">
        <w:rPr>
          <w:rFonts w:ascii="Arial" w:hAnsi="Arial" w:cs="Arial"/>
          <w:b/>
          <w:sz w:val="22"/>
        </w:rPr>
        <w:t>S.S.L.C.</w:t>
      </w:r>
      <w:r w:rsidRPr="00A35D70">
        <w:rPr>
          <w:rFonts w:ascii="Arial" w:hAnsi="Arial" w:cs="Arial"/>
          <w:sz w:val="22"/>
        </w:rPr>
        <w:t xml:space="preserve"> – Year 2000(63%) from MKET </w:t>
      </w:r>
      <w:proofErr w:type="spellStart"/>
      <w:r w:rsidRPr="00A35D70">
        <w:rPr>
          <w:rFonts w:ascii="Arial" w:hAnsi="Arial" w:cs="Arial"/>
          <w:sz w:val="22"/>
        </w:rPr>
        <w:t>Harihar</w:t>
      </w:r>
      <w:proofErr w:type="spellEnd"/>
      <w:r w:rsidRPr="00A35D70">
        <w:rPr>
          <w:rFonts w:ascii="Arial" w:hAnsi="Arial" w:cs="Arial"/>
          <w:sz w:val="22"/>
        </w:rPr>
        <w:t>.</w:t>
      </w:r>
      <w:r w:rsidR="00EC3A5E" w:rsidRPr="00A35D70">
        <w:rPr>
          <w:rFonts w:ascii="Arial" w:hAnsi="Arial" w:cs="Arial"/>
          <w:sz w:val="22"/>
        </w:rPr>
        <w:t xml:space="preserve"> </w:t>
      </w:r>
    </w:p>
    <w:p w:rsidR="009F7516" w:rsidRPr="00A06CC8" w:rsidRDefault="009F7516" w:rsidP="009F7516">
      <w:pPr>
        <w:pStyle w:val="TelecaHeading2"/>
        <w:spacing w:line="276" w:lineRule="auto"/>
        <w:ind w:left="0"/>
        <w:rPr>
          <w:rFonts w:ascii="Arial" w:hAnsi="Arial" w:cs="Arial"/>
        </w:rPr>
      </w:pPr>
      <w:r w:rsidRPr="00A06CC8">
        <w:rPr>
          <w:rFonts w:ascii="Arial" w:hAnsi="Arial" w:cs="Arial"/>
        </w:rPr>
        <w:t>Awards and Recognitions</w:t>
      </w:r>
    </w:p>
    <w:p w:rsidR="00DD017F" w:rsidRPr="00DD017F" w:rsidRDefault="00DD017F" w:rsidP="00DD017F">
      <w:pPr>
        <w:numPr>
          <w:ilvl w:val="0"/>
          <w:numId w:val="13"/>
        </w:numPr>
        <w:tabs>
          <w:tab w:val="left" w:pos="720"/>
        </w:tabs>
        <w:spacing w:after="0"/>
        <w:jc w:val="both"/>
        <w:rPr>
          <w:rFonts w:ascii="Arial" w:hAnsi="Arial" w:cs="Arial"/>
          <w:sz w:val="22"/>
        </w:rPr>
      </w:pPr>
      <w:r w:rsidRPr="00DD017F">
        <w:rPr>
          <w:rFonts w:ascii="Arial" w:hAnsi="Arial" w:cs="Arial"/>
          <w:sz w:val="22"/>
        </w:rPr>
        <w:t>Spot award for outstanding performance for project</w:t>
      </w:r>
    </w:p>
    <w:p w:rsidR="005737A8" w:rsidRPr="00852EEC" w:rsidRDefault="00DD017F" w:rsidP="00852EEC">
      <w:pPr>
        <w:numPr>
          <w:ilvl w:val="0"/>
          <w:numId w:val="13"/>
        </w:numPr>
        <w:tabs>
          <w:tab w:val="left" w:pos="720"/>
        </w:tabs>
        <w:spacing w:after="0"/>
        <w:jc w:val="both"/>
        <w:rPr>
          <w:rFonts w:ascii="Arial" w:hAnsi="Arial" w:cs="Arial"/>
          <w:sz w:val="22"/>
        </w:rPr>
      </w:pPr>
      <w:r w:rsidRPr="00672001">
        <w:rPr>
          <w:rFonts w:ascii="Arial" w:hAnsi="Arial" w:cs="Arial"/>
          <w:sz w:val="22"/>
        </w:rPr>
        <w:t xml:space="preserve">Got Continuous Consistent High Rating in performance appraisal for the last </w:t>
      </w:r>
      <w:r w:rsidR="00672001" w:rsidRPr="00672001">
        <w:rPr>
          <w:rFonts w:ascii="Arial" w:hAnsi="Arial" w:cs="Arial"/>
          <w:sz w:val="22"/>
        </w:rPr>
        <w:t>3</w:t>
      </w:r>
      <w:r w:rsidR="00852EEC">
        <w:rPr>
          <w:rFonts w:ascii="Arial" w:hAnsi="Arial" w:cs="Arial"/>
          <w:sz w:val="22"/>
        </w:rPr>
        <w:t xml:space="preserve"> </w:t>
      </w:r>
      <w:bookmarkStart w:id="0" w:name="_GoBack"/>
      <w:bookmarkEnd w:id="0"/>
    </w:p>
    <w:p w:rsidR="009F7516" w:rsidRPr="00A06CC8" w:rsidRDefault="009F7516" w:rsidP="009F7516">
      <w:pPr>
        <w:pStyle w:val="TelecaHeading2"/>
        <w:spacing w:line="276" w:lineRule="auto"/>
        <w:ind w:left="0"/>
        <w:rPr>
          <w:rFonts w:ascii="Arial" w:hAnsi="Arial" w:cs="Arial"/>
        </w:rPr>
      </w:pPr>
      <w:r w:rsidRPr="00A06CC8">
        <w:rPr>
          <w:rFonts w:ascii="Arial" w:hAnsi="Arial" w:cs="Arial"/>
        </w:rPr>
        <w:t>References</w:t>
      </w:r>
    </w:p>
    <w:p w:rsidR="0083272A" w:rsidRPr="009F7516" w:rsidRDefault="009F7516" w:rsidP="009F7516">
      <w:pPr>
        <w:spacing w:line="276" w:lineRule="auto"/>
        <w:rPr>
          <w:rFonts w:ascii="Arial" w:hAnsi="Arial" w:cs="Arial"/>
          <w:szCs w:val="20"/>
        </w:rPr>
      </w:pPr>
      <w:r w:rsidRPr="00A06CC8">
        <w:rPr>
          <w:rFonts w:ascii="Arial" w:hAnsi="Arial" w:cs="Arial"/>
        </w:rPr>
        <w:t>[</w:t>
      </w:r>
      <w:r w:rsidRPr="00A06CC8">
        <w:rPr>
          <w:rFonts w:ascii="Arial" w:hAnsi="Arial" w:cs="Arial"/>
          <w:szCs w:val="20"/>
        </w:rPr>
        <w:t>Available on request……]</w:t>
      </w:r>
    </w:p>
    <w:sectPr w:rsidR="0083272A" w:rsidRPr="009F7516" w:rsidSect="00866C7B">
      <w:headerReference w:type="default" r:id="rId14"/>
      <w:footerReference w:type="default" r:id="rId15"/>
      <w:footerReference w:type="first" r:id="rId16"/>
      <w:pgSz w:w="11907" w:h="16840" w:code="267"/>
      <w:pgMar w:top="990" w:right="1440" w:bottom="1440" w:left="1440" w:header="284"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8B" w:rsidRDefault="00704F8B">
      <w:pPr>
        <w:spacing w:after="0"/>
      </w:pPr>
      <w:r>
        <w:separator/>
      </w:r>
    </w:p>
  </w:endnote>
  <w:endnote w:type="continuationSeparator" w:id="0">
    <w:p w:rsidR="00704F8B" w:rsidRDefault="00704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12388"/>
      <w:docPartObj>
        <w:docPartGallery w:val="Page Numbers (Bottom of Page)"/>
        <w:docPartUnique/>
      </w:docPartObj>
    </w:sdtPr>
    <w:sdtEndPr>
      <w:rPr>
        <w:color w:val="808080" w:themeColor="background1" w:themeShade="80"/>
        <w:spacing w:val="60"/>
      </w:rPr>
    </w:sdtEndPr>
    <w:sdtContent>
      <w:p w:rsidR="00464759" w:rsidRPr="00D0616F" w:rsidRDefault="00464759" w:rsidP="0087257D">
        <w:pPr>
          <w:pStyle w:val="Footer"/>
          <w:pBdr>
            <w:top w:val="single" w:sz="4" w:space="10" w:color="D9D9D9" w:themeColor="background1" w:themeShade="D9"/>
          </w:pBdr>
          <w:rPr>
            <w:b/>
            <w:bCs/>
          </w:rPr>
        </w:pPr>
        <w:r>
          <w:tab/>
        </w:r>
        <w:r>
          <w:tab/>
        </w:r>
        <w:r w:rsidR="005A4FEA" w:rsidRPr="000009C3">
          <w:rPr>
            <w:rFonts w:ascii="Arial" w:hAnsi="Arial" w:cs="Arial"/>
            <w:color w:val="244061" w:themeColor="accent1" w:themeShade="80"/>
          </w:rPr>
          <w:fldChar w:fldCharType="begin"/>
        </w:r>
        <w:r w:rsidRPr="000009C3">
          <w:rPr>
            <w:rFonts w:ascii="Arial" w:hAnsi="Arial" w:cs="Arial"/>
            <w:color w:val="244061" w:themeColor="accent1" w:themeShade="80"/>
          </w:rPr>
          <w:instrText xml:space="preserve"> PAGE   \* MERGEFORMAT </w:instrText>
        </w:r>
        <w:r w:rsidR="005A4FEA" w:rsidRPr="000009C3">
          <w:rPr>
            <w:rFonts w:ascii="Arial" w:hAnsi="Arial" w:cs="Arial"/>
            <w:color w:val="244061" w:themeColor="accent1" w:themeShade="80"/>
          </w:rPr>
          <w:fldChar w:fldCharType="separate"/>
        </w:r>
        <w:r w:rsidR="00852EEC" w:rsidRPr="00852EEC">
          <w:rPr>
            <w:rFonts w:ascii="Arial" w:hAnsi="Arial" w:cs="Arial"/>
            <w:b/>
            <w:bCs/>
            <w:noProof/>
            <w:color w:val="244061" w:themeColor="accent1" w:themeShade="80"/>
          </w:rPr>
          <w:t>2</w:t>
        </w:r>
        <w:r w:rsidR="005A4FEA" w:rsidRPr="000009C3">
          <w:rPr>
            <w:rFonts w:ascii="Arial" w:hAnsi="Arial" w:cs="Arial"/>
            <w:b/>
            <w:bCs/>
            <w:noProof/>
            <w:color w:val="244061" w:themeColor="accent1" w:themeShade="80"/>
          </w:rPr>
          <w:fldChar w:fldCharType="end"/>
        </w:r>
        <w:r w:rsidRPr="000009C3">
          <w:rPr>
            <w:rFonts w:ascii="Arial" w:hAnsi="Arial" w:cs="Arial"/>
            <w:b/>
            <w:bCs/>
            <w:color w:val="244061" w:themeColor="accent1" w:themeShade="80"/>
          </w:rPr>
          <w:t xml:space="preserve"> | </w:t>
        </w:r>
        <w:r w:rsidRPr="000009C3">
          <w:rPr>
            <w:rFonts w:ascii="Arial" w:hAnsi="Arial" w:cs="Arial"/>
            <w:color w:val="244061" w:themeColor="accent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9778"/>
      <w:docPartObj>
        <w:docPartGallery w:val="Page Numbers (Bottom of Page)"/>
        <w:docPartUnique/>
      </w:docPartObj>
    </w:sdtPr>
    <w:sdtEndPr>
      <w:rPr>
        <w:color w:val="808080" w:themeColor="background1" w:themeShade="80"/>
        <w:spacing w:val="60"/>
      </w:rPr>
    </w:sdtEndPr>
    <w:sdtContent>
      <w:p w:rsidR="00464759" w:rsidRPr="00866C7B" w:rsidRDefault="00464759" w:rsidP="00866C7B">
        <w:pPr>
          <w:pStyle w:val="Footer"/>
          <w:pBdr>
            <w:top w:val="single" w:sz="4" w:space="10" w:color="D9D9D9" w:themeColor="background1" w:themeShade="D9"/>
          </w:pBdr>
          <w:rPr>
            <w:color w:val="808080" w:themeColor="background1" w:themeShade="80"/>
            <w:spacing w:val="60"/>
          </w:rPr>
        </w:pPr>
        <w:r>
          <w:tab/>
        </w:r>
        <w:r>
          <w:tab/>
        </w:r>
        <w:r w:rsidR="005A4FEA" w:rsidRPr="000009C3">
          <w:rPr>
            <w:rFonts w:ascii="Arial" w:hAnsi="Arial" w:cs="Arial"/>
            <w:color w:val="244061" w:themeColor="accent1" w:themeShade="80"/>
          </w:rPr>
          <w:fldChar w:fldCharType="begin"/>
        </w:r>
        <w:r w:rsidRPr="000009C3">
          <w:rPr>
            <w:rFonts w:ascii="Arial" w:hAnsi="Arial" w:cs="Arial"/>
            <w:color w:val="244061" w:themeColor="accent1" w:themeShade="80"/>
          </w:rPr>
          <w:instrText xml:space="preserve"> PAGE   \* MERGEFORMAT </w:instrText>
        </w:r>
        <w:r w:rsidR="005A4FEA" w:rsidRPr="000009C3">
          <w:rPr>
            <w:rFonts w:ascii="Arial" w:hAnsi="Arial" w:cs="Arial"/>
            <w:color w:val="244061" w:themeColor="accent1" w:themeShade="80"/>
          </w:rPr>
          <w:fldChar w:fldCharType="separate"/>
        </w:r>
        <w:r w:rsidR="00852EEC" w:rsidRPr="00852EEC">
          <w:rPr>
            <w:rFonts w:ascii="Arial" w:hAnsi="Arial" w:cs="Arial"/>
            <w:b/>
            <w:bCs/>
            <w:noProof/>
            <w:color w:val="244061" w:themeColor="accent1" w:themeShade="80"/>
          </w:rPr>
          <w:t>1</w:t>
        </w:r>
        <w:r w:rsidR="005A4FEA" w:rsidRPr="000009C3">
          <w:rPr>
            <w:rFonts w:ascii="Arial" w:hAnsi="Arial" w:cs="Arial"/>
            <w:b/>
            <w:bCs/>
            <w:noProof/>
            <w:color w:val="244061" w:themeColor="accent1" w:themeShade="80"/>
          </w:rPr>
          <w:fldChar w:fldCharType="end"/>
        </w:r>
        <w:r w:rsidRPr="000009C3">
          <w:rPr>
            <w:rFonts w:ascii="Arial" w:hAnsi="Arial" w:cs="Arial"/>
            <w:b/>
            <w:bCs/>
            <w:color w:val="244061" w:themeColor="accent1" w:themeShade="80"/>
          </w:rPr>
          <w:t xml:space="preserve"> | </w:t>
        </w:r>
        <w:r w:rsidRPr="000009C3">
          <w:rPr>
            <w:rFonts w:ascii="Arial" w:hAnsi="Arial" w:cs="Arial"/>
            <w:color w:val="244061" w:themeColor="accent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8B" w:rsidRDefault="00704F8B">
      <w:pPr>
        <w:spacing w:after="0"/>
      </w:pPr>
      <w:r>
        <w:separator/>
      </w:r>
    </w:p>
  </w:footnote>
  <w:footnote w:type="continuationSeparator" w:id="0">
    <w:p w:rsidR="00704F8B" w:rsidRDefault="00704F8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59" w:rsidRDefault="00464759" w:rsidP="00CE236F">
    <w:pPr>
      <w:pStyle w:val="Header"/>
      <w:ind w:left="-141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F89"/>
    <w:multiLevelType w:val="hybridMultilevel"/>
    <w:tmpl w:val="EBCA4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F452EE"/>
    <w:multiLevelType w:val="hybridMultilevel"/>
    <w:tmpl w:val="80C45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66657A"/>
    <w:multiLevelType w:val="hybridMultilevel"/>
    <w:tmpl w:val="AC56D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353559"/>
    <w:multiLevelType w:val="hybridMultilevel"/>
    <w:tmpl w:val="997A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70112"/>
    <w:multiLevelType w:val="hybridMultilevel"/>
    <w:tmpl w:val="EF785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863E7E"/>
    <w:multiLevelType w:val="hybridMultilevel"/>
    <w:tmpl w:val="A03EE73A"/>
    <w:lvl w:ilvl="0" w:tplc="A2088FC2">
      <w:start w:val="1"/>
      <w:numFmt w:val="bullet"/>
      <w:pStyle w:val="Bullet1"/>
      <w:lvlText w:val=""/>
      <w:lvlJc w:val="left"/>
      <w:pPr>
        <w:tabs>
          <w:tab w:val="num" w:pos="432"/>
        </w:tabs>
        <w:ind w:left="432" w:hanging="432"/>
      </w:pPr>
      <w:rPr>
        <w:rFonts w:ascii="Wingdings 2" w:hAnsi="Wingdings 2"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2D181AF7"/>
    <w:multiLevelType w:val="hybridMultilevel"/>
    <w:tmpl w:val="45BC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C5C52"/>
    <w:multiLevelType w:val="hybridMultilevel"/>
    <w:tmpl w:val="FF82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376D4"/>
    <w:multiLevelType w:val="hybridMultilevel"/>
    <w:tmpl w:val="C46872D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nsid w:val="3EA5100C"/>
    <w:multiLevelType w:val="hybridMultilevel"/>
    <w:tmpl w:val="578CFE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5183B"/>
    <w:multiLevelType w:val="multilevel"/>
    <w:tmpl w:val="807A47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CB2602"/>
    <w:multiLevelType w:val="hybridMultilevel"/>
    <w:tmpl w:val="B40CA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744634"/>
    <w:multiLevelType w:val="hybridMultilevel"/>
    <w:tmpl w:val="1A92B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060AE2"/>
    <w:multiLevelType w:val="hybridMultilevel"/>
    <w:tmpl w:val="85F69D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20350F4"/>
    <w:multiLevelType w:val="hybridMultilevel"/>
    <w:tmpl w:val="D1A8A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30EBB"/>
    <w:multiLevelType w:val="hybridMultilevel"/>
    <w:tmpl w:val="80941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034B19"/>
    <w:multiLevelType w:val="hybridMultilevel"/>
    <w:tmpl w:val="7C58A2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E237434"/>
    <w:multiLevelType w:val="hybridMultilevel"/>
    <w:tmpl w:val="659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21C1B"/>
    <w:multiLevelType w:val="hybridMultilevel"/>
    <w:tmpl w:val="003A2F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B0242D4"/>
    <w:multiLevelType w:val="hybridMultilevel"/>
    <w:tmpl w:val="60703B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6B3309"/>
    <w:multiLevelType w:val="hybridMultilevel"/>
    <w:tmpl w:val="4B6E5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3"/>
  </w:num>
  <w:num w:numId="4">
    <w:abstractNumId w:val="18"/>
  </w:num>
  <w:num w:numId="5">
    <w:abstractNumId w:val="20"/>
  </w:num>
  <w:num w:numId="6">
    <w:abstractNumId w:val="19"/>
  </w:num>
  <w:num w:numId="7">
    <w:abstractNumId w:val="2"/>
  </w:num>
  <w:num w:numId="8">
    <w:abstractNumId w:val="17"/>
  </w:num>
  <w:num w:numId="9">
    <w:abstractNumId w:val="7"/>
  </w:num>
  <w:num w:numId="10">
    <w:abstractNumId w:val="3"/>
  </w:num>
  <w:num w:numId="11">
    <w:abstractNumId w:val="11"/>
  </w:num>
  <w:num w:numId="12">
    <w:abstractNumId w:val="5"/>
  </w:num>
  <w:num w:numId="13">
    <w:abstractNumId w:val="0"/>
  </w:num>
  <w:num w:numId="14">
    <w:abstractNumId w:val="6"/>
  </w:num>
  <w:num w:numId="15">
    <w:abstractNumId w:val="12"/>
  </w:num>
  <w:num w:numId="16">
    <w:abstractNumId w:val="15"/>
  </w:num>
  <w:num w:numId="17">
    <w:abstractNumId w:val="9"/>
  </w:num>
  <w:num w:numId="18">
    <w:abstractNumId w:val="4"/>
  </w:num>
  <w:num w:numId="19">
    <w:abstractNumId w:val="14"/>
  </w:num>
  <w:num w:numId="20">
    <w:abstractNumId w:val="1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3F5"/>
    <w:rsid w:val="000009C3"/>
    <w:rsid w:val="00032D4F"/>
    <w:rsid w:val="00047F67"/>
    <w:rsid w:val="0005593E"/>
    <w:rsid w:val="00057635"/>
    <w:rsid w:val="000656A2"/>
    <w:rsid w:val="00091CB2"/>
    <w:rsid w:val="000A048D"/>
    <w:rsid w:val="000A06BD"/>
    <w:rsid w:val="000C2919"/>
    <w:rsid w:val="000C67C2"/>
    <w:rsid w:val="000D5F19"/>
    <w:rsid w:val="000F6939"/>
    <w:rsid w:val="00111B01"/>
    <w:rsid w:val="0012196B"/>
    <w:rsid w:val="00136D61"/>
    <w:rsid w:val="0015611F"/>
    <w:rsid w:val="0015760E"/>
    <w:rsid w:val="00171F33"/>
    <w:rsid w:val="00177875"/>
    <w:rsid w:val="001B2944"/>
    <w:rsid w:val="001B6EDB"/>
    <w:rsid w:val="001C1245"/>
    <w:rsid w:val="001D2FED"/>
    <w:rsid w:val="001E367D"/>
    <w:rsid w:val="0020220E"/>
    <w:rsid w:val="00212BFC"/>
    <w:rsid w:val="00233ABC"/>
    <w:rsid w:val="0026671C"/>
    <w:rsid w:val="00276C04"/>
    <w:rsid w:val="00294A53"/>
    <w:rsid w:val="0029537A"/>
    <w:rsid w:val="00296C70"/>
    <w:rsid w:val="002B1DBE"/>
    <w:rsid w:val="002B3A49"/>
    <w:rsid w:val="002C4479"/>
    <w:rsid w:val="002F147C"/>
    <w:rsid w:val="00320A51"/>
    <w:rsid w:val="00322006"/>
    <w:rsid w:val="00324BCD"/>
    <w:rsid w:val="00337D78"/>
    <w:rsid w:val="00343DF4"/>
    <w:rsid w:val="003552ED"/>
    <w:rsid w:val="003634E0"/>
    <w:rsid w:val="00371705"/>
    <w:rsid w:val="00375A89"/>
    <w:rsid w:val="003942CF"/>
    <w:rsid w:val="003A79E3"/>
    <w:rsid w:val="003C1356"/>
    <w:rsid w:val="003C2EC2"/>
    <w:rsid w:val="003D6C11"/>
    <w:rsid w:val="003E11EA"/>
    <w:rsid w:val="003E3699"/>
    <w:rsid w:val="003F1AAF"/>
    <w:rsid w:val="004004BB"/>
    <w:rsid w:val="004010FC"/>
    <w:rsid w:val="0040195F"/>
    <w:rsid w:val="00404C67"/>
    <w:rsid w:val="00417C76"/>
    <w:rsid w:val="00423739"/>
    <w:rsid w:val="0043658A"/>
    <w:rsid w:val="004402A2"/>
    <w:rsid w:val="004434B2"/>
    <w:rsid w:val="004533F5"/>
    <w:rsid w:val="00454120"/>
    <w:rsid w:val="00464759"/>
    <w:rsid w:val="00480350"/>
    <w:rsid w:val="00480978"/>
    <w:rsid w:val="00491706"/>
    <w:rsid w:val="004931C3"/>
    <w:rsid w:val="00493D8A"/>
    <w:rsid w:val="00495E61"/>
    <w:rsid w:val="00496186"/>
    <w:rsid w:val="004964CA"/>
    <w:rsid w:val="004A2C2C"/>
    <w:rsid w:val="004A7484"/>
    <w:rsid w:val="004B4650"/>
    <w:rsid w:val="004B5837"/>
    <w:rsid w:val="004C2667"/>
    <w:rsid w:val="004C4724"/>
    <w:rsid w:val="00506303"/>
    <w:rsid w:val="00517178"/>
    <w:rsid w:val="00522754"/>
    <w:rsid w:val="00530BEE"/>
    <w:rsid w:val="00534032"/>
    <w:rsid w:val="00535FEA"/>
    <w:rsid w:val="005572BB"/>
    <w:rsid w:val="00565F81"/>
    <w:rsid w:val="005673A7"/>
    <w:rsid w:val="005737A8"/>
    <w:rsid w:val="005849BB"/>
    <w:rsid w:val="00590278"/>
    <w:rsid w:val="00597A17"/>
    <w:rsid w:val="005A4FEA"/>
    <w:rsid w:val="005D6E51"/>
    <w:rsid w:val="005F32FD"/>
    <w:rsid w:val="005F78A2"/>
    <w:rsid w:val="006050DA"/>
    <w:rsid w:val="00607562"/>
    <w:rsid w:val="006106F8"/>
    <w:rsid w:val="00617E1C"/>
    <w:rsid w:val="00624EC7"/>
    <w:rsid w:val="0062701D"/>
    <w:rsid w:val="0064456C"/>
    <w:rsid w:val="00656A1B"/>
    <w:rsid w:val="00660CEA"/>
    <w:rsid w:val="00672001"/>
    <w:rsid w:val="006A22BD"/>
    <w:rsid w:val="006A64D3"/>
    <w:rsid w:val="006B14C7"/>
    <w:rsid w:val="006C05AE"/>
    <w:rsid w:val="006C5FD8"/>
    <w:rsid w:val="006D0EEC"/>
    <w:rsid w:val="006D23FF"/>
    <w:rsid w:val="006D48C5"/>
    <w:rsid w:val="006E0B63"/>
    <w:rsid w:val="006E1F7E"/>
    <w:rsid w:val="006F4392"/>
    <w:rsid w:val="006F729A"/>
    <w:rsid w:val="007013DF"/>
    <w:rsid w:val="0070424D"/>
    <w:rsid w:val="00704F8B"/>
    <w:rsid w:val="007339FF"/>
    <w:rsid w:val="00737FA4"/>
    <w:rsid w:val="00737FDF"/>
    <w:rsid w:val="0074078B"/>
    <w:rsid w:val="0074669A"/>
    <w:rsid w:val="007673FF"/>
    <w:rsid w:val="0077101A"/>
    <w:rsid w:val="00777E73"/>
    <w:rsid w:val="00780152"/>
    <w:rsid w:val="00791E69"/>
    <w:rsid w:val="007A76AB"/>
    <w:rsid w:val="007D42DC"/>
    <w:rsid w:val="007E4236"/>
    <w:rsid w:val="007F1340"/>
    <w:rsid w:val="007F1ECD"/>
    <w:rsid w:val="00804766"/>
    <w:rsid w:val="00806B1B"/>
    <w:rsid w:val="0082048D"/>
    <w:rsid w:val="0083272A"/>
    <w:rsid w:val="00845F18"/>
    <w:rsid w:val="008506FC"/>
    <w:rsid w:val="00851E36"/>
    <w:rsid w:val="00852EEC"/>
    <w:rsid w:val="00862F63"/>
    <w:rsid w:val="00866C7B"/>
    <w:rsid w:val="0087257D"/>
    <w:rsid w:val="008858B8"/>
    <w:rsid w:val="008902DD"/>
    <w:rsid w:val="00892292"/>
    <w:rsid w:val="008A1C99"/>
    <w:rsid w:val="008A753C"/>
    <w:rsid w:val="008C2539"/>
    <w:rsid w:val="008C4EB5"/>
    <w:rsid w:val="008C6FED"/>
    <w:rsid w:val="008C7065"/>
    <w:rsid w:val="008D6CBA"/>
    <w:rsid w:val="008E4721"/>
    <w:rsid w:val="008F1F9A"/>
    <w:rsid w:val="00903399"/>
    <w:rsid w:val="00925750"/>
    <w:rsid w:val="0094727C"/>
    <w:rsid w:val="009472A9"/>
    <w:rsid w:val="00967EB8"/>
    <w:rsid w:val="009841B8"/>
    <w:rsid w:val="00994058"/>
    <w:rsid w:val="00996292"/>
    <w:rsid w:val="009A2B3E"/>
    <w:rsid w:val="009B3AFD"/>
    <w:rsid w:val="009C1CC2"/>
    <w:rsid w:val="009D2113"/>
    <w:rsid w:val="009E4D26"/>
    <w:rsid w:val="009E56DB"/>
    <w:rsid w:val="009F7516"/>
    <w:rsid w:val="00A03E7B"/>
    <w:rsid w:val="00A06CC8"/>
    <w:rsid w:val="00A070BA"/>
    <w:rsid w:val="00A1375C"/>
    <w:rsid w:val="00A1402F"/>
    <w:rsid w:val="00A26C62"/>
    <w:rsid w:val="00A33E99"/>
    <w:rsid w:val="00A344B2"/>
    <w:rsid w:val="00A351F6"/>
    <w:rsid w:val="00A35D70"/>
    <w:rsid w:val="00A3671C"/>
    <w:rsid w:val="00A5731A"/>
    <w:rsid w:val="00A65852"/>
    <w:rsid w:val="00A77654"/>
    <w:rsid w:val="00A81152"/>
    <w:rsid w:val="00AA1311"/>
    <w:rsid w:val="00AA423A"/>
    <w:rsid w:val="00AB2F21"/>
    <w:rsid w:val="00AC1F50"/>
    <w:rsid w:val="00AC4803"/>
    <w:rsid w:val="00AD3A8C"/>
    <w:rsid w:val="00AD46D6"/>
    <w:rsid w:val="00AD691B"/>
    <w:rsid w:val="00AE5F87"/>
    <w:rsid w:val="00AE641A"/>
    <w:rsid w:val="00AF26E4"/>
    <w:rsid w:val="00B019DB"/>
    <w:rsid w:val="00B01D24"/>
    <w:rsid w:val="00B06292"/>
    <w:rsid w:val="00B122AF"/>
    <w:rsid w:val="00B12748"/>
    <w:rsid w:val="00B23BDF"/>
    <w:rsid w:val="00B30531"/>
    <w:rsid w:val="00B30B47"/>
    <w:rsid w:val="00B46C37"/>
    <w:rsid w:val="00B83F16"/>
    <w:rsid w:val="00B847DB"/>
    <w:rsid w:val="00B96F2E"/>
    <w:rsid w:val="00BA454F"/>
    <w:rsid w:val="00BC4DAB"/>
    <w:rsid w:val="00BD6D0F"/>
    <w:rsid w:val="00BE370E"/>
    <w:rsid w:val="00BE7033"/>
    <w:rsid w:val="00C001F8"/>
    <w:rsid w:val="00C04509"/>
    <w:rsid w:val="00C051EC"/>
    <w:rsid w:val="00C0607D"/>
    <w:rsid w:val="00C14F1F"/>
    <w:rsid w:val="00C22289"/>
    <w:rsid w:val="00C23ABC"/>
    <w:rsid w:val="00C33181"/>
    <w:rsid w:val="00C467F1"/>
    <w:rsid w:val="00C5330E"/>
    <w:rsid w:val="00C53822"/>
    <w:rsid w:val="00C62DAD"/>
    <w:rsid w:val="00C720E2"/>
    <w:rsid w:val="00C80EFA"/>
    <w:rsid w:val="00C85B86"/>
    <w:rsid w:val="00C91260"/>
    <w:rsid w:val="00CA1A5D"/>
    <w:rsid w:val="00CD0926"/>
    <w:rsid w:val="00CD18BD"/>
    <w:rsid w:val="00CD7356"/>
    <w:rsid w:val="00CE236F"/>
    <w:rsid w:val="00CE2C91"/>
    <w:rsid w:val="00D0095C"/>
    <w:rsid w:val="00D04014"/>
    <w:rsid w:val="00D0616F"/>
    <w:rsid w:val="00D12EC6"/>
    <w:rsid w:val="00D154B9"/>
    <w:rsid w:val="00D374FB"/>
    <w:rsid w:val="00D57098"/>
    <w:rsid w:val="00D6145A"/>
    <w:rsid w:val="00D65690"/>
    <w:rsid w:val="00D700B3"/>
    <w:rsid w:val="00D7672B"/>
    <w:rsid w:val="00D845B1"/>
    <w:rsid w:val="00DB03D8"/>
    <w:rsid w:val="00DB290E"/>
    <w:rsid w:val="00DB5AF9"/>
    <w:rsid w:val="00DB6143"/>
    <w:rsid w:val="00DB6983"/>
    <w:rsid w:val="00DC05F0"/>
    <w:rsid w:val="00DC09E2"/>
    <w:rsid w:val="00DD017F"/>
    <w:rsid w:val="00DD4673"/>
    <w:rsid w:val="00DE00A5"/>
    <w:rsid w:val="00DE13F6"/>
    <w:rsid w:val="00DE3B00"/>
    <w:rsid w:val="00DE6272"/>
    <w:rsid w:val="00DF40EE"/>
    <w:rsid w:val="00E12F12"/>
    <w:rsid w:val="00E14175"/>
    <w:rsid w:val="00E243FC"/>
    <w:rsid w:val="00E27D3B"/>
    <w:rsid w:val="00E446F5"/>
    <w:rsid w:val="00E72871"/>
    <w:rsid w:val="00E81B6E"/>
    <w:rsid w:val="00E962C4"/>
    <w:rsid w:val="00E975D6"/>
    <w:rsid w:val="00EB6429"/>
    <w:rsid w:val="00EC0FFB"/>
    <w:rsid w:val="00EC3A5E"/>
    <w:rsid w:val="00EC5CD0"/>
    <w:rsid w:val="00EE0ECC"/>
    <w:rsid w:val="00EE1A99"/>
    <w:rsid w:val="00EE441B"/>
    <w:rsid w:val="00EF1C40"/>
    <w:rsid w:val="00EF48DF"/>
    <w:rsid w:val="00F0338F"/>
    <w:rsid w:val="00F05584"/>
    <w:rsid w:val="00F07805"/>
    <w:rsid w:val="00F155D3"/>
    <w:rsid w:val="00F17AAD"/>
    <w:rsid w:val="00F33F32"/>
    <w:rsid w:val="00F437C0"/>
    <w:rsid w:val="00F52FF9"/>
    <w:rsid w:val="00F5351A"/>
    <w:rsid w:val="00F628DE"/>
    <w:rsid w:val="00F7535C"/>
    <w:rsid w:val="00F76859"/>
    <w:rsid w:val="00F76F92"/>
    <w:rsid w:val="00F97D30"/>
    <w:rsid w:val="00FA18E8"/>
    <w:rsid w:val="00FA2C5B"/>
    <w:rsid w:val="00FB13D6"/>
    <w:rsid w:val="00FD593A"/>
    <w:rsid w:val="00FE0F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F5"/>
    <w:pPr>
      <w:spacing w:after="120" w:line="240" w:lineRule="auto"/>
    </w:pPr>
    <w:rPr>
      <w:rFonts w:ascii="Trebuchet MS" w:eastAsia="Times New Roman" w:hAnsi="Trebuchet MS" w:cs="Times New Roman"/>
      <w:sz w:val="20"/>
      <w:szCs w:val="24"/>
      <w:lang w:val="en-US"/>
    </w:rPr>
  </w:style>
  <w:style w:type="paragraph" w:styleId="Heading1">
    <w:name w:val="heading 1"/>
    <w:basedOn w:val="Normal"/>
    <w:next w:val="Normal"/>
    <w:link w:val="Heading1Char"/>
    <w:uiPriority w:val="99"/>
    <w:qFormat/>
    <w:rsid w:val="007E4236"/>
    <w:pPr>
      <w:keepNext/>
      <w:autoSpaceDE w:val="0"/>
      <w:autoSpaceDN w:val="0"/>
      <w:spacing w:after="0"/>
      <w:ind w:firstLine="5812"/>
      <w:outlineLvl w:val="0"/>
    </w:pPr>
    <w:rPr>
      <w:rFonts w:ascii="Arial" w:hAnsi="Arial"/>
      <w:bCs/>
      <w:iCs/>
      <w:color w:val="000000" w:themeColor="text1"/>
      <w:sz w:val="28"/>
      <w:lang w:val="en-GB"/>
    </w:rPr>
  </w:style>
  <w:style w:type="paragraph" w:styleId="Heading2">
    <w:name w:val="heading 2"/>
    <w:basedOn w:val="Normal"/>
    <w:next w:val="Normal"/>
    <w:link w:val="Heading2Char"/>
    <w:uiPriority w:val="99"/>
    <w:qFormat/>
    <w:rsid w:val="007E4236"/>
    <w:pPr>
      <w:keepNext/>
      <w:autoSpaceDE w:val="0"/>
      <w:autoSpaceDN w:val="0"/>
      <w:spacing w:after="0"/>
      <w:jc w:val="center"/>
      <w:outlineLvl w:val="1"/>
    </w:pPr>
    <w:rPr>
      <w:rFonts w:ascii="Arial" w:hAnsi="Arial"/>
    </w:rPr>
  </w:style>
  <w:style w:type="paragraph" w:styleId="Heading7">
    <w:name w:val="heading 7"/>
    <w:basedOn w:val="Normal"/>
    <w:next w:val="Normal"/>
    <w:link w:val="Heading7Char"/>
    <w:uiPriority w:val="9"/>
    <w:semiHidden/>
    <w:unhideWhenUsed/>
    <w:qFormat/>
    <w:rsid w:val="00233A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7E4236"/>
    <w:pPr>
      <w:keepNext/>
      <w:autoSpaceDE w:val="0"/>
      <w:autoSpaceDN w:val="0"/>
      <w:spacing w:after="0"/>
      <w:jc w:val="center"/>
      <w:outlineLvl w:val="8"/>
    </w:pPr>
    <w:rPr>
      <w:rFonts w:ascii="Arial" w:hAnsi="Arial"/>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3F5"/>
    <w:pPr>
      <w:tabs>
        <w:tab w:val="center" w:pos="4320"/>
        <w:tab w:val="right" w:pos="8640"/>
      </w:tabs>
    </w:pPr>
  </w:style>
  <w:style w:type="character" w:customStyle="1" w:styleId="HeaderChar">
    <w:name w:val="Header Char"/>
    <w:basedOn w:val="DefaultParagraphFont"/>
    <w:link w:val="Header"/>
    <w:uiPriority w:val="99"/>
    <w:rsid w:val="004533F5"/>
    <w:rPr>
      <w:rFonts w:ascii="Trebuchet MS" w:eastAsia="Times New Roman" w:hAnsi="Trebuchet MS" w:cs="Times New Roman"/>
      <w:sz w:val="20"/>
      <w:szCs w:val="24"/>
      <w:lang w:val="en-US"/>
    </w:rPr>
  </w:style>
  <w:style w:type="paragraph" w:styleId="Footer">
    <w:name w:val="footer"/>
    <w:basedOn w:val="Normal"/>
    <w:link w:val="FooterChar"/>
    <w:uiPriority w:val="99"/>
    <w:rsid w:val="004533F5"/>
    <w:pPr>
      <w:tabs>
        <w:tab w:val="center" w:pos="4320"/>
        <w:tab w:val="right" w:pos="8640"/>
      </w:tabs>
    </w:pPr>
  </w:style>
  <w:style w:type="character" w:customStyle="1" w:styleId="FooterChar">
    <w:name w:val="Footer Char"/>
    <w:basedOn w:val="DefaultParagraphFont"/>
    <w:link w:val="Footer"/>
    <w:uiPriority w:val="99"/>
    <w:rsid w:val="004533F5"/>
    <w:rPr>
      <w:rFonts w:ascii="Trebuchet MS" w:eastAsia="Times New Roman" w:hAnsi="Trebuchet MS" w:cs="Times New Roman"/>
      <w:sz w:val="20"/>
      <w:szCs w:val="24"/>
      <w:lang w:val="en-US"/>
    </w:rPr>
  </w:style>
  <w:style w:type="paragraph" w:customStyle="1" w:styleId="TelecaHeading2">
    <w:name w:val="TelecaHeading 2"/>
    <w:basedOn w:val="Normal"/>
    <w:link w:val="TelecaHeading2Char"/>
    <w:qFormat/>
    <w:rsid w:val="004533F5"/>
    <w:pPr>
      <w:spacing w:before="360"/>
      <w:ind w:left="539" w:right="720"/>
    </w:pPr>
    <w:rPr>
      <w:b/>
      <w:color w:val="385370"/>
      <w:sz w:val="28"/>
      <w:szCs w:val="22"/>
    </w:rPr>
  </w:style>
  <w:style w:type="paragraph" w:customStyle="1" w:styleId="TelecaHeading1">
    <w:name w:val="TelecaHeading 1"/>
    <w:basedOn w:val="Normal"/>
    <w:link w:val="TelecaHeading1Char"/>
    <w:qFormat/>
    <w:rsid w:val="004533F5"/>
    <w:pPr>
      <w:spacing w:after="240"/>
      <w:ind w:left="539" w:right="720"/>
    </w:pPr>
    <w:rPr>
      <w:b/>
      <w:color w:val="385370"/>
      <w:sz w:val="40"/>
      <w:szCs w:val="40"/>
    </w:rPr>
  </w:style>
  <w:style w:type="character" w:customStyle="1" w:styleId="TelecaHeading2Char">
    <w:name w:val="TelecaHeading 2 Char"/>
    <w:basedOn w:val="DefaultParagraphFont"/>
    <w:link w:val="TelecaHeading2"/>
    <w:rsid w:val="004533F5"/>
    <w:rPr>
      <w:rFonts w:ascii="Trebuchet MS" w:eastAsia="Times New Roman" w:hAnsi="Trebuchet MS" w:cs="Times New Roman"/>
      <w:b/>
      <w:color w:val="385370"/>
      <w:sz w:val="28"/>
      <w:lang w:val="en-US"/>
    </w:rPr>
  </w:style>
  <w:style w:type="character" w:customStyle="1" w:styleId="TelecaHeading1Char">
    <w:name w:val="TelecaHeading 1 Char"/>
    <w:basedOn w:val="DefaultParagraphFont"/>
    <w:link w:val="TelecaHeading1"/>
    <w:rsid w:val="004533F5"/>
    <w:rPr>
      <w:rFonts w:ascii="Trebuchet MS" w:eastAsia="Times New Roman" w:hAnsi="Trebuchet MS" w:cs="Times New Roman"/>
      <w:b/>
      <w:color w:val="385370"/>
      <w:sz w:val="40"/>
      <w:szCs w:val="40"/>
      <w:lang w:val="en-US"/>
    </w:rPr>
  </w:style>
  <w:style w:type="paragraph" w:styleId="BodyText">
    <w:name w:val="Body Text"/>
    <w:aliases w:val="Char Char, Char Char"/>
    <w:basedOn w:val="Normal"/>
    <w:link w:val="BodyTextChar1"/>
    <w:rsid w:val="004533F5"/>
    <w:pPr>
      <w:spacing w:before="120" w:line="288" w:lineRule="auto"/>
      <w:jc w:val="both"/>
    </w:pPr>
    <w:rPr>
      <w:rFonts w:ascii="Arial" w:eastAsia="SimSun" w:hAnsi="Arial" w:cs="Arial"/>
      <w:szCs w:val="20"/>
      <w:lang w:val="en-GB"/>
    </w:rPr>
  </w:style>
  <w:style w:type="character" w:customStyle="1" w:styleId="BodyTextChar">
    <w:name w:val="Body Text Char"/>
    <w:basedOn w:val="DefaultParagraphFont"/>
    <w:uiPriority w:val="99"/>
    <w:semiHidden/>
    <w:rsid w:val="004533F5"/>
    <w:rPr>
      <w:rFonts w:ascii="Trebuchet MS" w:eastAsia="Times New Roman" w:hAnsi="Trebuchet MS" w:cs="Times New Roman"/>
      <w:sz w:val="20"/>
      <w:szCs w:val="24"/>
      <w:lang w:val="en-US"/>
    </w:rPr>
  </w:style>
  <w:style w:type="character" w:customStyle="1" w:styleId="BodyTextChar1">
    <w:name w:val="Body Text Char1"/>
    <w:aliases w:val="Char Char Char, Char Char Char"/>
    <w:basedOn w:val="DefaultParagraphFont"/>
    <w:link w:val="BodyText"/>
    <w:locked/>
    <w:rsid w:val="004533F5"/>
    <w:rPr>
      <w:rFonts w:ascii="Arial" w:eastAsia="SimSun" w:hAnsi="Arial" w:cs="Arial"/>
      <w:sz w:val="20"/>
      <w:szCs w:val="20"/>
      <w:lang w:val="en-GB"/>
    </w:rPr>
  </w:style>
  <w:style w:type="paragraph" w:styleId="BalloonText">
    <w:name w:val="Balloon Text"/>
    <w:basedOn w:val="Normal"/>
    <w:link w:val="BalloonTextChar"/>
    <w:uiPriority w:val="99"/>
    <w:semiHidden/>
    <w:unhideWhenUsed/>
    <w:rsid w:val="004533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F5"/>
    <w:rPr>
      <w:rFonts w:ascii="Tahoma" w:eastAsia="Times New Roman" w:hAnsi="Tahoma" w:cs="Tahoma"/>
      <w:sz w:val="16"/>
      <w:szCs w:val="16"/>
      <w:lang w:val="en-US"/>
    </w:rPr>
  </w:style>
  <w:style w:type="paragraph" w:styleId="ListParagraph">
    <w:name w:val="List Paragraph"/>
    <w:basedOn w:val="Normal"/>
    <w:uiPriority w:val="34"/>
    <w:qFormat/>
    <w:rsid w:val="00565F81"/>
    <w:pPr>
      <w:ind w:left="720"/>
      <w:contextualSpacing/>
    </w:pPr>
  </w:style>
  <w:style w:type="table" w:styleId="TableGrid">
    <w:name w:val="Table Grid"/>
    <w:basedOn w:val="TableNormal"/>
    <w:rsid w:val="0040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7E4236"/>
    <w:rPr>
      <w:sz w:val="16"/>
      <w:szCs w:val="16"/>
    </w:rPr>
  </w:style>
  <w:style w:type="character" w:customStyle="1" w:styleId="BodyText3Char">
    <w:name w:val="Body Text 3 Char"/>
    <w:basedOn w:val="DefaultParagraphFont"/>
    <w:link w:val="BodyText3"/>
    <w:uiPriority w:val="99"/>
    <w:rsid w:val="007E4236"/>
    <w:rPr>
      <w:rFonts w:ascii="Trebuchet MS" w:eastAsia="Times New Roman" w:hAnsi="Trebuchet MS" w:cs="Times New Roman"/>
      <w:sz w:val="16"/>
      <w:szCs w:val="16"/>
      <w:lang w:val="en-US"/>
    </w:rPr>
  </w:style>
  <w:style w:type="character" w:customStyle="1" w:styleId="Heading1Char">
    <w:name w:val="Heading 1 Char"/>
    <w:basedOn w:val="DefaultParagraphFont"/>
    <w:link w:val="Heading1"/>
    <w:uiPriority w:val="99"/>
    <w:rsid w:val="007E4236"/>
    <w:rPr>
      <w:rFonts w:ascii="Arial" w:eastAsia="Times New Roman" w:hAnsi="Arial" w:cs="Times New Roman"/>
      <w:bCs/>
      <w:iCs/>
      <w:color w:val="000000" w:themeColor="text1"/>
      <w:sz w:val="28"/>
      <w:szCs w:val="24"/>
      <w:lang w:val="en-GB"/>
    </w:rPr>
  </w:style>
  <w:style w:type="character" w:customStyle="1" w:styleId="Heading2Char">
    <w:name w:val="Heading 2 Char"/>
    <w:basedOn w:val="DefaultParagraphFont"/>
    <w:link w:val="Heading2"/>
    <w:uiPriority w:val="99"/>
    <w:rsid w:val="007E4236"/>
    <w:rPr>
      <w:rFonts w:ascii="Arial" w:eastAsia="Times New Roman" w:hAnsi="Arial" w:cs="Times New Roman"/>
      <w:sz w:val="20"/>
      <w:szCs w:val="24"/>
      <w:lang w:val="en-US"/>
    </w:rPr>
  </w:style>
  <w:style w:type="character" w:customStyle="1" w:styleId="Heading9Char">
    <w:name w:val="Heading 9 Char"/>
    <w:basedOn w:val="DefaultParagraphFont"/>
    <w:link w:val="Heading9"/>
    <w:uiPriority w:val="99"/>
    <w:rsid w:val="007E4236"/>
    <w:rPr>
      <w:rFonts w:ascii="Arial" w:eastAsia="Times New Roman" w:hAnsi="Arial" w:cs="Times New Roman"/>
      <w:i/>
      <w:iCs/>
      <w:sz w:val="20"/>
      <w:szCs w:val="24"/>
      <w:lang w:val="en-GB"/>
    </w:rPr>
  </w:style>
  <w:style w:type="character" w:customStyle="1" w:styleId="Heading7Char">
    <w:name w:val="Heading 7 Char"/>
    <w:basedOn w:val="DefaultParagraphFont"/>
    <w:link w:val="Heading7"/>
    <w:uiPriority w:val="9"/>
    <w:semiHidden/>
    <w:rsid w:val="00233ABC"/>
    <w:rPr>
      <w:rFonts w:asciiTheme="majorHAnsi" w:eastAsiaTheme="majorEastAsia" w:hAnsiTheme="majorHAnsi" w:cstheme="majorBidi"/>
      <w:i/>
      <w:iCs/>
      <w:color w:val="404040" w:themeColor="text1" w:themeTint="BF"/>
      <w:sz w:val="20"/>
      <w:szCs w:val="24"/>
      <w:lang w:val="en-US"/>
    </w:rPr>
  </w:style>
  <w:style w:type="paragraph" w:customStyle="1" w:styleId="cn">
    <w:name w:val="cn"/>
    <w:basedOn w:val="TelecaHeading2"/>
    <w:link w:val="cnChar"/>
    <w:rsid w:val="0026671C"/>
    <w:pPr>
      <w:ind w:left="0"/>
    </w:pPr>
    <w:rPr>
      <w:rFonts w:ascii="Arial" w:hAnsi="Arial" w:cs="Arial"/>
    </w:rPr>
  </w:style>
  <w:style w:type="character" w:customStyle="1" w:styleId="cnChar">
    <w:name w:val="cn Char"/>
    <w:basedOn w:val="TelecaHeading2Char"/>
    <w:link w:val="cn"/>
    <w:rsid w:val="0026671C"/>
    <w:rPr>
      <w:rFonts w:ascii="Arial" w:eastAsia="Times New Roman" w:hAnsi="Arial" w:cs="Arial"/>
      <w:b/>
      <w:color w:val="385370"/>
      <w:sz w:val="28"/>
      <w:lang w:val="en-US"/>
    </w:rPr>
  </w:style>
  <w:style w:type="character" w:styleId="Hyperlink">
    <w:name w:val="Hyperlink"/>
    <w:rsid w:val="006E1F7E"/>
    <w:rPr>
      <w:color w:val="0000FF"/>
      <w:u w:val="single"/>
    </w:rPr>
  </w:style>
  <w:style w:type="paragraph" w:customStyle="1" w:styleId="Bullet1">
    <w:name w:val="Bullet1"/>
    <w:basedOn w:val="Normal"/>
    <w:autoRedefine/>
    <w:rsid w:val="005673A7"/>
    <w:pPr>
      <w:numPr>
        <w:numId w:val="12"/>
      </w:numPr>
      <w:spacing w:before="60" w:after="60"/>
    </w:pPr>
    <w:rPr>
      <w:rFonts w:ascii="Tahoma" w:hAnsi="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3F5"/>
    <w:pPr>
      <w:spacing w:after="120" w:line="240" w:lineRule="auto"/>
    </w:pPr>
    <w:rPr>
      <w:rFonts w:ascii="Trebuchet MS" w:eastAsia="Times New Roman" w:hAnsi="Trebuchet MS" w:cs="Times New Roman"/>
      <w:sz w:val="20"/>
      <w:szCs w:val="24"/>
      <w:lang w:val="en-US"/>
    </w:rPr>
  </w:style>
  <w:style w:type="paragraph" w:styleId="Heading1">
    <w:name w:val="heading 1"/>
    <w:basedOn w:val="Normal"/>
    <w:next w:val="Normal"/>
    <w:link w:val="Heading1Char"/>
    <w:uiPriority w:val="99"/>
    <w:qFormat/>
    <w:rsid w:val="007E4236"/>
    <w:pPr>
      <w:keepNext/>
      <w:autoSpaceDE w:val="0"/>
      <w:autoSpaceDN w:val="0"/>
      <w:spacing w:after="0"/>
      <w:ind w:firstLine="5812"/>
      <w:outlineLvl w:val="0"/>
    </w:pPr>
    <w:rPr>
      <w:rFonts w:ascii="Arial" w:hAnsi="Arial"/>
      <w:bCs/>
      <w:iCs/>
      <w:color w:val="000000" w:themeColor="text1"/>
      <w:sz w:val="28"/>
      <w:lang w:val="en-GB"/>
    </w:rPr>
  </w:style>
  <w:style w:type="paragraph" w:styleId="Heading2">
    <w:name w:val="heading 2"/>
    <w:basedOn w:val="Normal"/>
    <w:next w:val="Normal"/>
    <w:link w:val="Heading2Char"/>
    <w:uiPriority w:val="99"/>
    <w:qFormat/>
    <w:rsid w:val="007E4236"/>
    <w:pPr>
      <w:keepNext/>
      <w:autoSpaceDE w:val="0"/>
      <w:autoSpaceDN w:val="0"/>
      <w:spacing w:after="0"/>
      <w:jc w:val="center"/>
      <w:outlineLvl w:val="1"/>
    </w:pPr>
    <w:rPr>
      <w:rFonts w:ascii="Arial" w:hAnsi="Arial"/>
    </w:rPr>
  </w:style>
  <w:style w:type="paragraph" w:styleId="Heading7">
    <w:name w:val="heading 7"/>
    <w:basedOn w:val="Normal"/>
    <w:next w:val="Normal"/>
    <w:link w:val="Heading7Char"/>
    <w:uiPriority w:val="9"/>
    <w:semiHidden/>
    <w:unhideWhenUsed/>
    <w:qFormat/>
    <w:rsid w:val="00233A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7E4236"/>
    <w:pPr>
      <w:keepNext/>
      <w:autoSpaceDE w:val="0"/>
      <w:autoSpaceDN w:val="0"/>
      <w:spacing w:after="0"/>
      <w:jc w:val="center"/>
      <w:outlineLvl w:val="8"/>
    </w:pPr>
    <w:rPr>
      <w:rFonts w:ascii="Arial" w:hAnsi="Arial"/>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33F5"/>
    <w:pPr>
      <w:tabs>
        <w:tab w:val="center" w:pos="4320"/>
        <w:tab w:val="right" w:pos="8640"/>
      </w:tabs>
    </w:pPr>
  </w:style>
  <w:style w:type="character" w:customStyle="1" w:styleId="HeaderChar">
    <w:name w:val="Header Char"/>
    <w:basedOn w:val="DefaultParagraphFont"/>
    <w:link w:val="Header"/>
    <w:uiPriority w:val="99"/>
    <w:rsid w:val="004533F5"/>
    <w:rPr>
      <w:rFonts w:ascii="Trebuchet MS" w:eastAsia="Times New Roman" w:hAnsi="Trebuchet MS" w:cs="Times New Roman"/>
      <w:sz w:val="20"/>
      <w:szCs w:val="24"/>
      <w:lang w:val="en-US"/>
    </w:rPr>
  </w:style>
  <w:style w:type="paragraph" w:styleId="Footer">
    <w:name w:val="footer"/>
    <w:basedOn w:val="Normal"/>
    <w:link w:val="FooterChar"/>
    <w:uiPriority w:val="99"/>
    <w:rsid w:val="004533F5"/>
    <w:pPr>
      <w:tabs>
        <w:tab w:val="center" w:pos="4320"/>
        <w:tab w:val="right" w:pos="8640"/>
      </w:tabs>
    </w:pPr>
  </w:style>
  <w:style w:type="character" w:customStyle="1" w:styleId="FooterChar">
    <w:name w:val="Footer Char"/>
    <w:basedOn w:val="DefaultParagraphFont"/>
    <w:link w:val="Footer"/>
    <w:uiPriority w:val="99"/>
    <w:rsid w:val="004533F5"/>
    <w:rPr>
      <w:rFonts w:ascii="Trebuchet MS" w:eastAsia="Times New Roman" w:hAnsi="Trebuchet MS" w:cs="Times New Roman"/>
      <w:sz w:val="20"/>
      <w:szCs w:val="24"/>
      <w:lang w:val="en-US"/>
    </w:rPr>
  </w:style>
  <w:style w:type="paragraph" w:customStyle="1" w:styleId="TelecaHeading2">
    <w:name w:val="TelecaHeading 2"/>
    <w:basedOn w:val="Normal"/>
    <w:link w:val="TelecaHeading2Char"/>
    <w:qFormat/>
    <w:rsid w:val="004533F5"/>
    <w:pPr>
      <w:spacing w:before="360"/>
      <w:ind w:left="539" w:right="720"/>
    </w:pPr>
    <w:rPr>
      <w:b/>
      <w:color w:val="385370"/>
      <w:sz w:val="28"/>
      <w:szCs w:val="22"/>
    </w:rPr>
  </w:style>
  <w:style w:type="paragraph" w:customStyle="1" w:styleId="TelecaHeading1">
    <w:name w:val="TelecaHeading 1"/>
    <w:basedOn w:val="Normal"/>
    <w:link w:val="TelecaHeading1Char"/>
    <w:qFormat/>
    <w:rsid w:val="004533F5"/>
    <w:pPr>
      <w:spacing w:after="240"/>
      <w:ind w:left="539" w:right="720"/>
    </w:pPr>
    <w:rPr>
      <w:b/>
      <w:color w:val="385370"/>
      <w:sz w:val="40"/>
      <w:szCs w:val="40"/>
    </w:rPr>
  </w:style>
  <w:style w:type="character" w:customStyle="1" w:styleId="TelecaHeading2Char">
    <w:name w:val="TelecaHeading 2 Char"/>
    <w:basedOn w:val="DefaultParagraphFont"/>
    <w:link w:val="TelecaHeading2"/>
    <w:rsid w:val="004533F5"/>
    <w:rPr>
      <w:rFonts w:ascii="Trebuchet MS" w:eastAsia="Times New Roman" w:hAnsi="Trebuchet MS" w:cs="Times New Roman"/>
      <w:b/>
      <w:color w:val="385370"/>
      <w:sz w:val="28"/>
      <w:lang w:val="en-US"/>
    </w:rPr>
  </w:style>
  <w:style w:type="character" w:customStyle="1" w:styleId="TelecaHeading1Char">
    <w:name w:val="TelecaHeading 1 Char"/>
    <w:basedOn w:val="DefaultParagraphFont"/>
    <w:link w:val="TelecaHeading1"/>
    <w:rsid w:val="004533F5"/>
    <w:rPr>
      <w:rFonts w:ascii="Trebuchet MS" w:eastAsia="Times New Roman" w:hAnsi="Trebuchet MS" w:cs="Times New Roman"/>
      <w:b/>
      <w:color w:val="385370"/>
      <w:sz w:val="40"/>
      <w:szCs w:val="40"/>
      <w:lang w:val="en-US"/>
    </w:rPr>
  </w:style>
  <w:style w:type="paragraph" w:styleId="BodyText">
    <w:name w:val="Body Text"/>
    <w:aliases w:val="Char Char, Char Char"/>
    <w:basedOn w:val="Normal"/>
    <w:link w:val="BodyTextChar1"/>
    <w:rsid w:val="004533F5"/>
    <w:pPr>
      <w:spacing w:before="120" w:line="288" w:lineRule="auto"/>
      <w:jc w:val="both"/>
    </w:pPr>
    <w:rPr>
      <w:rFonts w:ascii="Arial" w:eastAsia="SimSun" w:hAnsi="Arial" w:cs="Arial"/>
      <w:szCs w:val="20"/>
      <w:lang w:val="en-GB"/>
    </w:rPr>
  </w:style>
  <w:style w:type="character" w:customStyle="1" w:styleId="BodyTextChar">
    <w:name w:val="Body Text Char"/>
    <w:basedOn w:val="DefaultParagraphFont"/>
    <w:uiPriority w:val="99"/>
    <w:semiHidden/>
    <w:rsid w:val="004533F5"/>
    <w:rPr>
      <w:rFonts w:ascii="Trebuchet MS" w:eastAsia="Times New Roman" w:hAnsi="Trebuchet MS" w:cs="Times New Roman"/>
      <w:sz w:val="20"/>
      <w:szCs w:val="24"/>
      <w:lang w:val="en-US"/>
    </w:rPr>
  </w:style>
  <w:style w:type="character" w:customStyle="1" w:styleId="BodyTextChar1">
    <w:name w:val="Body Text Char1"/>
    <w:aliases w:val="Char Char Char, Char Char Char"/>
    <w:basedOn w:val="DefaultParagraphFont"/>
    <w:link w:val="BodyText"/>
    <w:locked/>
    <w:rsid w:val="004533F5"/>
    <w:rPr>
      <w:rFonts w:ascii="Arial" w:eastAsia="SimSun" w:hAnsi="Arial" w:cs="Arial"/>
      <w:sz w:val="20"/>
      <w:szCs w:val="20"/>
      <w:lang w:val="en-GB"/>
    </w:rPr>
  </w:style>
  <w:style w:type="paragraph" w:styleId="BalloonText">
    <w:name w:val="Balloon Text"/>
    <w:basedOn w:val="Normal"/>
    <w:link w:val="BalloonTextChar"/>
    <w:uiPriority w:val="99"/>
    <w:semiHidden/>
    <w:unhideWhenUsed/>
    <w:rsid w:val="004533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F5"/>
    <w:rPr>
      <w:rFonts w:ascii="Tahoma" w:eastAsia="Times New Roman" w:hAnsi="Tahoma" w:cs="Tahoma"/>
      <w:sz w:val="16"/>
      <w:szCs w:val="16"/>
      <w:lang w:val="en-US"/>
    </w:rPr>
  </w:style>
  <w:style w:type="paragraph" w:styleId="ListParagraph">
    <w:name w:val="List Paragraph"/>
    <w:basedOn w:val="Normal"/>
    <w:uiPriority w:val="34"/>
    <w:qFormat/>
    <w:rsid w:val="00565F81"/>
    <w:pPr>
      <w:ind w:left="720"/>
      <w:contextualSpacing/>
    </w:pPr>
  </w:style>
  <w:style w:type="table" w:styleId="TableGrid">
    <w:name w:val="Table Grid"/>
    <w:basedOn w:val="TableNormal"/>
    <w:rsid w:val="004019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7E4236"/>
    <w:rPr>
      <w:sz w:val="16"/>
      <w:szCs w:val="16"/>
    </w:rPr>
  </w:style>
  <w:style w:type="character" w:customStyle="1" w:styleId="BodyText3Char">
    <w:name w:val="Body Text 3 Char"/>
    <w:basedOn w:val="DefaultParagraphFont"/>
    <w:link w:val="BodyText3"/>
    <w:uiPriority w:val="99"/>
    <w:rsid w:val="007E4236"/>
    <w:rPr>
      <w:rFonts w:ascii="Trebuchet MS" w:eastAsia="Times New Roman" w:hAnsi="Trebuchet MS" w:cs="Times New Roman"/>
      <w:sz w:val="16"/>
      <w:szCs w:val="16"/>
      <w:lang w:val="en-US"/>
    </w:rPr>
  </w:style>
  <w:style w:type="character" w:customStyle="1" w:styleId="Heading1Char">
    <w:name w:val="Heading 1 Char"/>
    <w:basedOn w:val="DefaultParagraphFont"/>
    <w:link w:val="Heading1"/>
    <w:uiPriority w:val="99"/>
    <w:rsid w:val="007E4236"/>
    <w:rPr>
      <w:rFonts w:ascii="Arial" w:eastAsia="Times New Roman" w:hAnsi="Arial" w:cs="Times New Roman"/>
      <w:bCs/>
      <w:iCs/>
      <w:color w:val="000000" w:themeColor="text1"/>
      <w:sz w:val="28"/>
      <w:szCs w:val="24"/>
      <w:lang w:val="en-GB"/>
    </w:rPr>
  </w:style>
  <w:style w:type="character" w:customStyle="1" w:styleId="Heading2Char">
    <w:name w:val="Heading 2 Char"/>
    <w:basedOn w:val="DefaultParagraphFont"/>
    <w:link w:val="Heading2"/>
    <w:uiPriority w:val="99"/>
    <w:rsid w:val="007E4236"/>
    <w:rPr>
      <w:rFonts w:ascii="Arial" w:eastAsia="Times New Roman" w:hAnsi="Arial" w:cs="Times New Roman"/>
      <w:sz w:val="20"/>
      <w:szCs w:val="24"/>
      <w:lang w:val="en-US"/>
    </w:rPr>
  </w:style>
  <w:style w:type="character" w:customStyle="1" w:styleId="Heading9Char">
    <w:name w:val="Heading 9 Char"/>
    <w:basedOn w:val="DefaultParagraphFont"/>
    <w:link w:val="Heading9"/>
    <w:uiPriority w:val="99"/>
    <w:rsid w:val="007E4236"/>
    <w:rPr>
      <w:rFonts w:ascii="Arial" w:eastAsia="Times New Roman" w:hAnsi="Arial" w:cs="Times New Roman"/>
      <w:i/>
      <w:iCs/>
      <w:sz w:val="20"/>
      <w:szCs w:val="24"/>
      <w:lang w:val="en-GB"/>
    </w:rPr>
  </w:style>
  <w:style w:type="character" w:customStyle="1" w:styleId="Heading7Char">
    <w:name w:val="Heading 7 Char"/>
    <w:basedOn w:val="DefaultParagraphFont"/>
    <w:link w:val="Heading7"/>
    <w:uiPriority w:val="9"/>
    <w:semiHidden/>
    <w:rsid w:val="00233ABC"/>
    <w:rPr>
      <w:rFonts w:asciiTheme="majorHAnsi" w:eastAsiaTheme="majorEastAsia" w:hAnsiTheme="majorHAnsi" w:cstheme="majorBidi"/>
      <w:i/>
      <w:iCs/>
      <w:color w:val="404040" w:themeColor="text1" w:themeTint="BF"/>
      <w:sz w:val="20"/>
      <w:szCs w:val="24"/>
      <w:lang w:val="en-US"/>
    </w:rPr>
  </w:style>
  <w:style w:type="paragraph" w:customStyle="1" w:styleId="cn">
    <w:name w:val="cn"/>
    <w:basedOn w:val="TelecaHeading2"/>
    <w:link w:val="cnChar"/>
    <w:rsid w:val="0026671C"/>
    <w:pPr>
      <w:ind w:left="0"/>
    </w:pPr>
    <w:rPr>
      <w:rFonts w:ascii="Arial" w:hAnsi="Arial" w:cs="Arial"/>
    </w:rPr>
  </w:style>
  <w:style w:type="character" w:customStyle="1" w:styleId="cnChar">
    <w:name w:val="cn Char"/>
    <w:basedOn w:val="TelecaHeading2Char"/>
    <w:link w:val="cn"/>
    <w:rsid w:val="0026671C"/>
    <w:rPr>
      <w:rFonts w:ascii="Arial" w:eastAsia="Times New Roman" w:hAnsi="Arial" w:cs="Arial"/>
      <w:b/>
      <w:color w:val="385370"/>
      <w:sz w:val="28"/>
      <w:lang w:val="en-US"/>
    </w:rPr>
  </w:style>
  <w:style w:type="character" w:styleId="Hyperlink">
    <w:name w:val="Hyperlink"/>
    <w:rsid w:val="006E1F7E"/>
    <w:rPr>
      <w:color w:val="0000FF"/>
      <w:u w:val="single"/>
    </w:rPr>
  </w:style>
  <w:style w:type="paragraph" w:customStyle="1" w:styleId="Bullet1">
    <w:name w:val="Bullet1"/>
    <w:basedOn w:val="Normal"/>
    <w:autoRedefine/>
    <w:rsid w:val="005673A7"/>
    <w:pPr>
      <w:numPr>
        <w:numId w:val="12"/>
      </w:numPr>
      <w:spacing w:before="60" w:after="60"/>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7180">
      <w:bodyDiv w:val="1"/>
      <w:marLeft w:val="0"/>
      <w:marRight w:val="0"/>
      <w:marTop w:val="0"/>
      <w:marBottom w:val="0"/>
      <w:divBdr>
        <w:top w:val="none" w:sz="0" w:space="0" w:color="auto"/>
        <w:left w:val="none" w:sz="0" w:space="0" w:color="auto"/>
        <w:bottom w:val="none" w:sz="0" w:space="0" w:color="auto"/>
        <w:right w:val="none" w:sz="0" w:space="0" w:color="auto"/>
      </w:divBdr>
    </w:div>
    <w:div w:id="1092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s.infor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ashanth.371443@2free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80F5960940D246AE8427D7805D0359" ma:contentTypeVersion="0" ma:contentTypeDescription="Create a new document." ma:contentTypeScope="" ma:versionID="7e094ab9edffb035fad8c8667e89ac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BAAF5-E037-4455-842E-07DD55B85BD8}">
  <ds:schemaRefs>
    <ds:schemaRef ds:uri="http://schemas.microsoft.com/sharepoint/v3/contenttype/forms"/>
  </ds:schemaRefs>
</ds:datastoreItem>
</file>

<file path=customXml/itemProps2.xml><?xml version="1.0" encoding="utf-8"?>
<ds:datastoreItem xmlns:ds="http://schemas.openxmlformats.org/officeDocument/2006/customXml" ds:itemID="{9B1B1B34-BA38-4A31-ACD1-85C85BCCA8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53F4CF-ACF4-4114-AFAB-3D342AAB9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734F21-6E3A-4217-9EE9-B1018D97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Symphony Services</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seincano</dc:creator>
  <cp:lastModifiedBy>602HRDESK</cp:lastModifiedBy>
  <cp:revision>10</cp:revision>
  <cp:lastPrinted>2013-03-18T15:28:00Z</cp:lastPrinted>
  <dcterms:created xsi:type="dcterms:W3CDTF">2017-07-26T04:17:00Z</dcterms:created>
  <dcterms:modified xsi:type="dcterms:W3CDTF">2017-07-29T10:10:00Z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pl">
    <vt:lpwstr>STC PM</vt:lpwstr>
  </property>
  <property fmtid="{D5CDD505-2E9C-101B-9397-08002B2CF9AE}" pid="3" name="ContentTypeId">
    <vt:lpwstr>0x010100FD80F5960940D246AE8427D7805D0359</vt:lpwstr>
  </property>
</Properties>
</file>