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E345F8" w:rsidP="0093084C">
      <w:r>
        <w:t xml:space="preserve">  </w:t>
      </w:r>
      <w:r w:rsidR="00BA6597">
        <w:rPr>
          <w:noProof/>
        </w:rPr>
        <w:drawing>
          <wp:inline distT="114300" distB="114300" distL="114300" distR="114300" wp14:anchorId="74471266" wp14:editId="6599B895">
            <wp:extent cx="1352550" cy="1476375"/>
            <wp:effectExtent l="19050" t="19050" r="19050" b="28575"/>
            <wp:docPr id="4" name="image3.jpg" descr="irf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rfa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737" cy="147767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93084C" w:rsidRPr="0093084C">
        <w:rPr>
          <w:b/>
          <w:sz w:val="28"/>
          <w:szCs w:val="28"/>
        </w:rPr>
        <w:t xml:space="preserve"> </w:t>
      </w:r>
      <w:hyperlink r:id="rId10" w:history="1">
        <w:r w:rsidR="0093084C" w:rsidRPr="00D83C1B">
          <w:rPr>
            <w:rStyle w:val="Hyperlink"/>
            <w:b/>
            <w:sz w:val="28"/>
            <w:szCs w:val="28"/>
          </w:rPr>
          <w:t>MOHAMMAD.</w:t>
        </w:r>
        <w:r w:rsidR="0093084C" w:rsidRPr="00D83C1B">
          <w:rPr>
            <w:rStyle w:val="Hyperlink"/>
            <w:noProof/>
          </w:rPr>
          <mc:AlternateContent>
            <mc:Choice Requires="wps">
              <w:drawing>
                <wp:anchor distT="0" distB="0" distL="114300" distR="114300" simplePos="0" relativeHeight="251661824" behindDoc="1" locked="0" layoutInCell="1" allowOverlap="1" wp14:anchorId="368C51F6" wp14:editId="403127BA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-485775</wp:posOffset>
                  </wp:positionV>
                  <wp:extent cx="3727450" cy="1245870"/>
                  <wp:effectExtent l="0" t="0" r="635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7450" cy="1245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93084C" w:rsidRDefault="0093084C" w:rsidP="00C14FF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93084C" w:rsidRPr="00F52ED1" w:rsidRDefault="0093084C" w:rsidP="0093084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ED1">
                                <w:rPr>
                                  <w:b/>
                                  <w:sz w:val="28"/>
                                  <w:szCs w:val="28"/>
                                </w:rPr>
                                <w:t>MOHAMMAD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F52ED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52ED1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93084C" w:rsidRPr="00F52ED1" w:rsidRDefault="0093084C" w:rsidP="00C14FF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-7.2pt;margin-top:-38.25pt;width:293.5pt;height:98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" fillcolor="white [3212]" stroked="f">
                  <v:textbox>
                    <w:txbxContent>
                      <w:p w:rsidR="0093084C" w:rsidRDefault="0093084C" w:rsidP="00C14FFD">
                        <w:pPr>
                          <w:rPr>
                            <w:rFonts w:asciiTheme="minorHAnsi" w:hAnsiTheme="minorHAnsi" w:cstheme="minorHAnsi"/>
                            <w:b/>
                            <w:sz w:val="40"/>
                            <w:szCs w:val="40"/>
                          </w:rPr>
                        </w:pPr>
                      </w:p>
                      <w:p w:rsidR="0093084C" w:rsidRPr="00F52ED1" w:rsidRDefault="0093084C" w:rsidP="0093084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ED1">
                          <w:rPr>
                            <w:b/>
                            <w:sz w:val="28"/>
                            <w:szCs w:val="28"/>
                          </w:rPr>
                          <w:t>MOHAMMAD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F52ED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52ED1"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  <w:p w:rsidR="0093084C" w:rsidRPr="00F52ED1" w:rsidRDefault="0093084C" w:rsidP="00C14FF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93084C" w:rsidRPr="00D83C1B">
          <w:rPr>
            <w:rStyle w:val="Hyperlink"/>
            <w:b/>
            <w:sz w:val="28"/>
            <w:szCs w:val="28"/>
          </w:rPr>
          <w:t>371532@2freemail.com</w:t>
        </w:r>
      </w:hyperlink>
      <w:r w:rsidR="0093084C">
        <w:rPr>
          <w:b/>
          <w:sz w:val="28"/>
          <w:szCs w:val="28"/>
        </w:rPr>
        <w:t xml:space="preserve"> </w: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D8037B" w:rsidRPr="002353D0" w:rsidRDefault="00D8037B" w:rsidP="002353D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2353D0">
        <w:rPr>
          <w:b/>
          <w:sz w:val="28"/>
          <w:szCs w:val="28"/>
        </w:rPr>
        <w:t>CAREER</w:t>
      </w:r>
      <w:r w:rsidR="00157BCF" w:rsidRPr="002353D0">
        <w:rPr>
          <w:b/>
          <w:sz w:val="28"/>
          <w:szCs w:val="28"/>
        </w:rPr>
        <w:t xml:space="preserve"> </w:t>
      </w:r>
      <w:r w:rsidRPr="002353D0">
        <w:rPr>
          <w:b/>
          <w:sz w:val="28"/>
          <w:szCs w:val="28"/>
        </w:rPr>
        <w:t>OBJECTIVE:</w:t>
      </w:r>
    </w:p>
    <w:p w:rsidR="00B574D0" w:rsidRPr="00061461" w:rsidRDefault="00B574D0" w:rsidP="00D8037B">
      <w:pPr>
        <w:jc w:val="both"/>
        <w:rPr>
          <w:sz w:val="12"/>
        </w:rPr>
      </w:pPr>
    </w:p>
    <w:p w:rsidR="00BA6597" w:rsidRPr="00061461" w:rsidRDefault="001308AD" w:rsidP="001308AD">
      <w:pPr>
        <w:jc w:val="both"/>
        <w:rPr>
          <w:rFonts w:eastAsia="Calibri"/>
          <w:sz w:val="26"/>
        </w:rPr>
      </w:pPr>
      <w:proofErr w:type="gramStart"/>
      <w:r w:rsidRPr="00061461">
        <w:rPr>
          <w:rFonts w:eastAsia="Calibri"/>
          <w:sz w:val="26"/>
        </w:rPr>
        <w:t xml:space="preserve">Seeking a responsible accounting </w:t>
      </w:r>
      <w:r w:rsidRPr="00061461">
        <w:rPr>
          <w:rFonts w:eastAsia="Calibri"/>
          <w:noProof/>
          <w:sz w:val="26"/>
        </w:rPr>
        <w:t>position</w:t>
      </w:r>
      <w:r w:rsidR="00BA6597" w:rsidRPr="00061461">
        <w:rPr>
          <w:rFonts w:eastAsia="Calibri"/>
          <w:noProof/>
          <w:sz w:val="26"/>
        </w:rPr>
        <w:t xml:space="preserve"> with</w:t>
      </w:r>
      <w:r w:rsidR="00BA6597" w:rsidRPr="00061461">
        <w:rPr>
          <w:rFonts w:eastAsia="Calibri"/>
          <w:sz w:val="26"/>
        </w:rPr>
        <w:t xml:space="preserve"> a </w:t>
      </w:r>
      <w:r w:rsidRPr="00061461">
        <w:rPr>
          <w:rFonts w:eastAsia="Calibri"/>
          <w:noProof/>
          <w:sz w:val="26"/>
        </w:rPr>
        <w:t>reputable</w:t>
      </w:r>
      <w:r w:rsidR="00BA6597" w:rsidRPr="00061461">
        <w:rPr>
          <w:rFonts w:eastAsia="Calibri"/>
          <w:sz w:val="26"/>
        </w:rPr>
        <w:t xml:space="preserve"> organization that gives me a scope to apply my knowledge and skills to involve in a team that dynamically works towards the growth of the organization.</w:t>
      </w:r>
      <w:proofErr w:type="gramEnd"/>
    </w:p>
    <w:p w:rsidR="001603D0" w:rsidRPr="00061461" w:rsidRDefault="001603D0" w:rsidP="00672C2B">
      <w:pPr>
        <w:pStyle w:val="NoSpacing"/>
        <w:rPr>
          <w:rFonts w:ascii="Times New Roman" w:hAnsi="Times New Roman" w:cs="Times New Roman"/>
          <w:b/>
          <w:color w:val="4F81BD" w:themeColor="accent1"/>
          <w:sz w:val="20"/>
          <w:szCs w:val="26"/>
        </w:rPr>
      </w:pPr>
    </w:p>
    <w:p w:rsidR="003F67EC" w:rsidRPr="002353D0" w:rsidRDefault="003F67EC" w:rsidP="002353D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2353D0">
        <w:rPr>
          <w:b/>
          <w:sz w:val="28"/>
          <w:szCs w:val="28"/>
        </w:rPr>
        <w:t>CAREER PROFILE/SKILLS:</w:t>
      </w:r>
    </w:p>
    <w:p w:rsidR="00250340" w:rsidRPr="00061461" w:rsidRDefault="00250340" w:rsidP="00672C2B">
      <w:pPr>
        <w:pStyle w:val="NoSpacing"/>
        <w:rPr>
          <w:rFonts w:ascii="Times New Roman" w:hAnsi="Times New Roman" w:cs="Times New Roman"/>
          <w:b/>
          <w:color w:val="4F81BD" w:themeColor="accent1"/>
          <w:sz w:val="20"/>
          <w:szCs w:val="26"/>
        </w:rPr>
      </w:pPr>
    </w:p>
    <w:p w:rsidR="00857969" w:rsidRPr="00061461" w:rsidRDefault="00857969" w:rsidP="00857969">
      <w:pPr>
        <w:pStyle w:val="NoSpacing"/>
        <w:numPr>
          <w:ilvl w:val="1"/>
          <w:numId w:val="18"/>
        </w:numPr>
        <w:jc w:val="both"/>
        <w:rPr>
          <w:rFonts w:ascii="Times New Roman" w:eastAsia="Source Sans Pro" w:hAnsi="Times New Roman" w:cs="Times New Roman"/>
          <w:sz w:val="24"/>
          <w:szCs w:val="24"/>
        </w:rPr>
      </w:pPr>
      <w:r w:rsidRPr="00061461">
        <w:rPr>
          <w:rFonts w:ascii="Times New Roman" w:eastAsia="Source Sans Pro" w:hAnsi="Times New Roman" w:cs="Times New Roman"/>
          <w:sz w:val="24"/>
          <w:szCs w:val="24"/>
        </w:rPr>
        <w:t>Over 10</w:t>
      </w:r>
      <w:r w:rsidRPr="00061461">
        <w:rPr>
          <w:rFonts w:ascii="Times New Roman" w:eastAsia="Source Sans Pro" w:hAnsi="Times New Roman" w:cs="Times New Roman"/>
          <w:b/>
          <w:color w:val="0000FF"/>
          <w:sz w:val="24"/>
          <w:szCs w:val="24"/>
        </w:rPr>
        <w:t xml:space="preserve"> </w:t>
      </w:r>
      <w:r w:rsidRPr="00061461">
        <w:rPr>
          <w:rFonts w:ascii="Times New Roman" w:eastAsia="Source Sans Pro" w:hAnsi="Times New Roman" w:cs="Times New Roman"/>
          <w:sz w:val="24"/>
          <w:szCs w:val="24"/>
        </w:rPr>
        <w:t>years of UAE experience in Accounts, Budgeting &amp; MIS, Costing, Audit, Liaison Work, and General Administration.</w:t>
      </w:r>
    </w:p>
    <w:p w:rsidR="003F67EC" w:rsidRPr="00061461" w:rsidRDefault="00220A48" w:rsidP="00350DA7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Excellent command in accounting </w:t>
      </w:r>
      <w:r w:rsidRPr="00061461">
        <w:rPr>
          <w:rFonts w:ascii="Times New Roman" w:hAnsi="Times New Roman" w:cs="Times New Roman"/>
          <w:noProof/>
          <w:color w:val="000000"/>
          <w:sz w:val="24"/>
          <w:szCs w:val="24"/>
        </w:rPr>
        <w:t>packages-</w:t>
      </w:r>
      <w:r w:rsidRPr="0006146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Tally</w:t>
      </w:r>
      <w:r w:rsidR="00350DA7" w:rsidRPr="0006146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,</w:t>
      </w:r>
      <w:r w:rsidR="00170747" w:rsidRPr="0006146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350DA7" w:rsidRPr="0006146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Focus</w:t>
      </w:r>
      <w:r w:rsidR="00170747" w:rsidRPr="0006146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,</w:t>
      </w:r>
      <w:r w:rsidR="00350DA7"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350DA7" w:rsidRPr="00061461">
        <w:rPr>
          <w:rFonts w:ascii="Times New Roman" w:hAnsi="Times New Roman" w:cs="Times New Roman"/>
          <w:b/>
          <w:color w:val="000000"/>
          <w:sz w:val="24"/>
          <w:szCs w:val="24"/>
        </w:rPr>
        <w:t>Xero</w:t>
      </w:r>
      <w:proofErr w:type="spellEnd"/>
      <w:r w:rsidR="00170747"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 (cloud base accounting software)</w:t>
      </w:r>
      <w:r w:rsidR="00350DA7" w:rsidRPr="000614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7EC" w:rsidRPr="00061461" w:rsidRDefault="00350DA7" w:rsidP="00350DA7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t>Ability to work as team member and meet deadlines.</w:t>
      </w:r>
    </w:p>
    <w:p w:rsidR="00350DA7" w:rsidRPr="00061461" w:rsidRDefault="00350DA7" w:rsidP="00350DA7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eastAsia="Source Sans Pro" w:hAnsi="Times New Roman" w:cs="Times New Roman"/>
          <w:sz w:val="24"/>
          <w:szCs w:val="24"/>
        </w:rPr>
        <w:t>Played a key role and preparing the annual draft Budgets that involved the cash budgets, purchase budgets, sales budgets, expenditure budgets, and cash flow.</w:t>
      </w:r>
    </w:p>
    <w:p w:rsidR="003F67EC" w:rsidRPr="00061461" w:rsidRDefault="003F67EC" w:rsidP="00350DA7">
      <w:pPr>
        <w:pStyle w:val="NoSpacing"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2C2B" w:rsidRPr="002353D0" w:rsidRDefault="00672C2B" w:rsidP="002353D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2353D0">
        <w:rPr>
          <w:b/>
          <w:sz w:val="28"/>
          <w:szCs w:val="28"/>
        </w:rPr>
        <w:t xml:space="preserve">PROFESSIONAL WORK EXPERIENCE: </w:t>
      </w:r>
    </w:p>
    <w:p w:rsidR="003F67EC" w:rsidRPr="00061461" w:rsidRDefault="003F67EC" w:rsidP="00DB7FA1">
      <w:pPr>
        <w:jc w:val="both"/>
        <w:rPr>
          <w:b/>
          <w:color w:val="000000"/>
          <w:sz w:val="10"/>
          <w:szCs w:val="22"/>
        </w:rPr>
      </w:pPr>
    </w:p>
    <w:p w:rsidR="00250340" w:rsidRPr="00061461" w:rsidRDefault="00250340" w:rsidP="00250340">
      <w:pPr>
        <w:jc w:val="both"/>
        <w:rPr>
          <w:b/>
          <w:color w:val="4F81BD" w:themeColor="accent1"/>
        </w:rPr>
      </w:pPr>
      <w:r w:rsidRPr="00061461">
        <w:rPr>
          <w:b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13A54A06" wp14:editId="47158CAA">
            <wp:simplePos x="0" y="0"/>
            <wp:positionH relativeFrom="margin">
              <wp:posOffset>5132070</wp:posOffset>
            </wp:positionH>
            <wp:positionV relativeFrom="paragraph">
              <wp:posOffset>57150</wp:posOffset>
            </wp:positionV>
            <wp:extent cx="1095375" cy="393211"/>
            <wp:effectExtent l="0" t="0" r="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1461">
        <w:rPr>
          <w:b/>
          <w:color w:val="000000"/>
        </w:rPr>
        <w:t>Organization:</w:t>
      </w:r>
      <w:r w:rsidRPr="00061461">
        <w:rPr>
          <w:color w:val="000000"/>
        </w:rPr>
        <w:tab/>
      </w: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  <w:r w:rsidR="00F76A2F" w:rsidRPr="002F02A5">
        <w:rPr>
          <w:b/>
          <w:color w:val="000000"/>
        </w:rPr>
        <w:t>Caboodle Pamper and Play LLC</w:t>
      </w:r>
    </w:p>
    <w:p w:rsidR="00250340" w:rsidRPr="00061461" w:rsidRDefault="00250340" w:rsidP="00250340">
      <w:pPr>
        <w:ind w:left="2160" w:firstLine="720"/>
        <w:jc w:val="both"/>
        <w:rPr>
          <w:color w:val="000000"/>
        </w:rPr>
      </w:pPr>
      <w:r w:rsidRPr="00061461">
        <w:t>(</w:t>
      </w:r>
      <w:r w:rsidR="00D04F27" w:rsidRPr="00061461">
        <w:t>Dubai</w:t>
      </w:r>
      <w:r w:rsidR="006401A2" w:rsidRPr="00061461">
        <w:t>-UAE</w:t>
      </w:r>
      <w:r w:rsidRPr="00061461">
        <w:t>)</w:t>
      </w:r>
    </w:p>
    <w:p w:rsidR="00250340" w:rsidRPr="00061461" w:rsidRDefault="00250340" w:rsidP="00250340">
      <w:pPr>
        <w:jc w:val="both"/>
        <w:rPr>
          <w:color w:val="000000"/>
          <w:sz w:val="20"/>
          <w:szCs w:val="22"/>
        </w:rPr>
      </w:pPr>
      <w:r w:rsidRPr="00061461">
        <w:rPr>
          <w:b/>
          <w:color w:val="000000"/>
        </w:rPr>
        <w:t>Tenure:</w:t>
      </w:r>
      <w:r w:rsidRPr="00061461">
        <w:rPr>
          <w:b/>
          <w:color w:val="000000"/>
        </w:rPr>
        <w:tab/>
      </w: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  <w:r w:rsidR="006401A2" w:rsidRPr="00061461">
        <w:rPr>
          <w:color w:val="000000"/>
        </w:rPr>
        <w:t>Since January 2013</w:t>
      </w:r>
    </w:p>
    <w:p w:rsidR="00250340" w:rsidRPr="00061461" w:rsidRDefault="00250340" w:rsidP="00250340">
      <w:pPr>
        <w:jc w:val="both"/>
        <w:rPr>
          <w:color w:val="000000"/>
        </w:rPr>
      </w:pPr>
      <w:r w:rsidRPr="00061461">
        <w:rPr>
          <w:b/>
          <w:color w:val="000000"/>
        </w:rPr>
        <w:t>Designation:</w:t>
      </w: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  <w:r w:rsidR="006401A2" w:rsidRPr="004735DB">
        <w:rPr>
          <w:color w:val="000000"/>
          <w:sz w:val="28"/>
          <w:szCs w:val="28"/>
        </w:rPr>
        <w:t>Accountant</w:t>
      </w:r>
    </w:p>
    <w:p w:rsidR="00250340" w:rsidRPr="00061461" w:rsidRDefault="00250340" w:rsidP="00250340">
      <w:pPr>
        <w:jc w:val="both"/>
        <w:rPr>
          <w:b/>
          <w:color w:val="000000"/>
          <w:sz w:val="20"/>
          <w:szCs w:val="22"/>
        </w:rPr>
      </w:pPr>
    </w:p>
    <w:p w:rsidR="00250340" w:rsidRPr="000F51B5" w:rsidRDefault="00250340" w:rsidP="00250340">
      <w:pPr>
        <w:jc w:val="both"/>
        <w:rPr>
          <w:color w:val="000000"/>
          <w:sz w:val="28"/>
          <w:szCs w:val="28"/>
          <w:u w:val="single"/>
        </w:rPr>
      </w:pPr>
      <w:r w:rsidRPr="000F51B5">
        <w:rPr>
          <w:b/>
          <w:color w:val="000000"/>
          <w:sz w:val="28"/>
          <w:szCs w:val="28"/>
          <w:u w:val="single"/>
        </w:rPr>
        <w:t>Responsibilities:</w:t>
      </w:r>
    </w:p>
    <w:p w:rsidR="00250340" w:rsidRPr="00061461" w:rsidRDefault="00250340" w:rsidP="00250340">
      <w:pPr>
        <w:jc w:val="both"/>
        <w:rPr>
          <w:color w:val="000000"/>
          <w:sz w:val="20"/>
          <w:szCs w:val="22"/>
        </w:rPr>
      </w:pPr>
    </w:p>
    <w:p w:rsidR="00250340" w:rsidRPr="00061461" w:rsidRDefault="00D27F08" w:rsidP="00D27F08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>Preparing the sales report daily, weekly &amp; monthly, sales forecast and variance analysis</w:t>
      </w:r>
      <w:r w:rsidR="00C60910" w:rsidRPr="00061461">
        <w:rPr>
          <w:rFonts w:ascii="Times New Roman" w:hAnsi="Times New Roman" w:cs="Times New Roman"/>
          <w:sz w:val="24"/>
          <w:szCs w:val="24"/>
        </w:rPr>
        <w:t>.</w:t>
      </w:r>
    </w:p>
    <w:p w:rsidR="00250340" w:rsidRPr="00061461" w:rsidRDefault="00D27F08" w:rsidP="00D27F08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>Preparing the annual budget that involved the purchase budget, sales budget, expenditure budget and cash flow</w:t>
      </w:r>
      <w:r w:rsidR="00C60910" w:rsidRPr="00061461">
        <w:rPr>
          <w:rFonts w:ascii="Times New Roman" w:hAnsi="Times New Roman" w:cs="Times New Roman"/>
          <w:sz w:val="24"/>
          <w:szCs w:val="24"/>
        </w:rPr>
        <w:t>.</w:t>
      </w:r>
    </w:p>
    <w:p w:rsidR="00250340" w:rsidRPr="00061461" w:rsidRDefault="00793379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>Formulating</w:t>
      </w:r>
      <w:r w:rsidR="00170747" w:rsidRPr="00061461">
        <w:rPr>
          <w:rFonts w:ascii="Times New Roman" w:hAnsi="Times New Roman" w:cs="Times New Roman"/>
          <w:sz w:val="24"/>
          <w:szCs w:val="24"/>
        </w:rPr>
        <w:t xml:space="preserve"> a</w:t>
      </w:r>
      <w:r w:rsidRPr="00061461">
        <w:rPr>
          <w:rFonts w:ascii="Times New Roman" w:hAnsi="Times New Roman" w:cs="Times New Roman"/>
          <w:sz w:val="24"/>
          <w:szCs w:val="24"/>
        </w:rPr>
        <w:t xml:space="preserve"> </w:t>
      </w:r>
      <w:r w:rsidRPr="00061461">
        <w:rPr>
          <w:rFonts w:ascii="Times New Roman" w:hAnsi="Times New Roman" w:cs="Times New Roman"/>
          <w:noProof/>
          <w:sz w:val="24"/>
          <w:szCs w:val="24"/>
        </w:rPr>
        <w:t>budget</w:t>
      </w:r>
      <w:r w:rsidRPr="00061461">
        <w:rPr>
          <w:rFonts w:ascii="Times New Roman" w:hAnsi="Times New Roman" w:cs="Times New Roman"/>
          <w:sz w:val="24"/>
          <w:szCs w:val="24"/>
        </w:rPr>
        <w:t xml:space="preserve"> and preparing variance analysis to determine the difference between projected &amp; actual result to implementing corrective actions</w:t>
      </w:r>
      <w:r w:rsidR="00C60910" w:rsidRPr="00061461">
        <w:rPr>
          <w:rFonts w:ascii="Times New Roman" w:hAnsi="Times New Roman" w:cs="Times New Roman"/>
          <w:sz w:val="24"/>
          <w:szCs w:val="24"/>
        </w:rPr>
        <w:t>.</w:t>
      </w:r>
    </w:p>
    <w:p w:rsidR="00250340" w:rsidRPr="00061461" w:rsidRDefault="00793379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 xml:space="preserve">Preparing daily Bank, Cash and </w:t>
      </w:r>
      <w:r w:rsidR="003547C6">
        <w:rPr>
          <w:rFonts w:ascii="Times New Roman" w:hAnsi="Times New Roman" w:cs="Times New Roman"/>
          <w:sz w:val="24"/>
          <w:szCs w:val="24"/>
        </w:rPr>
        <w:t>C</w:t>
      </w:r>
      <w:r w:rsidRPr="00061461">
        <w:rPr>
          <w:rFonts w:ascii="Times New Roman" w:hAnsi="Times New Roman" w:cs="Times New Roman"/>
          <w:sz w:val="24"/>
          <w:szCs w:val="24"/>
        </w:rPr>
        <w:t>redit card reconciliation statement</w:t>
      </w:r>
      <w:r w:rsidR="00C60910" w:rsidRPr="00061461">
        <w:rPr>
          <w:rFonts w:ascii="Times New Roman" w:hAnsi="Times New Roman" w:cs="Times New Roman"/>
          <w:sz w:val="24"/>
          <w:szCs w:val="24"/>
        </w:rPr>
        <w:t>.</w:t>
      </w:r>
    </w:p>
    <w:p w:rsidR="00250340" w:rsidRPr="00061461" w:rsidRDefault="00793379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>Monitoring payables and receivable on daily basis.</w:t>
      </w:r>
    </w:p>
    <w:p w:rsidR="00250340" w:rsidRPr="00061461" w:rsidRDefault="00793379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sz w:val="24"/>
          <w:szCs w:val="24"/>
        </w:rPr>
        <w:t>Follow up with debtors and creditors and reconciliation of their accounts</w:t>
      </w:r>
      <w:r w:rsidR="00C60910" w:rsidRPr="00061461">
        <w:rPr>
          <w:rFonts w:ascii="Times New Roman" w:hAnsi="Times New Roman" w:cs="Times New Roman"/>
          <w:sz w:val="24"/>
          <w:szCs w:val="24"/>
        </w:rPr>
        <w:t>.</w:t>
      </w:r>
    </w:p>
    <w:p w:rsidR="00793379" w:rsidRPr="00061461" w:rsidRDefault="00793379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t>Preparing payroll and process through WPS system</w:t>
      </w:r>
      <w:r w:rsidR="00C60910" w:rsidRPr="000614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379" w:rsidRPr="00061461" w:rsidRDefault="00C60910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t>Monitoring and preparing the staff leave, gratuity and passage history.</w:t>
      </w:r>
    </w:p>
    <w:p w:rsidR="00C60910" w:rsidRPr="00061461" w:rsidRDefault="00C60910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t>Monitoring and reconciling Stock on regular basis.</w:t>
      </w:r>
    </w:p>
    <w:p w:rsidR="00424017" w:rsidRPr="00061461" w:rsidRDefault="00424017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t>Manage fixed assets process and policy</w:t>
      </w:r>
      <w:r w:rsidR="002F02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017" w:rsidRPr="00061461" w:rsidRDefault="00424017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Develop and implement internal controls and </w:t>
      </w:r>
      <w:r w:rsidRPr="00061461">
        <w:rPr>
          <w:rFonts w:ascii="Times New Roman" w:hAnsi="Times New Roman" w:cs="Times New Roman"/>
          <w:noProof/>
          <w:color w:val="000000"/>
          <w:sz w:val="24"/>
          <w:szCs w:val="24"/>
        </w:rPr>
        <w:t>procedures</w:t>
      </w:r>
      <w:r w:rsidR="002F02A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C60910" w:rsidRPr="00061461" w:rsidRDefault="00C60910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Preparing the inflow/outflow of funds to ensure optimum utilization of available funds towards the accomplishment of </w:t>
      </w:r>
      <w:r w:rsidR="0026340F" w:rsidRPr="00061461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="0026340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 objectives</w:t>
      </w:r>
      <w:r w:rsidR="00170747" w:rsidRPr="000614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747" w:rsidRPr="00061461" w:rsidRDefault="00170747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Preparing the monthly </w:t>
      </w:r>
      <w:r w:rsidR="00D04F27" w:rsidRPr="00061461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r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 reports.</w:t>
      </w:r>
    </w:p>
    <w:p w:rsidR="00424017" w:rsidRPr="00061461" w:rsidRDefault="00424017" w:rsidP="00793379">
      <w:pPr>
        <w:pStyle w:val="NoSpacing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Prepare for and coordinate internal and external </w:t>
      </w:r>
      <w:r w:rsidR="00E15B14"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yearly </w:t>
      </w:r>
      <w:r w:rsidRPr="00061461">
        <w:rPr>
          <w:rFonts w:ascii="Times New Roman" w:hAnsi="Times New Roman" w:cs="Times New Roman"/>
          <w:color w:val="000000"/>
          <w:sz w:val="24"/>
          <w:szCs w:val="24"/>
        </w:rPr>
        <w:t>audit processes.</w:t>
      </w:r>
    </w:p>
    <w:p w:rsidR="00250340" w:rsidRPr="00061461" w:rsidRDefault="00250340" w:rsidP="00250340">
      <w:pPr>
        <w:jc w:val="both"/>
        <w:rPr>
          <w:color w:val="000000"/>
          <w:sz w:val="28"/>
          <w:szCs w:val="28"/>
        </w:rPr>
      </w:pPr>
      <w:r w:rsidRPr="00061461">
        <w:rPr>
          <w:b/>
          <w:color w:val="000000"/>
          <w:sz w:val="28"/>
          <w:szCs w:val="28"/>
        </w:rPr>
        <w:t>Achievement:</w:t>
      </w:r>
      <w:r w:rsidRPr="00061461">
        <w:rPr>
          <w:color w:val="000000"/>
          <w:sz w:val="28"/>
          <w:szCs w:val="28"/>
        </w:rPr>
        <w:tab/>
      </w:r>
      <w:r w:rsidRPr="00061461">
        <w:rPr>
          <w:color w:val="000000"/>
          <w:sz w:val="28"/>
          <w:szCs w:val="28"/>
        </w:rPr>
        <w:tab/>
      </w:r>
      <w:r w:rsidRPr="00061461">
        <w:rPr>
          <w:color w:val="000000"/>
          <w:sz w:val="28"/>
          <w:szCs w:val="28"/>
        </w:rPr>
        <w:tab/>
      </w:r>
    </w:p>
    <w:p w:rsidR="00250340" w:rsidRPr="00061461" w:rsidRDefault="00250340" w:rsidP="00250340">
      <w:pPr>
        <w:jc w:val="both"/>
        <w:rPr>
          <w:b/>
          <w:color w:val="000000"/>
          <w:sz w:val="12"/>
          <w:szCs w:val="22"/>
        </w:rPr>
      </w:pPr>
    </w:p>
    <w:p w:rsidR="00250340" w:rsidRPr="00061461" w:rsidRDefault="001308AD" w:rsidP="00250340">
      <w:pPr>
        <w:pStyle w:val="ListParagraph"/>
        <w:numPr>
          <w:ilvl w:val="0"/>
          <w:numId w:val="13"/>
        </w:numPr>
        <w:spacing w:after="240"/>
        <w:jc w:val="both"/>
        <w:rPr>
          <w:color w:val="000000"/>
          <w:shd w:val="clear" w:color="auto" w:fill="FFFFFF"/>
        </w:rPr>
      </w:pPr>
      <w:r w:rsidRPr="00061461">
        <w:rPr>
          <w:color w:val="000000"/>
          <w:shd w:val="clear" w:color="auto" w:fill="FFFFFF"/>
        </w:rPr>
        <w:t xml:space="preserve">I </w:t>
      </w:r>
      <w:r w:rsidR="00FD63C1" w:rsidRPr="00061461">
        <w:rPr>
          <w:noProof/>
          <w:color w:val="000000"/>
          <w:shd w:val="clear" w:color="auto" w:fill="FFFFFF"/>
        </w:rPr>
        <w:t>mana</w:t>
      </w:r>
      <w:r w:rsidRPr="00061461">
        <w:rPr>
          <w:noProof/>
          <w:color w:val="000000"/>
          <w:shd w:val="clear" w:color="auto" w:fill="FFFFFF"/>
        </w:rPr>
        <w:t>ge</w:t>
      </w:r>
      <w:r w:rsidRPr="00061461">
        <w:rPr>
          <w:color w:val="000000"/>
          <w:shd w:val="clear" w:color="auto" w:fill="FFFFFF"/>
        </w:rPr>
        <w:t xml:space="preserve"> </w:t>
      </w:r>
      <w:r w:rsidR="00FD63C1" w:rsidRPr="00061461">
        <w:rPr>
          <w:color w:val="000000"/>
          <w:shd w:val="clear" w:color="auto" w:fill="FFFFFF"/>
        </w:rPr>
        <w:t xml:space="preserve">to </w:t>
      </w:r>
      <w:r w:rsidR="00FD63C1" w:rsidRPr="00061461">
        <w:rPr>
          <w:noProof/>
          <w:color w:val="000000"/>
          <w:shd w:val="clear" w:color="auto" w:fill="FFFFFF"/>
        </w:rPr>
        <w:t>finish</w:t>
      </w:r>
      <w:r w:rsidR="00FD63C1" w:rsidRPr="00061461">
        <w:rPr>
          <w:color w:val="000000"/>
          <w:shd w:val="clear" w:color="auto" w:fill="FFFFFF"/>
        </w:rPr>
        <w:t xml:space="preserve"> </w:t>
      </w:r>
      <w:r w:rsidRPr="00061461">
        <w:rPr>
          <w:noProof/>
          <w:color w:val="000000"/>
          <w:shd w:val="clear" w:color="auto" w:fill="FFFFFF"/>
        </w:rPr>
        <w:t>the</w:t>
      </w:r>
      <w:r w:rsidRPr="00061461">
        <w:rPr>
          <w:color w:val="000000"/>
          <w:shd w:val="clear" w:color="auto" w:fill="FFFFFF"/>
        </w:rPr>
        <w:t xml:space="preserve"> b</w:t>
      </w:r>
      <w:r w:rsidR="00FD63C1" w:rsidRPr="00061461">
        <w:rPr>
          <w:color w:val="000000"/>
          <w:shd w:val="clear" w:color="auto" w:fill="FFFFFF"/>
        </w:rPr>
        <w:t>acklog</w:t>
      </w:r>
      <w:r w:rsidRPr="00061461">
        <w:rPr>
          <w:color w:val="000000"/>
          <w:shd w:val="clear" w:color="auto" w:fill="FFFFFF"/>
        </w:rPr>
        <w:t xml:space="preserve"> audit </w:t>
      </w:r>
      <w:r w:rsidR="00FD63C1" w:rsidRPr="00061461">
        <w:rPr>
          <w:color w:val="000000"/>
          <w:shd w:val="clear" w:color="auto" w:fill="FFFFFF"/>
        </w:rPr>
        <w:t>of</w:t>
      </w:r>
      <w:r w:rsidRPr="00061461">
        <w:rPr>
          <w:color w:val="000000"/>
          <w:shd w:val="clear" w:color="auto" w:fill="FFFFFF"/>
        </w:rPr>
        <w:t xml:space="preserve"> 2 </w:t>
      </w:r>
      <w:r w:rsidRPr="00061461">
        <w:rPr>
          <w:noProof/>
          <w:color w:val="000000"/>
          <w:shd w:val="clear" w:color="auto" w:fill="FFFFFF"/>
        </w:rPr>
        <w:t>y</w:t>
      </w:r>
      <w:r w:rsidR="00FD63C1" w:rsidRPr="00061461">
        <w:rPr>
          <w:noProof/>
          <w:color w:val="000000"/>
          <w:shd w:val="clear" w:color="auto" w:fill="FFFFFF"/>
        </w:rPr>
        <w:t>ea</w:t>
      </w:r>
      <w:r w:rsidRPr="00061461">
        <w:rPr>
          <w:noProof/>
          <w:color w:val="000000"/>
          <w:shd w:val="clear" w:color="auto" w:fill="FFFFFF"/>
        </w:rPr>
        <w:t>rs</w:t>
      </w:r>
      <w:r w:rsidR="00424017" w:rsidRPr="00061461">
        <w:rPr>
          <w:noProof/>
          <w:color w:val="000000"/>
          <w:shd w:val="clear" w:color="auto" w:fill="FFFFFF"/>
        </w:rPr>
        <w:t xml:space="preserve"> at once.</w:t>
      </w:r>
    </w:p>
    <w:p w:rsidR="002F47B8" w:rsidRPr="002F47B8" w:rsidRDefault="00250340" w:rsidP="002F47B8">
      <w:pPr>
        <w:jc w:val="both"/>
        <w:rPr>
          <w:color w:val="000000"/>
        </w:rPr>
      </w:pPr>
      <w:r w:rsidRPr="00061461">
        <w:rPr>
          <w:b/>
          <w:color w:val="000000"/>
        </w:rPr>
        <w:t>Organization:</w:t>
      </w:r>
      <w:r w:rsidRPr="00061461">
        <w:rPr>
          <w:color w:val="000000"/>
        </w:rPr>
        <w:tab/>
      </w: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  <w:r w:rsidR="002C1A24" w:rsidRPr="002F02A5">
        <w:rPr>
          <w:b/>
          <w:color w:val="000000"/>
        </w:rPr>
        <w:t>The Living Zone LLC</w:t>
      </w:r>
      <w:r w:rsidR="002F47B8">
        <w:rPr>
          <w:color w:val="000000"/>
        </w:rPr>
        <w:t xml:space="preserve">                                </w:t>
      </w:r>
    </w:p>
    <w:p w:rsidR="00250340" w:rsidRPr="00061461" w:rsidRDefault="002F47B8" w:rsidP="00250340">
      <w:pPr>
        <w:jc w:val="both"/>
        <w:rPr>
          <w:b/>
          <w:color w:val="4F81BD" w:themeColor="accent1"/>
        </w:rPr>
      </w:pPr>
      <w:r>
        <w:rPr>
          <w:color w:val="000000"/>
        </w:rPr>
        <w:t xml:space="preserve">                                                (Dubai-UAE)</w:t>
      </w:r>
      <w:r w:rsidR="009F135E" w:rsidRPr="00061461">
        <w:rPr>
          <w:color w:val="000000"/>
        </w:rPr>
        <w:t xml:space="preserve">                                        </w:t>
      </w:r>
      <w:r w:rsidRPr="00061461">
        <w:rPr>
          <w:b/>
          <w:noProof/>
        </w:rPr>
        <w:drawing>
          <wp:inline distT="0" distB="0" distL="0" distR="0" wp14:anchorId="513DB85A" wp14:editId="47D62AF0">
            <wp:extent cx="914400" cy="295275"/>
            <wp:effectExtent l="0" t="0" r="0" b="9525"/>
            <wp:docPr id="6" name="Picture 6" descr="The Living Zone - Dubai United Arab Emi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Living Zone - Dubai United Arab Emira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40" w:rsidRPr="00061461" w:rsidRDefault="00250340" w:rsidP="00250340">
      <w:pPr>
        <w:ind w:left="2160" w:firstLine="720"/>
        <w:jc w:val="both"/>
        <w:rPr>
          <w:color w:val="000000"/>
        </w:rPr>
      </w:pPr>
      <w:r w:rsidRPr="00061461">
        <w:t>(</w:t>
      </w:r>
      <w:r w:rsidR="002C1A24" w:rsidRPr="00061461">
        <w:t>Furniture</w:t>
      </w:r>
      <w:r w:rsidRPr="00061461">
        <w:t xml:space="preserve"> Company like </w:t>
      </w:r>
      <w:proofErr w:type="spellStart"/>
      <w:r w:rsidR="002F47B8">
        <w:t>IDdesign</w:t>
      </w:r>
      <w:proofErr w:type="spellEnd"/>
      <w:r w:rsidRPr="00061461">
        <w:t>)</w:t>
      </w:r>
      <w:r w:rsidR="006401A2" w:rsidRPr="00061461">
        <w:t xml:space="preserve">                                                       </w:t>
      </w:r>
      <w:r w:rsidR="006401A2" w:rsidRPr="00061461">
        <w:rPr>
          <w:noProof/>
        </w:rPr>
        <w:t xml:space="preserve"> </w:t>
      </w:r>
    </w:p>
    <w:p w:rsidR="00250340" w:rsidRPr="00061461" w:rsidRDefault="00250340" w:rsidP="00250340">
      <w:pPr>
        <w:jc w:val="both"/>
        <w:rPr>
          <w:color w:val="000000"/>
          <w:sz w:val="20"/>
          <w:szCs w:val="22"/>
        </w:rPr>
      </w:pPr>
      <w:r w:rsidRPr="00061461">
        <w:rPr>
          <w:b/>
          <w:color w:val="000000"/>
        </w:rPr>
        <w:t>Tenure:</w:t>
      </w:r>
      <w:r w:rsidRPr="00061461">
        <w:rPr>
          <w:b/>
          <w:color w:val="000000"/>
        </w:rPr>
        <w:tab/>
      </w: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  <w:r w:rsidR="002C1A24" w:rsidRPr="00061461">
        <w:rPr>
          <w:color w:val="000000"/>
        </w:rPr>
        <w:t>July 2007</w:t>
      </w:r>
      <w:r w:rsidRPr="00061461">
        <w:rPr>
          <w:color w:val="000000"/>
        </w:rPr>
        <w:t xml:space="preserve"> –</w:t>
      </w:r>
      <w:r w:rsidR="002C1A24" w:rsidRPr="00061461">
        <w:rPr>
          <w:color w:val="000000"/>
        </w:rPr>
        <w:t>December 2012</w:t>
      </w:r>
    </w:p>
    <w:p w:rsidR="00250340" w:rsidRPr="00061461" w:rsidRDefault="00250340" w:rsidP="00250340">
      <w:pPr>
        <w:jc w:val="both"/>
        <w:rPr>
          <w:color w:val="000000"/>
          <w:sz w:val="20"/>
          <w:szCs w:val="22"/>
        </w:rPr>
      </w:pPr>
      <w:r w:rsidRPr="00061461">
        <w:rPr>
          <w:b/>
          <w:color w:val="000000"/>
        </w:rPr>
        <w:t>Designation:</w:t>
      </w: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  <w:r w:rsidR="002C1A24" w:rsidRPr="00061461">
        <w:rPr>
          <w:color w:val="000000"/>
          <w:sz w:val="28"/>
          <w:szCs w:val="28"/>
        </w:rPr>
        <w:t>Accountant</w:t>
      </w:r>
    </w:p>
    <w:p w:rsidR="00250340" w:rsidRPr="00061461" w:rsidRDefault="00250340" w:rsidP="00250340">
      <w:pPr>
        <w:jc w:val="both"/>
        <w:rPr>
          <w:color w:val="000000"/>
          <w:sz w:val="20"/>
          <w:szCs w:val="22"/>
        </w:rPr>
      </w:pP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  <w:r w:rsidRPr="00061461">
        <w:rPr>
          <w:color w:val="000000"/>
          <w:sz w:val="20"/>
          <w:szCs w:val="22"/>
        </w:rPr>
        <w:tab/>
      </w:r>
    </w:p>
    <w:p w:rsidR="00250340" w:rsidRPr="002353D0" w:rsidRDefault="00250340" w:rsidP="00250340">
      <w:pPr>
        <w:jc w:val="both"/>
        <w:rPr>
          <w:color w:val="000000"/>
          <w:sz w:val="28"/>
          <w:szCs w:val="28"/>
          <w:u w:val="single"/>
        </w:rPr>
      </w:pPr>
      <w:r w:rsidRPr="002353D0">
        <w:rPr>
          <w:b/>
          <w:color w:val="000000"/>
          <w:sz w:val="28"/>
          <w:szCs w:val="28"/>
          <w:u w:val="single"/>
        </w:rPr>
        <w:t>Responsibilities:</w:t>
      </w:r>
    </w:p>
    <w:p w:rsidR="00250340" w:rsidRPr="00061461" w:rsidRDefault="00250340" w:rsidP="00250340">
      <w:pPr>
        <w:jc w:val="both"/>
        <w:rPr>
          <w:color w:val="000000"/>
          <w:sz w:val="20"/>
          <w:szCs w:val="22"/>
        </w:rPr>
      </w:pPr>
    </w:p>
    <w:p w:rsidR="00250340" w:rsidRPr="00061461" w:rsidRDefault="00B132CA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</w:pPr>
      <w:r w:rsidRPr="00061461">
        <w:t xml:space="preserve">Recording </w:t>
      </w:r>
      <w:r w:rsidR="007F41ED" w:rsidRPr="00061461">
        <w:t xml:space="preserve">day to day </w:t>
      </w:r>
      <w:r w:rsidR="007F41ED" w:rsidRPr="00061461">
        <w:rPr>
          <w:noProof/>
        </w:rPr>
        <w:t>Cash,</w:t>
      </w:r>
      <w:r w:rsidR="002A6256" w:rsidRPr="00061461">
        <w:rPr>
          <w:noProof/>
        </w:rPr>
        <w:t xml:space="preserve"> </w:t>
      </w:r>
      <w:r w:rsidR="007F41ED" w:rsidRPr="00061461">
        <w:rPr>
          <w:noProof/>
        </w:rPr>
        <w:t>Bank</w:t>
      </w:r>
      <w:r w:rsidR="007F41ED" w:rsidRPr="00061461">
        <w:t xml:space="preserve"> &amp; others accounting related </w:t>
      </w:r>
      <w:r w:rsidR="007F41ED" w:rsidRPr="00061461">
        <w:rPr>
          <w:noProof/>
        </w:rPr>
        <w:t>transaction</w:t>
      </w:r>
      <w:r w:rsidR="002F02A5">
        <w:rPr>
          <w:noProof/>
        </w:rPr>
        <w:t>s</w:t>
      </w:r>
      <w:r w:rsidR="002A6256" w:rsidRPr="00061461">
        <w:rPr>
          <w:noProof/>
        </w:rPr>
        <w:t xml:space="preserve"> </w:t>
      </w:r>
      <w:r w:rsidR="007F41ED" w:rsidRPr="00061461">
        <w:t>in Tally accounting software.</w:t>
      </w:r>
    </w:p>
    <w:p w:rsidR="00250340" w:rsidRPr="00061461" w:rsidRDefault="007F41ED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</w:pPr>
      <w:r w:rsidRPr="00061461">
        <w:t xml:space="preserve">Posting daily cash sales, credit card </w:t>
      </w:r>
      <w:r w:rsidRPr="00061461">
        <w:rPr>
          <w:noProof/>
        </w:rPr>
        <w:t>sales</w:t>
      </w:r>
      <w:r w:rsidR="002A6256" w:rsidRPr="00061461">
        <w:rPr>
          <w:noProof/>
        </w:rPr>
        <w:t>,</w:t>
      </w:r>
      <w:r w:rsidRPr="00061461">
        <w:t xml:space="preserve"> and purchase transactions</w:t>
      </w:r>
      <w:r w:rsidR="002F02A5">
        <w:t>.</w:t>
      </w:r>
      <w:r w:rsidRPr="00061461">
        <w:t xml:space="preserve">  </w:t>
      </w:r>
    </w:p>
    <w:p w:rsidR="00250340" w:rsidRPr="00061461" w:rsidRDefault="007F41ED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</w:pPr>
      <w:r w:rsidRPr="00061461">
        <w:t>Handling petty cash and sales cash depositing in the bank accordingly</w:t>
      </w:r>
      <w:r w:rsidR="002F02A5">
        <w:t>.</w:t>
      </w:r>
    </w:p>
    <w:p w:rsidR="00250340" w:rsidRPr="00061461" w:rsidRDefault="007F41ED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</w:pPr>
      <w:r w:rsidRPr="00061461">
        <w:t>Steered maintain Local &amp; Foreign suppliers payments.</w:t>
      </w:r>
    </w:p>
    <w:p w:rsidR="00250340" w:rsidRPr="00061461" w:rsidRDefault="002A6256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</w:pPr>
      <w:r w:rsidRPr="00061461">
        <w:t xml:space="preserve">Keeping track record for PDC </w:t>
      </w:r>
      <w:r w:rsidRPr="00061461">
        <w:rPr>
          <w:noProof/>
        </w:rPr>
        <w:t>Receivable</w:t>
      </w:r>
      <w:r w:rsidRPr="00061461">
        <w:t xml:space="preserve"> and Payables.</w:t>
      </w:r>
    </w:p>
    <w:p w:rsidR="002A6256" w:rsidRPr="00061461" w:rsidRDefault="002A6256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</w:pPr>
      <w:r w:rsidRPr="00061461">
        <w:t xml:space="preserve">Preparing </w:t>
      </w:r>
      <w:r w:rsidR="002F02A5" w:rsidRPr="00061461">
        <w:t>monthly</w:t>
      </w:r>
      <w:r w:rsidRPr="00061461">
        <w:t xml:space="preserve"> bank </w:t>
      </w:r>
      <w:r w:rsidRPr="00061461">
        <w:rPr>
          <w:noProof/>
        </w:rPr>
        <w:t>reconciliation</w:t>
      </w:r>
      <w:r w:rsidRPr="00061461">
        <w:t>.</w:t>
      </w:r>
    </w:p>
    <w:p w:rsidR="002A6256" w:rsidRPr="00061461" w:rsidRDefault="002A6256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</w:pPr>
      <w:r w:rsidRPr="00061461">
        <w:rPr>
          <w:color w:val="000000"/>
        </w:rPr>
        <w:t>Preparing payroll and process through WPS system</w:t>
      </w:r>
      <w:r w:rsidR="00E15B14" w:rsidRPr="00061461">
        <w:rPr>
          <w:color w:val="000000"/>
        </w:rPr>
        <w:t>.</w:t>
      </w:r>
    </w:p>
    <w:p w:rsidR="002A6256" w:rsidRPr="00061461" w:rsidRDefault="002A6256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</w:pPr>
      <w:r w:rsidRPr="00061461">
        <w:t xml:space="preserve">Preparing Financial </w:t>
      </w:r>
      <w:r w:rsidRPr="00061461">
        <w:rPr>
          <w:noProof/>
        </w:rPr>
        <w:t>Statements, sales, purchase report and submitting to the Finance manager on a monthly basis</w:t>
      </w:r>
    </w:p>
    <w:p w:rsidR="00250340" w:rsidRPr="00061461" w:rsidRDefault="00250340" w:rsidP="00250340">
      <w:pPr>
        <w:jc w:val="both"/>
        <w:rPr>
          <w:b/>
          <w:color w:val="000000"/>
          <w:sz w:val="20"/>
          <w:szCs w:val="22"/>
        </w:rPr>
      </w:pPr>
    </w:p>
    <w:p w:rsidR="00D26272" w:rsidRPr="002353D0" w:rsidRDefault="00CB7D1F" w:rsidP="002353D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2353D0">
        <w:rPr>
          <w:b/>
          <w:bCs/>
          <w:sz w:val="28"/>
          <w:szCs w:val="28"/>
        </w:rPr>
        <w:t>A</w:t>
      </w:r>
      <w:r w:rsidR="00D26272" w:rsidRPr="002353D0">
        <w:rPr>
          <w:b/>
          <w:bCs/>
          <w:sz w:val="28"/>
          <w:szCs w:val="28"/>
        </w:rPr>
        <w:t>CADEMIC EDUCATION</w:t>
      </w:r>
      <w:r w:rsidR="00D26272" w:rsidRPr="002353D0">
        <w:rPr>
          <w:b/>
          <w:sz w:val="28"/>
          <w:szCs w:val="28"/>
        </w:rPr>
        <w:t>:</w:t>
      </w:r>
    </w:p>
    <w:p w:rsidR="0035477B" w:rsidRPr="00061461" w:rsidRDefault="0035477B" w:rsidP="00D26272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168"/>
        <w:gridCol w:w="4590"/>
        <w:gridCol w:w="900"/>
      </w:tblGrid>
      <w:tr w:rsidR="0035477B" w:rsidRPr="00061461" w:rsidTr="0035477B">
        <w:trPr>
          <w:trHeight w:val="350"/>
        </w:trPr>
        <w:tc>
          <w:tcPr>
            <w:tcW w:w="3168" w:type="dxa"/>
          </w:tcPr>
          <w:p w:rsidR="0035477B" w:rsidRPr="00061461" w:rsidRDefault="0035477B" w:rsidP="00D26272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</w:rPr>
            </w:pPr>
            <w:r w:rsidRPr="00061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 w:rsidRPr="00061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Pr="00061461" w:rsidRDefault="0035477B" w:rsidP="00760A4B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</w:rPr>
            </w:pPr>
            <w:r w:rsidRPr="00061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061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Pr="00061461" w:rsidRDefault="0035477B" w:rsidP="00D26272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</w:rPr>
            </w:pPr>
            <w:r w:rsidRPr="00061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RPr="00061461" w:rsidTr="0035477B">
        <w:tc>
          <w:tcPr>
            <w:tcW w:w="3168" w:type="dxa"/>
          </w:tcPr>
          <w:p w:rsidR="0035477B" w:rsidRPr="002F02A5" w:rsidRDefault="0035477B" w:rsidP="007553DF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F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Master of </w:t>
            </w:r>
            <w:r w:rsidR="007553DF" w:rsidRPr="002F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Commerce</w:t>
            </w:r>
          </w:p>
        </w:tc>
        <w:tc>
          <w:tcPr>
            <w:tcW w:w="4590" w:type="dxa"/>
          </w:tcPr>
          <w:p w:rsidR="0035477B" w:rsidRPr="00061461" w:rsidRDefault="002C1A24" w:rsidP="007553DF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Osmania </w:t>
            </w:r>
            <w:r w:rsidR="0035477B" w:rsidRPr="0006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</w:t>
            </w:r>
            <w:r w:rsidR="007553DF" w:rsidRPr="0006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6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614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yderabad</w:t>
            </w:r>
          </w:p>
        </w:tc>
        <w:tc>
          <w:tcPr>
            <w:tcW w:w="900" w:type="dxa"/>
          </w:tcPr>
          <w:p w:rsidR="0035477B" w:rsidRPr="00061461" w:rsidRDefault="007553DF" w:rsidP="007553DF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2007</w:t>
            </w:r>
          </w:p>
        </w:tc>
      </w:tr>
      <w:tr w:rsidR="0035477B" w:rsidRPr="00061461" w:rsidTr="0035477B">
        <w:tc>
          <w:tcPr>
            <w:tcW w:w="3168" w:type="dxa"/>
          </w:tcPr>
          <w:p w:rsidR="0035477B" w:rsidRPr="002F02A5" w:rsidRDefault="00157BCF" w:rsidP="00D26272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F0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Bachelor of Commerce</w:t>
            </w:r>
          </w:p>
        </w:tc>
        <w:tc>
          <w:tcPr>
            <w:tcW w:w="4590" w:type="dxa"/>
          </w:tcPr>
          <w:p w:rsidR="0035477B" w:rsidRPr="00061461" w:rsidRDefault="002C1A24" w:rsidP="007553DF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M.V.S degree collage -Osmania University </w:t>
            </w:r>
            <w:r w:rsidR="0035477B" w:rsidRPr="0006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</w:tcPr>
          <w:p w:rsidR="0035477B" w:rsidRPr="00061461" w:rsidRDefault="007553DF" w:rsidP="007553DF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614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2004</w:t>
            </w:r>
          </w:p>
        </w:tc>
      </w:tr>
    </w:tbl>
    <w:p w:rsidR="0035477B" w:rsidRPr="00061461" w:rsidRDefault="0035477B" w:rsidP="00D26272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35477B" w:rsidRPr="002353D0" w:rsidRDefault="0035477B" w:rsidP="002353D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2353D0">
        <w:rPr>
          <w:b/>
          <w:sz w:val="28"/>
          <w:szCs w:val="28"/>
        </w:rPr>
        <w:t>CERTIFICATION/ ADDITIONAL SKILLS:</w:t>
      </w:r>
    </w:p>
    <w:p w:rsidR="00B36B0D" w:rsidRPr="00061461" w:rsidRDefault="00B36B0D" w:rsidP="0035477B">
      <w:pPr>
        <w:pStyle w:val="NoSpacing"/>
        <w:rPr>
          <w:rFonts w:ascii="Times New Roman" w:hAnsi="Times New Roman" w:cs="Times New Roman"/>
          <w:b/>
          <w:color w:val="4F81BD" w:themeColor="accent1"/>
          <w:szCs w:val="26"/>
        </w:rPr>
      </w:pPr>
    </w:p>
    <w:p w:rsidR="0035477B" w:rsidRPr="00061461" w:rsidRDefault="0035477B" w:rsidP="004735DB">
      <w:pPr>
        <w:pStyle w:val="ListParagraph"/>
        <w:numPr>
          <w:ilvl w:val="0"/>
          <w:numId w:val="4"/>
        </w:numPr>
        <w:spacing w:line="240" w:lineRule="exact"/>
        <w:ind w:left="1080"/>
        <w:jc w:val="both"/>
      </w:pPr>
      <w:r w:rsidRPr="00061461">
        <w:rPr>
          <w:b/>
          <w:color w:val="000000"/>
        </w:rPr>
        <w:t>MS Office</w:t>
      </w:r>
      <w:r w:rsidRPr="00061461">
        <w:rPr>
          <w:color w:val="000000"/>
        </w:rPr>
        <w:tab/>
      </w:r>
      <w:r w:rsidRPr="00061461">
        <w:rPr>
          <w:color w:val="000000"/>
          <w:sz w:val="20"/>
          <w:szCs w:val="20"/>
        </w:rPr>
        <w:tab/>
      </w:r>
      <w:r w:rsidRPr="00061461">
        <w:rPr>
          <w:color w:val="000000"/>
        </w:rPr>
        <w:t>(All versions, esp. MS Word, MS Power Point and MS Excel)</w:t>
      </w:r>
    </w:p>
    <w:p w:rsidR="0035477B" w:rsidRDefault="0035477B" w:rsidP="004735D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color w:val="000000"/>
        </w:rPr>
      </w:pPr>
      <w:r w:rsidRPr="00061461">
        <w:rPr>
          <w:b/>
          <w:color w:val="000000"/>
        </w:rPr>
        <w:t>MS Excel</w:t>
      </w:r>
      <w:r w:rsidRPr="00061461">
        <w:rPr>
          <w:color w:val="000000"/>
        </w:rPr>
        <w:tab/>
      </w:r>
      <w:r w:rsidRPr="00061461">
        <w:rPr>
          <w:color w:val="000000"/>
          <w:sz w:val="20"/>
          <w:szCs w:val="20"/>
        </w:rPr>
        <w:tab/>
      </w:r>
      <w:r w:rsidRPr="00061461">
        <w:rPr>
          <w:color w:val="000000"/>
        </w:rPr>
        <w:t xml:space="preserve">(MS Formulae, Reports Automation, Macros, </w:t>
      </w:r>
      <w:r w:rsidRPr="00061461">
        <w:rPr>
          <w:noProof/>
          <w:color w:val="000000"/>
        </w:rPr>
        <w:t>Presentations</w:t>
      </w:r>
      <w:r w:rsidR="00E15B14" w:rsidRPr="00061461">
        <w:rPr>
          <w:noProof/>
          <w:color w:val="000000"/>
        </w:rPr>
        <w:t>,</w:t>
      </w:r>
      <w:r w:rsidRPr="00061461">
        <w:rPr>
          <w:color w:val="000000"/>
        </w:rPr>
        <w:t xml:space="preserve"> Analysis)</w:t>
      </w:r>
    </w:p>
    <w:p w:rsidR="001D7016" w:rsidRPr="00061461" w:rsidRDefault="001D7016" w:rsidP="004735D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color w:val="000000"/>
        </w:rPr>
      </w:pPr>
      <w:r>
        <w:rPr>
          <w:b/>
          <w:color w:val="000000"/>
        </w:rPr>
        <w:t>Inventory/POS software: (</w:t>
      </w:r>
      <w:proofErr w:type="spellStart"/>
      <w:r w:rsidRPr="001D7016">
        <w:rPr>
          <w:color w:val="000000"/>
        </w:rPr>
        <w:t>Shortcuts,Alphabyte,Winiries</w:t>
      </w:r>
      <w:proofErr w:type="spellEnd"/>
      <w:r>
        <w:rPr>
          <w:b/>
          <w:color w:val="000000"/>
        </w:rPr>
        <w:t>)</w:t>
      </w:r>
    </w:p>
    <w:p w:rsidR="0035477B" w:rsidRPr="00061461" w:rsidRDefault="0035477B" w:rsidP="0035477B">
      <w:pPr>
        <w:pStyle w:val="ListParagraph"/>
        <w:ind w:left="1080"/>
        <w:jc w:val="both"/>
        <w:rPr>
          <w:sz w:val="20"/>
        </w:rPr>
      </w:pPr>
    </w:p>
    <w:p w:rsidR="004E4FA6" w:rsidRPr="00061461" w:rsidRDefault="004E4FA6" w:rsidP="0035477B">
      <w:pPr>
        <w:jc w:val="both"/>
        <w:rPr>
          <w:sz w:val="20"/>
        </w:rPr>
      </w:pPr>
    </w:p>
    <w:p w:rsidR="00D8037B" w:rsidRPr="002353D0" w:rsidRDefault="00D8037B" w:rsidP="002353D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2353D0">
        <w:rPr>
          <w:b/>
          <w:sz w:val="28"/>
          <w:szCs w:val="28"/>
        </w:rPr>
        <w:t>PERSONAL INFORMATION:</w:t>
      </w:r>
    </w:p>
    <w:p w:rsidR="00A02B6E" w:rsidRPr="00061461" w:rsidRDefault="00A02B6E" w:rsidP="00D8037B">
      <w:pPr>
        <w:pStyle w:val="NoSpacing"/>
        <w:rPr>
          <w:rFonts w:ascii="Times New Roman" w:hAnsi="Times New Roman" w:cs="Times New Roman"/>
          <w:b/>
          <w:color w:val="4F81BD" w:themeColor="accent1"/>
          <w:sz w:val="18"/>
        </w:rPr>
      </w:pPr>
    </w:p>
    <w:p w:rsidR="00543BE0" w:rsidRDefault="00D8037B" w:rsidP="00543BE0">
      <w:pPr>
        <w:spacing w:before="20"/>
        <w:jc w:val="both"/>
      </w:pPr>
      <w:bookmarkStart w:id="0" w:name="_GoBack"/>
      <w:bookmarkEnd w:id="0"/>
      <w:r w:rsidRPr="00061461">
        <w:rPr>
          <w:b/>
        </w:rPr>
        <w:t>Date of Birth</w:t>
      </w:r>
      <w:r w:rsidRPr="00061461">
        <w:tab/>
      </w:r>
      <w:r w:rsidRPr="00061461">
        <w:rPr>
          <w:sz w:val="20"/>
        </w:rPr>
        <w:tab/>
      </w:r>
      <w:r w:rsidR="00CB7D1F" w:rsidRPr="00061461">
        <w:rPr>
          <w:sz w:val="20"/>
        </w:rPr>
        <w:t xml:space="preserve">              </w:t>
      </w:r>
      <w:r w:rsidRPr="00061461">
        <w:rPr>
          <w:sz w:val="20"/>
        </w:rPr>
        <w:t>:</w:t>
      </w:r>
      <w:r w:rsidRPr="00061461">
        <w:rPr>
          <w:sz w:val="20"/>
        </w:rPr>
        <w:tab/>
      </w:r>
      <w:r w:rsidR="00061461" w:rsidRPr="00061461">
        <w:t>April 1983</w:t>
      </w:r>
    </w:p>
    <w:p w:rsidR="00543BE0" w:rsidRDefault="00543BE0" w:rsidP="00543BE0">
      <w:pPr>
        <w:spacing w:before="20"/>
        <w:jc w:val="both"/>
        <w:rPr>
          <w:rFonts w:ascii="Verdana" w:eastAsia="Verdana" w:hAnsi="Verdana" w:cs="Verdana"/>
          <w:sz w:val="17"/>
          <w:szCs w:val="17"/>
        </w:rPr>
      </w:pPr>
      <w:r w:rsidRPr="00543BE0">
        <w:rPr>
          <w:rFonts w:eastAsia="Verdana"/>
          <w:b/>
        </w:rPr>
        <w:t>Language</w:t>
      </w:r>
      <w:r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ab/>
        <w:t xml:space="preserve">            :           </w:t>
      </w:r>
      <w:r w:rsidRPr="00543BE0">
        <w:rPr>
          <w:rFonts w:eastAsia="Verdana"/>
        </w:rPr>
        <w:t>English, Urdu, Hindi</w:t>
      </w:r>
      <w:r>
        <w:rPr>
          <w:rFonts w:ascii="Verdana" w:eastAsia="Verdana" w:hAnsi="Verdana" w:cs="Verdana"/>
          <w:sz w:val="17"/>
          <w:szCs w:val="17"/>
        </w:rPr>
        <w:t xml:space="preserve"> </w:t>
      </w:r>
    </w:p>
    <w:p w:rsidR="00061461" w:rsidRDefault="00785DE3" w:rsidP="000614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1461">
        <w:rPr>
          <w:rFonts w:ascii="Times New Roman" w:hAnsi="Times New Roman" w:cs="Times New Roman"/>
          <w:b/>
          <w:sz w:val="24"/>
          <w:szCs w:val="24"/>
        </w:rPr>
        <w:t xml:space="preserve">Visa Status       </w:t>
      </w:r>
      <w:r w:rsidR="0035477B" w:rsidRPr="00061461">
        <w:rPr>
          <w:rFonts w:ascii="Times New Roman" w:hAnsi="Times New Roman" w:cs="Times New Roman"/>
          <w:b/>
          <w:sz w:val="24"/>
          <w:szCs w:val="24"/>
        </w:rPr>
        <w:tab/>
      </w:r>
      <w:r w:rsidR="0035477B" w:rsidRPr="00061461">
        <w:rPr>
          <w:rFonts w:ascii="Times New Roman" w:hAnsi="Times New Roman" w:cs="Times New Roman"/>
          <w:b/>
          <w:sz w:val="20"/>
        </w:rPr>
        <w:tab/>
      </w:r>
      <w:r w:rsidR="0035477B" w:rsidRPr="00061461">
        <w:rPr>
          <w:rFonts w:ascii="Times New Roman" w:hAnsi="Times New Roman" w:cs="Times New Roman"/>
          <w:sz w:val="20"/>
        </w:rPr>
        <w:t>:</w:t>
      </w:r>
      <w:r w:rsidR="00A72330" w:rsidRPr="00061461">
        <w:rPr>
          <w:rFonts w:ascii="Times New Roman" w:hAnsi="Times New Roman" w:cs="Times New Roman"/>
          <w:b/>
          <w:sz w:val="20"/>
        </w:rPr>
        <w:tab/>
      </w:r>
      <w:r w:rsidR="00061461" w:rsidRPr="00061461">
        <w:rPr>
          <w:rFonts w:ascii="Times New Roman" w:hAnsi="Times New Roman" w:cs="Times New Roman"/>
          <w:sz w:val="24"/>
          <w:szCs w:val="24"/>
        </w:rPr>
        <w:t>Employment</w:t>
      </w:r>
    </w:p>
    <w:p w:rsidR="00FA7715" w:rsidRDefault="00FA7715" w:rsidP="00FA7715">
      <w:pPr>
        <w:spacing w:before="20"/>
        <w:jc w:val="both"/>
        <w:rPr>
          <w:rFonts w:ascii="Verdana" w:eastAsia="Verdana" w:hAnsi="Verdana" w:cs="Verdana"/>
          <w:sz w:val="17"/>
          <w:szCs w:val="17"/>
        </w:rPr>
      </w:pPr>
      <w:r w:rsidRPr="00FA7715">
        <w:rPr>
          <w:rFonts w:eastAsia="Verdana"/>
          <w:b/>
        </w:rPr>
        <w:t>Availability</w:t>
      </w:r>
      <w:r w:rsidRPr="00FA7715">
        <w:rPr>
          <w:rFonts w:ascii="Verdana" w:eastAsia="Verdana" w:hAnsi="Verdana" w:cs="Verdana"/>
          <w:b/>
        </w:rPr>
        <w:tab/>
      </w:r>
      <w:r w:rsidRPr="00FA7715"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sz w:val="17"/>
          <w:szCs w:val="17"/>
        </w:rPr>
        <w:t xml:space="preserve">            </w:t>
      </w:r>
      <w:r w:rsidRPr="00FA7715">
        <w:rPr>
          <w:rFonts w:eastAsia="Verdana"/>
          <w:sz w:val="28"/>
          <w:szCs w:val="28"/>
        </w:rPr>
        <w:t xml:space="preserve">:        </w:t>
      </w:r>
      <w:r>
        <w:rPr>
          <w:rFonts w:eastAsia="Verdana"/>
          <w:sz w:val="28"/>
          <w:szCs w:val="28"/>
        </w:rPr>
        <w:t xml:space="preserve"> </w:t>
      </w:r>
      <w:r w:rsidRPr="00FA7715">
        <w:rPr>
          <w:rFonts w:eastAsia="Verdana"/>
        </w:rPr>
        <w:t>One Week</w:t>
      </w:r>
    </w:p>
    <w:p w:rsidR="00FD7AF5" w:rsidRPr="00061461" w:rsidRDefault="00FD7AF5" w:rsidP="00061461">
      <w:pPr>
        <w:pStyle w:val="NoSpacing"/>
        <w:rPr>
          <w:rFonts w:ascii="Times New Roman" w:hAnsi="Times New Roman" w:cs="Times New Roman"/>
          <w:color w:val="000000"/>
          <w:sz w:val="28"/>
        </w:rPr>
      </w:pPr>
      <w:r w:rsidRPr="00061461">
        <w:rPr>
          <w:rFonts w:ascii="Times New Roman" w:hAnsi="Times New Roman" w:cs="Times New Roman"/>
          <w:b/>
          <w:color w:val="000000"/>
          <w:sz w:val="24"/>
          <w:szCs w:val="24"/>
        </w:rPr>
        <w:t>Nationality</w:t>
      </w:r>
      <w:r w:rsidRPr="000614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1461">
        <w:rPr>
          <w:rFonts w:ascii="Times New Roman" w:hAnsi="Times New Roman" w:cs="Times New Roman"/>
          <w:color w:val="000000"/>
          <w:sz w:val="28"/>
        </w:rPr>
        <w:tab/>
      </w:r>
      <w:r w:rsidRPr="00061461">
        <w:rPr>
          <w:rFonts w:ascii="Times New Roman" w:hAnsi="Times New Roman" w:cs="Times New Roman"/>
          <w:color w:val="000000"/>
          <w:sz w:val="28"/>
        </w:rPr>
        <w:tab/>
        <w:t>:</w:t>
      </w:r>
      <w:r w:rsidRPr="00061461">
        <w:rPr>
          <w:rFonts w:ascii="Times New Roman" w:hAnsi="Times New Roman" w:cs="Times New Roman"/>
          <w:color w:val="000000"/>
          <w:sz w:val="28"/>
        </w:rPr>
        <w:tab/>
      </w:r>
      <w:r w:rsidRPr="00061461">
        <w:rPr>
          <w:rFonts w:ascii="Times New Roman" w:hAnsi="Times New Roman" w:cs="Times New Roman"/>
          <w:color w:val="000000"/>
          <w:sz w:val="24"/>
          <w:szCs w:val="24"/>
        </w:rPr>
        <w:t xml:space="preserve">Indian        </w:t>
      </w:r>
      <w:r w:rsidRPr="00061461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</w:t>
      </w:r>
    </w:p>
    <w:p w:rsidR="00B47131" w:rsidRPr="002353D0" w:rsidRDefault="00B47131" w:rsidP="002353D0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2353D0">
        <w:rPr>
          <w:b/>
          <w:sz w:val="28"/>
          <w:szCs w:val="28"/>
        </w:rPr>
        <w:t>REFERENCE:</w:t>
      </w:r>
    </w:p>
    <w:p w:rsidR="00B47131" w:rsidRPr="00061461" w:rsidRDefault="00FA7715" w:rsidP="00B574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</w:t>
      </w:r>
      <w:r w:rsidR="00B47131" w:rsidRPr="00061461">
        <w:rPr>
          <w:rFonts w:ascii="Times New Roman" w:hAnsi="Times New Roman" w:cs="Times New Roman"/>
          <w:color w:val="000000"/>
          <w:sz w:val="24"/>
          <w:szCs w:val="24"/>
        </w:rPr>
        <w:t>Reference will be furnished on demand.</w:t>
      </w:r>
    </w:p>
    <w:sectPr w:rsidR="00B47131" w:rsidRPr="00061461" w:rsidSect="00B36B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47" w:rsidRDefault="00576F47" w:rsidP="00786C60">
      <w:r>
        <w:separator/>
      </w:r>
    </w:p>
  </w:endnote>
  <w:endnote w:type="continuationSeparator" w:id="0">
    <w:p w:rsidR="00576F47" w:rsidRDefault="00576F47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47" w:rsidRDefault="00576F47" w:rsidP="00786C60">
      <w:r>
        <w:separator/>
      </w:r>
    </w:p>
  </w:footnote>
  <w:footnote w:type="continuationSeparator" w:id="0">
    <w:p w:rsidR="00576F47" w:rsidRDefault="00576F47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0BB544DE"/>
    <w:multiLevelType w:val="hybridMultilevel"/>
    <w:tmpl w:val="90CE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F4B"/>
    <w:multiLevelType w:val="hybridMultilevel"/>
    <w:tmpl w:val="E5BC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BC3A20"/>
    <w:multiLevelType w:val="multilevel"/>
    <w:tmpl w:val="33FC9C96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17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MzU1NDYysjA3tDRS0lEKTi0uzszPAykwqwUA3cqp2CwAAAA="/>
  </w:docVars>
  <w:rsids>
    <w:rsidRoot w:val="00C73A43"/>
    <w:rsid w:val="000152E3"/>
    <w:rsid w:val="00020212"/>
    <w:rsid w:val="00020C2E"/>
    <w:rsid w:val="000249F1"/>
    <w:rsid w:val="00031251"/>
    <w:rsid w:val="00040476"/>
    <w:rsid w:val="000439D2"/>
    <w:rsid w:val="00044985"/>
    <w:rsid w:val="000457F7"/>
    <w:rsid w:val="00050C53"/>
    <w:rsid w:val="00061461"/>
    <w:rsid w:val="00076256"/>
    <w:rsid w:val="000762EE"/>
    <w:rsid w:val="0008207B"/>
    <w:rsid w:val="00090CA3"/>
    <w:rsid w:val="000B11F8"/>
    <w:rsid w:val="000C7779"/>
    <w:rsid w:val="000D2AC1"/>
    <w:rsid w:val="000D6E6B"/>
    <w:rsid w:val="000E1FCB"/>
    <w:rsid w:val="000F22BB"/>
    <w:rsid w:val="000F3DFF"/>
    <w:rsid w:val="000F41A2"/>
    <w:rsid w:val="000F51B5"/>
    <w:rsid w:val="00117E0A"/>
    <w:rsid w:val="001308AD"/>
    <w:rsid w:val="00157BCF"/>
    <w:rsid w:val="001603D0"/>
    <w:rsid w:val="001611FE"/>
    <w:rsid w:val="00170747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D0655"/>
    <w:rsid w:val="001D5795"/>
    <w:rsid w:val="001D7016"/>
    <w:rsid w:val="001D75C1"/>
    <w:rsid w:val="001D7A2F"/>
    <w:rsid w:val="001E7FB2"/>
    <w:rsid w:val="001F3E8D"/>
    <w:rsid w:val="002075A9"/>
    <w:rsid w:val="0021000E"/>
    <w:rsid w:val="00220A48"/>
    <w:rsid w:val="0023376F"/>
    <w:rsid w:val="002353D0"/>
    <w:rsid w:val="002419F8"/>
    <w:rsid w:val="00250340"/>
    <w:rsid w:val="00257A88"/>
    <w:rsid w:val="0026311B"/>
    <w:rsid w:val="0026340F"/>
    <w:rsid w:val="00265070"/>
    <w:rsid w:val="0028335B"/>
    <w:rsid w:val="00286883"/>
    <w:rsid w:val="00294BCD"/>
    <w:rsid w:val="00296942"/>
    <w:rsid w:val="00296B05"/>
    <w:rsid w:val="002A5F69"/>
    <w:rsid w:val="002A6256"/>
    <w:rsid w:val="002B5B63"/>
    <w:rsid w:val="002C1A24"/>
    <w:rsid w:val="002D0549"/>
    <w:rsid w:val="002D150D"/>
    <w:rsid w:val="002D348D"/>
    <w:rsid w:val="002D6E80"/>
    <w:rsid w:val="002E45BA"/>
    <w:rsid w:val="002F02A5"/>
    <w:rsid w:val="002F28C3"/>
    <w:rsid w:val="002F47B8"/>
    <w:rsid w:val="002F701E"/>
    <w:rsid w:val="003001E7"/>
    <w:rsid w:val="00302C88"/>
    <w:rsid w:val="003054A8"/>
    <w:rsid w:val="00307EAE"/>
    <w:rsid w:val="00320246"/>
    <w:rsid w:val="00322E29"/>
    <w:rsid w:val="00330E46"/>
    <w:rsid w:val="00350DA7"/>
    <w:rsid w:val="0035477B"/>
    <w:rsid w:val="003547C6"/>
    <w:rsid w:val="00355302"/>
    <w:rsid w:val="00363B2B"/>
    <w:rsid w:val="0036797B"/>
    <w:rsid w:val="00374CC3"/>
    <w:rsid w:val="00393824"/>
    <w:rsid w:val="00396ED3"/>
    <w:rsid w:val="003A31FF"/>
    <w:rsid w:val="003C0574"/>
    <w:rsid w:val="003C078D"/>
    <w:rsid w:val="003C54F1"/>
    <w:rsid w:val="003E2E8F"/>
    <w:rsid w:val="003E5D33"/>
    <w:rsid w:val="003F67EC"/>
    <w:rsid w:val="00406178"/>
    <w:rsid w:val="00420906"/>
    <w:rsid w:val="004212E9"/>
    <w:rsid w:val="00422C14"/>
    <w:rsid w:val="00424017"/>
    <w:rsid w:val="00457344"/>
    <w:rsid w:val="004730DF"/>
    <w:rsid w:val="004735DB"/>
    <w:rsid w:val="0048716B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43BE0"/>
    <w:rsid w:val="00551565"/>
    <w:rsid w:val="00556856"/>
    <w:rsid w:val="00570B15"/>
    <w:rsid w:val="005754F3"/>
    <w:rsid w:val="00576F47"/>
    <w:rsid w:val="0058337A"/>
    <w:rsid w:val="0059494D"/>
    <w:rsid w:val="00595147"/>
    <w:rsid w:val="005A2777"/>
    <w:rsid w:val="005C5903"/>
    <w:rsid w:val="005D3D76"/>
    <w:rsid w:val="005E600A"/>
    <w:rsid w:val="005F3061"/>
    <w:rsid w:val="006161F7"/>
    <w:rsid w:val="006302D8"/>
    <w:rsid w:val="00631286"/>
    <w:rsid w:val="006401A2"/>
    <w:rsid w:val="00640922"/>
    <w:rsid w:val="006428ED"/>
    <w:rsid w:val="00645DA2"/>
    <w:rsid w:val="00653E4F"/>
    <w:rsid w:val="00670555"/>
    <w:rsid w:val="00672C2B"/>
    <w:rsid w:val="0067370B"/>
    <w:rsid w:val="006961D8"/>
    <w:rsid w:val="006B0AB4"/>
    <w:rsid w:val="006C3B91"/>
    <w:rsid w:val="006E68E2"/>
    <w:rsid w:val="00702496"/>
    <w:rsid w:val="0070275D"/>
    <w:rsid w:val="00710123"/>
    <w:rsid w:val="00712DE4"/>
    <w:rsid w:val="007157CF"/>
    <w:rsid w:val="007444EF"/>
    <w:rsid w:val="00750D8F"/>
    <w:rsid w:val="00753202"/>
    <w:rsid w:val="007553DF"/>
    <w:rsid w:val="0077303B"/>
    <w:rsid w:val="00785DE3"/>
    <w:rsid w:val="00786C60"/>
    <w:rsid w:val="007873FB"/>
    <w:rsid w:val="0079082B"/>
    <w:rsid w:val="00793379"/>
    <w:rsid w:val="00797DF9"/>
    <w:rsid w:val="007B0E79"/>
    <w:rsid w:val="007B337E"/>
    <w:rsid w:val="007C56F4"/>
    <w:rsid w:val="007C5B57"/>
    <w:rsid w:val="007F41ED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31747"/>
    <w:rsid w:val="008354F9"/>
    <w:rsid w:val="00844024"/>
    <w:rsid w:val="0084667D"/>
    <w:rsid w:val="00846F27"/>
    <w:rsid w:val="00857969"/>
    <w:rsid w:val="00867C13"/>
    <w:rsid w:val="008737B2"/>
    <w:rsid w:val="0087398A"/>
    <w:rsid w:val="00882042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3084C"/>
    <w:rsid w:val="00942395"/>
    <w:rsid w:val="00944FF3"/>
    <w:rsid w:val="00957167"/>
    <w:rsid w:val="0097564E"/>
    <w:rsid w:val="00976C79"/>
    <w:rsid w:val="0098074D"/>
    <w:rsid w:val="009838DC"/>
    <w:rsid w:val="009947CA"/>
    <w:rsid w:val="009B0663"/>
    <w:rsid w:val="009C02F7"/>
    <w:rsid w:val="009E6C7F"/>
    <w:rsid w:val="009E7A85"/>
    <w:rsid w:val="009F135E"/>
    <w:rsid w:val="009F17B0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96B3B"/>
    <w:rsid w:val="00AD3080"/>
    <w:rsid w:val="00B132CA"/>
    <w:rsid w:val="00B14C73"/>
    <w:rsid w:val="00B171D6"/>
    <w:rsid w:val="00B248FF"/>
    <w:rsid w:val="00B34187"/>
    <w:rsid w:val="00B34DA0"/>
    <w:rsid w:val="00B36B0D"/>
    <w:rsid w:val="00B47131"/>
    <w:rsid w:val="00B574D0"/>
    <w:rsid w:val="00B62F9C"/>
    <w:rsid w:val="00B739CC"/>
    <w:rsid w:val="00B822F5"/>
    <w:rsid w:val="00B8271A"/>
    <w:rsid w:val="00B83E2A"/>
    <w:rsid w:val="00B878A3"/>
    <w:rsid w:val="00B94193"/>
    <w:rsid w:val="00BA0092"/>
    <w:rsid w:val="00BA5EF6"/>
    <w:rsid w:val="00BA643C"/>
    <w:rsid w:val="00BA6597"/>
    <w:rsid w:val="00BD08F4"/>
    <w:rsid w:val="00BD4CC2"/>
    <w:rsid w:val="00BF004F"/>
    <w:rsid w:val="00C14FFD"/>
    <w:rsid w:val="00C265C7"/>
    <w:rsid w:val="00C35741"/>
    <w:rsid w:val="00C35E9A"/>
    <w:rsid w:val="00C41144"/>
    <w:rsid w:val="00C414B5"/>
    <w:rsid w:val="00C57839"/>
    <w:rsid w:val="00C60910"/>
    <w:rsid w:val="00C66FF0"/>
    <w:rsid w:val="00C73A43"/>
    <w:rsid w:val="00C862BB"/>
    <w:rsid w:val="00C96C62"/>
    <w:rsid w:val="00CB1A0B"/>
    <w:rsid w:val="00CB7D1F"/>
    <w:rsid w:val="00CD5A6E"/>
    <w:rsid w:val="00CE7292"/>
    <w:rsid w:val="00CF15EC"/>
    <w:rsid w:val="00D04F27"/>
    <w:rsid w:val="00D05C4E"/>
    <w:rsid w:val="00D12C7D"/>
    <w:rsid w:val="00D26272"/>
    <w:rsid w:val="00D27F08"/>
    <w:rsid w:val="00D45520"/>
    <w:rsid w:val="00D45EED"/>
    <w:rsid w:val="00D52FCE"/>
    <w:rsid w:val="00D55025"/>
    <w:rsid w:val="00D5629A"/>
    <w:rsid w:val="00D607E5"/>
    <w:rsid w:val="00D71B0F"/>
    <w:rsid w:val="00D8037B"/>
    <w:rsid w:val="00D92351"/>
    <w:rsid w:val="00D96E1E"/>
    <w:rsid w:val="00D97BC6"/>
    <w:rsid w:val="00DA0408"/>
    <w:rsid w:val="00DB205A"/>
    <w:rsid w:val="00DB7FA1"/>
    <w:rsid w:val="00DD1B1C"/>
    <w:rsid w:val="00DE0EEA"/>
    <w:rsid w:val="00DE2461"/>
    <w:rsid w:val="00DE556F"/>
    <w:rsid w:val="00DE65E0"/>
    <w:rsid w:val="00E00308"/>
    <w:rsid w:val="00E15B14"/>
    <w:rsid w:val="00E275D1"/>
    <w:rsid w:val="00E32399"/>
    <w:rsid w:val="00E345F8"/>
    <w:rsid w:val="00E47D06"/>
    <w:rsid w:val="00E50470"/>
    <w:rsid w:val="00E87C16"/>
    <w:rsid w:val="00E96AB5"/>
    <w:rsid w:val="00EA0478"/>
    <w:rsid w:val="00EA2BBE"/>
    <w:rsid w:val="00EA2D67"/>
    <w:rsid w:val="00ED4922"/>
    <w:rsid w:val="00EF3FC8"/>
    <w:rsid w:val="00EF4FC5"/>
    <w:rsid w:val="00F26C98"/>
    <w:rsid w:val="00F34C6B"/>
    <w:rsid w:val="00F35584"/>
    <w:rsid w:val="00F447C8"/>
    <w:rsid w:val="00F52ED1"/>
    <w:rsid w:val="00F64C51"/>
    <w:rsid w:val="00F76A2F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A7715"/>
    <w:rsid w:val="00FC0B22"/>
    <w:rsid w:val="00FD4652"/>
    <w:rsid w:val="00FD470E"/>
    <w:rsid w:val="00FD63C1"/>
    <w:rsid w:val="00FD7AF5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MOHAMMAD.#3715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20F103-28C9-4F46-8858-ACA2A01F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31</cp:revision>
  <cp:lastPrinted>2014-11-09T11:21:00Z</cp:lastPrinted>
  <dcterms:created xsi:type="dcterms:W3CDTF">2017-07-24T10:25:00Z</dcterms:created>
  <dcterms:modified xsi:type="dcterms:W3CDTF">2017-07-30T11:57:00Z</dcterms:modified>
</cp:coreProperties>
</file>