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7F" w:rsidRDefault="001150CB" w:rsidP="00A361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674E" wp14:editId="32E8000A">
                <wp:simplePos x="0" y="0"/>
                <wp:positionH relativeFrom="column">
                  <wp:posOffset>-680484</wp:posOffset>
                </wp:positionH>
                <wp:positionV relativeFrom="paragraph">
                  <wp:posOffset>-520995</wp:posOffset>
                </wp:positionV>
                <wp:extent cx="2438400" cy="10047767"/>
                <wp:effectExtent l="0" t="0" r="1905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0477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1B" w:rsidRDefault="001407E4" w:rsidP="00375FB0">
                            <w:r>
                              <w:fldChar w:fldCharType="begin"/>
                            </w:r>
                            <w:r>
                              <w:instrText xml:space="preserve"> HYPERLINK "mailto:Vincent.371569</w:instrText>
                            </w:r>
                            <w:r w:rsidRPr="001407E4">
                              <w:instrText>@2freemail.com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8C4A13">
                              <w:rPr>
                                <w:rStyle w:val="Hyperlink"/>
                              </w:rPr>
                              <w:t>Vincent.371569@2freemail.com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3.6pt;margin-top:-41pt;width:192pt;height:7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" fillcolor="#d8d8d8 [2732]" strokecolor="#d8d8d8 [2732]">
                <v:textbox>
                  <w:txbxContent>
                    <w:p w:rsidR="000A381B" w:rsidRDefault="001407E4" w:rsidP="00375FB0">
                      <w:r>
                        <w:fldChar w:fldCharType="begin"/>
                      </w:r>
                      <w:r>
                        <w:instrText xml:space="preserve"> HYPERLINK "mailto:Vincent.371569</w:instrText>
                      </w:r>
                      <w:r w:rsidRPr="001407E4">
                        <w:instrText>@2freemail.com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8C4A13">
                        <w:rPr>
                          <w:rStyle w:val="Hyperlink"/>
                        </w:rPr>
                        <w:t>Vincent.371569@2freemail.com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1D94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7FFE1AEB" wp14:editId="525B9A4A">
            <wp:simplePos x="0" y="0"/>
            <wp:positionH relativeFrom="column">
              <wp:posOffset>-77470</wp:posOffset>
            </wp:positionH>
            <wp:positionV relativeFrom="paragraph">
              <wp:posOffset>-88900</wp:posOffset>
            </wp:positionV>
            <wp:extent cx="1170305" cy="1529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472 Vincent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D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3874AD" wp14:editId="57E1147F">
                <wp:simplePos x="0" y="0"/>
                <wp:positionH relativeFrom="page">
                  <wp:posOffset>-285750</wp:posOffset>
                </wp:positionH>
                <wp:positionV relativeFrom="paragraph">
                  <wp:posOffset>-942975</wp:posOffset>
                </wp:positionV>
                <wp:extent cx="7846695" cy="1590675"/>
                <wp:effectExtent l="0" t="0" r="190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6695" cy="1590675"/>
                        </a:xfrm>
                        <a:prstGeom prst="rect">
                          <a:avLst/>
                        </a:prstGeom>
                        <a:solidFill>
                          <a:srgbClr val="2F556F"/>
                        </a:solidFill>
                        <a:ln>
                          <a:noFill/>
                        </a:ln>
                        <a:extLst/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54EACF" id="Rectangle 7" o:spid="_x0000_s1026" style="position:absolute;margin-left:-22.5pt;margin-top:-74.25pt;width:617.85pt;height:125.2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" fillcolor="#2f556f" stroked="f">
                <v:textbox style="mso-fit-shape-to-text:t"/>
                <w10:wrap anchorx="page"/>
              </v:rect>
            </w:pict>
          </mc:Fallback>
        </mc:AlternateContent>
      </w:r>
      <w:r w:rsidR="00A923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C2B85" wp14:editId="497E6FEC">
                <wp:simplePos x="0" y="0"/>
                <wp:positionH relativeFrom="column">
                  <wp:posOffset>-157784</wp:posOffset>
                </wp:positionH>
                <wp:positionV relativeFrom="paragraph">
                  <wp:posOffset>-180975</wp:posOffset>
                </wp:positionV>
                <wp:extent cx="1333500" cy="16954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1B" w:rsidRDefault="000A381B" w:rsidP="0037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C2B85" id="Text Box 10" o:spid="_x0000_s1027" type="#_x0000_t202" style="position:absolute;margin-left:-12.4pt;margin-top:-14.25pt;width:10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" strokecolor="white [3212]">
                <v:textbox>
                  <w:txbxContent>
                    <w:p w:rsidR="000A381B" w:rsidRDefault="000A381B" w:rsidP="00375FB0"/>
                  </w:txbxContent>
                </v:textbox>
              </v:shape>
            </w:pict>
          </mc:Fallback>
        </mc:AlternateContent>
      </w:r>
      <w:r w:rsidR="00375F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88C13" wp14:editId="0142787E">
                <wp:simplePos x="0" y="0"/>
                <wp:positionH relativeFrom="column">
                  <wp:posOffset>1057275</wp:posOffset>
                </wp:positionH>
                <wp:positionV relativeFrom="paragraph">
                  <wp:posOffset>-171450</wp:posOffset>
                </wp:positionV>
                <wp:extent cx="4333875" cy="876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81B" w:rsidRPr="00263C40" w:rsidRDefault="001407E4" w:rsidP="00375FB0">
                            <w:pPr>
                              <w:pStyle w:val="Name"/>
                            </w:pPr>
                            <w:r>
                              <w:t>Vincent</w:t>
                            </w:r>
                          </w:p>
                          <w:p w:rsidR="000A381B" w:rsidRDefault="000A381B" w:rsidP="00375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83.25pt;margin-top:-13.5pt;width:341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a9MgIAAFo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" filled="f" stroked="f" strokeweight=".5pt">
                <v:textbox>
                  <w:txbxContent>
                    <w:p w:rsidR="000A381B" w:rsidRPr="00263C40" w:rsidRDefault="001407E4" w:rsidP="00375FB0">
                      <w:pPr>
                        <w:pStyle w:val="Name"/>
                      </w:pPr>
                      <w:r>
                        <w:t>Vincent</w:t>
                      </w:r>
                    </w:p>
                    <w:p w:rsidR="000A381B" w:rsidRDefault="000A381B" w:rsidP="00375FB0"/>
                  </w:txbxContent>
                </v:textbox>
              </v:shape>
            </w:pict>
          </mc:Fallback>
        </mc:AlternateContent>
      </w:r>
    </w:p>
    <w:p w:rsidR="00A3617F" w:rsidRPr="00A3617F" w:rsidRDefault="00A3617F" w:rsidP="00A3617F">
      <w:pPr>
        <w:ind w:left="-1418" w:right="-1440"/>
      </w:pPr>
    </w:p>
    <w:p w:rsidR="00A3617F" w:rsidRDefault="00A3617F" w:rsidP="00A3617F"/>
    <w:tbl>
      <w:tblPr>
        <w:tblStyle w:val="PlainTable4"/>
        <w:tblpPr w:leftFromText="180" w:rightFromText="180" w:vertAnchor="text" w:horzAnchor="page" w:tblpX="4411" w:tblpY="-73"/>
        <w:tblW w:w="0" w:type="auto"/>
        <w:tblLook w:val="04A0" w:firstRow="1" w:lastRow="0" w:firstColumn="1" w:lastColumn="0" w:noHBand="0" w:noVBand="1"/>
      </w:tblPr>
      <w:tblGrid>
        <w:gridCol w:w="7141"/>
      </w:tblGrid>
      <w:tr w:rsidR="00A00FDE" w:rsidTr="0062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</w:tcPr>
          <w:p w:rsidR="00A00FDE" w:rsidRPr="0077604D" w:rsidRDefault="00A00FDE" w:rsidP="00A00FDE">
            <w:pPr>
              <w:tabs>
                <w:tab w:val="left" w:pos="4821"/>
                <w:tab w:val="left" w:pos="5070"/>
              </w:tabs>
              <w:rPr>
                <w:rFonts w:ascii="Poor Richard" w:hAnsi="Poor Richard"/>
                <w:color w:val="525252" w:themeColor="accent3" w:themeShade="80"/>
                <w:sz w:val="44"/>
              </w:rPr>
            </w:pPr>
            <w:r w:rsidRPr="0077604D">
              <w:rPr>
                <w:rFonts w:ascii="Poor Richard" w:hAnsi="Poor Richard"/>
                <w:b w:val="0"/>
                <w:color w:val="1F3864" w:themeColor="accent5" w:themeShade="80"/>
                <w:sz w:val="52"/>
              </w:rPr>
              <w:t>Career Objectives</w:t>
            </w:r>
          </w:p>
        </w:tc>
      </w:tr>
      <w:tr w:rsidR="00A00FDE" w:rsidTr="0062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</w:tcPr>
          <w:p w:rsidR="00E94DA8" w:rsidRDefault="00E94DA8" w:rsidP="00E94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00FDE" w:rsidRPr="004E2C40" w:rsidRDefault="00D853C3" w:rsidP="00E94D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E2C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="00A00FDE" w:rsidRPr="004E2C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To be an effective and active person in the organization with a sincere and positive mind that would be helpful in achieving the organizational goals as well as my career objectives.</w:t>
            </w:r>
          </w:p>
          <w:p w:rsidR="00A00FDE" w:rsidRDefault="00A00FDE" w:rsidP="00E94DA8">
            <w:pPr>
              <w:tabs>
                <w:tab w:val="left" w:pos="4821"/>
                <w:tab w:val="left" w:pos="5070"/>
              </w:tabs>
            </w:pPr>
          </w:p>
        </w:tc>
      </w:tr>
      <w:tr w:rsidR="00A00FDE" w:rsidTr="00625FC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</w:tcPr>
          <w:p w:rsidR="00A00FDE" w:rsidRPr="004E2C40" w:rsidRDefault="00A00FDE" w:rsidP="00A00FDE">
            <w:pPr>
              <w:tabs>
                <w:tab w:val="left" w:pos="4821"/>
                <w:tab w:val="left" w:pos="5070"/>
              </w:tabs>
              <w:rPr>
                <w:rFonts w:ascii="Poor Richard" w:hAnsi="Poor Richard"/>
              </w:rPr>
            </w:pPr>
            <w:r w:rsidRPr="004E2C40">
              <w:rPr>
                <w:rFonts w:ascii="Poor Richard" w:eastAsia="Times New Roman" w:hAnsi="Poor Richard" w:cs="Times New Roman"/>
                <w:b w:val="0"/>
                <w:bCs w:val="0"/>
                <w:color w:val="1F3864" w:themeColor="accent5" w:themeShade="80"/>
                <w:sz w:val="52"/>
                <w:szCs w:val="24"/>
                <w:lang w:val="en-US"/>
              </w:rPr>
              <w:t>Lines About Me</w:t>
            </w:r>
          </w:p>
        </w:tc>
      </w:tr>
      <w:tr w:rsidR="00A00FDE" w:rsidTr="0062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</w:tcPr>
          <w:p w:rsidR="00D853C3" w:rsidRDefault="00D853C3" w:rsidP="00E94DA8">
            <w:pPr>
              <w:tabs>
                <w:tab w:val="left" w:pos="53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853C3" w:rsidRPr="00887715" w:rsidRDefault="00F275C0" w:rsidP="00E94DA8">
            <w:pPr>
              <w:tabs>
                <w:tab w:val="left" w:pos="53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E2C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</w:t>
            </w:r>
            <w:r w:rsidR="00D853C3" w:rsidRPr="004E2C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 xml:space="preserve"> I am an enthusiastic and forward-looking person with excellent interpersonal and leadership skills. I consider myself as very flexible and adaptable. I am good at quick decision-making along with good analytical skills and also have great faith in </w:t>
            </w:r>
            <w:r w:rsidR="0077604D" w:rsidRPr="004E2C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God</w:t>
            </w:r>
            <w:r w:rsidR="00D853C3" w:rsidRPr="004E2C4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</w:p>
          <w:p w:rsidR="00A00FDE" w:rsidRDefault="00A00FDE" w:rsidP="00E94DA8">
            <w:pPr>
              <w:tabs>
                <w:tab w:val="left" w:pos="4821"/>
                <w:tab w:val="left" w:pos="5070"/>
              </w:tabs>
            </w:pPr>
          </w:p>
        </w:tc>
      </w:tr>
      <w:tr w:rsidR="000B4C9E" w:rsidTr="00625FC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1" w:type="dxa"/>
          </w:tcPr>
          <w:p w:rsidR="000B4C9E" w:rsidRPr="004E2C40" w:rsidRDefault="00C5186A" w:rsidP="000B4C9E">
            <w:pPr>
              <w:tabs>
                <w:tab w:val="left" w:pos="4821"/>
                <w:tab w:val="left" w:pos="5070"/>
              </w:tabs>
            </w:pPr>
            <w:r w:rsidRPr="004E2C40">
              <w:rPr>
                <w:rFonts w:ascii="Poor Richard" w:hAnsi="Poor Richard"/>
                <w:b w:val="0"/>
                <w:bCs w:val="0"/>
                <w:color w:val="1F3864" w:themeColor="accent5" w:themeShade="80"/>
                <w:sz w:val="52"/>
                <w:lang w:val="en-US"/>
              </w:rPr>
              <w:t>Professional Experience</w:t>
            </w:r>
          </w:p>
        </w:tc>
      </w:tr>
    </w:tbl>
    <w:p w:rsidR="00676E22" w:rsidRDefault="00676E22" w:rsidP="00A3617F">
      <w:pPr>
        <w:ind w:left="-1418" w:right="-1440"/>
      </w:pPr>
    </w:p>
    <w:p w:rsidR="00F72E2E" w:rsidRPr="000B4C9E" w:rsidRDefault="00F72E2E" w:rsidP="000B4C9E"/>
    <w:p w:rsidR="00356763" w:rsidRDefault="001150CB" w:rsidP="000B4C9E">
      <w:pPr>
        <w:tabs>
          <w:tab w:val="left" w:pos="3744"/>
        </w:tabs>
        <w:rPr>
          <w:rFonts w:ascii="Poor Richard" w:hAnsi="Poor Richard"/>
        </w:rPr>
      </w:pPr>
      <w:r>
        <w:rPr>
          <w:rFonts w:ascii="Poor Richard" w:hAnsi="Poor Rich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3FDB9" wp14:editId="189990CE">
                <wp:simplePos x="0" y="0"/>
                <wp:positionH relativeFrom="column">
                  <wp:posOffset>1871330</wp:posOffset>
                </wp:positionH>
                <wp:positionV relativeFrom="paragraph">
                  <wp:posOffset>3069457</wp:posOffset>
                </wp:positionV>
                <wp:extent cx="4572000" cy="5029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2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One-year experience with </w:t>
                            </w:r>
                            <w:proofErr w:type="spellStart"/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Kains</w:t>
                            </w:r>
                            <w:proofErr w:type="spellEnd"/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Instruments India </w:t>
                            </w:r>
                            <w:proofErr w:type="spellStart"/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Pvt.</w:t>
                            </w:r>
                            <w:proofErr w:type="spellEnd"/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Ltd, Bangalore as associate HR.</w:t>
                            </w:r>
                          </w:p>
                          <w:p w:rsidR="002D2B67" w:rsidRPr="002D2B67" w:rsidRDefault="002D2B67" w:rsidP="002D2B6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Responsibilities Handled</w:t>
                            </w:r>
                          </w:p>
                          <w:p w:rsidR="002D2B67" w:rsidRPr="002D2B67" w:rsidRDefault="002D2B67" w:rsidP="004E2C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Make the coordi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nation with </w:t>
                            </w:r>
                            <w:r w:rsidR="004E2C40" w:rsidRPr="004E2C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various</w:t>
                            </w:r>
                            <w:r w:rsidR="004E2C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departments of </w:t>
                            </w:r>
                            <w:r w:rsidR="004E2C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company.</w:t>
                            </w:r>
                          </w:p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Ensuring compliance by providing proficient guidance of state and federal laws.</w:t>
                            </w:r>
                          </w:p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Preparing and maintaining various MIS Reports like Tracker sheet, Daily and weekly dashboards.</w:t>
                            </w:r>
                          </w:p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Sourcing CVs from various channels such as referencing, company’s own database, Job Portals. </w:t>
                            </w:r>
                          </w:p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Evaluating vendor performance</w:t>
                            </w:r>
                          </w:p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Tracking attendance, maintaining leave records, PF records</w:t>
                            </w:r>
                          </w:p>
                          <w:p w:rsidR="002D2B67" w:rsidRPr="002D2B67" w:rsidRDefault="002D2B67" w:rsidP="002D2B6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2B6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Present the employees performance report in front of HR manager.</w:t>
                            </w:r>
                          </w:p>
                          <w:p w:rsidR="002D2B67" w:rsidRDefault="002D2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C674FA" id="Rectangle 16" o:spid="_x0000_s1033" style="position:absolute;margin-left:147.35pt;margin-top:241.7pt;width:5in;height:3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" fillcolor="#f2f2f2 [3052]" strokecolor="white [3212]" strokeweight="1pt">
                <v:textbox>
                  <w:txbxContent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One-year experience with </w:t>
                      </w:r>
                      <w:proofErr w:type="spellStart"/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Kains</w:t>
                      </w:r>
                      <w:proofErr w:type="spellEnd"/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Instruments India </w:t>
                      </w:r>
                      <w:proofErr w:type="spellStart"/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Pvt.</w:t>
                      </w:r>
                      <w:proofErr w:type="spellEnd"/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Ltd, Bangalore as associate HR.</w:t>
                      </w:r>
                    </w:p>
                    <w:p w:rsidR="002D2B67" w:rsidRPr="002D2B67" w:rsidRDefault="002D2B67" w:rsidP="002D2B67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Responsibilities Handled</w:t>
                      </w:r>
                    </w:p>
                    <w:p w:rsidR="002D2B67" w:rsidRPr="002D2B67" w:rsidRDefault="002D2B67" w:rsidP="004E2C4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Make the coordi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nation with </w:t>
                      </w:r>
                      <w:r w:rsidR="004E2C40" w:rsidRPr="004E2C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various</w:t>
                      </w:r>
                      <w:r w:rsidR="004E2C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departments of </w:t>
                      </w:r>
                      <w:r w:rsidR="004E2C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company.</w:t>
                      </w:r>
                    </w:p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Ensuring compliance by providing proficient guidance of state and federal laws.</w:t>
                      </w:r>
                    </w:p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Preparing and maintaining various MIS Reports like Tracker sheet, Daily and weekly dashboards.</w:t>
                      </w:r>
                    </w:p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Sourcing CVs from various channels such as referencing, company’s own database, Job Portals. </w:t>
                      </w:r>
                    </w:p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Evaluating vendor performance</w:t>
                      </w:r>
                    </w:p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Tracking attendance, maintaining leave records, PF records</w:t>
                      </w:r>
                    </w:p>
                    <w:p w:rsidR="002D2B67" w:rsidRPr="002D2B67" w:rsidRDefault="002D2B67" w:rsidP="002D2B6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2B6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Present the employees performance report in front of HR manager.</w:t>
                      </w:r>
                    </w:p>
                    <w:p w:rsidR="002D2B67" w:rsidRDefault="002D2B67"/>
                  </w:txbxContent>
                </v:textbox>
              </v:rect>
            </w:pict>
          </mc:Fallback>
        </mc:AlternateContent>
      </w:r>
      <w:r w:rsidR="004A5B5B">
        <w:rPr>
          <w:rFonts w:ascii="Poor Richard" w:hAnsi="Poor Richard"/>
        </w:rPr>
        <w:tab/>
      </w:r>
    </w:p>
    <w:p w:rsidR="00916B18" w:rsidRDefault="00916B18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356763" w:rsidRDefault="00356763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356763" w:rsidRDefault="00356763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356763" w:rsidRDefault="00356763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356763" w:rsidRDefault="00356763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356763" w:rsidRDefault="00356763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356763" w:rsidRDefault="00356763" w:rsidP="00356763">
      <w:pPr>
        <w:tabs>
          <w:tab w:val="left" w:pos="3744"/>
        </w:tabs>
        <w:jc w:val="center"/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p w:rsidR="00E81706" w:rsidRDefault="00E81706" w:rsidP="000B4C9E">
      <w:pPr>
        <w:tabs>
          <w:tab w:val="left" w:pos="3744"/>
        </w:tabs>
        <w:rPr>
          <w:rFonts w:ascii="Poor Richard" w:hAnsi="Poor Richard"/>
        </w:rPr>
      </w:pPr>
    </w:p>
    <w:tbl>
      <w:tblPr>
        <w:tblStyle w:val="PlainTable4"/>
        <w:tblpPr w:leftFromText="180" w:rightFromText="180" w:vertAnchor="text" w:horzAnchor="margin" w:tblpXSpec="center" w:tblpY="54"/>
        <w:tblW w:w="11057" w:type="dxa"/>
        <w:tblLook w:val="04A0" w:firstRow="1" w:lastRow="0" w:firstColumn="1" w:lastColumn="0" w:noHBand="0" w:noVBand="1"/>
      </w:tblPr>
      <w:tblGrid>
        <w:gridCol w:w="2835"/>
        <w:gridCol w:w="990"/>
        <w:gridCol w:w="48"/>
        <w:gridCol w:w="4841"/>
        <w:gridCol w:w="2343"/>
      </w:tblGrid>
      <w:tr w:rsidR="00D163FA" w:rsidTr="0081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bottom w:val="single" w:sz="4" w:space="0" w:color="FFFFFF" w:themeColor="background1"/>
            </w:tcBorders>
          </w:tcPr>
          <w:p w:rsidR="00D163FA" w:rsidRPr="004E2C40" w:rsidRDefault="00D163FA" w:rsidP="003418FB">
            <w:pPr>
              <w:tabs>
                <w:tab w:val="left" w:pos="4821"/>
                <w:tab w:val="left" w:pos="5070"/>
              </w:tabs>
              <w:rPr>
                <w:rFonts w:ascii="Poor Richard" w:hAnsi="Poor Richard"/>
                <w:color w:val="1F3864" w:themeColor="accent5" w:themeShade="80"/>
                <w:sz w:val="52"/>
                <w:lang w:val="en-US"/>
              </w:rPr>
            </w:pPr>
            <w:r w:rsidRPr="004E2C40">
              <w:rPr>
                <w:rFonts w:ascii="Poor Richard" w:hAnsi="Poor Richard"/>
                <w:b w:val="0"/>
                <w:color w:val="1F3864" w:themeColor="accent5" w:themeShade="80"/>
                <w:sz w:val="52"/>
              </w:rPr>
              <w:t>Educational Qualification</w:t>
            </w:r>
          </w:p>
        </w:tc>
      </w:tr>
      <w:tr w:rsidR="003418FB" w:rsidTr="002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6F"/>
          </w:tcPr>
          <w:p w:rsidR="003418FB" w:rsidRPr="004E2C40" w:rsidRDefault="00817414" w:rsidP="002D2B6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0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6F"/>
          </w:tcPr>
          <w:p w:rsidR="003418FB" w:rsidRPr="004E2C40" w:rsidRDefault="003418FB" w:rsidP="002D2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4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6F"/>
          </w:tcPr>
          <w:p w:rsidR="003418FB" w:rsidRPr="004E2C40" w:rsidRDefault="003418FB" w:rsidP="002D2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Institution/University</w:t>
            </w: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556F"/>
          </w:tcPr>
          <w:p w:rsidR="003418FB" w:rsidRPr="004E2C40" w:rsidRDefault="003418FB" w:rsidP="002D2B6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Score</w:t>
            </w:r>
          </w:p>
        </w:tc>
      </w:tr>
      <w:tr w:rsidR="003418FB" w:rsidTr="002D2B67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4E2C40" w:rsidRDefault="003418FB" w:rsidP="002D2B67">
            <w:pPr>
              <w:tabs>
                <w:tab w:val="left" w:pos="4821"/>
                <w:tab w:val="left" w:pos="5070"/>
              </w:tabs>
              <w:jc w:val="center"/>
              <w:rPr>
                <w:rFonts w:ascii="Poor Richard" w:hAnsi="Poor Richard"/>
                <w:color w:val="1F3864" w:themeColor="accent5" w:themeShade="80"/>
                <w:sz w:val="52"/>
                <w:lang w:val="en-US"/>
              </w:rPr>
            </w:pPr>
            <w:r w:rsidRPr="004E2C40">
              <w:rPr>
                <w:rFonts w:ascii="Times New Roman" w:hAnsi="Times New Roman" w:cs="Times New Roman"/>
                <w:b w:val="0"/>
                <w:sz w:val="24"/>
                <w:szCs w:val="24"/>
              </w:rPr>
              <w:t>(H.R  &amp; Marketing)  Master of Business Administration</w:t>
            </w:r>
          </w:p>
        </w:tc>
        <w:tc>
          <w:tcPr>
            <w:tcW w:w="10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4E2C40" w:rsidRDefault="003418FB" w:rsidP="003418FB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4E2C40" w:rsidRDefault="003418FB" w:rsidP="003418FB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East West College of Management</w:t>
            </w:r>
          </w:p>
          <w:p w:rsidR="003418FB" w:rsidRPr="004E2C40" w:rsidRDefault="003418FB" w:rsidP="003418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(Bangalore University)</w:t>
            </w: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Default="003418FB" w:rsidP="002D2B67">
            <w:pPr>
              <w:spacing w:after="7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8FB" w:rsidRPr="004E2C40" w:rsidRDefault="003418FB" w:rsidP="002D2B67">
            <w:pPr>
              <w:spacing w:after="7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3418FB" w:rsidTr="002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4E2C40" w:rsidRDefault="003418FB" w:rsidP="002D2B6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b w:val="0"/>
                <w:sz w:val="24"/>
                <w:szCs w:val="24"/>
              </w:rPr>
              <w:t>B.Sc.</w:t>
            </w:r>
          </w:p>
          <w:p w:rsidR="003418FB" w:rsidRPr="004E2C40" w:rsidRDefault="003418FB" w:rsidP="002D2B6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b w:val="0"/>
                <w:sz w:val="24"/>
                <w:szCs w:val="24"/>
              </w:rPr>
              <w:t>Physics Model II</w:t>
            </w:r>
          </w:p>
        </w:tc>
        <w:tc>
          <w:tcPr>
            <w:tcW w:w="10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4E2C40" w:rsidRDefault="003418FB" w:rsidP="003418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4E2C40" w:rsidRDefault="003418FB" w:rsidP="003418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Nirmala</w:t>
            </w:r>
            <w:proofErr w:type="spellEnd"/>
            <w:r w:rsidRPr="004E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40">
              <w:rPr>
                <w:rFonts w:ascii="Times New Roman" w:hAnsi="Times New Roman" w:cs="Times New Roman"/>
                <w:sz w:val="24"/>
                <w:szCs w:val="24"/>
              </w:rPr>
              <w:t xml:space="preserve">College, </w:t>
            </w:r>
            <w:proofErr w:type="spellStart"/>
            <w:r w:rsidR="004E2C40">
              <w:rPr>
                <w:rFonts w:ascii="Times New Roman" w:hAnsi="Times New Roman" w:cs="Times New Roman"/>
                <w:sz w:val="24"/>
                <w:szCs w:val="24"/>
              </w:rPr>
              <w:t>Muvattupuzha</w:t>
            </w:r>
            <w:proofErr w:type="spellEnd"/>
          </w:p>
          <w:p w:rsidR="003418FB" w:rsidRPr="004E2C40" w:rsidRDefault="003418FB" w:rsidP="003418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 xml:space="preserve">(M.G University) </w:t>
            </w:r>
          </w:p>
          <w:p w:rsidR="003418FB" w:rsidRPr="00196DB9" w:rsidRDefault="003418FB" w:rsidP="003418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Default="003418FB" w:rsidP="002D2B67">
            <w:pPr>
              <w:spacing w:after="1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418FB" w:rsidRPr="004E2C40" w:rsidRDefault="003418FB" w:rsidP="002D2B67">
            <w:pPr>
              <w:spacing w:after="14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3418FB" w:rsidTr="002D2B67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4E2C40" w:rsidRDefault="003418FB" w:rsidP="002D2B6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b w:val="0"/>
                <w:sz w:val="24"/>
                <w:szCs w:val="24"/>
              </w:rPr>
              <w:t>TTC</w:t>
            </w:r>
          </w:p>
        </w:tc>
        <w:tc>
          <w:tcPr>
            <w:tcW w:w="10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4E2C40" w:rsidRDefault="003418FB" w:rsidP="003418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4E2C40" w:rsidRDefault="003418FB" w:rsidP="003418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 xml:space="preserve">St. George TTI </w:t>
            </w:r>
            <w:proofErr w:type="spellStart"/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Vazhakulam</w:t>
            </w:r>
            <w:proofErr w:type="spellEnd"/>
          </w:p>
          <w:p w:rsidR="003418FB" w:rsidRPr="004E2C40" w:rsidRDefault="003418FB" w:rsidP="003418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C40">
              <w:rPr>
                <w:rFonts w:ascii="Times New Roman" w:hAnsi="Times New Roman" w:cs="Times New Roman"/>
                <w:sz w:val="24"/>
                <w:szCs w:val="24"/>
              </w:rPr>
              <w:t>(Kerala University)</w:t>
            </w:r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Default="003418FB" w:rsidP="002D2B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FB" w:rsidRPr="00621C4A" w:rsidRDefault="003418FB" w:rsidP="002D2B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3418FB" w:rsidTr="002D2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347ABC" w:rsidRDefault="003418FB" w:rsidP="002D2B6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BC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Intermediate</w:t>
            </w:r>
          </w:p>
        </w:tc>
        <w:tc>
          <w:tcPr>
            <w:tcW w:w="10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621C4A" w:rsidRDefault="003418FB" w:rsidP="003418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621C4A" w:rsidRDefault="003418FB" w:rsidP="003418F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V.H.S.E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hodupuzha</w:t>
            </w:r>
            <w:proofErr w:type="spellEnd"/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FB" w:rsidRPr="00621C4A" w:rsidRDefault="003418FB" w:rsidP="002D2B6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3418FB" w:rsidTr="002D2B6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347ABC" w:rsidRDefault="003418FB" w:rsidP="002D2B67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7ABC">
              <w:rPr>
                <w:rFonts w:ascii="Times New Roman" w:hAnsi="Times New Roman" w:cs="Times New Roman"/>
                <w:b w:val="0"/>
                <w:sz w:val="24"/>
                <w:szCs w:val="24"/>
              </w:rPr>
              <w:t>Matriculation</w:t>
            </w:r>
          </w:p>
        </w:tc>
        <w:tc>
          <w:tcPr>
            <w:tcW w:w="10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621C4A" w:rsidRDefault="003418FB" w:rsidP="003418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621C4A" w:rsidRDefault="003418FB" w:rsidP="003418F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Infant Jesus </w:t>
            </w:r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Vazhakulam</w:t>
            </w:r>
            <w:proofErr w:type="spellEnd"/>
          </w:p>
        </w:tc>
        <w:tc>
          <w:tcPr>
            <w:tcW w:w="23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418FB" w:rsidRPr="00621C4A" w:rsidRDefault="003418FB" w:rsidP="002D2B6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C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186A" w:rsidTr="0081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5186A" w:rsidRPr="0077604D" w:rsidRDefault="00C5186A" w:rsidP="003418FB">
            <w:pPr>
              <w:tabs>
                <w:tab w:val="left" w:pos="4821"/>
                <w:tab w:val="left" w:pos="5070"/>
              </w:tabs>
            </w:pPr>
            <w:r w:rsidRPr="00C5186A">
              <w:rPr>
                <w:rFonts w:ascii="Poor Richard" w:hAnsi="Poor Richard"/>
                <w:b w:val="0"/>
                <w:bCs w:val="0"/>
                <w:color w:val="1F3864" w:themeColor="accent5" w:themeShade="80"/>
                <w:sz w:val="52"/>
                <w:lang w:val="en-US"/>
              </w:rPr>
              <w:t>Academic Projects</w:t>
            </w:r>
          </w:p>
        </w:tc>
      </w:tr>
      <w:tr w:rsidR="00C5186A" w:rsidTr="00356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2F2F2" w:themeFill="background1" w:themeFillShade="F2"/>
          </w:tcPr>
          <w:p w:rsidR="00C5186A" w:rsidRPr="000B4C9E" w:rsidRDefault="00C5186A" w:rsidP="003418FB">
            <w:pPr>
              <w:pStyle w:val="ListParagraph"/>
              <w:numPr>
                <w:ilvl w:val="0"/>
                <w:numId w:val="14"/>
              </w:numPr>
              <w:tabs>
                <w:tab w:val="left" w:pos="4821"/>
                <w:tab w:val="left" w:pos="5070"/>
              </w:tabs>
              <w:spacing w:line="360" w:lineRule="auto"/>
              <w:ind w:left="6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A Study On Sales Promotion Techniques with Respect to Digital Marketing at </w:t>
            </w:r>
            <w:proofErr w:type="spellStart"/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Numato</w:t>
            </w:r>
            <w:proofErr w:type="spellEnd"/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Solutions </w:t>
            </w:r>
            <w:proofErr w:type="spellStart"/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Pvt.</w:t>
            </w:r>
            <w:proofErr w:type="spellEnd"/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Ltd, Bangalore</w:t>
            </w: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5186A" w:rsidRPr="0077604D" w:rsidRDefault="00C5186A" w:rsidP="003418FB">
            <w:pPr>
              <w:pStyle w:val="ListParagraph"/>
              <w:numPr>
                <w:ilvl w:val="0"/>
                <w:numId w:val="14"/>
              </w:numPr>
              <w:tabs>
                <w:tab w:val="left" w:pos="4821"/>
                <w:tab w:val="left" w:pos="5070"/>
              </w:tabs>
              <w:spacing w:line="360" w:lineRule="auto"/>
              <w:ind w:left="60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 study 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cybercrimes</w:t>
            </w: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in India. </w:t>
            </w:r>
          </w:p>
          <w:p w:rsidR="00C5186A" w:rsidRPr="00C5186A" w:rsidRDefault="00C5186A" w:rsidP="003418FB">
            <w:pPr>
              <w:pStyle w:val="ListParagraph"/>
              <w:numPr>
                <w:ilvl w:val="0"/>
                <w:numId w:val="14"/>
              </w:numPr>
              <w:tabs>
                <w:tab w:val="left" w:pos="4821"/>
                <w:tab w:val="left" w:pos="5070"/>
              </w:tabs>
              <w:spacing w:line="360" w:lineRule="auto"/>
              <w:ind w:left="602"/>
            </w:pP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Study of oscillators using operational amplifier</w:t>
            </w:r>
            <w:r w:rsidRPr="0077604D">
              <w:rPr>
                <w:rFonts w:ascii="Times New Roman" w:hAnsi="Times New Roman" w:cs="Times New Roman"/>
                <w:b w:val="0"/>
              </w:rPr>
              <w:t>.</w:t>
            </w:r>
            <w:r w:rsidRPr="00C518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6B18" w:rsidTr="0035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FF" w:themeFill="background1"/>
          </w:tcPr>
          <w:p w:rsidR="00916B18" w:rsidRPr="0077604D" w:rsidRDefault="00916B18" w:rsidP="003418FB">
            <w:pPr>
              <w:rPr>
                <w:rFonts w:ascii="Poor Richard" w:hAnsi="Poor Richard"/>
                <w:b w:val="0"/>
              </w:rPr>
            </w:pPr>
            <w:r w:rsidRPr="0077604D">
              <w:rPr>
                <w:rFonts w:ascii="Poor Richard" w:hAnsi="Poor Richard"/>
                <w:b w:val="0"/>
                <w:color w:val="1F3864" w:themeColor="accent5" w:themeShade="80"/>
                <w:sz w:val="52"/>
              </w:rPr>
              <w:t>Leadership Activities and Awards</w:t>
            </w:r>
          </w:p>
        </w:tc>
      </w:tr>
      <w:tr w:rsidR="00916B18" w:rsidTr="00356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2F2F2" w:themeFill="background1" w:themeFillShade="F2"/>
          </w:tcPr>
          <w:p w:rsidR="00AB72E0" w:rsidRPr="0077604D" w:rsidRDefault="001B462B" w:rsidP="003536A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77604D">
              <w:rPr>
                <w:rFonts w:ascii="Times New Roman" w:hAnsi="Times New Roman" w:cs="Times New Roman"/>
                <w:sz w:val="24"/>
              </w:rPr>
              <w:t>V</w:t>
            </w:r>
            <w:r w:rsidR="00AB72E0" w:rsidRPr="0077604D">
              <w:rPr>
                <w:rFonts w:ascii="Times New Roman" w:hAnsi="Times New Roman" w:cs="Times New Roman"/>
                <w:sz w:val="24"/>
              </w:rPr>
              <w:t>olunteer secretary</w:t>
            </w:r>
            <w:r w:rsidR="00AB72E0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of National Service Scheme at </w:t>
            </w:r>
            <w:proofErr w:type="spellStart"/>
            <w:r w:rsidR="00AB72E0" w:rsidRPr="0077604D">
              <w:rPr>
                <w:rFonts w:ascii="Times New Roman" w:hAnsi="Times New Roman" w:cs="Times New Roman"/>
                <w:b w:val="0"/>
                <w:sz w:val="24"/>
              </w:rPr>
              <w:t>Nirmala</w:t>
            </w:r>
            <w:proofErr w:type="spellEnd"/>
            <w:r w:rsidR="00AB72E0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college </w:t>
            </w:r>
            <w:proofErr w:type="spellStart"/>
            <w:r w:rsidR="00AB72E0" w:rsidRPr="0077604D">
              <w:rPr>
                <w:rFonts w:ascii="Times New Roman" w:hAnsi="Times New Roman" w:cs="Times New Roman"/>
                <w:b w:val="0"/>
                <w:sz w:val="24"/>
              </w:rPr>
              <w:t>Muvattupuzha</w:t>
            </w:r>
            <w:proofErr w:type="spellEnd"/>
            <w:r w:rsidR="00AB72E0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during the period of 2012-2013</w:t>
            </w:r>
            <w:r w:rsidR="006379D2" w:rsidRPr="0077604D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  <w:p w:rsidR="00916B18" w:rsidRPr="0077604D" w:rsidRDefault="0060267F" w:rsidP="003418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77604D">
              <w:rPr>
                <w:rFonts w:ascii="Times New Roman" w:hAnsi="Times New Roman" w:cs="Times New Roman"/>
                <w:sz w:val="24"/>
              </w:rPr>
              <w:t>A</w:t>
            </w:r>
            <w:r w:rsidR="00916B18" w:rsidRPr="0077604D">
              <w:rPr>
                <w:rFonts w:ascii="Times New Roman" w:hAnsi="Times New Roman" w:cs="Times New Roman"/>
                <w:sz w:val="24"/>
              </w:rPr>
              <w:t>ssociation secretary</w:t>
            </w:r>
            <w:r w:rsidR="006379D2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of </w:t>
            </w:r>
            <w:r w:rsidR="00916B18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Physics Department at </w:t>
            </w:r>
            <w:proofErr w:type="spellStart"/>
            <w:r w:rsidR="00916B18" w:rsidRPr="0077604D">
              <w:rPr>
                <w:rFonts w:ascii="Times New Roman" w:hAnsi="Times New Roman" w:cs="Times New Roman"/>
                <w:b w:val="0"/>
                <w:sz w:val="24"/>
              </w:rPr>
              <w:t>Nirmala</w:t>
            </w:r>
            <w:proofErr w:type="spellEnd"/>
            <w:r w:rsidR="00916B18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college </w:t>
            </w:r>
            <w:proofErr w:type="spellStart"/>
            <w:r w:rsidR="00916B18" w:rsidRPr="0077604D">
              <w:rPr>
                <w:rFonts w:ascii="Times New Roman" w:hAnsi="Times New Roman" w:cs="Times New Roman"/>
                <w:b w:val="0"/>
                <w:sz w:val="24"/>
              </w:rPr>
              <w:t>Muvattupuzha</w:t>
            </w:r>
            <w:proofErr w:type="spellEnd"/>
            <w:r w:rsidR="00916B18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during</w:t>
            </w:r>
            <w:r w:rsidR="005F0A5C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the period of </w:t>
            </w:r>
            <w:r w:rsidR="003536A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5F0A5C" w:rsidRPr="0077604D">
              <w:rPr>
                <w:rFonts w:ascii="Times New Roman" w:hAnsi="Times New Roman" w:cs="Times New Roman"/>
                <w:b w:val="0"/>
                <w:sz w:val="24"/>
              </w:rPr>
              <w:t>2012</w:t>
            </w:r>
          </w:p>
          <w:p w:rsidR="001659F6" w:rsidRPr="001659F6" w:rsidRDefault="001659F6" w:rsidP="003418F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77604D">
              <w:rPr>
                <w:rFonts w:ascii="Times New Roman" w:hAnsi="Times New Roman" w:cs="Times New Roman"/>
                <w:sz w:val="24"/>
              </w:rPr>
              <w:t>Student coordinator</w:t>
            </w:r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of college day at </w:t>
            </w:r>
            <w:proofErr w:type="spellStart"/>
            <w:r w:rsidRPr="0077604D">
              <w:rPr>
                <w:rFonts w:ascii="Times New Roman" w:hAnsi="Times New Roman" w:cs="Times New Roman"/>
                <w:b w:val="0"/>
                <w:sz w:val="24"/>
              </w:rPr>
              <w:t>Nirmala</w:t>
            </w:r>
            <w:proofErr w:type="spellEnd"/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college </w:t>
            </w:r>
            <w:proofErr w:type="spellStart"/>
            <w:r w:rsidRPr="0077604D">
              <w:rPr>
                <w:rFonts w:ascii="Times New Roman" w:hAnsi="Times New Roman" w:cs="Times New Roman"/>
                <w:b w:val="0"/>
                <w:sz w:val="24"/>
              </w:rPr>
              <w:t>Muvattupuzha</w:t>
            </w:r>
            <w:proofErr w:type="spellEnd"/>
            <w:r w:rsidRPr="0077604D">
              <w:rPr>
                <w:rFonts w:ascii="Times New Roman" w:hAnsi="Times New Roman" w:cs="Times New Roman"/>
                <w:b w:val="0"/>
                <w:sz w:val="24"/>
              </w:rPr>
              <w:t>. (2013)</w:t>
            </w:r>
          </w:p>
          <w:p w:rsidR="00CE15BB" w:rsidRDefault="006D66A7" w:rsidP="00CE15B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77604D">
              <w:rPr>
                <w:rFonts w:ascii="Times New Roman" w:hAnsi="Times New Roman" w:cs="Times New Roman"/>
                <w:sz w:val="24"/>
              </w:rPr>
              <w:t>E</w:t>
            </w:r>
            <w:r w:rsidR="001659F6" w:rsidRPr="0077604D">
              <w:rPr>
                <w:rFonts w:ascii="Times New Roman" w:hAnsi="Times New Roman" w:cs="Times New Roman"/>
                <w:sz w:val="24"/>
              </w:rPr>
              <w:t>ditor</w:t>
            </w:r>
            <w:r w:rsidR="001659F6"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of </w:t>
            </w:r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Physics </w:t>
            </w:r>
            <w:r w:rsidR="001659F6" w:rsidRPr="0077604D">
              <w:rPr>
                <w:rFonts w:ascii="Times New Roman" w:hAnsi="Times New Roman" w:cs="Times New Roman"/>
                <w:b w:val="0"/>
                <w:sz w:val="24"/>
              </w:rPr>
              <w:t>Department</w:t>
            </w:r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Magazine at </w:t>
            </w:r>
            <w:proofErr w:type="spellStart"/>
            <w:r w:rsidRPr="0077604D">
              <w:rPr>
                <w:rFonts w:ascii="Times New Roman" w:hAnsi="Times New Roman" w:cs="Times New Roman"/>
                <w:b w:val="0"/>
                <w:sz w:val="24"/>
              </w:rPr>
              <w:t>Nirmala</w:t>
            </w:r>
            <w:proofErr w:type="spellEnd"/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College </w:t>
            </w:r>
            <w:proofErr w:type="spellStart"/>
            <w:r w:rsidRPr="0077604D">
              <w:rPr>
                <w:rFonts w:ascii="Times New Roman" w:hAnsi="Times New Roman" w:cs="Times New Roman"/>
                <w:b w:val="0"/>
                <w:sz w:val="24"/>
              </w:rPr>
              <w:t>Muvattupuzha</w:t>
            </w:r>
            <w:proofErr w:type="spellEnd"/>
            <w:r w:rsidR="001659F6" w:rsidRPr="0077604D">
              <w:rPr>
                <w:rFonts w:ascii="Times New Roman" w:hAnsi="Times New Roman" w:cs="Times New Roman"/>
                <w:b w:val="0"/>
                <w:sz w:val="24"/>
              </w:rPr>
              <w:t>. (2013)</w:t>
            </w:r>
          </w:p>
          <w:p w:rsidR="003536A3" w:rsidRPr="003536A3" w:rsidRDefault="003536A3" w:rsidP="003536A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0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Achieved </w:t>
            </w:r>
            <w:r w:rsidRPr="0077604D">
              <w:rPr>
                <w:rFonts w:ascii="Times New Roman" w:hAnsi="Times New Roman" w:cs="Times New Roman"/>
                <w:sz w:val="24"/>
              </w:rPr>
              <w:t xml:space="preserve">3rd prize for Yoga </w:t>
            </w:r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competition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at</w:t>
            </w:r>
            <w:r w:rsidRPr="0077604D">
              <w:rPr>
                <w:rFonts w:ascii="Times New Roman" w:hAnsi="Times New Roman" w:cs="Times New Roman"/>
                <w:b w:val="0"/>
                <w:sz w:val="24"/>
              </w:rPr>
              <w:t xml:space="preserve"> Mahatma Gandhi University. (2014)</w:t>
            </w:r>
          </w:p>
        </w:tc>
      </w:tr>
      <w:tr w:rsidR="00916B18" w:rsidTr="00CE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FF" w:themeFill="background1"/>
          </w:tcPr>
          <w:p w:rsidR="00916B18" w:rsidRPr="0077604D" w:rsidRDefault="00916B18" w:rsidP="003418FB">
            <w:pPr>
              <w:rPr>
                <w:rFonts w:ascii="Poor Richard" w:hAnsi="Poor Richard"/>
                <w:b w:val="0"/>
              </w:rPr>
            </w:pPr>
            <w:r w:rsidRPr="0077604D">
              <w:rPr>
                <w:rFonts w:ascii="Poor Richard" w:hAnsi="Poor Richard"/>
                <w:b w:val="0"/>
                <w:color w:val="1F3864" w:themeColor="accent5" w:themeShade="80"/>
                <w:sz w:val="52"/>
              </w:rPr>
              <w:t>Computer Knowledge</w:t>
            </w:r>
          </w:p>
        </w:tc>
      </w:tr>
      <w:tr w:rsidR="00916B18" w:rsidTr="00CE15BB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2F2F2" w:themeFill="background1" w:themeFillShade="F2"/>
          </w:tcPr>
          <w:p w:rsidR="00C5186A" w:rsidRPr="00C5186A" w:rsidRDefault="00727395" w:rsidP="00CE15BB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en-IN"/>
              </w:rPr>
              <w:t xml:space="preserve">      </w:t>
            </w:r>
            <w:r w:rsidR="00916B18" w:rsidRPr="0035676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2F2F2" w:themeFill="background1" w:themeFillShade="F2"/>
                <w:lang w:eastAsia="en-IN"/>
              </w:rPr>
              <w:t>OS:</w:t>
            </w:r>
            <w:r w:rsidR="00916B18" w:rsidRPr="003567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shd w:val="clear" w:color="auto" w:fill="F2F2F2" w:themeFill="background1" w:themeFillShade="F2"/>
                <w:lang w:eastAsia="en-IN"/>
              </w:rPr>
              <w:t> Windows10, 8, XP,</w:t>
            </w:r>
            <w:r w:rsidR="00916B18" w:rsidRPr="003567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shd w:val="clear" w:color="auto" w:fill="F2F2F2" w:themeFill="background1" w:themeFillShade="F2"/>
                <w:lang w:eastAsia="en-IN"/>
              </w:rPr>
              <w:br/>
            </w:r>
            <w:r w:rsidR="00671D08" w:rsidRPr="0035676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2F2F2" w:themeFill="background1" w:themeFillShade="F2"/>
                <w:lang w:eastAsia="en-IN"/>
              </w:rPr>
              <w:t xml:space="preserve">      </w:t>
            </w:r>
            <w:r w:rsidR="00916B18" w:rsidRPr="00356763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shd w:val="clear" w:color="auto" w:fill="F2F2F2" w:themeFill="background1" w:themeFillShade="F2"/>
                <w:lang w:eastAsia="en-IN"/>
              </w:rPr>
              <w:t>Packages:</w:t>
            </w:r>
            <w:r w:rsidR="00916B18" w:rsidRPr="0035676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shd w:val="clear" w:color="auto" w:fill="F2F2F2" w:themeFill="background1" w:themeFillShade="F2"/>
                <w:lang w:eastAsia="en-IN"/>
              </w:rPr>
              <w:t> MS</w:t>
            </w:r>
            <w:r w:rsidR="00916B18" w:rsidRPr="0077604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lang w:eastAsia="en-IN"/>
              </w:rPr>
              <w:t>-Offices2016</w:t>
            </w:r>
            <w:r w:rsidR="00721B3F" w:rsidRPr="0077604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lang w:eastAsia="en-IN"/>
              </w:rPr>
              <w:t xml:space="preserve"> </w:t>
            </w:r>
            <w:r w:rsidR="00C518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lang w:eastAsia="en-IN"/>
              </w:rPr>
              <w:t xml:space="preserve">, </w:t>
            </w:r>
            <w:proofErr w:type="spellStart"/>
            <w:r w:rsidR="00C518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lang w:eastAsia="en-IN"/>
              </w:rPr>
              <w:t>Libre</w:t>
            </w:r>
            <w:proofErr w:type="spellEnd"/>
            <w:r w:rsidR="00C518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3"/>
                <w:lang w:eastAsia="en-IN"/>
              </w:rPr>
              <w:t xml:space="preserve"> Office  5.1 </w:t>
            </w:r>
          </w:p>
        </w:tc>
      </w:tr>
      <w:tr w:rsidR="00916B18" w:rsidTr="0035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FF" w:themeFill="background1"/>
          </w:tcPr>
          <w:p w:rsidR="00916B18" w:rsidRPr="0077604D" w:rsidRDefault="00727395" w:rsidP="003418FB">
            <w:pPr>
              <w:spacing w:line="390" w:lineRule="atLeast"/>
              <w:ind w:right="45"/>
              <w:rPr>
                <w:rFonts w:ascii="Poor Richard" w:eastAsia="Times New Roman" w:hAnsi="Poor Richard" w:cs="Times New Roman"/>
                <w:b w:val="0"/>
                <w:color w:val="000000"/>
                <w:sz w:val="24"/>
                <w:szCs w:val="23"/>
                <w:lang w:eastAsia="en-IN"/>
              </w:rPr>
            </w:pPr>
            <w:r w:rsidRPr="00727395">
              <w:rPr>
                <w:rFonts w:ascii="Poor Richard" w:eastAsia="Times New Roman" w:hAnsi="Poor Richard" w:cs="Times New Roman"/>
                <w:b w:val="0"/>
                <w:color w:val="1F3864" w:themeColor="accent5" w:themeShade="80"/>
                <w:sz w:val="52"/>
                <w:szCs w:val="23"/>
                <w:lang w:eastAsia="en-IN"/>
              </w:rPr>
              <w:t>Hobbies and Interests</w:t>
            </w:r>
          </w:p>
        </w:tc>
      </w:tr>
      <w:tr w:rsidR="00FC0419" w:rsidTr="00356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2"/>
            <w:shd w:val="clear" w:color="auto" w:fill="F2F2F2" w:themeFill="background1" w:themeFillShade="F2"/>
          </w:tcPr>
          <w:p w:rsidR="00FC0419" w:rsidRPr="0077604D" w:rsidRDefault="008B0CCD" w:rsidP="003418F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Farming</w:t>
            </w:r>
            <w:r w:rsidR="007273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</w:p>
          <w:p w:rsidR="00FC0419" w:rsidRPr="00C15725" w:rsidRDefault="00A06209" w:rsidP="003418F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Surfing Internet</w:t>
            </w:r>
          </w:p>
        </w:tc>
        <w:tc>
          <w:tcPr>
            <w:tcW w:w="7232" w:type="dxa"/>
            <w:gridSpan w:val="3"/>
            <w:shd w:val="clear" w:color="auto" w:fill="F2F2F2" w:themeFill="background1" w:themeFillShade="F2"/>
          </w:tcPr>
          <w:p w:rsidR="00284D86" w:rsidRPr="00284D86" w:rsidRDefault="00284D86" w:rsidP="00284D86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en-IN"/>
              </w:rPr>
            </w:pPr>
            <w:r w:rsidRPr="0072739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en-IN"/>
              </w:rPr>
              <w:t>Volleyball</w:t>
            </w:r>
            <w:r w:rsidRPr="00284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727395" w:rsidRPr="00284D86" w:rsidRDefault="00284D86" w:rsidP="00284D8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395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en-IN"/>
              </w:rPr>
              <w:t>Sudoku Puzzle</w:t>
            </w:r>
          </w:p>
        </w:tc>
      </w:tr>
      <w:tr w:rsidR="00C5186A" w:rsidTr="00CE1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FFFFF" w:themeFill="background1"/>
          </w:tcPr>
          <w:p w:rsidR="00C5186A" w:rsidRDefault="00C5186A" w:rsidP="003418F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04D">
              <w:rPr>
                <w:rFonts w:ascii="Poor Richard" w:hAnsi="Poor Richard" w:cs="Times New Roman"/>
                <w:b w:val="0"/>
                <w:color w:val="1F3864" w:themeColor="accent5" w:themeShade="80"/>
                <w:sz w:val="52"/>
                <w:szCs w:val="24"/>
              </w:rPr>
              <w:t>Declaration</w:t>
            </w:r>
          </w:p>
        </w:tc>
      </w:tr>
      <w:tr w:rsidR="00916B18" w:rsidTr="00CE1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5"/>
            <w:shd w:val="clear" w:color="auto" w:fill="F2F2F2" w:themeFill="background1" w:themeFillShade="F2"/>
          </w:tcPr>
          <w:p w:rsidR="00916B18" w:rsidRPr="0077604D" w:rsidRDefault="002E1433" w:rsidP="003418F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916B18" w:rsidRPr="0077604D">
              <w:rPr>
                <w:rFonts w:ascii="Times New Roman" w:hAnsi="Times New Roman" w:cs="Times New Roman"/>
                <w:b w:val="0"/>
                <w:sz w:val="24"/>
                <w:szCs w:val="24"/>
              </w:rPr>
              <w:t>I hereby declare that all the information furnished above is true to the best of my knowledge and belief.</w:t>
            </w:r>
          </w:p>
          <w:p w:rsidR="00916B18" w:rsidRPr="003B57C3" w:rsidRDefault="00916B18" w:rsidP="003418F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77071" w:rsidRPr="00C5186A" w:rsidRDefault="00077071" w:rsidP="00C5186A">
      <w:pPr>
        <w:tabs>
          <w:tab w:val="left" w:pos="2340"/>
        </w:tabs>
        <w:rPr>
          <w:rFonts w:ascii="Poor Richard" w:hAnsi="Poor Richard"/>
        </w:rPr>
      </w:pPr>
    </w:p>
    <w:sectPr w:rsidR="00077071" w:rsidRPr="00C5186A" w:rsidSect="00C51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72" w:rsidRDefault="00E06272" w:rsidP="00A3617F">
      <w:pPr>
        <w:spacing w:after="0" w:line="240" w:lineRule="auto"/>
      </w:pPr>
      <w:r>
        <w:separator/>
      </w:r>
    </w:p>
  </w:endnote>
  <w:endnote w:type="continuationSeparator" w:id="0">
    <w:p w:rsidR="00E06272" w:rsidRDefault="00E06272" w:rsidP="00A3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4" w:rsidRDefault="0014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86" w:rsidRDefault="00284D8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4" w:rsidRDefault="001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72" w:rsidRDefault="00E06272" w:rsidP="00A3617F">
      <w:pPr>
        <w:spacing w:after="0" w:line="240" w:lineRule="auto"/>
      </w:pPr>
      <w:r>
        <w:separator/>
      </w:r>
    </w:p>
  </w:footnote>
  <w:footnote w:type="continuationSeparator" w:id="0">
    <w:p w:rsidR="00E06272" w:rsidRDefault="00E06272" w:rsidP="00A3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4" w:rsidRDefault="00140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4" w:rsidRDefault="00140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E4" w:rsidRDefault="00140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8D2"/>
    <w:multiLevelType w:val="multilevel"/>
    <w:tmpl w:val="66F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97025"/>
    <w:multiLevelType w:val="hybridMultilevel"/>
    <w:tmpl w:val="244CD6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FAE"/>
    <w:multiLevelType w:val="hybridMultilevel"/>
    <w:tmpl w:val="BC268D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41F8"/>
    <w:multiLevelType w:val="hybridMultilevel"/>
    <w:tmpl w:val="1DBC2F3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6EE4"/>
    <w:multiLevelType w:val="hybridMultilevel"/>
    <w:tmpl w:val="1A0EE0FC"/>
    <w:lvl w:ilvl="0" w:tplc="B3682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1096"/>
    <w:multiLevelType w:val="hybridMultilevel"/>
    <w:tmpl w:val="01F45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02928"/>
    <w:multiLevelType w:val="multilevel"/>
    <w:tmpl w:val="51D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046444"/>
    <w:multiLevelType w:val="hybridMultilevel"/>
    <w:tmpl w:val="9676AF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23650"/>
    <w:multiLevelType w:val="hybridMultilevel"/>
    <w:tmpl w:val="AE1E38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6063"/>
    <w:multiLevelType w:val="hybridMultilevel"/>
    <w:tmpl w:val="E736AB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E7717"/>
    <w:multiLevelType w:val="hybridMultilevel"/>
    <w:tmpl w:val="FBEE9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D3987"/>
    <w:multiLevelType w:val="multilevel"/>
    <w:tmpl w:val="4BF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151225"/>
    <w:multiLevelType w:val="hybridMultilevel"/>
    <w:tmpl w:val="A2F2B3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A3F01"/>
    <w:multiLevelType w:val="hybridMultilevel"/>
    <w:tmpl w:val="3B30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97D78"/>
    <w:multiLevelType w:val="multilevel"/>
    <w:tmpl w:val="530A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6C4E25"/>
    <w:multiLevelType w:val="hybridMultilevel"/>
    <w:tmpl w:val="507AC8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E7C50"/>
    <w:multiLevelType w:val="hybridMultilevel"/>
    <w:tmpl w:val="A8BA66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7F"/>
    <w:rsid w:val="000341F3"/>
    <w:rsid w:val="00073FC6"/>
    <w:rsid w:val="00074D6C"/>
    <w:rsid w:val="00077071"/>
    <w:rsid w:val="000A381B"/>
    <w:rsid w:val="000B4C9E"/>
    <w:rsid w:val="000B4FAE"/>
    <w:rsid w:val="000C488F"/>
    <w:rsid w:val="000E1DE5"/>
    <w:rsid w:val="000F36AD"/>
    <w:rsid w:val="00112B8C"/>
    <w:rsid w:val="00114639"/>
    <w:rsid w:val="001150CB"/>
    <w:rsid w:val="00116451"/>
    <w:rsid w:val="0012003D"/>
    <w:rsid w:val="00126D47"/>
    <w:rsid w:val="001407E4"/>
    <w:rsid w:val="001560E5"/>
    <w:rsid w:val="00164802"/>
    <w:rsid w:val="001659F6"/>
    <w:rsid w:val="00182906"/>
    <w:rsid w:val="00196DB9"/>
    <w:rsid w:val="001A5CD6"/>
    <w:rsid w:val="001B462B"/>
    <w:rsid w:val="001D08BF"/>
    <w:rsid w:val="001E660C"/>
    <w:rsid w:val="00226C5B"/>
    <w:rsid w:val="0022726B"/>
    <w:rsid w:val="0024140E"/>
    <w:rsid w:val="00254AE3"/>
    <w:rsid w:val="00257D13"/>
    <w:rsid w:val="00265467"/>
    <w:rsid w:val="00284D86"/>
    <w:rsid w:val="002D2B67"/>
    <w:rsid w:val="002D71A8"/>
    <w:rsid w:val="002E1433"/>
    <w:rsid w:val="00302FDD"/>
    <w:rsid w:val="00323352"/>
    <w:rsid w:val="003418FB"/>
    <w:rsid w:val="00347ABC"/>
    <w:rsid w:val="003536A3"/>
    <w:rsid w:val="00356763"/>
    <w:rsid w:val="00372519"/>
    <w:rsid w:val="00375FB0"/>
    <w:rsid w:val="0039774A"/>
    <w:rsid w:val="003A03CE"/>
    <w:rsid w:val="003B57C3"/>
    <w:rsid w:val="003D06DC"/>
    <w:rsid w:val="003D08A9"/>
    <w:rsid w:val="00434F8A"/>
    <w:rsid w:val="004376BF"/>
    <w:rsid w:val="00455AF7"/>
    <w:rsid w:val="004976B2"/>
    <w:rsid w:val="004A5B5B"/>
    <w:rsid w:val="004E2C40"/>
    <w:rsid w:val="00503ECC"/>
    <w:rsid w:val="00533E37"/>
    <w:rsid w:val="00556173"/>
    <w:rsid w:val="00561D36"/>
    <w:rsid w:val="00593C45"/>
    <w:rsid w:val="005A40BA"/>
    <w:rsid w:val="005E2FAB"/>
    <w:rsid w:val="005F0A5C"/>
    <w:rsid w:val="0060267F"/>
    <w:rsid w:val="0062360D"/>
    <w:rsid w:val="00625FC9"/>
    <w:rsid w:val="006379D2"/>
    <w:rsid w:val="00643438"/>
    <w:rsid w:val="00657454"/>
    <w:rsid w:val="00671D08"/>
    <w:rsid w:val="00676E22"/>
    <w:rsid w:val="006A72B3"/>
    <w:rsid w:val="006D66A7"/>
    <w:rsid w:val="00707C0B"/>
    <w:rsid w:val="007156EA"/>
    <w:rsid w:val="00715B98"/>
    <w:rsid w:val="00721B3F"/>
    <w:rsid w:val="00727395"/>
    <w:rsid w:val="00730B42"/>
    <w:rsid w:val="00745100"/>
    <w:rsid w:val="00750855"/>
    <w:rsid w:val="0076046C"/>
    <w:rsid w:val="0077604D"/>
    <w:rsid w:val="00782E10"/>
    <w:rsid w:val="007B184C"/>
    <w:rsid w:val="007B292F"/>
    <w:rsid w:val="007D367E"/>
    <w:rsid w:val="007E173C"/>
    <w:rsid w:val="008131CC"/>
    <w:rsid w:val="00817414"/>
    <w:rsid w:val="00821A8A"/>
    <w:rsid w:val="008303BF"/>
    <w:rsid w:val="00840D8A"/>
    <w:rsid w:val="00887715"/>
    <w:rsid w:val="008B0CCD"/>
    <w:rsid w:val="008E5049"/>
    <w:rsid w:val="00901D5B"/>
    <w:rsid w:val="00903892"/>
    <w:rsid w:val="00913A1B"/>
    <w:rsid w:val="009165E1"/>
    <w:rsid w:val="00916B18"/>
    <w:rsid w:val="00941A46"/>
    <w:rsid w:val="00943055"/>
    <w:rsid w:val="00946D91"/>
    <w:rsid w:val="009A0D76"/>
    <w:rsid w:val="009C211B"/>
    <w:rsid w:val="009D0002"/>
    <w:rsid w:val="009D2EA3"/>
    <w:rsid w:val="009D7E82"/>
    <w:rsid w:val="00A00FDE"/>
    <w:rsid w:val="00A058EA"/>
    <w:rsid w:val="00A06209"/>
    <w:rsid w:val="00A3429F"/>
    <w:rsid w:val="00A3617F"/>
    <w:rsid w:val="00A7283D"/>
    <w:rsid w:val="00A923BC"/>
    <w:rsid w:val="00AB0B99"/>
    <w:rsid w:val="00AB72E0"/>
    <w:rsid w:val="00AC03DB"/>
    <w:rsid w:val="00AC0EE5"/>
    <w:rsid w:val="00AD55D8"/>
    <w:rsid w:val="00AE18C2"/>
    <w:rsid w:val="00AE78F0"/>
    <w:rsid w:val="00AF361B"/>
    <w:rsid w:val="00AF4B48"/>
    <w:rsid w:val="00B003AC"/>
    <w:rsid w:val="00B123D4"/>
    <w:rsid w:val="00B20908"/>
    <w:rsid w:val="00B31B52"/>
    <w:rsid w:val="00B4140C"/>
    <w:rsid w:val="00B81589"/>
    <w:rsid w:val="00B815E2"/>
    <w:rsid w:val="00B839D8"/>
    <w:rsid w:val="00B847B0"/>
    <w:rsid w:val="00BD1099"/>
    <w:rsid w:val="00C10B14"/>
    <w:rsid w:val="00C15725"/>
    <w:rsid w:val="00C43500"/>
    <w:rsid w:val="00C5186A"/>
    <w:rsid w:val="00C571D8"/>
    <w:rsid w:val="00C649EC"/>
    <w:rsid w:val="00C6771A"/>
    <w:rsid w:val="00C67B67"/>
    <w:rsid w:val="00CD5115"/>
    <w:rsid w:val="00CD78D7"/>
    <w:rsid w:val="00CE15BB"/>
    <w:rsid w:val="00CE7AE9"/>
    <w:rsid w:val="00D02427"/>
    <w:rsid w:val="00D14A5F"/>
    <w:rsid w:val="00D163FA"/>
    <w:rsid w:val="00D32299"/>
    <w:rsid w:val="00D661A1"/>
    <w:rsid w:val="00D853C3"/>
    <w:rsid w:val="00D95E2F"/>
    <w:rsid w:val="00DC1D94"/>
    <w:rsid w:val="00DE3B79"/>
    <w:rsid w:val="00DE3D95"/>
    <w:rsid w:val="00E0274B"/>
    <w:rsid w:val="00E06272"/>
    <w:rsid w:val="00E13963"/>
    <w:rsid w:val="00E20DDE"/>
    <w:rsid w:val="00E42950"/>
    <w:rsid w:val="00E45B67"/>
    <w:rsid w:val="00E60590"/>
    <w:rsid w:val="00E72E22"/>
    <w:rsid w:val="00E7790D"/>
    <w:rsid w:val="00E81706"/>
    <w:rsid w:val="00E9152B"/>
    <w:rsid w:val="00E94DA8"/>
    <w:rsid w:val="00EE586F"/>
    <w:rsid w:val="00F00C39"/>
    <w:rsid w:val="00F275C0"/>
    <w:rsid w:val="00F36DF5"/>
    <w:rsid w:val="00F40DB0"/>
    <w:rsid w:val="00F72E2E"/>
    <w:rsid w:val="00F77D1C"/>
    <w:rsid w:val="00FA0F96"/>
    <w:rsid w:val="00FA5DAC"/>
    <w:rsid w:val="00FC0419"/>
    <w:rsid w:val="00FC77F4"/>
    <w:rsid w:val="00FD56FE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7F"/>
  </w:style>
  <w:style w:type="paragraph" w:styleId="Footer">
    <w:name w:val="footer"/>
    <w:basedOn w:val="Normal"/>
    <w:link w:val="FooterChar"/>
    <w:uiPriority w:val="99"/>
    <w:unhideWhenUsed/>
    <w:rsid w:val="00A3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7F"/>
  </w:style>
  <w:style w:type="paragraph" w:customStyle="1" w:styleId="Name">
    <w:name w:val="Name"/>
    <w:basedOn w:val="Normal"/>
    <w:qFormat/>
    <w:rsid w:val="00375FB0"/>
    <w:pPr>
      <w:spacing w:before="80" w:after="40" w:line="240" w:lineRule="auto"/>
      <w:jc w:val="right"/>
    </w:pPr>
    <w:rPr>
      <w:rFonts w:ascii="Poor Richard" w:hAnsi="Poor Richard"/>
      <w:b/>
      <w:color w:val="FFFFFF" w:themeColor="background1"/>
      <w:spacing w:val="40"/>
      <w:sz w:val="80"/>
      <w:szCs w:val="80"/>
      <w:lang w:val="en-US"/>
    </w:rPr>
  </w:style>
  <w:style w:type="character" w:customStyle="1" w:styleId="Heading1Char">
    <w:name w:val="Heading 1 Char"/>
    <w:basedOn w:val="DefaultParagraphFont"/>
    <w:link w:val="Heading1"/>
    <w:rsid w:val="001164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1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4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00F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2Accent3">
    <w:name w:val="Grid Table 2 Accent 3"/>
    <w:basedOn w:val="TableNormal"/>
    <w:uiPriority w:val="47"/>
    <w:rsid w:val="00887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">
    <w:name w:val="Plain Table 4"/>
    <w:basedOn w:val="TableNormal"/>
    <w:uiPriority w:val="44"/>
    <w:rsid w:val="00625F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571D8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B8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8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BD1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arcolour">
    <w:name w:val="Star colour"/>
    <w:basedOn w:val="DefaultParagraphFont"/>
    <w:uiPriority w:val="1"/>
    <w:qFormat/>
    <w:rsid w:val="00B839D8"/>
    <w:rPr>
      <w:color w:val="3E7AA2"/>
    </w:rPr>
  </w:style>
  <w:style w:type="table" w:customStyle="1" w:styleId="PlainTable41">
    <w:name w:val="Plain Table 41"/>
    <w:basedOn w:val="TableNormal"/>
    <w:next w:val="PlainTable4"/>
    <w:uiPriority w:val="44"/>
    <w:rsid w:val="00E817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27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6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7F"/>
  </w:style>
  <w:style w:type="paragraph" w:styleId="Footer">
    <w:name w:val="footer"/>
    <w:basedOn w:val="Normal"/>
    <w:link w:val="FooterChar"/>
    <w:uiPriority w:val="99"/>
    <w:unhideWhenUsed/>
    <w:rsid w:val="00A3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7F"/>
  </w:style>
  <w:style w:type="paragraph" w:customStyle="1" w:styleId="Name">
    <w:name w:val="Name"/>
    <w:basedOn w:val="Normal"/>
    <w:qFormat/>
    <w:rsid w:val="00375FB0"/>
    <w:pPr>
      <w:spacing w:before="80" w:after="40" w:line="240" w:lineRule="auto"/>
      <w:jc w:val="right"/>
    </w:pPr>
    <w:rPr>
      <w:rFonts w:ascii="Poor Richard" w:hAnsi="Poor Richard"/>
      <w:b/>
      <w:color w:val="FFFFFF" w:themeColor="background1"/>
      <w:spacing w:val="40"/>
      <w:sz w:val="80"/>
      <w:szCs w:val="80"/>
      <w:lang w:val="en-US"/>
    </w:rPr>
  </w:style>
  <w:style w:type="character" w:customStyle="1" w:styleId="Heading1Char">
    <w:name w:val="Heading 1 Char"/>
    <w:basedOn w:val="DefaultParagraphFont"/>
    <w:link w:val="Heading1"/>
    <w:rsid w:val="001164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16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64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00F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GridTable2Accent3">
    <w:name w:val="Grid Table 2 Accent 3"/>
    <w:basedOn w:val="TableNormal"/>
    <w:uiPriority w:val="47"/>
    <w:rsid w:val="00887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">
    <w:name w:val="Plain Table 4"/>
    <w:basedOn w:val="TableNormal"/>
    <w:uiPriority w:val="44"/>
    <w:rsid w:val="00625FC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571D8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B8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8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1">
    <w:name w:val="Plain Table 1"/>
    <w:basedOn w:val="TableNormal"/>
    <w:uiPriority w:val="41"/>
    <w:rsid w:val="00BD1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arcolour">
    <w:name w:val="Star colour"/>
    <w:basedOn w:val="DefaultParagraphFont"/>
    <w:uiPriority w:val="1"/>
    <w:qFormat/>
    <w:rsid w:val="00B839D8"/>
    <w:rPr>
      <w:color w:val="3E7AA2"/>
    </w:rPr>
  </w:style>
  <w:style w:type="table" w:customStyle="1" w:styleId="PlainTable41">
    <w:name w:val="Plain Table 41"/>
    <w:basedOn w:val="TableNormal"/>
    <w:next w:val="PlainTable4"/>
    <w:uiPriority w:val="44"/>
    <w:rsid w:val="00E817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273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25FE-F092-4C54-8EB7-AD34B871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 Karintholil</dc:creator>
  <cp:keywords/>
  <dc:description/>
  <cp:lastModifiedBy>602HRDESK</cp:lastModifiedBy>
  <cp:revision>10</cp:revision>
  <cp:lastPrinted>2017-07-27T11:12:00Z</cp:lastPrinted>
  <dcterms:created xsi:type="dcterms:W3CDTF">2017-04-02T18:18:00Z</dcterms:created>
  <dcterms:modified xsi:type="dcterms:W3CDTF">2017-08-01T08:17:00Z</dcterms:modified>
</cp:coreProperties>
</file>