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8" w:rsidRDefault="000048C5">
      <w:pPr>
        <w:pStyle w:val="BodyText"/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CURRICULUM VITAE</w:t>
      </w:r>
    </w:p>
    <w:p w:rsidR="00454878" w:rsidRDefault="00454878">
      <w:pPr>
        <w:pStyle w:val="BodyText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878" w:rsidRDefault="00454878">
      <w:pPr>
        <w:pStyle w:val="BodyText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4878" w:rsidRDefault="000048C5">
      <w:pPr>
        <w:pStyle w:val="BodyText"/>
        <w:spacing w:line="276" w:lineRule="auto"/>
        <w:rPr>
          <w:rFonts w:ascii="Palatino Linotype" w:eastAsia="Palatino Linotype" w:hAnsi="Palatino Linotype"/>
          <w:b/>
          <w:sz w:val="32"/>
          <w:szCs w:val="32"/>
        </w:rPr>
      </w:pPr>
      <w:r>
        <w:rPr>
          <w:rFonts w:ascii="Palatino Linotype" w:eastAsia="Palatino Linotype" w:hAnsi="Palatino Linotype"/>
          <w:b/>
          <w:sz w:val="32"/>
          <w:szCs w:val="32"/>
        </w:rPr>
        <w:t xml:space="preserve">GOPAL </w:t>
      </w:r>
    </w:p>
    <w:p w:rsidR="000048C5" w:rsidRDefault="000048C5">
      <w:pPr>
        <w:pStyle w:val="BodyText"/>
        <w:spacing w:line="276" w:lineRule="auto"/>
        <w:rPr>
          <w:rFonts w:ascii="Palatino Linotype" w:eastAsia="Palatino Linotype" w:hAnsi="Palatino Linotype"/>
          <w:b/>
          <w:sz w:val="32"/>
          <w:szCs w:val="32"/>
        </w:rPr>
      </w:pPr>
      <w:hyperlink r:id="rId6" w:history="1">
        <w:r w:rsidRPr="003D75A7">
          <w:rPr>
            <w:rStyle w:val="Hyperlink"/>
            <w:rFonts w:ascii="Palatino Linotype" w:eastAsia="Palatino Linotype" w:hAnsi="Palatino Linotype"/>
            <w:b/>
            <w:sz w:val="32"/>
            <w:szCs w:val="32"/>
          </w:rPr>
          <w:t>GOPAL.371627@2freemail.com</w:t>
        </w:r>
      </w:hyperlink>
      <w:r>
        <w:rPr>
          <w:rFonts w:ascii="Palatino Linotype" w:eastAsia="Palatino Linotype" w:hAnsi="Palatino Linotype"/>
          <w:b/>
          <w:sz w:val="32"/>
          <w:szCs w:val="32"/>
        </w:rPr>
        <w:t xml:space="preserve"> </w:t>
      </w:r>
    </w:p>
    <w:p w:rsidR="00454878" w:rsidRDefault="000048C5">
      <w:pPr>
        <w:pStyle w:val="BodyText"/>
        <w:spacing w:line="276" w:lineRule="auto"/>
        <w:rPr>
          <w:rFonts w:ascii="Palatino Linotype" w:eastAsia="Palatino Linotype" w:hAnsi="Palatino Linotype"/>
          <w:b/>
          <w:sz w:val="24"/>
          <w:szCs w:val="24"/>
        </w:rPr>
      </w:pPr>
      <w:r>
        <w:rPr>
          <w:rFonts w:ascii="Palatino Linotype" w:eastAsia="Palatino Linotype" w:hAnsi="Palatino Linotype"/>
          <w:b/>
          <w:sz w:val="24"/>
          <w:szCs w:val="24"/>
        </w:rPr>
        <w:t>Post Applied for BRIDJE CRANE OPERATOR</w:t>
      </w:r>
    </w:p>
    <w:p w:rsidR="00454878" w:rsidRDefault="00454878">
      <w:pPr>
        <w:pStyle w:val="BodyText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:rsidR="00454878" w:rsidRDefault="000048C5">
      <w:pPr>
        <w:shd w:val="clear" w:color="000000" w:fill="808080"/>
        <w:tabs>
          <w:tab w:val="left" w:pos="9645"/>
        </w:tabs>
        <w:ind w:right="-23"/>
        <w:jc w:val="both"/>
        <w:rPr>
          <w:rFonts w:ascii="Bookman Old Style" w:eastAsia="Bookman Old Style" w:hAnsi="Bookman Old Style"/>
          <w:b/>
          <w:caps/>
          <w:color w:val="FFFFFF"/>
        </w:rPr>
      </w:pPr>
      <w:r>
        <w:rPr>
          <w:rFonts w:ascii="Palatino Linotype" w:eastAsia="Palatino Linotype" w:hAnsi="Palatino Linotype"/>
          <w:b/>
          <w:caps/>
          <w:color w:val="FFFFFF"/>
        </w:rPr>
        <w:t>Objective</w:t>
      </w:r>
      <w:r>
        <w:rPr>
          <w:rFonts w:ascii="Palatino Linotype" w:eastAsia="Palatino Linotype" w:hAnsi="Palatino Linotype"/>
          <w:b/>
          <w:caps/>
          <w:color w:val="FFFFFF"/>
        </w:rPr>
        <w:tab/>
      </w:r>
    </w:p>
    <w:p w:rsidR="00454878" w:rsidRDefault="00454878">
      <w:pPr>
        <w:spacing w:line="276" w:lineRule="auto"/>
        <w:rPr>
          <w:sz w:val="10"/>
          <w:szCs w:val="10"/>
        </w:rPr>
      </w:pPr>
    </w:p>
    <w:p w:rsidR="00454878" w:rsidRDefault="000048C5">
      <w:pPr>
        <w:pStyle w:val="BodyText3"/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Seeking a challenging and growth oriented career in a better atmosphere and to become a contributing member, utilizing the past experience.</w:t>
      </w:r>
    </w:p>
    <w:p w:rsidR="00454878" w:rsidRDefault="000048C5">
      <w:pPr>
        <w:shd w:val="clear" w:color="000000" w:fill="808080"/>
        <w:tabs>
          <w:tab w:val="left" w:pos="9645"/>
        </w:tabs>
        <w:ind w:right="-23"/>
        <w:jc w:val="both"/>
        <w:rPr>
          <w:rFonts w:ascii="Bookman Old Style" w:eastAsia="Bookman Old Style" w:hAnsi="Bookman Old Style"/>
          <w:b/>
          <w:caps/>
          <w:color w:val="FFFFFF"/>
        </w:rPr>
      </w:pPr>
      <w:r>
        <w:rPr>
          <w:rFonts w:ascii="Palatino Linotype" w:eastAsia="Palatino Linotype" w:hAnsi="Palatino Linotype"/>
          <w:b/>
          <w:caps/>
          <w:color w:val="FFFFFF"/>
        </w:rPr>
        <w:t>overview</w:t>
      </w:r>
      <w:r>
        <w:rPr>
          <w:rFonts w:ascii="Palatino Linotype" w:eastAsia="Palatino Linotype" w:hAnsi="Palatino Linotype"/>
          <w:b/>
          <w:caps/>
          <w:color w:val="FFFFFF"/>
        </w:rPr>
        <w:tab/>
      </w:r>
    </w:p>
    <w:p w:rsidR="00454878" w:rsidRDefault="00454878">
      <w:pPr>
        <w:pStyle w:val="BodyText3"/>
        <w:spacing w:before="60" w:after="60"/>
        <w:rPr>
          <w:sz w:val="10"/>
          <w:szCs w:val="10"/>
        </w:rPr>
      </w:pPr>
    </w:p>
    <w:p w:rsidR="00454878" w:rsidRDefault="000048C5">
      <w:pPr>
        <w:pStyle w:val="BodyText3"/>
        <w:numPr>
          <w:ilvl w:val="0"/>
          <w:numId w:val="14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Strong documentation skills.</w:t>
      </w:r>
    </w:p>
    <w:p w:rsidR="00454878" w:rsidRDefault="000048C5">
      <w:pPr>
        <w:pStyle w:val="BodyText3"/>
        <w:numPr>
          <w:ilvl w:val="0"/>
          <w:numId w:val="14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Initiative, Self-motivated, Self-Learning and Knowledge sharing capability.</w:t>
      </w:r>
    </w:p>
    <w:p w:rsidR="00454878" w:rsidRDefault="000048C5">
      <w:pPr>
        <w:pStyle w:val="BodyText3"/>
        <w:numPr>
          <w:ilvl w:val="0"/>
          <w:numId w:val="14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Confident in taking challenges and hardship.</w:t>
      </w:r>
    </w:p>
    <w:p w:rsidR="00454878" w:rsidRDefault="000048C5">
      <w:pPr>
        <w:pStyle w:val="ListParagraph"/>
        <w:numPr>
          <w:ilvl w:val="0"/>
          <w:numId w:val="14"/>
        </w:numPr>
        <w:spacing w:line="276" w:lineRule="auto"/>
        <w:ind w:right="2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Enthusiastic about new technology.</w:t>
      </w:r>
    </w:p>
    <w:p w:rsidR="00454878" w:rsidRDefault="000048C5">
      <w:pPr>
        <w:pStyle w:val="ListParagraph"/>
        <w:numPr>
          <w:ilvl w:val="0"/>
          <w:numId w:val="14"/>
        </w:numPr>
        <w:spacing w:line="276" w:lineRule="auto"/>
        <w:ind w:right="2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Positive attitude </w:t>
      </w:r>
    </w:p>
    <w:p w:rsidR="00454878" w:rsidRDefault="000048C5">
      <w:pPr>
        <w:pStyle w:val="ListParagraph"/>
        <w:numPr>
          <w:ilvl w:val="0"/>
          <w:numId w:val="14"/>
        </w:numPr>
        <w:spacing w:line="276" w:lineRule="auto"/>
        <w:ind w:right="2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Good interpersonal skill </w:t>
      </w:r>
    </w:p>
    <w:p w:rsidR="00454878" w:rsidRDefault="00454878">
      <w:pPr>
        <w:spacing w:line="276" w:lineRule="auto"/>
        <w:rPr>
          <w:sz w:val="10"/>
          <w:szCs w:val="10"/>
        </w:rPr>
      </w:pPr>
    </w:p>
    <w:p w:rsidR="00454878" w:rsidRDefault="000048C5">
      <w:pPr>
        <w:shd w:val="clear" w:color="000000" w:fill="808080"/>
        <w:tabs>
          <w:tab w:val="left" w:pos="9645"/>
        </w:tabs>
        <w:ind w:right="-23"/>
        <w:jc w:val="both"/>
        <w:rPr>
          <w:rFonts w:ascii="Bookman Old Style" w:eastAsia="Bookman Old Style" w:hAnsi="Bookman Old Style"/>
          <w:b/>
          <w:caps/>
          <w:color w:val="FFFFFF"/>
        </w:rPr>
      </w:pPr>
      <w:r>
        <w:rPr>
          <w:rFonts w:ascii="Palatino Linotype" w:eastAsia="Palatino Linotype" w:hAnsi="Palatino Linotype"/>
          <w:b/>
          <w:caps/>
          <w:color w:val="FFFFFF"/>
        </w:rPr>
        <w:t>work experience</w:t>
      </w:r>
      <w:r>
        <w:rPr>
          <w:rFonts w:ascii="Palatino Linotype" w:eastAsia="Palatino Linotype" w:hAnsi="Palatino Linotype"/>
          <w:b/>
          <w:caps/>
          <w:color w:val="FFFFFF"/>
        </w:rPr>
        <w:tab/>
      </w:r>
    </w:p>
    <w:p w:rsidR="00454878" w:rsidRDefault="00454878">
      <w:pPr>
        <w:pStyle w:val="ListParagraph"/>
        <w:spacing w:before="10" w:after="1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54878" w:rsidRDefault="000048C5">
      <w:pPr>
        <w:pStyle w:val="ListParagraph"/>
        <w:numPr>
          <w:ilvl w:val="0"/>
          <w:numId w:val="19"/>
        </w:numPr>
        <w:spacing w:before="10" w:after="1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GULF IN EXPERIENCE OF OMAN SOHAR ORPIC REFINERY COKER PLANT </w:t>
      </w:r>
      <w:r>
        <w:rPr>
          <w:rFonts w:ascii="Times New Roman" w:eastAsia="Times New Roman" w:hAnsi="Times New Roman"/>
          <w:b/>
          <w:color w:val="257CCB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 xml:space="preserve"> BRIDJE </w:t>
      </w:r>
      <w:r>
        <w:rPr>
          <w:rFonts w:ascii="Times New Roman" w:eastAsia="Times New Roman" w:hAnsi="Times New Roman"/>
          <w:sz w:val="24"/>
          <w:szCs w:val="24"/>
        </w:rPr>
        <w:t>AND SILO OPEARTOR CRANE AND CONVEYOR.CURASHER OPEARTOR ALL WORK</w:t>
      </w:r>
    </w:p>
    <w:p w:rsidR="00454878" w:rsidRDefault="00454878">
      <w:pPr>
        <w:pStyle w:val="ListParagraph"/>
        <w:spacing w:before="10" w:after="10" w:line="276" w:lineRule="auto"/>
        <w:contextualSpacing/>
        <w:rPr>
          <w:rFonts w:ascii="Times New Roman" w:eastAsia="Times New Roman" w:hAnsi="Times New Roman"/>
          <w:sz w:val="10"/>
          <w:szCs w:val="10"/>
        </w:rPr>
      </w:pPr>
    </w:p>
    <w:p w:rsidR="00454878" w:rsidRDefault="000048C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WORK EXPERIENCE (INDIA) (14YEARS)</w:t>
      </w:r>
    </w:p>
    <w:p w:rsidR="00454878" w:rsidRDefault="00454878">
      <w:pPr>
        <w:pStyle w:val="ListParagraph"/>
        <w:spacing w:before="10" w:after="10" w:line="276" w:lineRule="auto"/>
        <w:contextualSpacing/>
        <w:rPr>
          <w:rFonts w:ascii="Times New Roman" w:eastAsia="Times New Roman" w:hAnsi="Times New Roman"/>
          <w:sz w:val="10"/>
          <w:szCs w:val="10"/>
        </w:rPr>
      </w:pPr>
    </w:p>
    <w:p w:rsidR="00454878" w:rsidRDefault="000048C5">
      <w:pPr>
        <w:pStyle w:val="ListParagraph"/>
        <w:numPr>
          <w:ilvl w:val="0"/>
          <w:numId w:val="19"/>
        </w:numPr>
        <w:spacing w:before="10" w:after="1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Working as a BRIDJE CRANE OPERATOR &amp;CONVEYOR SYSTEM in RELIANCE INDUSTRIES LIMITED, Jamnagar, Gujarat from 04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January 2014 date 28/04/2017 Permanent. Work</w:t>
      </w:r>
      <w:r>
        <w:rPr>
          <w:rFonts w:ascii="Times New Roman" w:eastAsia="Times New Roman" w:hAnsi="Times New Roman"/>
          <w:sz w:val="24"/>
          <w:szCs w:val="24"/>
        </w:rPr>
        <w:t>ing oman sohar orpic in coker refinery under join 26/04/2017 to till In bridje crane opeartor in govt refinery sankyu under group company in Japan comany under</w:t>
      </w:r>
    </w:p>
    <w:p w:rsidR="00454878" w:rsidRDefault="000048C5">
      <w:pPr>
        <w:pStyle w:val="ListParagraph"/>
        <w:spacing w:before="10" w:after="1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Roles and Responsibilities: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454878" w:rsidRDefault="000048C5">
      <w:pPr>
        <w:numPr>
          <w:ilvl w:val="0"/>
          <w:numId w:val="20"/>
        </w:numPr>
        <w:jc w:val="both"/>
      </w:pPr>
      <w:r>
        <w:t>Carryout coke cutting materials  in timely  shift into silo through</w:t>
      </w:r>
      <w:r>
        <w:t xml:space="preserve"> conveyer</w:t>
      </w:r>
    </w:p>
    <w:p w:rsidR="00454878" w:rsidRDefault="000048C5">
      <w:pPr>
        <w:numPr>
          <w:ilvl w:val="0"/>
          <w:numId w:val="20"/>
        </w:numPr>
        <w:jc w:val="both"/>
      </w:pPr>
      <w:r>
        <w:t>About 900 MT in two shift</w:t>
      </w:r>
    </w:p>
    <w:p w:rsidR="00454878" w:rsidRDefault="000048C5">
      <w:pPr>
        <w:numPr>
          <w:ilvl w:val="0"/>
          <w:numId w:val="20"/>
        </w:numPr>
        <w:ind w:right="360"/>
      </w:pPr>
      <w:r>
        <w:t>Regular inspection and maintenance of conveyer system</w:t>
      </w:r>
    </w:p>
    <w:p w:rsidR="00454878" w:rsidRDefault="000048C5">
      <w:pPr>
        <w:numPr>
          <w:ilvl w:val="0"/>
          <w:numId w:val="20"/>
        </w:numPr>
        <w:ind w:right="360"/>
      </w:pPr>
      <w:r>
        <w:t>To help Maintenance department in trouble shooting.</w:t>
      </w:r>
    </w:p>
    <w:p w:rsidR="00454878" w:rsidRDefault="000048C5">
      <w:pPr>
        <w:numPr>
          <w:ilvl w:val="0"/>
          <w:numId w:val="20"/>
        </w:numPr>
        <w:ind w:right="360"/>
      </w:pPr>
      <w:r>
        <w:t>Well aware with coke cutting (16 hour cycle), conveyor</w:t>
      </w:r>
    </w:p>
    <w:p w:rsidR="00454878" w:rsidRDefault="000048C5">
      <w:pPr>
        <w:numPr>
          <w:ilvl w:val="0"/>
          <w:numId w:val="20"/>
        </w:numPr>
        <w:jc w:val="both"/>
      </w:pPr>
      <w:r>
        <w:t>Loading of coke in crushers using bridge cranes (capacity-24 ton) from coke pits.</w:t>
      </w:r>
    </w:p>
    <w:p w:rsidR="00454878" w:rsidRDefault="000048C5">
      <w:pPr>
        <w:numPr>
          <w:ilvl w:val="0"/>
          <w:numId w:val="20"/>
        </w:numPr>
        <w:ind w:right="360"/>
      </w:pPr>
      <w:r>
        <w:t>Handling permit system for CHS related jobs.</w:t>
      </w:r>
    </w:p>
    <w:p w:rsidR="00454878" w:rsidRDefault="000048C5">
      <w:pPr>
        <w:numPr>
          <w:ilvl w:val="0"/>
          <w:numId w:val="20"/>
        </w:numPr>
        <w:ind w:right="360"/>
      </w:pPr>
      <w:r>
        <w:t>Maintain high safety standards in the plant during each and every activities.</w:t>
      </w:r>
    </w:p>
    <w:p w:rsidR="00454878" w:rsidRDefault="000048C5">
      <w:pPr>
        <w:numPr>
          <w:ilvl w:val="0"/>
          <w:numId w:val="20"/>
        </w:numPr>
        <w:jc w:val="both"/>
      </w:pPr>
      <w:r>
        <w:t>Coke transfer from Coke Pit to Silo(9,000 tones) da</w:t>
      </w:r>
      <w:r>
        <w:t>ily</w:t>
      </w:r>
    </w:p>
    <w:p w:rsidR="00454878" w:rsidRDefault="000048C5">
      <w:pPr>
        <w:numPr>
          <w:ilvl w:val="0"/>
          <w:numId w:val="20"/>
        </w:numPr>
        <w:ind w:right="360"/>
      </w:pPr>
      <w:r>
        <w:t xml:space="preserve">Emergency handling with F &amp; G system, Fire Water network, Fire extinguishers </w:t>
      </w:r>
    </w:p>
    <w:p w:rsidR="00454878" w:rsidRDefault="000048C5">
      <w:pPr>
        <w:numPr>
          <w:ilvl w:val="0"/>
          <w:numId w:val="20"/>
        </w:numPr>
        <w:jc w:val="both"/>
      </w:pPr>
      <w:r>
        <w:t>To use bucket crane to transfer Coke form Coke pit to Coke conveyor system.</w:t>
      </w:r>
    </w:p>
    <w:p w:rsidR="00454878" w:rsidRDefault="000048C5">
      <w:pPr>
        <w:numPr>
          <w:ilvl w:val="0"/>
          <w:numId w:val="20"/>
        </w:numPr>
        <w:jc w:val="both"/>
      </w:pPr>
      <w:r>
        <w:t>To handle Bucket crane of capacity 24.5MT safely.</w:t>
      </w:r>
    </w:p>
    <w:p w:rsidR="00454878" w:rsidRDefault="00454878">
      <w:pPr>
        <w:jc w:val="both"/>
      </w:pPr>
    </w:p>
    <w:p w:rsidR="00454878" w:rsidRDefault="000048C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WORK EXPERIENCE </w:t>
      </w:r>
    </w:p>
    <w:p w:rsidR="00454878" w:rsidRDefault="00454878">
      <w:pPr>
        <w:spacing w:before="10" w:after="10"/>
        <w:rPr>
          <w:rFonts w:ascii="NanumGothic" w:eastAsia="NanumGothic" w:hAnsi="NanumGothic"/>
          <w:color w:val="000000"/>
        </w:rPr>
      </w:pPr>
    </w:p>
    <w:p w:rsidR="00454878" w:rsidRDefault="000048C5">
      <w:pPr>
        <w:wordWrap w:val="0"/>
        <w:spacing w:line="271" w:lineRule="auto"/>
        <w:ind w:left="720"/>
        <w:jc w:val="both"/>
        <w:rPr>
          <w:rFonts w:ascii="NanumGothic" w:eastAsia="NanumGothic" w:hAnsi="NanumGothic"/>
          <w:color w:val="000000"/>
        </w:rPr>
      </w:pPr>
      <w:r>
        <w:rPr>
          <w:color w:val="000000"/>
          <w:sz w:val="26"/>
          <w:szCs w:val="26"/>
        </w:rPr>
        <w:t>(1) Worked at: Jodhpur site a</w:t>
      </w:r>
      <w:r>
        <w:rPr>
          <w:color w:val="000000"/>
          <w:sz w:val="26"/>
          <w:szCs w:val="26"/>
        </w:rPr>
        <w:t xml:space="preserve">s Eot Carane Operator for erection of equipment for rolling mill on so mt crane respectively. Working under </w:t>
      </w:r>
      <w:r>
        <w:rPr>
          <w:b/>
          <w:color w:val="000000"/>
          <w:sz w:val="26"/>
          <w:szCs w:val="26"/>
        </w:rPr>
        <w:t>Mukund Ltd.,</w:t>
      </w:r>
      <w:r>
        <w:rPr>
          <w:color w:val="000000"/>
          <w:sz w:val="26"/>
          <w:szCs w:val="26"/>
        </w:rPr>
        <w:t xml:space="preserve"> as site crane operator from 15 January 2004 to 07 July 2006. </w:t>
      </w:r>
    </w:p>
    <w:p w:rsidR="00454878" w:rsidRDefault="000048C5">
      <w:pPr>
        <w:wordWrap w:val="0"/>
        <w:spacing w:line="271" w:lineRule="auto"/>
        <w:ind w:left="720"/>
        <w:jc w:val="both"/>
        <w:rPr>
          <w:rFonts w:ascii="NanumGothic" w:eastAsia="NanumGothic" w:hAnsi="NanumGothic"/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(2) Worked with </w:t>
      </w:r>
      <w:r>
        <w:rPr>
          <w:b/>
          <w:color w:val="000000"/>
          <w:sz w:val="26"/>
          <w:szCs w:val="26"/>
        </w:rPr>
        <w:t>Welspun Corp Ltd.,</w:t>
      </w:r>
      <w:r>
        <w:rPr>
          <w:color w:val="000000"/>
          <w:sz w:val="26"/>
          <w:szCs w:val="26"/>
        </w:rPr>
        <w:t xml:space="preserve"> (Plate &amp;</w:t>
      </w:r>
      <w:r>
        <w:rPr>
          <w:color w:val="000000"/>
          <w:sz w:val="26"/>
          <w:szCs w:val="26"/>
        </w:rPr>
        <w:t xml:space="preserve"> Coil Mill Division) Village: Varshamedi, Tal: Anjar (Kutch) on 400 Ton Capacity Crane in Roll Shop area from 17 July 2006 to 31 March 2013. </w:t>
      </w:r>
    </w:p>
    <w:p w:rsidR="00454878" w:rsidRDefault="000048C5">
      <w:pPr>
        <w:wordWrap w:val="0"/>
        <w:spacing w:line="271" w:lineRule="auto"/>
        <w:ind w:left="720"/>
        <w:jc w:val="both"/>
        <w:rPr>
          <w:rFonts w:ascii="NanumGothic" w:eastAsia="NanumGothic" w:hAnsi="NanumGothic"/>
          <w:color w:val="000000"/>
        </w:rPr>
      </w:pPr>
      <w:r>
        <w:rPr>
          <w:color w:val="000000"/>
          <w:sz w:val="26"/>
          <w:szCs w:val="26"/>
        </w:rPr>
        <w:t xml:space="preserve">(3) Worked with </w:t>
      </w:r>
      <w:r>
        <w:rPr>
          <w:b/>
          <w:color w:val="000000"/>
          <w:sz w:val="26"/>
          <w:szCs w:val="26"/>
        </w:rPr>
        <w:t>Welspun Corp Ltd.,</w:t>
      </w:r>
      <w:r>
        <w:rPr>
          <w:color w:val="000000"/>
          <w:sz w:val="26"/>
          <w:szCs w:val="26"/>
        </w:rPr>
        <w:t xml:space="preserve"> ( Pipe Plant &amp; L-Saw Plant, ERW Plant, Coating Plant, All type EOT Crane Operat</w:t>
      </w:r>
      <w:r>
        <w:rPr>
          <w:color w:val="000000"/>
          <w:sz w:val="26"/>
          <w:szCs w:val="26"/>
        </w:rPr>
        <w:t xml:space="preserve">ing 20 tone to 400 tone The heavy for job handle) Village: Varshamedi, Tal: Anjar (Kutch) on 400 Ton Capacity Crane in Roll Shop area from 14 May 2013 to 01/01/2014.  </w:t>
      </w:r>
    </w:p>
    <w:p w:rsidR="00454878" w:rsidRDefault="00454878">
      <w:pPr>
        <w:pStyle w:val="ListParagraph"/>
        <w:spacing w:before="10" w:after="1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454878" w:rsidRDefault="00454878">
      <w:pPr>
        <w:pStyle w:val="Address2"/>
        <w:spacing w:line="276" w:lineRule="auto"/>
        <w:ind w:left="3600" w:right="-360"/>
        <w:jc w:val="left"/>
        <w:rPr>
          <w:rFonts w:ascii="Times New Roman" w:eastAsia="Times New Roman" w:hAnsi="Times New Roman"/>
          <w:sz w:val="10"/>
          <w:szCs w:val="10"/>
        </w:rPr>
      </w:pPr>
    </w:p>
    <w:p w:rsidR="00454878" w:rsidRDefault="000048C5">
      <w:pPr>
        <w:shd w:val="clear" w:color="000000" w:fill="808080"/>
        <w:tabs>
          <w:tab w:val="left" w:pos="9645"/>
        </w:tabs>
        <w:ind w:right="-23"/>
        <w:jc w:val="both"/>
        <w:rPr>
          <w:rFonts w:ascii="Bookman Old Style" w:eastAsia="Bookman Old Style" w:hAnsi="Bookman Old Style"/>
          <w:b/>
          <w:caps/>
          <w:color w:val="FFFFFF"/>
        </w:rPr>
      </w:pPr>
      <w:r>
        <w:rPr>
          <w:rFonts w:ascii="Palatino Linotype" w:eastAsia="Palatino Linotype" w:hAnsi="Palatino Linotype"/>
          <w:b/>
          <w:caps/>
          <w:color w:val="FFFFFF"/>
        </w:rPr>
        <w:t>personal details</w:t>
      </w:r>
      <w:r>
        <w:rPr>
          <w:rFonts w:ascii="Palatino Linotype" w:eastAsia="Palatino Linotype" w:hAnsi="Palatino Linotype"/>
          <w:b/>
          <w:caps/>
          <w:color w:val="FFFFFF"/>
        </w:rPr>
        <w:tab/>
      </w:r>
    </w:p>
    <w:p w:rsidR="00454878" w:rsidRDefault="00454878">
      <w:pPr>
        <w:pStyle w:val="Address2"/>
        <w:spacing w:line="276" w:lineRule="auto"/>
        <w:ind w:right="-360"/>
        <w:jc w:val="left"/>
        <w:rPr>
          <w:rFonts w:ascii="Times New Roman" w:eastAsia="Times New Roman" w:hAnsi="Times New Roman"/>
          <w:caps/>
          <w:sz w:val="24"/>
          <w:szCs w:val="24"/>
        </w:rPr>
      </w:pPr>
    </w:p>
    <w:p w:rsidR="00454878" w:rsidRDefault="000048C5">
      <w:pPr>
        <w:spacing w:line="276" w:lineRule="auto"/>
      </w:pPr>
      <w:r>
        <w:rPr>
          <w:b/>
        </w:rPr>
        <w:t>Date of Birth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:</w:t>
      </w:r>
      <w:r>
        <w:t xml:space="preserve"> 10-01-1986</w:t>
      </w:r>
    </w:p>
    <w:p w:rsidR="00454878" w:rsidRDefault="000048C5">
      <w:pPr>
        <w:spacing w:line="276" w:lineRule="auto"/>
      </w:pPr>
      <w:r>
        <w:rPr>
          <w:b/>
        </w:rPr>
        <w:t>Languages Known</w:t>
      </w:r>
      <w:r>
        <w:tab/>
      </w:r>
      <w:r>
        <w:tab/>
      </w:r>
      <w:r>
        <w:tab/>
      </w:r>
      <w:r>
        <w:rPr>
          <w:b/>
        </w:rPr>
        <w:t>:</w:t>
      </w:r>
      <w:r>
        <w:t xml:space="preserve"> English, Hindi and Gujarati</w:t>
      </w:r>
    </w:p>
    <w:p w:rsidR="00454878" w:rsidRDefault="00454878"/>
    <w:p w:rsidR="00454878" w:rsidRDefault="000048C5">
      <w:pPr>
        <w:shd w:val="clear" w:color="000000" w:fill="808080"/>
        <w:tabs>
          <w:tab w:val="left" w:pos="9645"/>
        </w:tabs>
        <w:ind w:right="-23"/>
        <w:jc w:val="both"/>
        <w:rPr>
          <w:rFonts w:ascii="Bookman Old Style" w:eastAsia="Bookman Old Style" w:hAnsi="Bookman Old Style"/>
          <w:b/>
          <w:caps/>
          <w:color w:val="FFFFFF"/>
        </w:rPr>
      </w:pPr>
      <w:r>
        <w:rPr>
          <w:rFonts w:ascii="Palatino Linotype" w:eastAsia="Palatino Linotype" w:hAnsi="Palatino Linotype"/>
          <w:b/>
          <w:caps/>
          <w:color w:val="FFFFFF"/>
        </w:rPr>
        <w:t>declaration</w:t>
      </w:r>
      <w:r>
        <w:rPr>
          <w:rFonts w:ascii="Palatino Linotype" w:eastAsia="Palatino Linotype" w:hAnsi="Palatino Linotype"/>
          <w:b/>
          <w:caps/>
          <w:color w:val="FFFFFF"/>
        </w:rPr>
        <w:tab/>
      </w:r>
    </w:p>
    <w:p w:rsidR="00454878" w:rsidRDefault="00454878">
      <w:pPr>
        <w:spacing w:line="276" w:lineRule="auto"/>
        <w:ind w:left="3600"/>
        <w:jc w:val="both"/>
      </w:pPr>
    </w:p>
    <w:p w:rsidR="00454878" w:rsidRDefault="000048C5">
      <w:pPr>
        <w:spacing w:line="276" w:lineRule="auto"/>
        <w:jc w:val="both"/>
      </w:pPr>
      <w:r>
        <w:t>I hereby declare the above written particulars are true to the best of my knowledge and belief. I will be held responsible for any deviation from the above mentioned details.</w:t>
      </w:r>
    </w:p>
    <w:p w:rsidR="00454878" w:rsidRDefault="00454878">
      <w:pPr>
        <w:spacing w:line="276" w:lineRule="auto"/>
        <w:jc w:val="both"/>
      </w:pPr>
      <w:bookmarkStart w:id="0" w:name="_GoBack"/>
      <w:bookmarkEnd w:id="0"/>
    </w:p>
    <w:sectPr w:rsidR="00454878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D976B21"/>
    <w:lvl w:ilvl="0" w:tplc="DA64AB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6CEC5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1A1A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92A7E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C23F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062EA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1C0D6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0E297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C2C1E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14702CBA"/>
    <w:lvl w:ilvl="0" w:tplc="02DC101C">
      <w:start w:val="1"/>
      <w:numFmt w:val="bullet"/>
      <w:lvlText w:val="v"/>
      <w:lvlJc w:val="left"/>
      <w:pPr>
        <w:ind w:left="17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B125FE0">
      <w:start w:val="1"/>
      <w:numFmt w:val="bullet"/>
      <w:lvlText w:val="o"/>
      <w:lvlJc w:val="left"/>
      <w:pPr>
        <w:ind w:left="24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902ECCE">
      <w:start w:val="1"/>
      <w:numFmt w:val="bullet"/>
      <w:lvlText w:val="§"/>
      <w:lvlJc w:val="left"/>
      <w:pPr>
        <w:ind w:left="31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EF21432">
      <w:start w:val="1"/>
      <w:numFmt w:val="bullet"/>
      <w:lvlText w:val="·"/>
      <w:lvlJc w:val="left"/>
      <w:pPr>
        <w:ind w:left="38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A0CC846">
      <w:start w:val="1"/>
      <w:numFmt w:val="bullet"/>
      <w:lvlText w:val="o"/>
      <w:lvlJc w:val="left"/>
      <w:pPr>
        <w:ind w:left="46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BA1874">
      <w:start w:val="1"/>
      <w:numFmt w:val="bullet"/>
      <w:lvlText w:val="§"/>
      <w:lvlJc w:val="left"/>
      <w:pPr>
        <w:ind w:left="53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BD243F2">
      <w:start w:val="1"/>
      <w:numFmt w:val="bullet"/>
      <w:lvlText w:val="·"/>
      <w:lvlJc w:val="left"/>
      <w:pPr>
        <w:ind w:left="604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D8CAA68">
      <w:start w:val="1"/>
      <w:numFmt w:val="bullet"/>
      <w:lvlText w:val="o"/>
      <w:lvlJc w:val="left"/>
      <w:pPr>
        <w:ind w:left="676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FACF720">
      <w:start w:val="1"/>
      <w:numFmt w:val="bullet"/>
      <w:lvlText w:val="§"/>
      <w:lvlJc w:val="left"/>
      <w:pPr>
        <w:ind w:left="748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0AE9ABF0"/>
    <w:lvl w:ilvl="0" w:tplc="F1F27386">
      <w:start w:val="1"/>
      <w:numFmt w:val="decimal"/>
      <w:lvlText w:val="%1."/>
      <w:lvlJc w:val="left"/>
      <w:pPr>
        <w:ind w:left="720" w:hanging="360"/>
      </w:pPr>
    </w:lvl>
    <w:lvl w:ilvl="1" w:tplc="422875AA">
      <w:start w:val="1"/>
      <w:numFmt w:val="lowerLetter"/>
      <w:lvlText w:val="%2."/>
      <w:lvlJc w:val="left"/>
      <w:pPr>
        <w:ind w:left="1440" w:hanging="360"/>
      </w:pPr>
    </w:lvl>
    <w:lvl w:ilvl="2" w:tplc="760C3B22">
      <w:start w:val="1"/>
      <w:numFmt w:val="lowerRoman"/>
      <w:lvlText w:val="%3."/>
      <w:lvlJc w:val="right"/>
      <w:pPr>
        <w:ind w:left="2160" w:hanging="180"/>
      </w:pPr>
    </w:lvl>
    <w:lvl w:ilvl="3" w:tplc="1656312C">
      <w:start w:val="1"/>
      <w:numFmt w:val="decimal"/>
      <w:lvlText w:val="%4."/>
      <w:lvlJc w:val="left"/>
      <w:pPr>
        <w:ind w:left="2880" w:hanging="360"/>
      </w:pPr>
    </w:lvl>
    <w:lvl w:ilvl="4" w:tplc="F200B140">
      <w:start w:val="1"/>
      <w:numFmt w:val="lowerLetter"/>
      <w:lvlText w:val="%5."/>
      <w:lvlJc w:val="left"/>
      <w:pPr>
        <w:ind w:left="3600" w:hanging="360"/>
      </w:pPr>
    </w:lvl>
    <w:lvl w:ilvl="5" w:tplc="728E0D12">
      <w:start w:val="1"/>
      <w:numFmt w:val="lowerRoman"/>
      <w:lvlText w:val="%6."/>
      <w:lvlJc w:val="right"/>
      <w:pPr>
        <w:ind w:left="4320" w:hanging="180"/>
      </w:pPr>
    </w:lvl>
    <w:lvl w:ilvl="6" w:tplc="B77C8808">
      <w:start w:val="1"/>
      <w:numFmt w:val="decimal"/>
      <w:lvlText w:val="%7."/>
      <w:lvlJc w:val="left"/>
      <w:pPr>
        <w:ind w:left="5040" w:hanging="360"/>
      </w:pPr>
    </w:lvl>
    <w:lvl w:ilvl="7" w:tplc="1D8E4F5C">
      <w:start w:val="1"/>
      <w:numFmt w:val="lowerLetter"/>
      <w:lvlText w:val="%8."/>
      <w:lvlJc w:val="left"/>
      <w:pPr>
        <w:ind w:left="5760" w:hanging="360"/>
      </w:pPr>
    </w:lvl>
    <w:lvl w:ilvl="8" w:tplc="0CBCE4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381A4F4"/>
    <w:lvl w:ilvl="0" w:tplc="A66A9D7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5A0A7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C2E5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FAE8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7AF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D7A05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FAA7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6A44F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2826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5B7AEEF9"/>
    <w:lvl w:ilvl="0" w:tplc="F01AA35A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0DEDC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84CE6C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120AD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092C9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F28723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78148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C40B01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034777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24FB0DBF"/>
    <w:lvl w:ilvl="0" w:tplc="BA8046EC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472AC5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2C81E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26E551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6225A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16EC6B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6D2116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962016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7BE793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1035B32E"/>
    <w:lvl w:ilvl="0" w:tplc="4AC0F8A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DF85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E0BB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AD6E5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9A6C5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9C089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0A4B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A09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CCAD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76830783"/>
    <w:lvl w:ilvl="0" w:tplc="AA16B88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92EF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8E496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770E6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7ABE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9AE8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A228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861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0349C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23183E28"/>
    <w:lvl w:ilvl="0" w:tplc="FE8CF49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F047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DF0D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6F0FA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345C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3F6B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C9C34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60A3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18697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0EF362D7"/>
    <w:lvl w:ilvl="0" w:tplc="F6BE9D0C">
      <w:start w:val="1"/>
      <w:numFmt w:val="bullet"/>
      <w:lvlText w:val="v"/>
      <w:lvlJc w:val="left"/>
      <w:pPr>
        <w:tabs>
          <w:tab w:val="left" w:pos="1080"/>
        </w:tabs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F4A591E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1B28A0A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B9421C2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EB6A9F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5A12D8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F0060C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E00DA3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F62882C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2257B6EF"/>
    <w:lvl w:ilvl="0" w:tplc="41BAF8D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5FA43A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2C8D5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83A2CF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48227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DF8251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CBA851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A5C83F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AE0F56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37E352CB"/>
    <w:lvl w:ilvl="0" w:tplc="66BA66BE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F72A85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9EA9D8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9833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2437F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F267E2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DC6B3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82AF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25C6B44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09F7D370"/>
    <w:lvl w:ilvl="0" w:tplc="C7E426BE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786D298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FCE228">
      <w:start w:val="1"/>
      <w:numFmt w:val="bullet"/>
      <w:lvlText w:val="§"/>
      <w:lvlJc w:val="left"/>
      <w:pPr>
        <w:ind w:left="208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F84DB9E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50A644E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E8AB77C">
      <w:start w:val="1"/>
      <w:numFmt w:val="bullet"/>
      <w:lvlText w:val="§"/>
      <w:lvlJc w:val="left"/>
      <w:pPr>
        <w:ind w:left="424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13029A8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43EF7E2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0BCB7FC">
      <w:start w:val="1"/>
      <w:numFmt w:val="bullet"/>
      <w:lvlText w:val="§"/>
      <w:lvlJc w:val="left"/>
      <w:pPr>
        <w:ind w:left="640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667ADA7B"/>
    <w:lvl w:ilvl="0" w:tplc="F6EEAFBC">
      <w:start w:val="1"/>
      <w:numFmt w:val="bullet"/>
      <w:lvlText w:val="Ø"/>
      <w:lvlJc w:val="left"/>
      <w:pPr>
        <w:ind w:left="64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F808ECA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D388C0A">
      <w:start w:val="1"/>
      <w:numFmt w:val="bullet"/>
      <w:lvlText w:val="§"/>
      <w:lvlJc w:val="left"/>
      <w:pPr>
        <w:ind w:left="208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D20D15A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4E19D0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21A127C">
      <w:start w:val="1"/>
      <w:numFmt w:val="bullet"/>
      <w:lvlText w:val="§"/>
      <w:lvlJc w:val="left"/>
      <w:pPr>
        <w:ind w:left="424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5B496F4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4EAB7C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E40021A">
      <w:start w:val="1"/>
      <w:numFmt w:val="bullet"/>
      <w:lvlText w:val="§"/>
      <w:lvlJc w:val="left"/>
      <w:pPr>
        <w:ind w:left="640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3C5D8080"/>
    <w:lvl w:ilvl="0" w:tplc="D838779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7DE99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844A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2C8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8249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2B42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70AD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FFC43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A349B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4C508A02"/>
    <w:lvl w:ilvl="0" w:tplc="72F6D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CAEE7FC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81A6F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03012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6AC76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162A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32AC9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478C4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55C64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768C08F9"/>
    <w:lvl w:ilvl="0" w:tplc="4A7CD6CA">
      <w:numFmt w:val="bullet"/>
      <w:lvlText w:val="·"/>
      <w:lvlJc w:val="left"/>
      <w:pPr>
        <w:ind w:left="644" w:hanging="360"/>
      </w:pPr>
      <w:rPr>
        <w:rFonts w:ascii="Symbol" w:eastAsia="Calibri" w:hAnsi="Symbol"/>
        <w:w w:val="100"/>
        <w:sz w:val="20"/>
        <w:szCs w:val="20"/>
        <w:shd w:val="clear" w:color="auto" w:fill="auto"/>
      </w:rPr>
    </w:lvl>
    <w:lvl w:ilvl="1" w:tplc="C0309CB8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7544476">
      <w:start w:val="1"/>
      <w:numFmt w:val="bullet"/>
      <w:lvlText w:val="§"/>
      <w:lvlJc w:val="left"/>
      <w:pPr>
        <w:ind w:left="208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430F4A6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6EAA5A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074147C">
      <w:start w:val="1"/>
      <w:numFmt w:val="bullet"/>
      <w:lvlText w:val="§"/>
      <w:lvlJc w:val="left"/>
      <w:pPr>
        <w:ind w:left="424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78E2FA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B762FDE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0D6BF36">
      <w:start w:val="1"/>
      <w:numFmt w:val="bullet"/>
      <w:lvlText w:val="§"/>
      <w:lvlJc w:val="left"/>
      <w:pPr>
        <w:ind w:left="640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69CB8F07"/>
    <w:lvl w:ilvl="0" w:tplc="A440C19E">
      <w:start w:val="1"/>
      <w:numFmt w:val="bullet"/>
      <w:lvlText w:val="·"/>
      <w:lvlJc w:val="left"/>
      <w:pPr>
        <w:ind w:left="8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4A215B0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FCD0BE">
      <w:start w:val="1"/>
      <w:numFmt w:val="bullet"/>
      <w:lvlText w:val="§"/>
      <w:lvlJc w:val="left"/>
      <w:pPr>
        <w:ind w:left="23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ECB7EE">
      <w:start w:val="1"/>
      <w:numFmt w:val="bullet"/>
      <w:lvlText w:val="·"/>
      <w:lvlJc w:val="left"/>
      <w:pPr>
        <w:ind w:left="30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1C2566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4300312">
      <w:start w:val="1"/>
      <w:numFmt w:val="bullet"/>
      <w:lvlText w:val="§"/>
      <w:lvlJc w:val="left"/>
      <w:pPr>
        <w:ind w:left="44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AE2F562">
      <w:start w:val="1"/>
      <w:numFmt w:val="bullet"/>
      <w:lvlText w:val="·"/>
      <w:lvlJc w:val="left"/>
      <w:pPr>
        <w:ind w:left="51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2B20878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BE27C8">
      <w:start w:val="1"/>
      <w:numFmt w:val="bullet"/>
      <w:lvlText w:val="§"/>
      <w:lvlJc w:val="left"/>
      <w:pPr>
        <w:ind w:left="66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20B73E11"/>
    <w:lvl w:ilvl="0" w:tplc="0C021F1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6E8ABF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B44A5C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8E98A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53EEA52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1BA23A0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E20CC5E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BAD0A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0787342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2CBFDA2C"/>
    <w:lvl w:ilvl="0" w:tplc="5B3C9630">
      <w:start w:val="1"/>
      <w:numFmt w:val="bullet"/>
      <w:lvlText w:val="Ø"/>
      <w:lvlJc w:val="left"/>
      <w:pPr>
        <w:tabs>
          <w:tab w:val="left" w:pos="1080"/>
        </w:tabs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D923C5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9B24622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BFA5B28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B42B4C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7AB232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3A431C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900296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C16E290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4"/>
    <w:multiLevelType w:val="hybridMultilevel"/>
    <w:tmpl w:val="67AF69B1"/>
    <w:lvl w:ilvl="0" w:tplc="E89A154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AA4F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A9E7A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C2AA1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F101E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DEA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B43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31086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DDC1B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5"/>
    <w:multiLevelType w:val="hybridMultilevel"/>
    <w:tmpl w:val="28DDECDE"/>
    <w:lvl w:ilvl="0" w:tplc="0C4AF14E">
      <w:start w:val="1"/>
      <w:numFmt w:val="bullet"/>
      <w:lvlText w:val="Ø"/>
      <w:lvlJc w:val="left"/>
      <w:pPr>
        <w:tabs>
          <w:tab w:val="left" w:pos="644"/>
        </w:tabs>
        <w:ind w:left="64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DDE029C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7884D82">
      <w:start w:val="1"/>
      <w:numFmt w:val="bullet"/>
      <w:lvlText w:val="§"/>
      <w:lvlJc w:val="left"/>
      <w:pPr>
        <w:tabs>
          <w:tab w:val="left" w:pos="2084"/>
        </w:tabs>
        <w:ind w:left="208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46ADBE">
      <w:start w:val="1"/>
      <w:numFmt w:val="bullet"/>
      <w:lvlText w:val="·"/>
      <w:lvlJc w:val="left"/>
      <w:pPr>
        <w:tabs>
          <w:tab w:val="left" w:pos="2804"/>
        </w:tabs>
        <w:ind w:left="280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2EC78B6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0A2EB16">
      <w:start w:val="1"/>
      <w:numFmt w:val="bullet"/>
      <w:lvlText w:val="§"/>
      <w:lvlJc w:val="left"/>
      <w:pPr>
        <w:tabs>
          <w:tab w:val="left" w:pos="4244"/>
        </w:tabs>
        <w:ind w:left="424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E080D4C">
      <w:start w:val="1"/>
      <w:numFmt w:val="bullet"/>
      <w:lvlText w:val="·"/>
      <w:lvlJc w:val="left"/>
      <w:pPr>
        <w:tabs>
          <w:tab w:val="left" w:pos="4964"/>
        </w:tabs>
        <w:ind w:left="496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6ADD2A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605362">
      <w:start w:val="1"/>
      <w:numFmt w:val="bullet"/>
      <w:lvlText w:val="§"/>
      <w:lvlJc w:val="left"/>
      <w:pPr>
        <w:tabs>
          <w:tab w:val="left" w:pos="6404"/>
        </w:tabs>
        <w:ind w:left="6404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6AF50B2C"/>
    <w:lvl w:ilvl="0" w:tplc="29589C5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A12B8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7FEFE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F988A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FF42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EBEF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A523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62BB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5E897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7"/>
    <w:multiLevelType w:val="hybridMultilevel"/>
    <w:tmpl w:val="59365212"/>
    <w:lvl w:ilvl="0" w:tplc="0E16B72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FD0D520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DBBE9A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9893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F6C92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5D6A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5ACA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4A4F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842B4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6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22"/>
  </w:num>
  <w:num w:numId="18">
    <w:abstractNumId w:val="23"/>
  </w:num>
  <w:num w:numId="19">
    <w:abstractNumId w:val="20"/>
  </w:num>
  <w:num w:numId="20">
    <w:abstractNumId w:val="1"/>
  </w:num>
  <w:num w:numId="21">
    <w:abstractNumId w:val="19"/>
  </w:num>
  <w:num w:numId="22">
    <w:abstractNumId w:val="17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454878"/>
    <w:rsid w:val="000048C5"/>
    <w:rsid w:val="004548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rFonts w:ascii="Arial" w:eastAsia="Arial" w:hAnsi="Arial"/>
      <w:b/>
      <w:sz w:val="26"/>
      <w:szCs w:val="26"/>
    </w:rPr>
  </w:style>
  <w:style w:type="paragraph" w:styleId="Heading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12"/>
    <w:qFormat/>
    <w:pPr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pPr>
      <w:jc w:val="both"/>
    </w:pPr>
    <w:rPr>
      <w:rFonts w:ascii="Arial" w:eastAsia="Arial" w:hAnsi="Arial"/>
      <w:sz w:val="20"/>
      <w:szCs w:val="20"/>
    </w:rPr>
  </w:style>
  <w:style w:type="paragraph" w:styleId="BodyText3">
    <w:name w:val="Body Text 3"/>
    <w:basedOn w:val="Normal"/>
    <w:rPr>
      <w:sz w:val="16"/>
      <w:szCs w:val="16"/>
    </w:r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l2br w:val="single" w:sz="0" w:space="0" w:color="auto"/>
          <w:tr2bl w:val="single" w:sz="0" w:space="0" w:color="auto"/>
        </w:tcBorders>
        <w:shd w:val="pct20" w:color="000000" w:fill="FFFFFF"/>
      </w:tcPr>
    </w:tblStylePr>
    <w:tblStylePr w:type="band1Horz">
      <w:rPr>
        <w:w w:val="100"/>
        <w:sz w:val="20"/>
        <w:szCs w:val="20"/>
        <w:shd w:val="clear" w:color="auto" w:fill="auto"/>
      </w:rPr>
      <w:tblPr/>
      <w:tcPr>
        <w:tcBorders>
          <w:tl2br w:val="single" w:sz="0" w:space="0" w:color="auto"/>
          <w:tr2bl w:val="single" w:sz="0" w:space="0" w:color="auto"/>
        </w:tcBorders>
        <w:shd w:val="pct5" w:color="000000" w:fill="FFFFFF"/>
      </w:tcPr>
    </w:tblStylePr>
    <w:tblStylePr w:type="band2Horz">
      <w:rPr>
        <w:w w:val="100"/>
        <w:sz w:val="20"/>
        <w:szCs w:val="20"/>
        <w:shd w:val="clear" w:color="auto" w:fill="auto"/>
      </w:rPr>
      <w:tblPr/>
      <w:tcPr>
        <w:tcBorders>
          <w:tl2br w:val="single" w:sz="0" w:space="0" w:color="auto"/>
          <w:tr2bl w:val="single" w:sz="0" w:space="0" w:color="auto"/>
        </w:tcBorders>
        <w:shd w:val="pct20" w:color="000000" w:fill="FFFFFF"/>
      </w:tcPr>
    </w:tblStylePr>
  </w:style>
  <w:style w:type="paragraph" w:customStyle="1" w:styleId="Lefttext1">
    <w:name w:val="Left text 1"/>
    <w:pPr>
      <w:tabs>
        <w:tab w:val="left" w:pos="144"/>
        <w:tab w:val="left" w:pos="360"/>
      </w:tabs>
    </w:pPr>
    <w:rPr>
      <w:sz w:val="24"/>
      <w:szCs w:val="24"/>
    </w:rPr>
  </w:style>
  <w:style w:type="paragraph" w:customStyle="1" w:styleId="Address2">
    <w:name w:val="Address 2"/>
    <w:basedOn w:val="Normal"/>
    <w:pPr>
      <w:jc w:val="both"/>
    </w:pPr>
    <w:rPr>
      <w:rFonts w:ascii="Arial" w:eastAsia="Arial" w:hAnsi="Arial"/>
      <w:sz w:val="14"/>
      <w:szCs w:val="1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ubsectionDate">
    <w:name w:val="Subsection Date"/>
    <w:basedOn w:val="Normal"/>
    <w:link w:val="SubsectionDateChar"/>
    <w:qFormat/>
    <w:rPr>
      <w:rFonts w:ascii="Bookman Old Style" w:eastAsia="Gill Sans MT" w:hAnsi="Bookman Old Style"/>
      <w:color w:val="727CA3"/>
      <w:sz w:val="18"/>
      <w:szCs w:val="18"/>
    </w:rPr>
  </w:style>
  <w:style w:type="character" w:customStyle="1" w:styleId="SubsectionDateChar">
    <w:name w:val="Subsection Date Char"/>
    <w:basedOn w:val="DefaultParagraphFont"/>
    <w:link w:val="SubsectionDate"/>
    <w:rPr>
      <w:rFonts w:ascii="Bookman Old Style" w:eastAsia="Gill Sans MT" w:hAnsi="Bookman Old Style"/>
      <w:color w:val="727CA3"/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L.3716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..:COOLWAREZ:..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VINI THOMAS IYPE</dc:title>
  <dc:creator>VINI</dc:creator>
  <cp:lastModifiedBy>602HRDESK</cp:lastModifiedBy>
  <cp:revision>5</cp:revision>
  <dcterms:created xsi:type="dcterms:W3CDTF">2017-08-02T08:18:00Z</dcterms:created>
  <dcterms:modified xsi:type="dcterms:W3CDTF">2017-08-02T08:18:00Z</dcterms:modified>
</cp:coreProperties>
</file>