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BF" w:rsidRDefault="000E3DF3" w:rsidP="005B45BF">
      <w:pPr>
        <w:pStyle w:val="NoSpacing"/>
        <w:spacing w:line="276" w:lineRule="auto"/>
        <w:rPr>
          <w:rFonts w:asciiTheme="minorHAnsi" w:hAnsiTheme="minorHAnsi" w:cs="Tahoma"/>
          <w:b/>
          <w:sz w:val="48"/>
          <w:szCs w:val="48"/>
        </w:rPr>
      </w:pPr>
      <w:r>
        <w:rPr>
          <w:rFonts w:asciiTheme="minorHAnsi" w:hAnsiTheme="minorHAnsi" w:cs="Tahoma"/>
          <w:b/>
          <w:sz w:val="48"/>
          <w:szCs w:val="48"/>
        </w:rPr>
        <w:t xml:space="preserve">Ajay </w:t>
      </w:r>
    </w:p>
    <w:p w:rsidR="000E3DF3" w:rsidRPr="00611263" w:rsidRDefault="000E3DF3" w:rsidP="005B45BF">
      <w:pPr>
        <w:pStyle w:val="NoSpacing"/>
        <w:spacing w:line="276" w:lineRule="auto"/>
        <w:rPr>
          <w:rFonts w:asciiTheme="minorHAnsi" w:hAnsiTheme="minorHAnsi" w:cs="Tahoma"/>
          <w:b/>
          <w:sz w:val="48"/>
          <w:szCs w:val="48"/>
        </w:rPr>
      </w:pPr>
      <w:hyperlink r:id="rId6" w:history="1">
        <w:r w:rsidRPr="00514085">
          <w:rPr>
            <w:rStyle w:val="Hyperlink"/>
            <w:rFonts w:asciiTheme="minorHAnsi" w:hAnsiTheme="minorHAnsi" w:cs="Tahoma"/>
            <w:b/>
            <w:sz w:val="48"/>
            <w:szCs w:val="48"/>
          </w:rPr>
          <w:t>Ajay.371809@2freemail.com</w:t>
        </w:r>
      </w:hyperlink>
      <w:r>
        <w:rPr>
          <w:rFonts w:asciiTheme="minorHAnsi" w:hAnsiTheme="minorHAnsi" w:cs="Tahoma"/>
          <w:b/>
          <w:sz w:val="48"/>
          <w:szCs w:val="48"/>
        </w:rPr>
        <w:t xml:space="preserve"> </w:t>
      </w:r>
      <w:r w:rsidRPr="000E3DF3">
        <w:rPr>
          <w:rFonts w:asciiTheme="minorHAnsi" w:hAnsiTheme="minorHAnsi" w:cs="Tahoma"/>
          <w:b/>
          <w:sz w:val="48"/>
          <w:szCs w:val="48"/>
        </w:rPr>
        <w:tab/>
      </w:r>
    </w:p>
    <w:p w:rsidR="005B45BF" w:rsidRPr="006476A9" w:rsidRDefault="005B45BF" w:rsidP="005B45BF">
      <w:pPr>
        <w:pStyle w:val="Heading1"/>
        <w:spacing w:line="240" w:lineRule="auto"/>
        <w:rPr>
          <w:rStyle w:val="SubtleEmphasis"/>
          <w:rFonts w:asciiTheme="minorHAnsi" w:hAnsiTheme="minorHAnsi" w:cs="Times New Roman"/>
        </w:rPr>
      </w:pPr>
      <w:r w:rsidRPr="006476A9">
        <w:rPr>
          <w:rStyle w:val="SubtleEmphasis"/>
          <w:rFonts w:asciiTheme="minorHAnsi" w:hAnsiTheme="minorHAnsi" w:cs="Times New Roman"/>
        </w:rPr>
        <w:t>Carrier Objective</w:t>
      </w:r>
    </w:p>
    <w:p w:rsidR="005B45BF" w:rsidRPr="000679D4" w:rsidRDefault="005B45BF" w:rsidP="005B45BF">
      <w:pPr>
        <w:pStyle w:val="NoSpacing"/>
        <w:jc w:val="both"/>
        <w:rPr>
          <w:rFonts w:asciiTheme="minorHAnsi" w:hAnsiTheme="minorHAnsi" w:cs="Tahoma"/>
        </w:rPr>
      </w:pPr>
    </w:p>
    <w:p w:rsidR="005B45BF" w:rsidRPr="00611263" w:rsidRDefault="005B45BF" w:rsidP="005B45BF">
      <w:pPr>
        <w:spacing w:line="240" w:lineRule="auto"/>
        <w:jc w:val="both"/>
        <w:rPr>
          <w:rFonts w:asciiTheme="minorHAnsi" w:hAnsiTheme="minorHAnsi" w:cs="Tahoma"/>
          <w:sz w:val="24"/>
          <w:szCs w:val="24"/>
        </w:rPr>
      </w:pPr>
      <w:r w:rsidRPr="00611263">
        <w:rPr>
          <w:rFonts w:asciiTheme="minorHAnsi" w:hAnsiTheme="minorHAnsi" w:cs="Tahoma"/>
          <w:sz w:val="24"/>
          <w:szCs w:val="24"/>
        </w:rPr>
        <w:t>To be part of an esteemed organisation and make intensive use of my talents and experience derived by working with prestigious projects in the UAE</w:t>
      </w:r>
      <w:r>
        <w:rPr>
          <w:rFonts w:asciiTheme="minorHAnsi" w:hAnsiTheme="minorHAnsi" w:cs="Tahoma"/>
          <w:sz w:val="24"/>
          <w:szCs w:val="24"/>
        </w:rPr>
        <w:t>, INDIA, and EAST AFRICA,</w:t>
      </w:r>
      <w:r w:rsidRPr="00611263">
        <w:rPr>
          <w:rFonts w:asciiTheme="minorHAnsi" w:hAnsiTheme="minorHAnsi" w:cs="Tahoma"/>
          <w:sz w:val="24"/>
          <w:szCs w:val="24"/>
        </w:rPr>
        <w:t xml:space="preserve"> and ensure my professional carrier as the organisation grows.</w:t>
      </w:r>
    </w:p>
    <w:p w:rsidR="005B45BF" w:rsidRDefault="005B45BF" w:rsidP="005B45BF">
      <w:pPr>
        <w:pStyle w:val="Heading1"/>
        <w:spacing w:line="240" w:lineRule="auto"/>
        <w:rPr>
          <w:rStyle w:val="SubtleEmphasis"/>
          <w:rFonts w:asciiTheme="minorHAnsi" w:hAnsiTheme="minorHAnsi" w:cs="Times New Roman"/>
        </w:rPr>
      </w:pPr>
      <w:r w:rsidRPr="00A977AB">
        <w:rPr>
          <w:rStyle w:val="SubtleEmphasis"/>
          <w:rFonts w:asciiTheme="minorHAnsi" w:hAnsiTheme="minorHAnsi" w:cs="Times New Roman"/>
        </w:rPr>
        <w:t>Experience</w:t>
      </w:r>
    </w:p>
    <w:p w:rsidR="005B45BF" w:rsidRPr="00FF6F17" w:rsidRDefault="005B45BF" w:rsidP="005B45BF"/>
    <w:p w:rsidR="005B45BF" w:rsidRDefault="005B45BF" w:rsidP="005B45BF">
      <w:pPr>
        <w:numPr>
          <w:ilvl w:val="0"/>
          <w:numId w:val="4"/>
        </w:numPr>
        <w:ind w:left="567" w:hanging="567"/>
        <w:rPr>
          <w:rFonts w:asciiTheme="minorHAnsi" w:hAnsiTheme="minorHAnsi"/>
          <w:b/>
          <w:sz w:val="24"/>
          <w:szCs w:val="24"/>
        </w:rPr>
      </w:pPr>
      <w:r w:rsidRPr="005B2E05">
        <w:rPr>
          <w:rFonts w:asciiTheme="minorHAnsi" w:hAnsiTheme="minorHAnsi"/>
          <w:b/>
          <w:sz w:val="24"/>
          <w:szCs w:val="24"/>
        </w:rPr>
        <w:t xml:space="preserve">ESTIM CONSTRUCTION </w:t>
      </w:r>
      <w:r>
        <w:rPr>
          <w:rFonts w:asciiTheme="minorHAnsi" w:hAnsiTheme="minorHAnsi"/>
          <w:b/>
          <w:sz w:val="24"/>
          <w:szCs w:val="24"/>
        </w:rPr>
        <w:t xml:space="preserve">COMPANY </w:t>
      </w:r>
      <w:r w:rsidRPr="005B2E05">
        <w:rPr>
          <w:rFonts w:asciiTheme="minorHAnsi" w:hAnsiTheme="minorHAnsi"/>
          <w:b/>
          <w:sz w:val="24"/>
          <w:szCs w:val="24"/>
        </w:rPr>
        <w:t>LTD.</w:t>
      </w:r>
    </w:p>
    <w:p w:rsidR="005B45BF" w:rsidRDefault="00D959CC" w:rsidP="00602442">
      <w:pPr>
        <w:ind w:left="720"/>
        <w:jc w:val="both"/>
        <w:rPr>
          <w:rFonts w:asciiTheme="minorHAnsi" w:hAnsiTheme="minorHAnsi"/>
          <w:sz w:val="24"/>
          <w:szCs w:val="24"/>
        </w:rPr>
      </w:pPr>
      <w:r>
        <w:rPr>
          <w:rFonts w:asciiTheme="minorHAnsi" w:hAnsiTheme="minorHAnsi"/>
          <w:sz w:val="24"/>
          <w:szCs w:val="24"/>
        </w:rPr>
        <w:t xml:space="preserve">Worked as a Sr. </w:t>
      </w:r>
      <w:r w:rsidR="005B45BF">
        <w:rPr>
          <w:rFonts w:asciiTheme="minorHAnsi" w:hAnsiTheme="minorHAnsi"/>
          <w:sz w:val="24"/>
          <w:szCs w:val="24"/>
        </w:rPr>
        <w:t>Electrical Engineer from 28</w:t>
      </w:r>
      <w:r w:rsidR="005B45BF">
        <w:rPr>
          <w:rFonts w:asciiTheme="minorHAnsi" w:hAnsiTheme="minorHAnsi"/>
          <w:sz w:val="24"/>
          <w:szCs w:val="24"/>
          <w:vertAlign w:val="superscript"/>
        </w:rPr>
        <w:t>th</w:t>
      </w:r>
      <w:r>
        <w:rPr>
          <w:rFonts w:asciiTheme="minorHAnsi" w:hAnsiTheme="minorHAnsi"/>
          <w:sz w:val="24"/>
          <w:szCs w:val="24"/>
        </w:rPr>
        <w:t xml:space="preserve"> August 2014 to 4</w:t>
      </w:r>
      <w:r w:rsidRPr="00D959CC">
        <w:rPr>
          <w:rFonts w:asciiTheme="minorHAnsi" w:hAnsiTheme="minorHAnsi"/>
          <w:sz w:val="24"/>
          <w:szCs w:val="24"/>
          <w:vertAlign w:val="superscript"/>
        </w:rPr>
        <w:t>th</w:t>
      </w:r>
      <w:r>
        <w:rPr>
          <w:rFonts w:asciiTheme="minorHAnsi" w:hAnsiTheme="minorHAnsi"/>
          <w:sz w:val="24"/>
          <w:szCs w:val="24"/>
        </w:rPr>
        <w:t xml:space="preserve"> September 2016</w:t>
      </w:r>
      <w:r w:rsidR="005B45BF">
        <w:rPr>
          <w:rFonts w:asciiTheme="minorHAnsi" w:hAnsiTheme="minorHAnsi"/>
          <w:sz w:val="24"/>
          <w:szCs w:val="24"/>
        </w:rPr>
        <w:t xml:space="preserve">, handling 8 different projects in Dar Es salaam, Tanzania and Lusaka, Zambia reporting </w:t>
      </w:r>
      <w:r w:rsidR="00602442">
        <w:rPr>
          <w:rFonts w:asciiTheme="minorHAnsi" w:hAnsiTheme="minorHAnsi"/>
          <w:sz w:val="24"/>
          <w:szCs w:val="24"/>
        </w:rPr>
        <w:t xml:space="preserve">directly </w:t>
      </w:r>
      <w:r w:rsidR="005B45BF">
        <w:rPr>
          <w:rFonts w:asciiTheme="minorHAnsi" w:hAnsiTheme="minorHAnsi"/>
          <w:sz w:val="24"/>
          <w:szCs w:val="24"/>
        </w:rPr>
        <w:t>to director of the company.</w:t>
      </w:r>
    </w:p>
    <w:p w:rsidR="005B45BF" w:rsidRPr="00083205" w:rsidRDefault="005B45BF" w:rsidP="00602442">
      <w:pPr>
        <w:ind w:left="709"/>
        <w:jc w:val="both"/>
        <w:rPr>
          <w:rFonts w:asciiTheme="minorHAnsi" w:hAnsiTheme="minorHAnsi"/>
          <w:sz w:val="24"/>
          <w:szCs w:val="24"/>
        </w:rPr>
      </w:pPr>
      <w:r>
        <w:rPr>
          <w:rFonts w:asciiTheme="minorHAnsi" w:hAnsiTheme="minorHAnsi"/>
          <w:sz w:val="24"/>
          <w:szCs w:val="24"/>
        </w:rPr>
        <w:t xml:space="preserve">Project executing is PSPF-2(residential and offices), Tanzania Port Authority (TPA) Office tower, Evoke luminary (office project), </w:t>
      </w:r>
      <w:proofErr w:type="spellStart"/>
      <w:r>
        <w:rPr>
          <w:rFonts w:asciiTheme="minorHAnsi" w:hAnsiTheme="minorHAnsi"/>
          <w:sz w:val="24"/>
          <w:szCs w:val="24"/>
        </w:rPr>
        <w:t>Vijana</w:t>
      </w:r>
      <w:proofErr w:type="spellEnd"/>
      <w:r>
        <w:rPr>
          <w:rFonts w:asciiTheme="minorHAnsi" w:hAnsiTheme="minorHAnsi"/>
          <w:sz w:val="24"/>
          <w:szCs w:val="24"/>
        </w:rPr>
        <w:t xml:space="preserve"> stage 2 (hotel apa</w:t>
      </w:r>
      <w:r w:rsidR="00FF0D44">
        <w:rPr>
          <w:rFonts w:asciiTheme="minorHAnsi" w:hAnsiTheme="minorHAnsi"/>
          <w:sz w:val="24"/>
          <w:szCs w:val="24"/>
        </w:rPr>
        <w:t xml:space="preserve">rtment &amp; commercial tower), NHC </w:t>
      </w:r>
      <w:r w:rsidR="00205933">
        <w:rPr>
          <w:rFonts w:asciiTheme="minorHAnsi" w:hAnsiTheme="minorHAnsi"/>
          <w:sz w:val="24"/>
          <w:szCs w:val="24"/>
        </w:rPr>
        <w:t xml:space="preserve">Wakulima </w:t>
      </w:r>
      <w:r>
        <w:rPr>
          <w:rFonts w:asciiTheme="minorHAnsi" w:hAnsiTheme="minorHAnsi"/>
          <w:sz w:val="24"/>
          <w:szCs w:val="24"/>
        </w:rPr>
        <w:t xml:space="preserve">street </w:t>
      </w:r>
      <w:r w:rsidR="00770E43">
        <w:rPr>
          <w:rFonts w:asciiTheme="minorHAnsi" w:hAnsiTheme="minorHAnsi"/>
          <w:sz w:val="24"/>
          <w:szCs w:val="24"/>
        </w:rPr>
        <w:t xml:space="preserve">proposed residential tower, NHC </w:t>
      </w:r>
      <w:r>
        <w:rPr>
          <w:rFonts w:asciiTheme="minorHAnsi" w:hAnsiTheme="minorHAnsi"/>
          <w:sz w:val="24"/>
          <w:szCs w:val="24"/>
        </w:rPr>
        <w:t xml:space="preserve">mixed use development (residential, hotel office and commercial tower), NHC </w:t>
      </w:r>
      <w:proofErr w:type="spellStart"/>
      <w:r>
        <w:rPr>
          <w:rFonts w:asciiTheme="minorHAnsi" w:hAnsiTheme="minorHAnsi"/>
          <w:sz w:val="24"/>
          <w:szCs w:val="24"/>
        </w:rPr>
        <w:t>Kawe</w:t>
      </w:r>
      <w:proofErr w:type="spellEnd"/>
      <w:r>
        <w:rPr>
          <w:rFonts w:asciiTheme="minorHAnsi" w:hAnsiTheme="minorHAnsi"/>
          <w:sz w:val="24"/>
          <w:szCs w:val="24"/>
        </w:rPr>
        <w:t xml:space="preserve"> residential towe</w:t>
      </w:r>
      <w:r w:rsidR="00205933">
        <w:rPr>
          <w:rFonts w:asciiTheme="minorHAnsi" w:hAnsiTheme="minorHAnsi"/>
          <w:sz w:val="24"/>
          <w:szCs w:val="24"/>
        </w:rPr>
        <w:t xml:space="preserve">rs from Dar </w:t>
      </w:r>
      <w:proofErr w:type="spellStart"/>
      <w:r w:rsidR="00205933">
        <w:rPr>
          <w:rFonts w:asciiTheme="minorHAnsi" w:hAnsiTheme="minorHAnsi"/>
          <w:sz w:val="24"/>
          <w:szCs w:val="24"/>
        </w:rPr>
        <w:t>es</w:t>
      </w:r>
      <w:proofErr w:type="spellEnd"/>
      <w:r w:rsidR="00205933">
        <w:rPr>
          <w:rFonts w:asciiTheme="minorHAnsi" w:hAnsiTheme="minorHAnsi"/>
          <w:sz w:val="24"/>
          <w:szCs w:val="24"/>
        </w:rPr>
        <w:t xml:space="preserve"> salaam ,Indian High commissioner office, Tanzania </w:t>
      </w:r>
      <w:r>
        <w:rPr>
          <w:rFonts w:asciiTheme="minorHAnsi" w:hAnsiTheme="minorHAnsi"/>
          <w:sz w:val="24"/>
          <w:szCs w:val="24"/>
        </w:rPr>
        <w:t xml:space="preserve">and Lusaka residential tower from Zambia. </w:t>
      </w:r>
    </w:p>
    <w:p w:rsidR="005B45BF" w:rsidRPr="00611263" w:rsidRDefault="005B45BF" w:rsidP="005B45BF">
      <w:pPr>
        <w:pStyle w:val="NoSpacing"/>
        <w:numPr>
          <w:ilvl w:val="0"/>
          <w:numId w:val="1"/>
        </w:numPr>
        <w:tabs>
          <w:tab w:val="left" w:pos="540"/>
        </w:tabs>
        <w:ind w:left="270" w:hanging="270"/>
        <w:rPr>
          <w:rFonts w:asciiTheme="minorHAnsi" w:hAnsiTheme="minorHAnsi" w:cs="Tahoma"/>
          <w:b/>
          <w:sz w:val="24"/>
          <w:szCs w:val="24"/>
        </w:rPr>
      </w:pPr>
      <w:r w:rsidRPr="00611263">
        <w:rPr>
          <w:rFonts w:asciiTheme="minorHAnsi" w:hAnsiTheme="minorHAnsi" w:cs="Tahoma"/>
          <w:b/>
          <w:sz w:val="24"/>
          <w:szCs w:val="24"/>
        </w:rPr>
        <w:t>ETA ASCON GROUP OF COMPANIES</w:t>
      </w:r>
    </w:p>
    <w:p w:rsidR="005B45BF" w:rsidRPr="00611263" w:rsidRDefault="005B45BF" w:rsidP="005B45BF">
      <w:pPr>
        <w:pStyle w:val="NoSpacing"/>
        <w:tabs>
          <w:tab w:val="left" w:pos="540"/>
        </w:tabs>
        <w:ind w:left="270" w:hanging="270"/>
        <w:rPr>
          <w:rFonts w:asciiTheme="minorHAnsi" w:hAnsiTheme="minorHAnsi" w:cs="Tahoma"/>
          <w:sz w:val="24"/>
          <w:szCs w:val="24"/>
          <w:u w:val="single"/>
        </w:rPr>
      </w:pPr>
    </w:p>
    <w:p w:rsidR="005B45BF" w:rsidRPr="00611263"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Worked as an Electrical Engineer from 11</w:t>
      </w:r>
      <w:r w:rsidRPr="00611263">
        <w:rPr>
          <w:rFonts w:asciiTheme="minorHAnsi" w:hAnsiTheme="minorHAnsi" w:cs="Tahoma"/>
          <w:sz w:val="24"/>
          <w:szCs w:val="24"/>
          <w:vertAlign w:val="superscript"/>
        </w:rPr>
        <w:t>th</w:t>
      </w:r>
      <w:r w:rsidRPr="00611263">
        <w:rPr>
          <w:rFonts w:asciiTheme="minorHAnsi" w:hAnsiTheme="minorHAnsi" w:cs="Tahoma"/>
          <w:sz w:val="24"/>
          <w:szCs w:val="24"/>
        </w:rPr>
        <w:t xml:space="preserve"> June 2011 to 5</w:t>
      </w:r>
      <w:r w:rsidRPr="00611263">
        <w:rPr>
          <w:rFonts w:asciiTheme="minorHAnsi" w:hAnsiTheme="minorHAnsi" w:cs="Tahoma"/>
          <w:sz w:val="24"/>
          <w:szCs w:val="24"/>
          <w:vertAlign w:val="superscript"/>
        </w:rPr>
        <w:t>th</w:t>
      </w:r>
      <w:r w:rsidR="00602442">
        <w:rPr>
          <w:rFonts w:asciiTheme="minorHAnsi" w:hAnsiTheme="minorHAnsi" w:cs="Tahoma"/>
          <w:sz w:val="24"/>
          <w:szCs w:val="24"/>
        </w:rPr>
        <w:t xml:space="preserve"> August 2013, reported</w:t>
      </w:r>
      <w:r w:rsidRPr="00611263">
        <w:rPr>
          <w:rFonts w:asciiTheme="minorHAnsi" w:hAnsiTheme="minorHAnsi" w:cs="Tahoma"/>
          <w:sz w:val="24"/>
          <w:szCs w:val="24"/>
        </w:rPr>
        <w:t xml:space="preserve"> to Project Manager. </w:t>
      </w:r>
    </w:p>
    <w:p w:rsidR="005B45BF" w:rsidRPr="00611263"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 xml:space="preserve">Project executed is </w:t>
      </w:r>
      <w:r w:rsidRPr="00611263">
        <w:rPr>
          <w:rFonts w:asciiTheme="minorHAnsi" w:hAnsiTheme="minorHAnsi" w:cs="Tahoma"/>
          <w:b/>
          <w:bCs/>
          <w:sz w:val="24"/>
          <w:szCs w:val="24"/>
        </w:rPr>
        <w:t xml:space="preserve">Cleave land clinic Hospital </w:t>
      </w:r>
      <w:r w:rsidRPr="00611263">
        <w:rPr>
          <w:rFonts w:asciiTheme="minorHAnsi" w:hAnsiTheme="minorHAnsi" w:cs="Tahoma"/>
          <w:sz w:val="24"/>
          <w:szCs w:val="24"/>
        </w:rPr>
        <w:t>(high rise building-Five star hospital) in Abu</w:t>
      </w:r>
      <w:r>
        <w:rPr>
          <w:rFonts w:asciiTheme="minorHAnsi" w:hAnsiTheme="minorHAnsi" w:cs="Tahoma"/>
          <w:sz w:val="24"/>
          <w:szCs w:val="24"/>
        </w:rPr>
        <w:t xml:space="preserve"> D</w:t>
      </w:r>
      <w:r w:rsidRPr="00611263">
        <w:rPr>
          <w:rFonts w:asciiTheme="minorHAnsi" w:hAnsiTheme="minorHAnsi" w:cs="Tahoma"/>
          <w:sz w:val="24"/>
          <w:szCs w:val="24"/>
        </w:rPr>
        <w:t>habi, UAE.</w:t>
      </w:r>
    </w:p>
    <w:p w:rsidR="005B45BF" w:rsidRPr="00611263" w:rsidRDefault="005B45BF" w:rsidP="005B45BF">
      <w:pPr>
        <w:tabs>
          <w:tab w:val="left" w:pos="540"/>
        </w:tabs>
        <w:spacing w:line="240" w:lineRule="auto"/>
        <w:ind w:left="270" w:hanging="270"/>
        <w:jc w:val="both"/>
        <w:rPr>
          <w:rFonts w:asciiTheme="minorHAnsi" w:hAnsiTheme="minorHAnsi" w:cs="Tahoma"/>
          <w:sz w:val="24"/>
          <w:szCs w:val="24"/>
        </w:rPr>
      </w:pPr>
    </w:p>
    <w:p w:rsidR="005B45BF" w:rsidRPr="00611263" w:rsidRDefault="00B23E9E" w:rsidP="005B45BF">
      <w:pPr>
        <w:pStyle w:val="NoSpacing"/>
        <w:numPr>
          <w:ilvl w:val="0"/>
          <w:numId w:val="1"/>
        </w:numPr>
        <w:tabs>
          <w:tab w:val="left" w:pos="540"/>
        </w:tabs>
        <w:ind w:left="270" w:hanging="270"/>
        <w:jc w:val="both"/>
        <w:rPr>
          <w:rFonts w:asciiTheme="minorHAnsi" w:hAnsiTheme="minorHAnsi" w:cs="Tahoma"/>
          <w:b/>
          <w:sz w:val="24"/>
          <w:szCs w:val="24"/>
        </w:rPr>
      </w:pPr>
      <w:r w:rsidRPr="00611263">
        <w:rPr>
          <w:rFonts w:asciiTheme="minorHAnsi" w:hAnsiTheme="minorHAnsi" w:cs="Tahoma"/>
          <w:b/>
          <w:sz w:val="24"/>
          <w:szCs w:val="24"/>
        </w:rPr>
        <w:t>V RAHEJA PVT.</w:t>
      </w:r>
      <w:r>
        <w:rPr>
          <w:rFonts w:asciiTheme="minorHAnsi" w:hAnsiTheme="minorHAnsi" w:cs="Tahoma"/>
          <w:b/>
          <w:sz w:val="24"/>
          <w:szCs w:val="24"/>
        </w:rPr>
        <w:t xml:space="preserve"> </w:t>
      </w:r>
      <w:r w:rsidRPr="00611263">
        <w:rPr>
          <w:rFonts w:asciiTheme="minorHAnsi" w:hAnsiTheme="minorHAnsi" w:cs="Tahoma"/>
          <w:b/>
          <w:sz w:val="24"/>
          <w:szCs w:val="24"/>
        </w:rPr>
        <w:t>LTD,</w:t>
      </w:r>
      <w:r>
        <w:rPr>
          <w:rFonts w:asciiTheme="minorHAnsi" w:hAnsiTheme="minorHAnsi" w:cs="Tahoma"/>
          <w:b/>
          <w:sz w:val="24"/>
          <w:szCs w:val="24"/>
        </w:rPr>
        <w:t xml:space="preserve"> </w:t>
      </w:r>
      <w:r w:rsidRPr="00611263">
        <w:rPr>
          <w:rFonts w:asciiTheme="minorHAnsi" w:hAnsiTheme="minorHAnsi" w:cs="Tahoma"/>
          <w:b/>
          <w:sz w:val="24"/>
          <w:szCs w:val="24"/>
        </w:rPr>
        <w:t>INDIA</w:t>
      </w:r>
    </w:p>
    <w:p w:rsidR="005B45BF" w:rsidRPr="00611263" w:rsidRDefault="005B45BF" w:rsidP="005B45BF">
      <w:pPr>
        <w:pStyle w:val="NoSpacing"/>
        <w:tabs>
          <w:tab w:val="left" w:pos="540"/>
        </w:tabs>
        <w:ind w:left="270" w:hanging="270"/>
        <w:jc w:val="both"/>
        <w:rPr>
          <w:rFonts w:asciiTheme="minorHAnsi" w:hAnsiTheme="minorHAnsi" w:cs="Tahoma"/>
          <w:sz w:val="24"/>
          <w:szCs w:val="24"/>
          <w:u w:val="single"/>
        </w:rPr>
      </w:pPr>
    </w:p>
    <w:p w:rsidR="005B45BF" w:rsidRPr="00611263"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Worked from January 2011 to 31</w:t>
      </w:r>
      <w:r w:rsidRPr="00611263">
        <w:rPr>
          <w:rFonts w:asciiTheme="minorHAnsi" w:hAnsiTheme="minorHAnsi" w:cs="Tahoma"/>
          <w:sz w:val="24"/>
          <w:szCs w:val="24"/>
          <w:vertAlign w:val="superscript"/>
        </w:rPr>
        <w:t>st</w:t>
      </w:r>
      <w:r w:rsidRPr="00611263">
        <w:rPr>
          <w:rFonts w:asciiTheme="minorHAnsi" w:hAnsiTheme="minorHAnsi" w:cs="Tahoma"/>
          <w:sz w:val="24"/>
          <w:szCs w:val="24"/>
        </w:rPr>
        <w:t xml:space="preserve"> may 2011 as an Electrical En</w:t>
      </w:r>
      <w:r w:rsidR="00602442">
        <w:rPr>
          <w:rFonts w:asciiTheme="minorHAnsi" w:hAnsiTheme="minorHAnsi" w:cs="Tahoma"/>
          <w:sz w:val="24"/>
          <w:szCs w:val="24"/>
        </w:rPr>
        <w:t>gineer (contract base) reported</w:t>
      </w:r>
      <w:r w:rsidRPr="00611263">
        <w:rPr>
          <w:rFonts w:asciiTheme="minorHAnsi" w:hAnsiTheme="minorHAnsi" w:cs="Tahoma"/>
          <w:sz w:val="24"/>
          <w:szCs w:val="24"/>
        </w:rPr>
        <w:t xml:space="preserve"> to Project Manager (Electrical). </w:t>
      </w:r>
    </w:p>
    <w:p w:rsidR="005B45BF"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 xml:space="preserve">Project executed is </w:t>
      </w:r>
      <w:r>
        <w:rPr>
          <w:rFonts w:asciiTheme="minorHAnsi" w:hAnsiTheme="minorHAnsi" w:cs="Tahoma"/>
          <w:sz w:val="24"/>
          <w:szCs w:val="24"/>
        </w:rPr>
        <w:t xml:space="preserve">JW </w:t>
      </w:r>
      <w:r>
        <w:rPr>
          <w:rFonts w:asciiTheme="minorHAnsi" w:hAnsiTheme="minorHAnsi" w:cs="Tahoma"/>
          <w:b/>
          <w:sz w:val="24"/>
          <w:szCs w:val="24"/>
        </w:rPr>
        <w:t xml:space="preserve">Marriot Hotel </w:t>
      </w:r>
      <w:r w:rsidRPr="00611263">
        <w:rPr>
          <w:rFonts w:asciiTheme="minorHAnsi" w:hAnsiTheme="minorHAnsi" w:cs="Tahoma"/>
          <w:sz w:val="24"/>
          <w:szCs w:val="24"/>
        </w:rPr>
        <w:t>(high rise building-Five star hotel) in Bangalore, India</w:t>
      </w:r>
    </w:p>
    <w:p w:rsidR="005B45BF" w:rsidRDefault="005B45BF" w:rsidP="005B45BF">
      <w:pPr>
        <w:pStyle w:val="NoSpacing"/>
        <w:tabs>
          <w:tab w:val="left" w:pos="540"/>
        </w:tabs>
        <w:ind w:left="540"/>
        <w:jc w:val="both"/>
        <w:rPr>
          <w:rFonts w:asciiTheme="minorHAnsi" w:hAnsiTheme="minorHAnsi" w:cs="Tahoma"/>
          <w:sz w:val="24"/>
          <w:szCs w:val="24"/>
        </w:rPr>
      </w:pPr>
    </w:p>
    <w:p w:rsidR="005B45BF" w:rsidRPr="00611263" w:rsidRDefault="00B23E9E" w:rsidP="005B45BF">
      <w:pPr>
        <w:pStyle w:val="NoSpacing"/>
        <w:numPr>
          <w:ilvl w:val="0"/>
          <w:numId w:val="1"/>
        </w:numPr>
        <w:tabs>
          <w:tab w:val="left" w:pos="540"/>
        </w:tabs>
        <w:ind w:left="270" w:hanging="270"/>
        <w:jc w:val="both"/>
        <w:rPr>
          <w:rFonts w:asciiTheme="minorHAnsi" w:hAnsiTheme="minorHAnsi" w:cs="Tahoma"/>
          <w:b/>
          <w:sz w:val="24"/>
          <w:szCs w:val="24"/>
        </w:rPr>
      </w:pPr>
      <w:r w:rsidRPr="00611263">
        <w:rPr>
          <w:rFonts w:asciiTheme="minorHAnsi" w:hAnsiTheme="minorHAnsi" w:cs="Tahoma"/>
          <w:b/>
          <w:sz w:val="24"/>
          <w:szCs w:val="24"/>
        </w:rPr>
        <w:t>VOLTAS LIMITED (A TATA ENTERPRISE), UAE</w:t>
      </w:r>
    </w:p>
    <w:p w:rsidR="005B45BF" w:rsidRPr="00611263" w:rsidRDefault="005B45BF" w:rsidP="005B45BF">
      <w:pPr>
        <w:pStyle w:val="NoSpacing"/>
        <w:tabs>
          <w:tab w:val="left" w:pos="540"/>
        </w:tabs>
        <w:ind w:left="270" w:hanging="270"/>
        <w:jc w:val="both"/>
        <w:rPr>
          <w:rFonts w:asciiTheme="minorHAnsi" w:hAnsiTheme="minorHAnsi" w:cs="Tahoma"/>
          <w:sz w:val="24"/>
          <w:szCs w:val="24"/>
          <w:u w:val="single"/>
        </w:rPr>
      </w:pPr>
    </w:p>
    <w:p w:rsidR="005B45BF" w:rsidRPr="00611263"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Worked from 28</w:t>
      </w:r>
      <w:r w:rsidRPr="00611263">
        <w:rPr>
          <w:rFonts w:asciiTheme="minorHAnsi" w:hAnsiTheme="minorHAnsi" w:cs="Tahoma"/>
          <w:sz w:val="24"/>
          <w:szCs w:val="24"/>
          <w:vertAlign w:val="superscript"/>
        </w:rPr>
        <w:t>th</w:t>
      </w:r>
      <w:r w:rsidRPr="00611263">
        <w:rPr>
          <w:rFonts w:asciiTheme="minorHAnsi" w:hAnsiTheme="minorHAnsi" w:cs="Tahoma"/>
          <w:sz w:val="24"/>
          <w:szCs w:val="24"/>
        </w:rPr>
        <w:t xml:space="preserve"> June 2008 to 5</w:t>
      </w:r>
      <w:r w:rsidRPr="00611263">
        <w:rPr>
          <w:rFonts w:asciiTheme="minorHAnsi" w:hAnsiTheme="minorHAnsi" w:cs="Tahoma"/>
          <w:sz w:val="24"/>
          <w:szCs w:val="24"/>
          <w:vertAlign w:val="superscript"/>
        </w:rPr>
        <w:t>th</w:t>
      </w:r>
      <w:r w:rsidRPr="00611263">
        <w:rPr>
          <w:rFonts w:asciiTheme="minorHAnsi" w:hAnsiTheme="minorHAnsi" w:cs="Tahoma"/>
          <w:sz w:val="24"/>
          <w:szCs w:val="24"/>
        </w:rPr>
        <w:t xml:space="preserve"> July 2010 as a Sr</w:t>
      </w:r>
      <w:r w:rsidR="00B23E9E">
        <w:rPr>
          <w:rFonts w:asciiTheme="minorHAnsi" w:hAnsiTheme="minorHAnsi" w:cs="Tahoma"/>
          <w:sz w:val="24"/>
          <w:szCs w:val="24"/>
        </w:rPr>
        <w:t>.</w:t>
      </w:r>
      <w:r w:rsidR="00FF0D44">
        <w:rPr>
          <w:rFonts w:asciiTheme="minorHAnsi" w:hAnsiTheme="minorHAnsi" w:cs="Tahoma"/>
          <w:sz w:val="24"/>
          <w:szCs w:val="24"/>
        </w:rPr>
        <w:t xml:space="preserve"> </w:t>
      </w:r>
      <w:r w:rsidR="00B23E9E">
        <w:rPr>
          <w:rFonts w:asciiTheme="minorHAnsi" w:hAnsiTheme="minorHAnsi" w:cs="Tahoma"/>
          <w:sz w:val="24"/>
          <w:szCs w:val="24"/>
        </w:rPr>
        <w:t>Electrical Supervisor reported</w:t>
      </w:r>
      <w:r w:rsidRPr="00611263">
        <w:rPr>
          <w:rFonts w:asciiTheme="minorHAnsi" w:hAnsiTheme="minorHAnsi" w:cs="Tahoma"/>
          <w:sz w:val="24"/>
          <w:szCs w:val="24"/>
        </w:rPr>
        <w:t xml:space="preserve"> to Project Manager (Electrical).</w:t>
      </w:r>
    </w:p>
    <w:p w:rsidR="005B45BF"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 xml:space="preserve">Projects executed are </w:t>
      </w:r>
      <w:r w:rsidRPr="00611263">
        <w:rPr>
          <w:rFonts w:asciiTheme="minorHAnsi" w:hAnsiTheme="minorHAnsi" w:cs="Tahoma"/>
          <w:b/>
          <w:sz w:val="24"/>
          <w:szCs w:val="24"/>
        </w:rPr>
        <w:t>Formula 1 (fast race track project)</w:t>
      </w:r>
      <w:r w:rsidRPr="00611263">
        <w:rPr>
          <w:rFonts w:asciiTheme="minorHAnsi" w:hAnsiTheme="minorHAnsi" w:cs="Tahoma"/>
          <w:sz w:val="24"/>
          <w:szCs w:val="24"/>
        </w:rPr>
        <w:t xml:space="preserve"> with 56 buildings surrounding in an area of 15 sq.km, and </w:t>
      </w:r>
      <w:r w:rsidRPr="00611263">
        <w:rPr>
          <w:rFonts w:asciiTheme="minorHAnsi" w:hAnsiTheme="minorHAnsi" w:cs="Tahoma"/>
          <w:b/>
          <w:sz w:val="24"/>
          <w:szCs w:val="24"/>
        </w:rPr>
        <w:t>Etihad Towers</w:t>
      </w:r>
      <w:r w:rsidRPr="00611263">
        <w:rPr>
          <w:rFonts w:asciiTheme="minorHAnsi" w:hAnsiTheme="minorHAnsi" w:cs="Tahoma"/>
          <w:sz w:val="24"/>
          <w:szCs w:val="24"/>
        </w:rPr>
        <w:t xml:space="preserve"> (high rise buildings comprising hotels, office and residential apartments) in UAE.</w:t>
      </w:r>
    </w:p>
    <w:p w:rsidR="005B45BF" w:rsidRDefault="005B45BF" w:rsidP="005B45BF">
      <w:pPr>
        <w:pStyle w:val="NoSpacing"/>
        <w:tabs>
          <w:tab w:val="left" w:pos="540"/>
        </w:tabs>
        <w:ind w:left="540"/>
        <w:jc w:val="both"/>
        <w:rPr>
          <w:rFonts w:asciiTheme="minorHAnsi" w:hAnsiTheme="minorHAnsi" w:cs="Tahoma"/>
          <w:sz w:val="24"/>
          <w:szCs w:val="24"/>
        </w:rPr>
      </w:pPr>
    </w:p>
    <w:p w:rsidR="005B45BF" w:rsidRDefault="005B45BF" w:rsidP="005B45BF">
      <w:pPr>
        <w:pStyle w:val="NoSpacing"/>
        <w:tabs>
          <w:tab w:val="left" w:pos="540"/>
        </w:tabs>
        <w:ind w:left="540"/>
        <w:jc w:val="both"/>
        <w:rPr>
          <w:rFonts w:asciiTheme="minorHAnsi" w:hAnsiTheme="minorHAnsi" w:cs="Tahoma"/>
          <w:sz w:val="24"/>
          <w:szCs w:val="24"/>
        </w:rPr>
      </w:pPr>
    </w:p>
    <w:p w:rsidR="005B45BF" w:rsidRDefault="005B45BF" w:rsidP="005B45BF">
      <w:pPr>
        <w:pStyle w:val="NoSpacing"/>
        <w:tabs>
          <w:tab w:val="left" w:pos="540"/>
        </w:tabs>
        <w:ind w:left="540"/>
        <w:jc w:val="both"/>
        <w:rPr>
          <w:rFonts w:asciiTheme="minorHAnsi" w:hAnsiTheme="minorHAnsi" w:cs="Tahoma"/>
          <w:sz w:val="24"/>
          <w:szCs w:val="24"/>
        </w:rPr>
      </w:pPr>
    </w:p>
    <w:p w:rsidR="005B45BF" w:rsidRDefault="005B45BF" w:rsidP="005B45BF">
      <w:pPr>
        <w:pStyle w:val="NoSpacing"/>
        <w:tabs>
          <w:tab w:val="left" w:pos="540"/>
        </w:tabs>
        <w:ind w:left="540"/>
        <w:jc w:val="both"/>
        <w:rPr>
          <w:rFonts w:asciiTheme="minorHAnsi" w:hAnsiTheme="minorHAnsi" w:cs="Tahoma"/>
          <w:sz w:val="24"/>
          <w:szCs w:val="24"/>
        </w:rPr>
      </w:pPr>
    </w:p>
    <w:p w:rsidR="005B45BF" w:rsidRPr="00611263" w:rsidRDefault="00B23E9E" w:rsidP="005B45BF">
      <w:pPr>
        <w:pStyle w:val="NoSpacing"/>
        <w:numPr>
          <w:ilvl w:val="0"/>
          <w:numId w:val="1"/>
        </w:numPr>
        <w:tabs>
          <w:tab w:val="left" w:pos="540"/>
        </w:tabs>
        <w:ind w:left="270" w:hanging="270"/>
        <w:jc w:val="both"/>
        <w:rPr>
          <w:rFonts w:asciiTheme="minorHAnsi" w:hAnsiTheme="minorHAnsi" w:cs="Tahoma"/>
          <w:sz w:val="24"/>
          <w:szCs w:val="24"/>
        </w:rPr>
      </w:pPr>
      <w:r w:rsidRPr="00611263">
        <w:rPr>
          <w:rFonts w:asciiTheme="minorHAnsi" w:hAnsiTheme="minorHAnsi" w:cs="Tahoma"/>
          <w:b/>
          <w:sz w:val="24"/>
          <w:szCs w:val="24"/>
        </w:rPr>
        <w:t>SOBHA DEVELOPERS PVT. LTD, INDIA</w:t>
      </w:r>
    </w:p>
    <w:p w:rsidR="005B45BF" w:rsidRPr="00611263" w:rsidRDefault="005B45BF" w:rsidP="005B45BF">
      <w:pPr>
        <w:pStyle w:val="NoSpacing"/>
        <w:tabs>
          <w:tab w:val="left" w:pos="540"/>
        </w:tabs>
        <w:ind w:left="270" w:hanging="270"/>
        <w:jc w:val="both"/>
        <w:rPr>
          <w:rFonts w:asciiTheme="minorHAnsi" w:hAnsiTheme="minorHAnsi" w:cs="Tahoma"/>
          <w:sz w:val="24"/>
          <w:szCs w:val="24"/>
          <w:u w:val="single"/>
        </w:rPr>
      </w:pPr>
    </w:p>
    <w:p w:rsidR="005B45BF" w:rsidRPr="00611263"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Worked from 8</w:t>
      </w:r>
      <w:r w:rsidRPr="00611263">
        <w:rPr>
          <w:rFonts w:asciiTheme="minorHAnsi" w:hAnsiTheme="minorHAnsi" w:cs="Tahoma"/>
          <w:sz w:val="24"/>
          <w:szCs w:val="24"/>
          <w:vertAlign w:val="superscript"/>
        </w:rPr>
        <w:t>th</w:t>
      </w:r>
      <w:r w:rsidRPr="00611263">
        <w:rPr>
          <w:rFonts w:asciiTheme="minorHAnsi" w:hAnsiTheme="minorHAnsi" w:cs="Tahoma"/>
          <w:sz w:val="24"/>
          <w:szCs w:val="24"/>
        </w:rPr>
        <w:t xml:space="preserve"> Jan 2007 to 5</w:t>
      </w:r>
      <w:r w:rsidRPr="00611263">
        <w:rPr>
          <w:rFonts w:asciiTheme="minorHAnsi" w:hAnsiTheme="minorHAnsi" w:cs="Tahoma"/>
          <w:sz w:val="24"/>
          <w:szCs w:val="24"/>
          <w:vertAlign w:val="superscript"/>
        </w:rPr>
        <w:t>th</w:t>
      </w:r>
      <w:r w:rsidRPr="00611263">
        <w:rPr>
          <w:rFonts w:asciiTheme="minorHAnsi" w:hAnsiTheme="minorHAnsi" w:cs="Tahoma"/>
          <w:sz w:val="24"/>
          <w:szCs w:val="24"/>
        </w:rPr>
        <w:t xml:space="preserve"> March 2008 as an Electrical Supervisor reporting to Electrical Manager.</w:t>
      </w:r>
    </w:p>
    <w:p w:rsidR="005B45BF" w:rsidRPr="00611263"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 xml:space="preserve">Projects executed are </w:t>
      </w:r>
      <w:proofErr w:type="spellStart"/>
      <w:r w:rsidRPr="00611263">
        <w:rPr>
          <w:rFonts w:asciiTheme="minorHAnsi" w:hAnsiTheme="minorHAnsi" w:cs="Tahoma"/>
          <w:b/>
          <w:sz w:val="24"/>
          <w:szCs w:val="24"/>
        </w:rPr>
        <w:t>Sobha</w:t>
      </w:r>
      <w:proofErr w:type="spellEnd"/>
      <w:r w:rsidRPr="00611263">
        <w:rPr>
          <w:rFonts w:asciiTheme="minorHAnsi" w:hAnsiTheme="minorHAnsi" w:cs="Tahoma"/>
          <w:b/>
          <w:sz w:val="24"/>
          <w:szCs w:val="24"/>
        </w:rPr>
        <w:t xml:space="preserve"> Daisy</w:t>
      </w:r>
      <w:r w:rsidRPr="00611263">
        <w:rPr>
          <w:rFonts w:asciiTheme="minorHAnsi" w:hAnsiTheme="minorHAnsi" w:cs="Tahoma"/>
          <w:sz w:val="24"/>
          <w:szCs w:val="24"/>
        </w:rPr>
        <w:t xml:space="preserve"> (high rise building-residential apartment) and </w:t>
      </w:r>
      <w:proofErr w:type="spellStart"/>
      <w:r w:rsidRPr="00611263">
        <w:rPr>
          <w:rFonts w:asciiTheme="minorHAnsi" w:hAnsiTheme="minorHAnsi" w:cs="Tahoma"/>
          <w:sz w:val="24"/>
          <w:szCs w:val="24"/>
        </w:rPr>
        <w:t>Sobha</w:t>
      </w:r>
      <w:proofErr w:type="spellEnd"/>
      <w:r w:rsidRPr="00611263">
        <w:rPr>
          <w:rFonts w:asciiTheme="minorHAnsi" w:hAnsiTheme="minorHAnsi" w:cs="Tahoma"/>
          <w:b/>
          <w:sz w:val="24"/>
          <w:szCs w:val="24"/>
        </w:rPr>
        <w:t xml:space="preserve"> Lake view club house</w:t>
      </w:r>
      <w:r w:rsidRPr="00611263">
        <w:rPr>
          <w:rFonts w:asciiTheme="minorHAnsi" w:hAnsiTheme="minorHAnsi" w:cs="Tahoma"/>
          <w:sz w:val="24"/>
          <w:szCs w:val="24"/>
        </w:rPr>
        <w:t>.</w:t>
      </w:r>
    </w:p>
    <w:p w:rsidR="005B45BF" w:rsidRPr="00611263" w:rsidRDefault="005B45BF" w:rsidP="005B45BF">
      <w:pPr>
        <w:pStyle w:val="NoSpacing"/>
        <w:tabs>
          <w:tab w:val="left" w:pos="540"/>
        </w:tabs>
        <w:ind w:left="270" w:hanging="270"/>
        <w:jc w:val="both"/>
        <w:rPr>
          <w:rFonts w:asciiTheme="minorHAnsi" w:hAnsiTheme="minorHAnsi" w:cs="Tahoma"/>
          <w:sz w:val="24"/>
          <w:szCs w:val="24"/>
        </w:rPr>
      </w:pPr>
    </w:p>
    <w:p w:rsidR="005B45BF" w:rsidRPr="00611263" w:rsidRDefault="00B23E9E" w:rsidP="005B45BF">
      <w:pPr>
        <w:pStyle w:val="NoSpacing"/>
        <w:numPr>
          <w:ilvl w:val="0"/>
          <w:numId w:val="1"/>
        </w:numPr>
        <w:tabs>
          <w:tab w:val="left" w:pos="540"/>
        </w:tabs>
        <w:ind w:left="270" w:hanging="270"/>
        <w:jc w:val="both"/>
        <w:rPr>
          <w:rFonts w:asciiTheme="minorHAnsi" w:hAnsiTheme="minorHAnsi" w:cs="Tahoma"/>
          <w:sz w:val="24"/>
          <w:szCs w:val="24"/>
        </w:rPr>
      </w:pPr>
      <w:r w:rsidRPr="00611263">
        <w:rPr>
          <w:rFonts w:asciiTheme="minorHAnsi" w:hAnsiTheme="minorHAnsi" w:cs="Tahoma"/>
          <w:b/>
          <w:sz w:val="24"/>
          <w:szCs w:val="24"/>
        </w:rPr>
        <w:t>VIJAYA ENTERPRISE, INDIA</w:t>
      </w:r>
    </w:p>
    <w:p w:rsidR="005B45BF" w:rsidRPr="00611263" w:rsidRDefault="005B45BF" w:rsidP="005B45BF">
      <w:pPr>
        <w:pStyle w:val="NoSpacing"/>
        <w:tabs>
          <w:tab w:val="left" w:pos="540"/>
        </w:tabs>
        <w:ind w:left="270" w:hanging="270"/>
        <w:jc w:val="both"/>
        <w:rPr>
          <w:rFonts w:asciiTheme="minorHAnsi" w:hAnsiTheme="minorHAnsi" w:cs="Tahoma"/>
          <w:sz w:val="24"/>
          <w:szCs w:val="24"/>
        </w:rPr>
      </w:pPr>
    </w:p>
    <w:p w:rsidR="005B45BF" w:rsidRPr="00611263" w:rsidRDefault="005B45BF" w:rsidP="005B45BF">
      <w:pPr>
        <w:pStyle w:val="NoSpacing"/>
        <w:tabs>
          <w:tab w:val="left" w:pos="540"/>
        </w:tabs>
        <w:ind w:left="540"/>
        <w:jc w:val="both"/>
        <w:rPr>
          <w:rFonts w:asciiTheme="minorHAnsi" w:hAnsiTheme="minorHAnsi" w:cs="Tahoma"/>
          <w:sz w:val="24"/>
          <w:szCs w:val="24"/>
        </w:rPr>
      </w:pPr>
      <w:r>
        <w:rPr>
          <w:rFonts w:asciiTheme="minorHAnsi" w:hAnsiTheme="minorHAnsi" w:cs="Tahoma"/>
          <w:sz w:val="24"/>
          <w:szCs w:val="24"/>
        </w:rPr>
        <w:t xml:space="preserve">Worked </w:t>
      </w:r>
      <w:r w:rsidRPr="00611263">
        <w:rPr>
          <w:rFonts w:asciiTheme="minorHAnsi" w:hAnsiTheme="minorHAnsi" w:cs="Tahoma"/>
          <w:sz w:val="24"/>
          <w:szCs w:val="24"/>
        </w:rPr>
        <w:t xml:space="preserve">from June 2004 to December 2006 as an Electrical Supervisor reporting to Electrical Engineer. </w:t>
      </w:r>
    </w:p>
    <w:p w:rsidR="005B45BF" w:rsidRPr="00611263" w:rsidRDefault="005B45BF" w:rsidP="005B45BF">
      <w:pPr>
        <w:pStyle w:val="NoSpacing"/>
        <w:tabs>
          <w:tab w:val="left" w:pos="540"/>
        </w:tabs>
        <w:ind w:left="540"/>
        <w:jc w:val="both"/>
        <w:rPr>
          <w:rFonts w:asciiTheme="minorHAnsi" w:hAnsiTheme="minorHAnsi" w:cs="Tahoma"/>
          <w:sz w:val="24"/>
          <w:szCs w:val="24"/>
        </w:rPr>
      </w:pPr>
      <w:r w:rsidRPr="00611263">
        <w:rPr>
          <w:rFonts w:asciiTheme="minorHAnsi" w:hAnsiTheme="minorHAnsi" w:cs="Tahoma"/>
          <w:sz w:val="24"/>
          <w:szCs w:val="24"/>
        </w:rPr>
        <w:t xml:space="preserve">Project executed is </w:t>
      </w:r>
      <w:r w:rsidRPr="00611263">
        <w:rPr>
          <w:rFonts w:asciiTheme="minorHAnsi" w:hAnsiTheme="minorHAnsi" w:cs="Tahoma"/>
          <w:b/>
          <w:sz w:val="24"/>
          <w:szCs w:val="24"/>
        </w:rPr>
        <w:t>Acme Harmony</w:t>
      </w:r>
      <w:r w:rsidRPr="00611263">
        <w:rPr>
          <w:rFonts w:asciiTheme="minorHAnsi" w:hAnsiTheme="minorHAnsi" w:cs="Tahoma"/>
          <w:sz w:val="24"/>
          <w:szCs w:val="24"/>
        </w:rPr>
        <w:t xml:space="preserve"> (high rise building-residential apartment).</w:t>
      </w:r>
    </w:p>
    <w:p w:rsidR="005B45BF" w:rsidRPr="002B4543" w:rsidRDefault="005B45BF" w:rsidP="005B45BF">
      <w:pPr>
        <w:pStyle w:val="Heading1"/>
        <w:spacing w:line="240" w:lineRule="auto"/>
        <w:rPr>
          <w:rStyle w:val="SubtleEmphasis"/>
          <w:rFonts w:asciiTheme="minorHAnsi" w:hAnsiTheme="minorHAnsi" w:cs="Times New Roman"/>
        </w:rPr>
      </w:pPr>
      <w:r w:rsidRPr="002B4543">
        <w:rPr>
          <w:rStyle w:val="SubtleEmphasis"/>
          <w:rFonts w:asciiTheme="minorHAnsi" w:hAnsiTheme="minorHAnsi" w:cs="Times New Roman"/>
        </w:rPr>
        <w:t>Job Profile</w:t>
      </w:r>
    </w:p>
    <w:p w:rsidR="005B45BF" w:rsidRPr="000679D4" w:rsidRDefault="005B45BF" w:rsidP="005B45BF">
      <w:pPr>
        <w:pStyle w:val="NoSpacing"/>
        <w:jc w:val="both"/>
        <w:rPr>
          <w:rFonts w:asciiTheme="minorHAnsi" w:hAnsiTheme="minorHAnsi" w:cs="Tahoma"/>
        </w:rPr>
      </w:pPr>
    </w:p>
    <w:p w:rsidR="005B45BF" w:rsidRPr="006476A9" w:rsidRDefault="005B45BF" w:rsidP="005B45BF">
      <w:pPr>
        <w:pStyle w:val="NoSpacing"/>
        <w:jc w:val="both"/>
        <w:rPr>
          <w:rFonts w:asciiTheme="minorHAnsi" w:hAnsiTheme="minorHAnsi" w:cs="Tahoma"/>
          <w:b/>
        </w:rPr>
      </w:pPr>
      <w:r w:rsidRPr="006476A9">
        <w:rPr>
          <w:rFonts w:asciiTheme="minorHAnsi" w:hAnsiTheme="minorHAnsi" w:cs="Tahoma"/>
          <w:b/>
        </w:rPr>
        <w:t>My responsibilities consist, but not limited to the following:-</w:t>
      </w:r>
    </w:p>
    <w:p w:rsidR="005B45BF"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Pr>
          <w:rFonts w:asciiTheme="minorHAnsi" w:hAnsiTheme="minorHAnsi" w:cs="Tahoma"/>
          <w:color w:val="0A0A0A"/>
          <w:sz w:val="24"/>
          <w:szCs w:val="24"/>
          <w:lang w:eastAsia="en-GB"/>
        </w:rPr>
        <w:t>Preparation &amp; reviews for project concept.</w:t>
      </w:r>
    </w:p>
    <w:p w:rsidR="005B45BF"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Pr>
          <w:rFonts w:asciiTheme="minorHAnsi" w:hAnsiTheme="minorHAnsi" w:cs="Tahoma"/>
          <w:color w:val="0A0A0A"/>
          <w:sz w:val="24"/>
          <w:szCs w:val="24"/>
          <w:lang w:eastAsia="en-GB"/>
        </w:rPr>
        <w:t>Carry out electrical design and review the electrical drawings.</w:t>
      </w:r>
    </w:p>
    <w:p w:rsidR="005B45BF"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Pr>
          <w:rFonts w:asciiTheme="minorHAnsi" w:hAnsiTheme="minorHAnsi" w:cs="Tahoma"/>
          <w:color w:val="0A0A0A"/>
          <w:sz w:val="24"/>
          <w:szCs w:val="24"/>
          <w:lang w:eastAsia="en-GB"/>
        </w:rPr>
        <w:t>Carry out regular design and project reviews.</w:t>
      </w:r>
    </w:p>
    <w:p w:rsidR="005B45BF" w:rsidRPr="00D532AC"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sidRPr="00D532AC">
        <w:rPr>
          <w:rFonts w:asciiTheme="minorHAnsi" w:hAnsiTheme="minorHAnsi" w:cs="Tahoma"/>
          <w:color w:val="0A0A0A"/>
          <w:sz w:val="24"/>
          <w:szCs w:val="24"/>
          <w:lang w:eastAsia="en-GB"/>
        </w:rPr>
        <w:t>Prepare the tender BOQ.</w:t>
      </w:r>
    </w:p>
    <w:p w:rsidR="005B45BF" w:rsidRPr="00D532AC"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sidRPr="00D532AC">
        <w:rPr>
          <w:rFonts w:asciiTheme="minorHAnsi" w:hAnsiTheme="minorHAnsi"/>
          <w:sz w:val="24"/>
          <w:szCs w:val="24"/>
        </w:rPr>
        <w:t>Define project scope and perform project estimate.</w:t>
      </w:r>
    </w:p>
    <w:p w:rsidR="005B45BF" w:rsidRPr="00D532AC"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3"/>
          <w:szCs w:val="23"/>
          <w:lang w:eastAsia="en-GB"/>
        </w:rPr>
      </w:pPr>
      <w:r w:rsidRPr="00D532AC">
        <w:rPr>
          <w:rFonts w:asciiTheme="minorHAnsi" w:hAnsiTheme="minorHAnsi"/>
          <w:sz w:val="23"/>
          <w:szCs w:val="23"/>
        </w:rPr>
        <w:t>Ensure project estimates are accurate and the project scope is executable with in the budget.</w:t>
      </w:r>
    </w:p>
    <w:p w:rsidR="00B23E9E" w:rsidRDefault="005B45BF" w:rsidP="00B23E9E">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sidRPr="00611263">
        <w:rPr>
          <w:rFonts w:asciiTheme="minorHAnsi" w:hAnsiTheme="minorHAnsi" w:cs="Tahoma"/>
          <w:color w:val="0A0A0A"/>
          <w:sz w:val="24"/>
          <w:szCs w:val="24"/>
          <w:lang w:eastAsia="en-GB"/>
        </w:rPr>
        <w:t>Preparation of specific</w:t>
      </w:r>
      <w:r w:rsidR="00B23E9E">
        <w:rPr>
          <w:rFonts w:asciiTheme="minorHAnsi" w:hAnsiTheme="minorHAnsi" w:cs="Tahoma"/>
          <w:color w:val="0A0A0A"/>
          <w:sz w:val="24"/>
          <w:szCs w:val="24"/>
          <w:lang w:eastAsia="en-GB"/>
        </w:rPr>
        <w:t>ations and BOQ for procurement.</w:t>
      </w:r>
    </w:p>
    <w:p w:rsidR="00201D0E" w:rsidRPr="00B23E9E" w:rsidRDefault="00201D0E" w:rsidP="00B23E9E">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Pr>
          <w:rFonts w:asciiTheme="minorHAnsi" w:hAnsiTheme="minorHAnsi" w:cs="Tahoma"/>
          <w:color w:val="0A0A0A"/>
          <w:sz w:val="24"/>
          <w:szCs w:val="24"/>
          <w:lang w:eastAsia="en-GB"/>
        </w:rPr>
        <w:t xml:space="preserve">Preparation of MS, ITP and material inspection forms and work inspection checklist </w:t>
      </w:r>
      <w:proofErr w:type="spellStart"/>
      <w:proofErr w:type="gramStart"/>
      <w:r>
        <w:rPr>
          <w:rFonts w:asciiTheme="minorHAnsi" w:hAnsiTheme="minorHAnsi" w:cs="Tahoma"/>
          <w:color w:val="0A0A0A"/>
          <w:sz w:val="24"/>
          <w:szCs w:val="24"/>
          <w:lang w:eastAsia="en-GB"/>
        </w:rPr>
        <w:t>ect</w:t>
      </w:r>
      <w:proofErr w:type="spellEnd"/>
      <w:proofErr w:type="gramEnd"/>
      <w:r>
        <w:rPr>
          <w:rFonts w:asciiTheme="minorHAnsi" w:hAnsiTheme="minorHAnsi" w:cs="Tahoma"/>
          <w:color w:val="0A0A0A"/>
          <w:sz w:val="24"/>
          <w:szCs w:val="24"/>
          <w:lang w:eastAsia="en-GB"/>
        </w:rPr>
        <w:t xml:space="preserve">. </w:t>
      </w:r>
    </w:p>
    <w:p w:rsidR="005B45BF" w:rsidRDefault="005B45BF" w:rsidP="00B23E9E">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Pr>
          <w:rFonts w:asciiTheme="minorHAnsi" w:hAnsiTheme="minorHAnsi" w:cs="Tahoma"/>
          <w:color w:val="0A0A0A"/>
          <w:sz w:val="24"/>
          <w:szCs w:val="24"/>
          <w:lang w:eastAsia="en-GB"/>
        </w:rPr>
        <w:t>Offer the quotation from different suppliers as per the specification and BOQ.</w:t>
      </w:r>
    </w:p>
    <w:p w:rsidR="005B45BF" w:rsidRPr="00611263" w:rsidRDefault="005B45BF" w:rsidP="00B23E9E">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sidRPr="00611263">
        <w:rPr>
          <w:rFonts w:asciiTheme="minorHAnsi" w:hAnsiTheme="minorHAnsi" w:cs="Tahoma"/>
          <w:color w:val="0A0A0A"/>
          <w:sz w:val="24"/>
          <w:szCs w:val="24"/>
          <w:lang w:eastAsia="en-GB"/>
        </w:rPr>
        <w:t xml:space="preserve">Receive, analyse and evaluate quotations suiting our </w:t>
      </w:r>
      <w:r w:rsidR="00B23E9E">
        <w:rPr>
          <w:rFonts w:asciiTheme="minorHAnsi" w:hAnsiTheme="minorHAnsi" w:cs="Tahoma"/>
          <w:color w:val="0A0A0A"/>
          <w:sz w:val="24"/>
          <w:szCs w:val="24"/>
          <w:lang w:eastAsia="en-GB"/>
        </w:rPr>
        <w:t>requirements.</w:t>
      </w:r>
    </w:p>
    <w:p w:rsidR="005B45BF" w:rsidRDefault="005B45BF" w:rsidP="00B23E9E">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sidRPr="00CF23B0">
        <w:rPr>
          <w:rFonts w:asciiTheme="minorHAnsi" w:hAnsiTheme="minorHAnsi" w:cs="Tahoma"/>
          <w:color w:val="0A0A0A"/>
          <w:sz w:val="24"/>
          <w:szCs w:val="24"/>
          <w:lang w:eastAsia="en-GB"/>
        </w:rPr>
        <w:t>Implement cost effective measures for reducing project cost.</w:t>
      </w:r>
    </w:p>
    <w:p w:rsidR="005B45BF"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sidRPr="00CF23B0">
        <w:rPr>
          <w:rFonts w:asciiTheme="minorHAnsi" w:hAnsiTheme="minorHAnsi" w:cs="Tahoma"/>
          <w:color w:val="0A0A0A"/>
          <w:sz w:val="24"/>
          <w:szCs w:val="24"/>
          <w:lang w:eastAsia="en-GB"/>
        </w:rPr>
        <w:t>Preparation &amp; Maintenance of Project files and documents.</w:t>
      </w:r>
    </w:p>
    <w:p w:rsidR="00201D0E" w:rsidRPr="00CF23B0" w:rsidRDefault="00201D0E"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Pr>
          <w:rFonts w:asciiTheme="minorHAnsi" w:hAnsiTheme="minorHAnsi" w:cs="Tahoma"/>
          <w:color w:val="0A0A0A"/>
          <w:sz w:val="24"/>
          <w:szCs w:val="24"/>
          <w:lang w:eastAsia="en-GB"/>
        </w:rPr>
        <w:t>Preparing the NCR and SDR for subcontractors and rectifying the NCR from consultants and clients.</w:t>
      </w:r>
    </w:p>
    <w:p w:rsidR="005B45BF" w:rsidRPr="00CF23B0"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rsidRPr="00CF23B0">
        <w:rPr>
          <w:rFonts w:asciiTheme="minorHAnsi" w:hAnsiTheme="minorHAnsi" w:cs="Tahoma"/>
          <w:color w:val="0A0A0A"/>
          <w:sz w:val="24"/>
          <w:szCs w:val="24"/>
          <w:lang w:eastAsia="en-GB"/>
        </w:rPr>
        <w:t xml:space="preserve">Conduct quantity </w:t>
      </w:r>
      <w:r>
        <w:rPr>
          <w:rFonts w:asciiTheme="minorHAnsi" w:hAnsiTheme="minorHAnsi" w:cs="Tahoma"/>
          <w:color w:val="0A0A0A"/>
          <w:sz w:val="24"/>
          <w:szCs w:val="24"/>
          <w:lang w:eastAsia="en-GB"/>
        </w:rPr>
        <w:t>survey and provide details of</w:t>
      </w:r>
      <w:r w:rsidRPr="00CF23B0">
        <w:rPr>
          <w:rFonts w:asciiTheme="minorHAnsi" w:hAnsiTheme="minorHAnsi" w:cs="Tahoma"/>
          <w:color w:val="0A0A0A"/>
          <w:sz w:val="24"/>
          <w:szCs w:val="24"/>
          <w:lang w:eastAsia="en-GB"/>
        </w:rPr>
        <w:t xml:space="preserve"> bill preparation.</w:t>
      </w:r>
      <w:r w:rsidRPr="00CF23B0">
        <w:t xml:space="preserve"> </w:t>
      </w:r>
    </w:p>
    <w:p w:rsidR="005B45BF" w:rsidRPr="00CF23B0"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t>Review subcontractor BOQs and invoices for accuracy and completion.</w:t>
      </w:r>
    </w:p>
    <w:p w:rsidR="005B45BF"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t>Verify subcontractor completed works are in line with contract requirements.</w:t>
      </w:r>
    </w:p>
    <w:p w:rsidR="005B45BF"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t>Review submitted consultant and contractor proposals and submissions.</w:t>
      </w:r>
    </w:p>
    <w:p w:rsidR="005B45BF" w:rsidRPr="00F16608" w:rsidRDefault="005B45BF" w:rsidP="005B45BF">
      <w:pPr>
        <w:numPr>
          <w:ilvl w:val="0"/>
          <w:numId w:val="2"/>
        </w:numPr>
        <w:spacing w:before="100" w:beforeAutospacing="1" w:after="100" w:afterAutospacing="1" w:line="360" w:lineRule="auto"/>
        <w:ind w:left="540" w:hanging="540"/>
        <w:rPr>
          <w:rFonts w:asciiTheme="minorHAnsi" w:hAnsiTheme="minorHAnsi" w:cs="Tahoma"/>
          <w:color w:val="0A0A0A"/>
          <w:sz w:val="24"/>
          <w:szCs w:val="24"/>
          <w:lang w:eastAsia="en-GB"/>
        </w:rPr>
      </w:pPr>
      <w:r>
        <w:t>Manage approval, completion of work and payment of project consultants and contractors.</w:t>
      </w:r>
    </w:p>
    <w:p w:rsidR="005B45BF" w:rsidRPr="002F76C1" w:rsidRDefault="005B45BF" w:rsidP="005B45BF">
      <w:pPr>
        <w:pStyle w:val="NoSpacing"/>
        <w:numPr>
          <w:ilvl w:val="0"/>
          <w:numId w:val="2"/>
        </w:numPr>
        <w:ind w:left="540" w:hanging="540"/>
        <w:jc w:val="both"/>
        <w:rPr>
          <w:rFonts w:asciiTheme="minorHAnsi" w:hAnsiTheme="minorHAnsi" w:cs="Tahoma"/>
          <w:sz w:val="24"/>
          <w:szCs w:val="24"/>
        </w:rPr>
      </w:pPr>
      <w:r w:rsidRPr="00611263">
        <w:rPr>
          <w:rFonts w:asciiTheme="minorHAnsi" w:hAnsiTheme="minorHAnsi" w:cs="Tahoma"/>
          <w:sz w:val="24"/>
          <w:szCs w:val="24"/>
        </w:rPr>
        <w:t xml:space="preserve">Study approved drawings and direct both foremen and labours to execute the work of </w:t>
      </w:r>
      <w:proofErr w:type="spellStart"/>
      <w:r w:rsidRPr="00611263">
        <w:rPr>
          <w:rFonts w:asciiTheme="minorHAnsi" w:hAnsiTheme="minorHAnsi" w:cs="Tahoma"/>
          <w:sz w:val="24"/>
          <w:szCs w:val="24"/>
        </w:rPr>
        <w:t>conduiting</w:t>
      </w:r>
      <w:proofErr w:type="spellEnd"/>
      <w:r w:rsidRPr="00611263">
        <w:rPr>
          <w:rFonts w:asciiTheme="minorHAnsi" w:hAnsiTheme="minorHAnsi" w:cs="Tahoma"/>
          <w:sz w:val="24"/>
          <w:szCs w:val="24"/>
        </w:rPr>
        <w:t xml:space="preserve"> (both PVC and GI), wiring and installation of trunking, cable tray</w:t>
      </w:r>
      <w:r>
        <w:rPr>
          <w:rFonts w:asciiTheme="minorHAnsi" w:hAnsiTheme="minorHAnsi" w:cs="Tahoma"/>
          <w:sz w:val="24"/>
          <w:szCs w:val="24"/>
        </w:rPr>
        <w:t>s</w:t>
      </w:r>
      <w:r w:rsidRPr="00611263">
        <w:rPr>
          <w:rFonts w:asciiTheme="minorHAnsi" w:hAnsiTheme="minorHAnsi" w:cs="Tahoma"/>
          <w:sz w:val="24"/>
          <w:szCs w:val="24"/>
        </w:rPr>
        <w:t>, cable ladder</w:t>
      </w:r>
      <w:r>
        <w:rPr>
          <w:rFonts w:asciiTheme="minorHAnsi" w:hAnsiTheme="minorHAnsi" w:cs="Tahoma"/>
          <w:sz w:val="24"/>
          <w:szCs w:val="24"/>
        </w:rPr>
        <w:t>s</w:t>
      </w:r>
      <w:r w:rsidRPr="00611263">
        <w:rPr>
          <w:rFonts w:asciiTheme="minorHAnsi" w:hAnsiTheme="minorHAnsi" w:cs="Tahoma"/>
          <w:sz w:val="24"/>
          <w:szCs w:val="24"/>
        </w:rPr>
        <w:t xml:space="preserve"> and bus duct</w:t>
      </w:r>
      <w:r>
        <w:rPr>
          <w:rFonts w:asciiTheme="minorHAnsi" w:hAnsiTheme="minorHAnsi" w:cs="Tahoma"/>
          <w:sz w:val="24"/>
          <w:szCs w:val="24"/>
        </w:rPr>
        <w:t>s</w:t>
      </w:r>
      <w:r w:rsidRPr="00611263">
        <w:rPr>
          <w:rFonts w:asciiTheme="minorHAnsi" w:hAnsiTheme="minorHAnsi" w:cs="Tahoma"/>
          <w:sz w:val="24"/>
          <w:szCs w:val="24"/>
        </w:rPr>
        <w:t>, erecti</w:t>
      </w:r>
      <w:r>
        <w:rPr>
          <w:rFonts w:asciiTheme="minorHAnsi" w:hAnsiTheme="minorHAnsi" w:cs="Tahoma"/>
          <w:sz w:val="24"/>
          <w:szCs w:val="24"/>
        </w:rPr>
        <w:t>on, testing and commissioning to</w:t>
      </w:r>
      <w:r w:rsidRPr="00611263">
        <w:rPr>
          <w:rFonts w:asciiTheme="minorHAnsi" w:hAnsiTheme="minorHAnsi" w:cs="Tahoma"/>
          <w:sz w:val="24"/>
          <w:szCs w:val="24"/>
        </w:rPr>
        <w:t xml:space="preserve"> electrical panels, transformers, DG </w:t>
      </w:r>
      <w:r w:rsidRPr="002F76C1">
        <w:rPr>
          <w:rFonts w:asciiTheme="minorHAnsi" w:hAnsiTheme="minorHAnsi" w:cs="Tahoma"/>
          <w:sz w:val="24"/>
          <w:szCs w:val="24"/>
        </w:rPr>
        <w:t>sets, etc in HV side, and fire alarm, BMS, communication system, CCTV &amp; door access controlling system, etc in ELV side.</w:t>
      </w:r>
    </w:p>
    <w:p w:rsidR="005B45BF" w:rsidRDefault="005B45BF" w:rsidP="005B45BF">
      <w:pPr>
        <w:pStyle w:val="NoSpacing"/>
        <w:ind w:left="540"/>
        <w:jc w:val="both"/>
        <w:rPr>
          <w:rFonts w:asciiTheme="minorHAnsi" w:hAnsiTheme="minorHAnsi" w:cs="Tahoma"/>
          <w:sz w:val="24"/>
          <w:szCs w:val="24"/>
        </w:rPr>
      </w:pPr>
    </w:p>
    <w:p w:rsidR="005B45BF" w:rsidRDefault="005B45BF" w:rsidP="005B45BF">
      <w:pPr>
        <w:pStyle w:val="NoSpacing"/>
        <w:ind w:left="540"/>
        <w:jc w:val="both"/>
        <w:rPr>
          <w:rFonts w:asciiTheme="minorHAnsi" w:hAnsiTheme="minorHAnsi" w:cs="Tahoma"/>
          <w:sz w:val="24"/>
          <w:szCs w:val="24"/>
        </w:rPr>
      </w:pPr>
    </w:p>
    <w:p w:rsidR="005B45BF" w:rsidRDefault="005B45BF" w:rsidP="005B45BF">
      <w:pPr>
        <w:pStyle w:val="NoSpacing"/>
        <w:numPr>
          <w:ilvl w:val="0"/>
          <w:numId w:val="2"/>
        </w:numPr>
        <w:ind w:left="540" w:hanging="540"/>
        <w:jc w:val="both"/>
        <w:rPr>
          <w:rFonts w:asciiTheme="minorHAnsi" w:hAnsiTheme="minorHAnsi" w:cs="Tahoma"/>
          <w:sz w:val="24"/>
          <w:szCs w:val="24"/>
        </w:rPr>
      </w:pPr>
      <w:r w:rsidRPr="00611263">
        <w:rPr>
          <w:rFonts w:asciiTheme="minorHAnsi" w:hAnsiTheme="minorHAnsi" w:cs="Tahoma"/>
          <w:sz w:val="24"/>
          <w:szCs w:val="24"/>
        </w:rPr>
        <w:t xml:space="preserve">Ensure that the erection and installation </w:t>
      </w:r>
      <w:r>
        <w:rPr>
          <w:rFonts w:asciiTheme="minorHAnsi" w:hAnsiTheme="minorHAnsi" w:cs="Tahoma"/>
          <w:sz w:val="24"/>
          <w:szCs w:val="24"/>
        </w:rPr>
        <w:t>is</w:t>
      </w:r>
      <w:r w:rsidRPr="00611263">
        <w:rPr>
          <w:rFonts w:asciiTheme="minorHAnsi" w:hAnsiTheme="minorHAnsi" w:cs="Tahoma"/>
          <w:sz w:val="24"/>
          <w:szCs w:val="24"/>
        </w:rPr>
        <w:t xml:space="preserve"> completed in compliance with the client requirements viz. quality, specification, standard of material and timely execution of the work, and ensure that no material is wasted during the process of activities such as measuring, cutting materials, methods of work.</w:t>
      </w:r>
    </w:p>
    <w:p w:rsidR="005B45BF" w:rsidRPr="00611263" w:rsidRDefault="005B45BF" w:rsidP="005B45BF">
      <w:pPr>
        <w:pStyle w:val="NoSpacing"/>
        <w:ind w:left="540" w:hanging="540"/>
        <w:jc w:val="both"/>
        <w:rPr>
          <w:rFonts w:asciiTheme="minorHAnsi" w:hAnsiTheme="minorHAnsi" w:cs="Tahoma"/>
          <w:sz w:val="24"/>
          <w:szCs w:val="24"/>
        </w:rPr>
      </w:pPr>
    </w:p>
    <w:p w:rsidR="005B45BF" w:rsidRPr="00611263" w:rsidRDefault="005B45BF" w:rsidP="005B45BF">
      <w:pPr>
        <w:pStyle w:val="NoSpacing"/>
        <w:numPr>
          <w:ilvl w:val="0"/>
          <w:numId w:val="2"/>
        </w:numPr>
        <w:ind w:left="540" w:hanging="540"/>
        <w:jc w:val="both"/>
        <w:rPr>
          <w:rFonts w:asciiTheme="minorHAnsi" w:hAnsiTheme="minorHAnsi" w:cs="Tahoma"/>
          <w:sz w:val="24"/>
          <w:szCs w:val="24"/>
        </w:rPr>
      </w:pPr>
      <w:r w:rsidRPr="00611263">
        <w:rPr>
          <w:rFonts w:asciiTheme="minorHAnsi" w:hAnsiTheme="minorHAnsi" w:cs="Tahoma"/>
          <w:sz w:val="24"/>
          <w:szCs w:val="24"/>
        </w:rPr>
        <w:t>Carry out various electrical works based on the time schedule of client and prepare completion schedule and submit to Project Manager on a regular basis.</w:t>
      </w:r>
    </w:p>
    <w:p w:rsidR="005B45BF" w:rsidRDefault="005B45BF" w:rsidP="005B45BF">
      <w:pPr>
        <w:pStyle w:val="NoSpacing"/>
        <w:ind w:left="540" w:hanging="540"/>
        <w:jc w:val="both"/>
        <w:rPr>
          <w:rFonts w:asciiTheme="minorHAnsi" w:hAnsiTheme="minorHAnsi" w:cs="Tahoma"/>
          <w:sz w:val="24"/>
          <w:szCs w:val="24"/>
        </w:rPr>
      </w:pPr>
    </w:p>
    <w:p w:rsidR="005B45BF" w:rsidRPr="00611263" w:rsidRDefault="005B45BF" w:rsidP="005B45BF">
      <w:pPr>
        <w:pStyle w:val="NoSpacing"/>
        <w:numPr>
          <w:ilvl w:val="0"/>
          <w:numId w:val="2"/>
        </w:numPr>
        <w:ind w:left="540" w:hanging="540"/>
        <w:jc w:val="both"/>
        <w:rPr>
          <w:rFonts w:asciiTheme="minorHAnsi" w:hAnsiTheme="minorHAnsi" w:cs="Tahoma"/>
          <w:sz w:val="24"/>
          <w:szCs w:val="24"/>
        </w:rPr>
      </w:pPr>
      <w:r w:rsidRPr="00611263">
        <w:rPr>
          <w:rFonts w:asciiTheme="minorHAnsi" w:hAnsiTheme="minorHAnsi" w:cs="Tahoma"/>
          <w:sz w:val="24"/>
          <w:szCs w:val="24"/>
        </w:rPr>
        <w:t>Educate foremen with the client forecast schedule to prepare them in advance for the work to be carried out at site on different locations.</w:t>
      </w:r>
    </w:p>
    <w:p w:rsidR="005B45BF" w:rsidRPr="00611263" w:rsidRDefault="005B45BF" w:rsidP="005B45BF">
      <w:pPr>
        <w:pStyle w:val="NoSpacing"/>
        <w:ind w:left="540" w:hanging="540"/>
        <w:jc w:val="both"/>
        <w:rPr>
          <w:rFonts w:asciiTheme="minorHAnsi" w:hAnsiTheme="minorHAnsi" w:cs="Tahoma"/>
          <w:sz w:val="24"/>
          <w:szCs w:val="24"/>
        </w:rPr>
      </w:pPr>
    </w:p>
    <w:p w:rsidR="005B45BF" w:rsidRPr="00611263" w:rsidRDefault="005B45BF" w:rsidP="005B45BF">
      <w:pPr>
        <w:pStyle w:val="NoSpacing"/>
        <w:numPr>
          <w:ilvl w:val="0"/>
          <w:numId w:val="2"/>
        </w:numPr>
        <w:ind w:left="540" w:hanging="540"/>
        <w:jc w:val="both"/>
        <w:rPr>
          <w:rFonts w:asciiTheme="minorHAnsi" w:hAnsiTheme="minorHAnsi" w:cs="Tahoma"/>
          <w:sz w:val="24"/>
          <w:szCs w:val="24"/>
        </w:rPr>
      </w:pPr>
      <w:r w:rsidRPr="00611263">
        <w:rPr>
          <w:rFonts w:asciiTheme="minorHAnsi" w:hAnsiTheme="minorHAnsi" w:cs="Tahoma"/>
          <w:sz w:val="24"/>
          <w:szCs w:val="24"/>
        </w:rPr>
        <w:t>Function as a coordinator between electrical service and other MEP disciplines as wel</w:t>
      </w:r>
      <w:r>
        <w:rPr>
          <w:rFonts w:asciiTheme="minorHAnsi" w:hAnsiTheme="minorHAnsi" w:cs="Tahoma"/>
          <w:sz w:val="24"/>
          <w:szCs w:val="24"/>
        </w:rPr>
        <w:t>l as with the MEP personnel of</w:t>
      </w:r>
      <w:r w:rsidRPr="00611263">
        <w:rPr>
          <w:rFonts w:asciiTheme="minorHAnsi" w:hAnsiTheme="minorHAnsi" w:cs="Tahoma"/>
          <w:sz w:val="24"/>
          <w:szCs w:val="24"/>
        </w:rPr>
        <w:t xml:space="preserve"> main contractor, consultant and client.</w:t>
      </w:r>
    </w:p>
    <w:p w:rsidR="005B45BF" w:rsidRPr="00611263" w:rsidRDefault="005B45BF" w:rsidP="005B45BF">
      <w:pPr>
        <w:pStyle w:val="NoSpacing"/>
        <w:ind w:left="540" w:hanging="540"/>
        <w:jc w:val="both"/>
        <w:rPr>
          <w:rFonts w:asciiTheme="minorHAnsi" w:hAnsiTheme="minorHAnsi" w:cs="Tahoma"/>
          <w:sz w:val="24"/>
          <w:szCs w:val="24"/>
        </w:rPr>
      </w:pPr>
    </w:p>
    <w:p w:rsidR="005B45BF" w:rsidRPr="00611263" w:rsidRDefault="005B45BF" w:rsidP="005B45BF">
      <w:pPr>
        <w:pStyle w:val="NoSpacing"/>
        <w:numPr>
          <w:ilvl w:val="0"/>
          <w:numId w:val="2"/>
        </w:numPr>
        <w:ind w:left="540" w:hanging="540"/>
        <w:jc w:val="both"/>
        <w:rPr>
          <w:rFonts w:asciiTheme="minorHAnsi" w:hAnsiTheme="minorHAnsi" w:cs="Tahoma"/>
          <w:sz w:val="24"/>
          <w:szCs w:val="24"/>
        </w:rPr>
      </w:pPr>
      <w:r w:rsidRPr="00611263">
        <w:rPr>
          <w:rFonts w:asciiTheme="minorHAnsi" w:hAnsiTheme="minorHAnsi" w:cs="Tahoma"/>
          <w:sz w:val="24"/>
          <w:szCs w:val="24"/>
        </w:rPr>
        <w:t>All the while carrying out the above works, ensures safety precautions are taken care of and implemented as defined in the method statement.</w:t>
      </w:r>
    </w:p>
    <w:p w:rsidR="005B45BF" w:rsidRDefault="005B45BF" w:rsidP="005B45BF">
      <w:pPr>
        <w:pStyle w:val="Heading1"/>
        <w:spacing w:line="240" w:lineRule="auto"/>
        <w:rPr>
          <w:rStyle w:val="SubtleEmphasis"/>
          <w:rFonts w:asciiTheme="minorHAnsi" w:hAnsiTheme="minorHAnsi" w:cs="Times New Roman"/>
        </w:rPr>
      </w:pPr>
      <w:r w:rsidRPr="002B4543">
        <w:rPr>
          <w:rStyle w:val="SubtleEmphasis"/>
          <w:rFonts w:asciiTheme="minorHAnsi" w:hAnsiTheme="minorHAnsi" w:cs="Times New Roman"/>
        </w:rPr>
        <w:t>Education Qualification</w:t>
      </w:r>
    </w:p>
    <w:p w:rsidR="00B34C48" w:rsidRPr="00B34C48" w:rsidRDefault="00B34C48" w:rsidP="00B34C48"/>
    <w:p w:rsidR="005B45BF" w:rsidRPr="00611263" w:rsidRDefault="005B45BF" w:rsidP="0028515D">
      <w:pPr>
        <w:pStyle w:val="NoSpacing"/>
        <w:numPr>
          <w:ilvl w:val="0"/>
          <w:numId w:val="3"/>
        </w:numPr>
        <w:tabs>
          <w:tab w:val="left" w:pos="540"/>
        </w:tabs>
        <w:ind w:hanging="720"/>
        <w:rPr>
          <w:rFonts w:asciiTheme="minorHAnsi" w:hAnsiTheme="minorHAnsi" w:cs="Tahoma"/>
          <w:sz w:val="24"/>
          <w:szCs w:val="24"/>
        </w:rPr>
      </w:pPr>
      <w:r w:rsidRPr="00611263">
        <w:rPr>
          <w:rFonts w:asciiTheme="minorHAnsi" w:hAnsiTheme="minorHAnsi" w:cs="Tahoma"/>
          <w:sz w:val="24"/>
          <w:szCs w:val="24"/>
        </w:rPr>
        <w:t>Diploma in Electrical Engineering from Polytechnic college,</w:t>
      </w:r>
      <w:r>
        <w:rPr>
          <w:rFonts w:asciiTheme="minorHAnsi" w:hAnsiTheme="minorHAnsi" w:cs="Tahoma"/>
          <w:sz w:val="24"/>
          <w:szCs w:val="24"/>
        </w:rPr>
        <w:t xml:space="preserve"> Kannur, Kerala 2004</w:t>
      </w:r>
    </w:p>
    <w:p w:rsidR="005B45BF" w:rsidRPr="00856296" w:rsidRDefault="005B45BF" w:rsidP="0028515D">
      <w:pPr>
        <w:pStyle w:val="NoSpacing"/>
        <w:numPr>
          <w:ilvl w:val="0"/>
          <w:numId w:val="3"/>
        </w:numPr>
        <w:tabs>
          <w:tab w:val="left" w:pos="540"/>
        </w:tabs>
        <w:ind w:hanging="720"/>
        <w:rPr>
          <w:rFonts w:asciiTheme="minorHAnsi" w:hAnsiTheme="minorHAnsi" w:cs="Tahoma"/>
          <w:color w:val="0000FF"/>
          <w:sz w:val="24"/>
          <w:szCs w:val="24"/>
          <w:u w:val="single"/>
        </w:rPr>
      </w:pPr>
      <w:r>
        <w:rPr>
          <w:rFonts w:asciiTheme="minorHAnsi" w:hAnsiTheme="minorHAnsi" w:cs="Tahoma"/>
          <w:sz w:val="24"/>
          <w:szCs w:val="24"/>
        </w:rPr>
        <w:t xml:space="preserve">Higher Secondary </w:t>
      </w:r>
      <w:r w:rsidRPr="00611263">
        <w:rPr>
          <w:rFonts w:asciiTheme="minorHAnsi" w:hAnsiTheme="minorHAnsi" w:cs="Tahoma"/>
          <w:sz w:val="24"/>
          <w:szCs w:val="24"/>
        </w:rPr>
        <w:t xml:space="preserve">from </w:t>
      </w:r>
      <w:proofErr w:type="spellStart"/>
      <w:r w:rsidRPr="00611263">
        <w:rPr>
          <w:rFonts w:asciiTheme="minorHAnsi" w:hAnsiTheme="minorHAnsi" w:cs="Tahoma"/>
          <w:sz w:val="24"/>
          <w:szCs w:val="24"/>
        </w:rPr>
        <w:t>Govt</w:t>
      </w:r>
      <w:proofErr w:type="spellEnd"/>
      <w:r w:rsidRPr="00611263">
        <w:rPr>
          <w:rFonts w:asciiTheme="minorHAnsi" w:hAnsiTheme="minorHAnsi" w:cs="Tahoma"/>
          <w:sz w:val="24"/>
          <w:szCs w:val="24"/>
        </w:rPr>
        <w:t xml:space="preserve"> HSS </w:t>
      </w:r>
      <w:proofErr w:type="spellStart"/>
      <w:r w:rsidRPr="00611263">
        <w:rPr>
          <w:rFonts w:asciiTheme="minorHAnsi" w:hAnsiTheme="minorHAnsi" w:cs="Tahoma"/>
          <w:sz w:val="24"/>
          <w:szCs w:val="24"/>
        </w:rPr>
        <w:t>Palayad</w:t>
      </w:r>
      <w:proofErr w:type="spellEnd"/>
      <w:r w:rsidRPr="00611263">
        <w:rPr>
          <w:rFonts w:asciiTheme="minorHAnsi" w:hAnsiTheme="minorHAnsi" w:cs="Tahoma"/>
          <w:sz w:val="24"/>
          <w:szCs w:val="24"/>
        </w:rPr>
        <w:t>, Kerala,</w:t>
      </w:r>
      <w:r>
        <w:rPr>
          <w:rFonts w:asciiTheme="minorHAnsi" w:hAnsiTheme="minorHAnsi" w:cs="Tahoma"/>
          <w:sz w:val="24"/>
          <w:szCs w:val="24"/>
        </w:rPr>
        <w:t xml:space="preserve"> </w:t>
      </w:r>
      <w:r w:rsidRPr="00611263">
        <w:rPr>
          <w:rFonts w:asciiTheme="minorHAnsi" w:hAnsiTheme="minorHAnsi" w:cs="Tahoma"/>
          <w:sz w:val="24"/>
          <w:szCs w:val="24"/>
        </w:rPr>
        <w:t>India.</w:t>
      </w:r>
    </w:p>
    <w:p w:rsidR="005B45BF" w:rsidRDefault="005B45BF" w:rsidP="0028515D">
      <w:pPr>
        <w:pStyle w:val="NoSpacing"/>
        <w:numPr>
          <w:ilvl w:val="0"/>
          <w:numId w:val="3"/>
        </w:numPr>
        <w:tabs>
          <w:tab w:val="left" w:pos="540"/>
        </w:tabs>
        <w:ind w:hanging="720"/>
        <w:rPr>
          <w:rStyle w:val="Hyperlink"/>
          <w:rFonts w:asciiTheme="minorHAnsi" w:hAnsiTheme="minorHAnsi" w:cs="Tahoma"/>
          <w:color w:val="auto"/>
          <w:sz w:val="24"/>
          <w:szCs w:val="24"/>
          <w:u w:val="none"/>
        </w:rPr>
      </w:pPr>
      <w:r>
        <w:rPr>
          <w:rStyle w:val="Hyperlink"/>
          <w:rFonts w:asciiTheme="minorHAnsi" w:hAnsiTheme="minorHAnsi" w:cs="Tahoma"/>
          <w:color w:val="auto"/>
          <w:sz w:val="24"/>
          <w:szCs w:val="24"/>
          <w:u w:val="none"/>
        </w:rPr>
        <w:t xml:space="preserve">SSLC from </w:t>
      </w:r>
      <w:proofErr w:type="spellStart"/>
      <w:r>
        <w:rPr>
          <w:rStyle w:val="Hyperlink"/>
          <w:rFonts w:asciiTheme="minorHAnsi" w:hAnsiTheme="minorHAnsi" w:cs="Tahoma"/>
          <w:color w:val="auto"/>
          <w:sz w:val="24"/>
          <w:szCs w:val="24"/>
          <w:u w:val="none"/>
        </w:rPr>
        <w:t>Govt</w:t>
      </w:r>
      <w:proofErr w:type="spellEnd"/>
      <w:r>
        <w:rPr>
          <w:rStyle w:val="Hyperlink"/>
          <w:rFonts w:asciiTheme="minorHAnsi" w:hAnsiTheme="minorHAnsi" w:cs="Tahoma"/>
          <w:color w:val="auto"/>
          <w:sz w:val="24"/>
          <w:szCs w:val="24"/>
          <w:u w:val="none"/>
        </w:rPr>
        <w:t xml:space="preserve"> HSS </w:t>
      </w:r>
      <w:proofErr w:type="spellStart"/>
      <w:r>
        <w:rPr>
          <w:rStyle w:val="Hyperlink"/>
          <w:rFonts w:asciiTheme="minorHAnsi" w:hAnsiTheme="minorHAnsi" w:cs="Tahoma"/>
          <w:color w:val="auto"/>
          <w:sz w:val="24"/>
          <w:szCs w:val="24"/>
          <w:u w:val="none"/>
        </w:rPr>
        <w:t>Palayad</w:t>
      </w:r>
      <w:proofErr w:type="spellEnd"/>
      <w:r>
        <w:rPr>
          <w:rStyle w:val="Hyperlink"/>
          <w:rFonts w:asciiTheme="minorHAnsi" w:hAnsiTheme="minorHAnsi" w:cs="Tahoma"/>
          <w:color w:val="auto"/>
          <w:sz w:val="24"/>
          <w:szCs w:val="24"/>
          <w:u w:val="none"/>
        </w:rPr>
        <w:t>, K</w:t>
      </w:r>
      <w:r w:rsidRPr="00856296">
        <w:rPr>
          <w:rStyle w:val="Hyperlink"/>
          <w:rFonts w:asciiTheme="minorHAnsi" w:hAnsiTheme="minorHAnsi" w:cs="Tahoma"/>
          <w:color w:val="auto"/>
          <w:sz w:val="24"/>
          <w:szCs w:val="24"/>
          <w:u w:val="none"/>
        </w:rPr>
        <w:t>erala,</w:t>
      </w:r>
      <w:r>
        <w:rPr>
          <w:rStyle w:val="Hyperlink"/>
          <w:rFonts w:asciiTheme="minorHAnsi" w:hAnsiTheme="minorHAnsi" w:cs="Tahoma"/>
          <w:color w:val="auto"/>
          <w:sz w:val="24"/>
          <w:szCs w:val="24"/>
          <w:u w:val="none"/>
        </w:rPr>
        <w:t xml:space="preserve"> </w:t>
      </w:r>
      <w:r w:rsidRPr="00856296">
        <w:rPr>
          <w:rStyle w:val="Hyperlink"/>
          <w:rFonts w:asciiTheme="minorHAnsi" w:hAnsiTheme="minorHAnsi" w:cs="Tahoma"/>
          <w:color w:val="auto"/>
          <w:sz w:val="24"/>
          <w:szCs w:val="24"/>
          <w:u w:val="none"/>
        </w:rPr>
        <w:t>India.</w:t>
      </w:r>
    </w:p>
    <w:p w:rsidR="005B45BF" w:rsidRDefault="005B45BF" w:rsidP="0028515D">
      <w:pPr>
        <w:pStyle w:val="NoSpacing"/>
        <w:tabs>
          <w:tab w:val="left" w:pos="540"/>
        </w:tabs>
        <w:rPr>
          <w:rStyle w:val="SubtleEmphasis"/>
          <w:rFonts w:asciiTheme="minorHAnsi" w:hAnsiTheme="minorHAnsi" w:cs="Times New Roman"/>
          <w:b/>
          <w:sz w:val="28"/>
          <w:szCs w:val="28"/>
        </w:rPr>
      </w:pPr>
    </w:p>
    <w:p w:rsidR="005B45BF" w:rsidRPr="0028515D" w:rsidRDefault="005B45BF" w:rsidP="0028515D">
      <w:pPr>
        <w:pStyle w:val="NoSpacing"/>
        <w:tabs>
          <w:tab w:val="left" w:pos="540"/>
        </w:tabs>
        <w:spacing w:line="360" w:lineRule="auto"/>
        <w:rPr>
          <w:rFonts w:asciiTheme="minorHAnsi" w:hAnsiTheme="minorHAnsi" w:cs="Tahoma"/>
          <w:b/>
          <w:color w:val="808080"/>
          <w:sz w:val="28"/>
          <w:szCs w:val="28"/>
        </w:rPr>
      </w:pPr>
      <w:r w:rsidRPr="00EB2433">
        <w:rPr>
          <w:rStyle w:val="SubtleEmphasis"/>
          <w:rFonts w:asciiTheme="minorHAnsi" w:hAnsiTheme="minorHAnsi" w:cs="Times New Roman"/>
          <w:b/>
          <w:sz w:val="28"/>
          <w:szCs w:val="28"/>
        </w:rPr>
        <w:t>Additional Qualification</w:t>
      </w:r>
    </w:p>
    <w:p w:rsidR="005B45BF" w:rsidRDefault="005B45BF" w:rsidP="0028515D">
      <w:pPr>
        <w:pStyle w:val="NoSpacing"/>
        <w:numPr>
          <w:ilvl w:val="0"/>
          <w:numId w:val="5"/>
        </w:numPr>
        <w:rPr>
          <w:rFonts w:asciiTheme="minorHAnsi" w:hAnsiTheme="minorHAnsi" w:cs="Tahoma"/>
        </w:rPr>
      </w:pPr>
      <w:r w:rsidRPr="000679D4">
        <w:rPr>
          <w:rFonts w:asciiTheme="minorHAnsi" w:hAnsiTheme="minorHAnsi" w:cs="Tahoma"/>
        </w:rPr>
        <w:t>AUTOCAD 2010</w:t>
      </w:r>
      <w:r>
        <w:rPr>
          <w:rFonts w:asciiTheme="minorHAnsi" w:hAnsiTheme="minorHAnsi" w:cs="Tahoma"/>
        </w:rPr>
        <w:t xml:space="preserve"> </w:t>
      </w:r>
      <w:r w:rsidRPr="000679D4">
        <w:rPr>
          <w:rFonts w:asciiTheme="minorHAnsi" w:hAnsiTheme="minorHAnsi" w:cs="Tahoma"/>
        </w:rPr>
        <w:t>(ELECTRICAL)</w:t>
      </w:r>
    </w:p>
    <w:p w:rsidR="0028515D" w:rsidRDefault="005B45BF" w:rsidP="0028515D">
      <w:pPr>
        <w:pStyle w:val="NoSpacing"/>
        <w:numPr>
          <w:ilvl w:val="0"/>
          <w:numId w:val="5"/>
        </w:numPr>
        <w:rPr>
          <w:rFonts w:asciiTheme="minorHAnsi" w:hAnsiTheme="minorHAnsi" w:cs="Tahoma"/>
        </w:rPr>
      </w:pPr>
      <w:r>
        <w:rPr>
          <w:rFonts w:asciiTheme="minorHAnsi" w:hAnsiTheme="minorHAnsi" w:cs="Tahoma"/>
        </w:rPr>
        <w:t>INTEGRATED MANAGEMANT SYSTEMS, QHS SYSTEM DOCUMENTATION TRAINING COURSE</w:t>
      </w:r>
    </w:p>
    <w:p w:rsidR="0028515D" w:rsidRDefault="0028515D" w:rsidP="0028515D">
      <w:pPr>
        <w:pStyle w:val="NoSpacing"/>
        <w:ind w:left="720"/>
        <w:rPr>
          <w:rFonts w:asciiTheme="minorHAnsi" w:hAnsiTheme="minorHAnsi" w:cs="Tahoma"/>
        </w:rPr>
      </w:pPr>
    </w:p>
    <w:p w:rsidR="0028515D" w:rsidRDefault="0028515D" w:rsidP="0028515D">
      <w:pPr>
        <w:pStyle w:val="NoSpacing"/>
        <w:rPr>
          <w:rFonts w:asciiTheme="minorHAnsi" w:hAnsiTheme="minorHAnsi" w:cs="Tahoma"/>
          <w:sz w:val="24"/>
          <w:szCs w:val="24"/>
        </w:rPr>
      </w:pPr>
    </w:p>
    <w:p w:rsidR="005B45BF" w:rsidRPr="00611263" w:rsidRDefault="005B45BF" w:rsidP="005B45BF">
      <w:pPr>
        <w:pStyle w:val="NoSpacing"/>
        <w:rPr>
          <w:rFonts w:asciiTheme="minorHAnsi" w:hAnsiTheme="minorHAnsi" w:cs="Tahoma"/>
          <w:sz w:val="24"/>
          <w:szCs w:val="24"/>
        </w:rPr>
      </w:pPr>
      <w:r w:rsidRPr="00611263">
        <w:rPr>
          <w:rFonts w:asciiTheme="minorHAnsi" w:hAnsiTheme="minorHAnsi" w:cs="Tahoma"/>
          <w:sz w:val="24"/>
          <w:szCs w:val="24"/>
        </w:rPr>
        <w:t xml:space="preserve">I, Ajay </w:t>
      </w:r>
      <w:bookmarkStart w:id="0" w:name="_GoBack"/>
      <w:bookmarkEnd w:id="0"/>
      <w:r w:rsidRPr="00611263">
        <w:rPr>
          <w:rFonts w:asciiTheme="minorHAnsi" w:hAnsiTheme="minorHAnsi" w:cs="Tahoma"/>
          <w:sz w:val="24"/>
          <w:szCs w:val="24"/>
        </w:rPr>
        <w:t>hereby declare that all the details furnished above are correct to the best of my knowledge and belief. If given an opportunity to serve in your esteemed firm, I will give my best and do my duties sincerely towards the growth of your esteemed firm.</w:t>
      </w:r>
    </w:p>
    <w:p w:rsidR="005B45BF" w:rsidRPr="00611263" w:rsidRDefault="005B45BF" w:rsidP="005B45BF">
      <w:pPr>
        <w:pStyle w:val="NoSpacing"/>
        <w:rPr>
          <w:rFonts w:asciiTheme="minorHAnsi" w:hAnsiTheme="minorHAnsi" w:cs="Tahoma"/>
          <w:sz w:val="24"/>
          <w:szCs w:val="24"/>
        </w:rPr>
      </w:pPr>
      <w:r w:rsidRPr="00611263">
        <w:rPr>
          <w:rFonts w:asciiTheme="minorHAnsi" w:hAnsiTheme="minorHAnsi" w:cs="Tahoma"/>
          <w:sz w:val="24"/>
          <w:szCs w:val="24"/>
        </w:rPr>
        <w:t>Yours sincerely,</w:t>
      </w:r>
    </w:p>
    <w:p w:rsidR="00450496" w:rsidRDefault="00450496" w:rsidP="005B45BF">
      <w:pPr>
        <w:pStyle w:val="NoSpacing"/>
        <w:rPr>
          <w:rFonts w:asciiTheme="minorHAnsi" w:hAnsiTheme="minorHAnsi" w:cs="Tahoma"/>
          <w:sz w:val="24"/>
          <w:szCs w:val="24"/>
        </w:rPr>
      </w:pPr>
    </w:p>
    <w:p w:rsidR="00D95349" w:rsidRDefault="00D95349"/>
    <w:sectPr w:rsidR="00D95349" w:rsidSect="001B360D">
      <w:pgSz w:w="11906" w:h="16838"/>
      <w:pgMar w:top="993" w:right="1196"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D7B"/>
    <w:multiLevelType w:val="hybridMultilevel"/>
    <w:tmpl w:val="E876BD06"/>
    <w:lvl w:ilvl="0" w:tplc="0409000B">
      <w:start w:val="1"/>
      <w:numFmt w:val="bullet"/>
      <w:lvlText w:val=""/>
      <w:lvlJc w:val="left"/>
      <w:pPr>
        <w:ind w:left="720" w:hanging="360"/>
      </w:pPr>
      <w:rPr>
        <w:rFonts w:ascii="Wingdings" w:hAnsi="Wingdings" w:hint="default"/>
      </w:rPr>
    </w:lvl>
    <w:lvl w:ilvl="1" w:tplc="F6AEFFA0">
      <w:start w:val="1"/>
      <w:numFmt w:val="lowerLetter"/>
      <w:lvlText w:val="%2."/>
      <w:lvlJc w:val="left"/>
      <w:pPr>
        <w:ind w:left="1440" w:hanging="360"/>
      </w:pPr>
    </w:lvl>
    <w:lvl w:ilvl="2" w:tplc="3200796C">
      <w:start w:val="1"/>
      <w:numFmt w:val="lowerRoman"/>
      <w:lvlText w:val="%3."/>
      <w:lvlJc w:val="right"/>
      <w:pPr>
        <w:ind w:left="2160" w:hanging="180"/>
      </w:pPr>
    </w:lvl>
    <w:lvl w:ilvl="3" w:tplc="A69C53B8">
      <w:start w:val="1"/>
      <w:numFmt w:val="decimal"/>
      <w:lvlText w:val="%4."/>
      <w:lvlJc w:val="left"/>
      <w:pPr>
        <w:ind w:left="2880" w:hanging="360"/>
      </w:pPr>
    </w:lvl>
    <w:lvl w:ilvl="4" w:tplc="0AC8EF6A">
      <w:start w:val="1"/>
      <w:numFmt w:val="lowerLetter"/>
      <w:lvlText w:val="%5."/>
      <w:lvlJc w:val="left"/>
      <w:pPr>
        <w:ind w:left="3600" w:hanging="360"/>
      </w:pPr>
    </w:lvl>
    <w:lvl w:ilvl="5" w:tplc="38A6C0CE">
      <w:start w:val="1"/>
      <w:numFmt w:val="lowerRoman"/>
      <w:lvlText w:val="%6."/>
      <w:lvlJc w:val="right"/>
      <w:pPr>
        <w:ind w:left="4320" w:hanging="180"/>
      </w:pPr>
    </w:lvl>
    <w:lvl w:ilvl="6" w:tplc="3C1EB82A">
      <w:start w:val="1"/>
      <w:numFmt w:val="decimal"/>
      <w:lvlText w:val="%7."/>
      <w:lvlJc w:val="left"/>
      <w:pPr>
        <w:ind w:left="5040" w:hanging="360"/>
      </w:pPr>
    </w:lvl>
    <w:lvl w:ilvl="7" w:tplc="BB4CF4A0">
      <w:start w:val="1"/>
      <w:numFmt w:val="lowerLetter"/>
      <w:lvlText w:val="%8."/>
      <w:lvlJc w:val="left"/>
      <w:pPr>
        <w:ind w:left="5760" w:hanging="360"/>
      </w:pPr>
    </w:lvl>
    <w:lvl w:ilvl="8" w:tplc="1FA2F8F6">
      <w:start w:val="1"/>
      <w:numFmt w:val="lowerRoman"/>
      <w:lvlText w:val="%9."/>
      <w:lvlJc w:val="right"/>
      <w:pPr>
        <w:ind w:left="6480" w:hanging="180"/>
      </w:pPr>
    </w:lvl>
  </w:abstractNum>
  <w:abstractNum w:abstractNumId="1">
    <w:nsid w:val="1D660587"/>
    <w:multiLevelType w:val="hybridMultilevel"/>
    <w:tmpl w:val="807E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3560D"/>
    <w:multiLevelType w:val="hybridMultilevel"/>
    <w:tmpl w:val="168A1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905B9"/>
    <w:multiLevelType w:val="hybridMultilevel"/>
    <w:tmpl w:val="584E1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002CA"/>
    <w:multiLevelType w:val="hybridMultilevel"/>
    <w:tmpl w:val="3DD09EB8"/>
    <w:lvl w:ilvl="0" w:tplc="4009000B">
      <w:start w:val="1"/>
      <w:numFmt w:val="bullet"/>
      <w:lvlText w:val=""/>
      <w:lvlJc w:val="left"/>
      <w:pPr>
        <w:ind w:left="436" w:hanging="360"/>
      </w:pPr>
      <w:rPr>
        <w:rFonts w:ascii="Wingdings" w:hAnsi="Wingdings"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5B45BF"/>
    <w:rsid w:val="000B0363"/>
    <w:rsid w:val="000B399B"/>
    <w:rsid w:val="000E3DF3"/>
    <w:rsid w:val="00201D0E"/>
    <w:rsid w:val="00205933"/>
    <w:rsid w:val="00232168"/>
    <w:rsid w:val="0028515D"/>
    <w:rsid w:val="0031666D"/>
    <w:rsid w:val="003948B5"/>
    <w:rsid w:val="00450496"/>
    <w:rsid w:val="0055487C"/>
    <w:rsid w:val="005B45BF"/>
    <w:rsid w:val="00602442"/>
    <w:rsid w:val="00770E43"/>
    <w:rsid w:val="00821E3D"/>
    <w:rsid w:val="00A90A3D"/>
    <w:rsid w:val="00B17B3A"/>
    <w:rsid w:val="00B20713"/>
    <w:rsid w:val="00B23E9E"/>
    <w:rsid w:val="00B34C48"/>
    <w:rsid w:val="00D532AC"/>
    <w:rsid w:val="00D95349"/>
    <w:rsid w:val="00D959CC"/>
    <w:rsid w:val="00DF084E"/>
    <w:rsid w:val="00E300F9"/>
    <w:rsid w:val="00FA7C3E"/>
    <w:rsid w:val="00FC19D8"/>
    <w:rsid w:val="00FF0D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BF"/>
    <w:pPr>
      <w:spacing w:after="200" w:line="276" w:lineRule="auto"/>
    </w:pPr>
    <w:rPr>
      <w:rFonts w:ascii="Calibri" w:eastAsia="Calibri" w:hAnsi="Calibri" w:cs="Calibri"/>
      <w:lang w:val="en-GB"/>
    </w:rPr>
  </w:style>
  <w:style w:type="paragraph" w:styleId="Heading1">
    <w:name w:val="heading 1"/>
    <w:basedOn w:val="Normal"/>
    <w:next w:val="Normal"/>
    <w:link w:val="Heading1Char"/>
    <w:uiPriority w:val="99"/>
    <w:qFormat/>
    <w:rsid w:val="005B45BF"/>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45BF"/>
    <w:rPr>
      <w:rFonts w:ascii="Cambria" w:eastAsia="Times New Roman" w:hAnsi="Cambria" w:cs="Cambria"/>
      <w:b/>
      <w:bCs/>
      <w:color w:val="365F91"/>
      <w:sz w:val="28"/>
      <w:szCs w:val="28"/>
      <w:lang w:val="en-GB"/>
    </w:rPr>
  </w:style>
  <w:style w:type="character" w:styleId="Hyperlink">
    <w:name w:val="Hyperlink"/>
    <w:basedOn w:val="DefaultParagraphFont"/>
    <w:uiPriority w:val="99"/>
    <w:rsid w:val="005B45BF"/>
    <w:rPr>
      <w:color w:val="0000FF"/>
      <w:u w:val="single"/>
    </w:rPr>
  </w:style>
  <w:style w:type="paragraph" w:styleId="NoSpacing">
    <w:name w:val="No Spacing"/>
    <w:uiPriority w:val="99"/>
    <w:qFormat/>
    <w:rsid w:val="005B45BF"/>
    <w:pPr>
      <w:spacing w:after="0" w:line="240" w:lineRule="auto"/>
    </w:pPr>
    <w:rPr>
      <w:rFonts w:ascii="Calibri" w:eastAsia="Calibri" w:hAnsi="Calibri" w:cs="Calibri"/>
      <w:lang w:val="en-GB"/>
    </w:rPr>
  </w:style>
  <w:style w:type="character" w:styleId="SubtleEmphasis">
    <w:name w:val="Subtle Emphasis"/>
    <w:basedOn w:val="DefaultParagraphFont"/>
    <w:uiPriority w:val="99"/>
    <w:qFormat/>
    <w:rsid w:val="005B45BF"/>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y.37180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Estim Construction</dc:creator>
  <cp:lastModifiedBy>602HRDESK</cp:lastModifiedBy>
  <cp:revision>4</cp:revision>
  <dcterms:created xsi:type="dcterms:W3CDTF">2016-07-28T16:12:00Z</dcterms:created>
  <dcterms:modified xsi:type="dcterms:W3CDTF">2017-08-09T06:34:00Z</dcterms:modified>
</cp:coreProperties>
</file>