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2110646"/>
    <w:bookmarkEnd w:id="0"/>
    <w:p w:rsidR="00B609DE" w:rsidRDefault="009A4C1D"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-304801</wp:posOffset>
                </wp:positionV>
                <wp:extent cx="7249886" cy="10395857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886" cy="103958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3B766" id="Rectangle 5" o:spid="_x0000_s1026" style="position:absolute;margin-left:-24pt;margin-top:-24pt;width:570.85pt;height:8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" filled="f" strokecolor="black [3213]" strokeweight="1.5pt"/>
            </w:pict>
          </mc:Fallback>
        </mc:AlternateContent>
      </w:r>
      <w:r w:rsidR="00422403"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199654</wp:posOffset>
                </wp:positionV>
                <wp:extent cx="2581910" cy="85725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9DE" w:rsidRPr="00B609DE" w:rsidRDefault="00B609DE" w:rsidP="00B609DE">
                            <w:pPr>
                              <w:spacing w:after="0"/>
                              <w:jc w:val="center"/>
                            </w:pPr>
                            <w:r w:rsidRPr="00B609DE">
                              <w:t>Doha, Qatar</w:t>
                            </w:r>
                          </w:p>
                          <w:p w:rsidR="00B609DE" w:rsidRPr="00B609DE" w:rsidRDefault="00C62E9E" w:rsidP="00B609DE">
                            <w:pPr>
                              <w:spacing w:after="0"/>
                              <w:jc w:val="center"/>
                            </w:pPr>
                            <w:hyperlink r:id="rId6" w:history="1">
                              <w:r w:rsidRPr="001A02EB">
                                <w:rPr>
                                  <w:rStyle w:val="Hyperlink"/>
                                </w:rPr>
                                <w:t>Anas.371817@2freemail.com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609DE" w:rsidRPr="00B609DE" w:rsidRDefault="00B60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5.7pt;width:203.3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" stroked="f">
                <v:textbox>
                  <w:txbxContent>
                    <w:p w:rsidR="00B609DE" w:rsidRPr="00B609DE" w:rsidRDefault="00B609DE" w:rsidP="00B609DE">
                      <w:pPr>
                        <w:spacing w:after="0"/>
                        <w:jc w:val="center"/>
                      </w:pPr>
                      <w:r w:rsidRPr="00B609DE">
                        <w:t>Doha, Qatar</w:t>
                      </w:r>
                    </w:p>
                    <w:p w:rsidR="00B609DE" w:rsidRPr="00B609DE" w:rsidRDefault="00C62E9E" w:rsidP="00B609DE">
                      <w:pPr>
                        <w:spacing w:after="0"/>
                        <w:jc w:val="center"/>
                      </w:pPr>
                      <w:hyperlink r:id="rId7" w:history="1">
                        <w:r w:rsidRPr="001A02EB">
                          <w:rPr>
                            <w:rStyle w:val="Hyperlink"/>
                          </w:rPr>
                          <w:t>Anas.371817@2freemail.com</w:t>
                        </w:r>
                      </w:hyperlink>
                      <w:r>
                        <w:t xml:space="preserve"> </w:t>
                      </w:r>
                    </w:p>
                    <w:p w:rsidR="00B609DE" w:rsidRPr="00B609DE" w:rsidRDefault="00B609DE"/>
                  </w:txbxContent>
                </v:textbox>
                <w10:wrap anchorx="margin"/>
              </v:shape>
            </w:pict>
          </mc:Fallback>
        </mc:AlternateContent>
      </w:r>
      <w:r w:rsidR="00422403" w:rsidRPr="001C52CA">
        <w:rPr>
          <w:rFonts w:ascii="Avenir Next" w:eastAsia="Arial Unicode MS" w:hAnsi="Avenir Next" w:cs="Arial Unicode MS"/>
          <w:color w:val="000000"/>
          <w:sz w:val="20"/>
          <w:szCs w:val="20"/>
          <w:bdr w:val="nil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780FFB4" wp14:editId="7ADE40BA">
                <wp:simplePos x="0" y="0"/>
                <wp:positionH relativeFrom="margin">
                  <wp:posOffset>2704465</wp:posOffset>
                </wp:positionH>
                <wp:positionV relativeFrom="margin">
                  <wp:posOffset>-63129</wp:posOffset>
                </wp:positionV>
                <wp:extent cx="1449705" cy="317500"/>
                <wp:effectExtent l="0" t="0" r="0" b="635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C52CA" w:rsidRDefault="001C52CA" w:rsidP="001C52CA"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NAS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7" style="position:absolute;margin-left:212.95pt;margin-top:-4.95pt;width:114.15pt;height:2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:rsidR="001C52CA" w:rsidRDefault="001C52CA" w:rsidP="001C52CA"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</w:tabs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38"/>
                          <w:szCs w:val="38"/>
                        </w:rPr>
                        <w:t>NAS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2403"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1B36082" wp14:editId="698A36F0">
                <wp:simplePos x="0" y="0"/>
                <wp:positionH relativeFrom="margin">
                  <wp:posOffset>3209925</wp:posOffset>
                </wp:positionH>
                <wp:positionV relativeFrom="page">
                  <wp:posOffset>239766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DD42B6" id="officeArt object" o:spid="_x0000_s1026" style="position:absolute;margin-left:252.75pt;margin-top:18.9pt;width:35pt;height:11pt;z-index:251659264;mso-wrap-distance-left:12pt;mso-wrap-distance-top:12pt;mso-wrap-distance-right:12pt;mso-wrap-distance-bottom:12pt;mso-position-horizontal-relative:margin;mso-position-vertical-relative:page" coordsize="444500,139700" wrapcoords="0 -98 21600 -98 21600 21502 0 21502 0 -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">
                <v:rect id="Shape 1073741833" o:spid="_x0000_s1027" style="position:absolute;left:304800;width:139700;height:139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" fillcolor="#5b9bd5 [3208]" stroked="f" strokeweight="1pt">
                  <v:stroke miterlimit="4"/>
                </v:rect>
                <v:rect id="Shape 1073741834" o:spid="_x0000_s1028" style="position:absolute;left:152400;width:139700;height:139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" fillcolor="#00b050" stroked="f" strokeweight="1pt">
                  <v:stroke miterlimit="4"/>
                </v:rect>
                <v:rect id="Shape 1073741835" o:spid="_x0000_s1029" style="position:absolute;width:139700;height:139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" fillcolor="#70ad47 [3209]" stroked="f" strokeweight="1pt">
                  <v:stroke miterlimit="4"/>
                </v:rect>
                <w10:wrap type="through" anchorx="margin" anchory="page"/>
              </v:group>
            </w:pict>
          </mc:Fallback>
        </mc:AlternateContent>
      </w:r>
    </w:p>
    <w:p w:rsidR="00B609DE" w:rsidRDefault="00B609DE" w:rsidP="00B609DE"/>
    <w:p w:rsidR="00C3410A" w:rsidRDefault="00C3410A" w:rsidP="00B609DE"/>
    <w:bookmarkStart w:id="1" w:name="_GoBack"/>
    <w:bookmarkEnd w:id="1"/>
    <w:p w:rsidR="00AD0457" w:rsidRPr="00B609DE" w:rsidRDefault="00422403" w:rsidP="00B609DE">
      <w:r w:rsidRPr="0042240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BF57A" wp14:editId="30C546D4">
                <wp:simplePos x="0" y="0"/>
                <wp:positionH relativeFrom="margin">
                  <wp:align>left</wp:align>
                </wp:positionH>
                <wp:positionV relativeFrom="paragraph">
                  <wp:posOffset>275499</wp:posOffset>
                </wp:positionV>
                <wp:extent cx="6651172" cy="0"/>
                <wp:effectExtent l="19050" t="38100" r="54610" b="571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11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91FF2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523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</w:p>
    <w:p w:rsidR="00B609DE" w:rsidRPr="00B455E3" w:rsidRDefault="00422403" w:rsidP="00AD0457">
      <w:pPr>
        <w:jc w:val="center"/>
        <w:rPr>
          <w:b/>
          <w:bCs/>
          <w:sz w:val="24"/>
          <w:szCs w:val="24"/>
        </w:rPr>
      </w:pPr>
      <w:r w:rsidRPr="0042240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65105" wp14:editId="562F13EB">
                <wp:simplePos x="0" y="0"/>
                <wp:positionH relativeFrom="margin">
                  <wp:posOffset>22860</wp:posOffset>
                </wp:positionH>
                <wp:positionV relativeFrom="paragraph">
                  <wp:posOffset>231775</wp:posOffset>
                </wp:positionV>
                <wp:extent cx="6647688" cy="0"/>
                <wp:effectExtent l="19050" t="38100" r="58420" b="571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4F86E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8.25pt" to="525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 w:rsidR="00B609DE" w:rsidRPr="00B455E3">
        <w:rPr>
          <w:b/>
          <w:bCs/>
          <w:sz w:val="24"/>
          <w:szCs w:val="24"/>
        </w:rPr>
        <w:t>PETROLEUM ENGINEERING GRADUATE</w:t>
      </w:r>
    </w:p>
    <w:p w:rsidR="00B609DE" w:rsidRPr="00C3410A" w:rsidRDefault="00B609DE" w:rsidP="00B609DE">
      <w:pPr>
        <w:pStyle w:val="Body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Calibri"/>
          <w:sz w:val="22"/>
          <w:szCs w:val="22"/>
        </w:rPr>
      </w:pPr>
      <w:r w:rsidRPr="00B54A37">
        <w:rPr>
          <w:rFonts w:ascii="Calibri" w:hAnsi="Calibri"/>
          <w:sz w:val="22"/>
          <w:szCs w:val="22"/>
        </w:rPr>
        <w:t>Petroleum Engineering</w:t>
      </w:r>
      <w:r w:rsidR="00C3410A">
        <w:rPr>
          <w:rFonts w:ascii="Calibri" w:hAnsi="Calibri"/>
          <w:sz w:val="22"/>
          <w:szCs w:val="22"/>
        </w:rPr>
        <w:t xml:space="preserve"> Postgraduate</w:t>
      </w:r>
      <w:r>
        <w:rPr>
          <w:rFonts w:ascii="Calibri" w:hAnsi="Calibri"/>
          <w:sz w:val="22"/>
          <w:szCs w:val="22"/>
        </w:rPr>
        <w:t xml:space="preserve"> from a reputed </w:t>
      </w:r>
      <w:r w:rsidR="00C3410A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niversity, with </w:t>
      </w:r>
      <w:r w:rsidR="00C3410A">
        <w:rPr>
          <w:rFonts w:ascii="Calibri" w:hAnsi="Calibri"/>
          <w:sz w:val="22"/>
          <w:szCs w:val="22"/>
        </w:rPr>
        <w:t>excellent academic records.</w:t>
      </w:r>
      <w:r>
        <w:rPr>
          <w:rFonts w:ascii="Calibri" w:hAnsi="Calibri"/>
          <w:sz w:val="22"/>
          <w:szCs w:val="22"/>
        </w:rPr>
        <w:t xml:space="preserve"> </w:t>
      </w:r>
      <w:r w:rsidR="00C3410A">
        <w:rPr>
          <w:rFonts w:ascii="Calibri" w:hAnsi="Calibri"/>
          <w:sz w:val="22"/>
          <w:szCs w:val="22"/>
        </w:rPr>
        <w:t>Thorough in several areas of Petroleum Engineering including Reservoir Engineering and Drilling Engineering.</w:t>
      </w:r>
    </w:p>
    <w:p w:rsidR="00C3410A" w:rsidRDefault="00C3410A" w:rsidP="00B609DE">
      <w:pPr>
        <w:pStyle w:val="Body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Skilled in analyzing and working with raw field data to design and </w:t>
      </w:r>
      <w:r w:rsidR="009655EA">
        <w:rPr>
          <w:rFonts w:ascii="Calibri" w:hAnsi="Calibri"/>
          <w:sz w:val="22"/>
          <w:szCs w:val="22"/>
        </w:rPr>
        <w:t>compile Field Development Plans;</w:t>
      </w:r>
      <w:r>
        <w:rPr>
          <w:rFonts w:ascii="Calibri" w:hAnsi="Calibri"/>
          <w:sz w:val="22"/>
          <w:szCs w:val="22"/>
        </w:rPr>
        <w:t xml:space="preserve"> looking forward to working </w:t>
      </w:r>
      <w:r w:rsidR="00D14A41">
        <w:rPr>
          <w:rFonts w:ascii="Calibri" w:hAnsi="Calibri"/>
          <w:sz w:val="22"/>
          <w:szCs w:val="22"/>
        </w:rPr>
        <w:t>in a team based environment</w:t>
      </w:r>
      <w:r>
        <w:rPr>
          <w:rFonts w:ascii="Calibri" w:hAnsi="Calibri"/>
          <w:sz w:val="22"/>
          <w:szCs w:val="22"/>
        </w:rPr>
        <w:t>, focused on working with, and across departments.</w:t>
      </w:r>
    </w:p>
    <w:p w:rsidR="00B609DE" w:rsidRPr="0007020F" w:rsidRDefault="00B609DE" w:rsidP="00B609DE">
      <w:pPr>
        <w:pStyle w:val="Body"/>
        <w:numPr>
          <w:ilvl w:val="0"/>
          <w:numId w:val="2"/>
        </w:numPr>
        <w:spacing w:line="264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1D0">
        <w:rPr>
          <w:rFonts w:ascii="Calibri" w:eastAsia="Calibri" w:hAnsi="Calibri" w:cs="Calibri"/>
          <w:sz w:val="22"/>
          <w:szCs w:val="22"/>
        </w:rPr>
        <w:t>Good workshop skills, and under</w:t>
      </w:r>
      <w:r w:rsidR="00C3410A">
        <w:rPr>
          <w:rFonts w:ascii="Calibri" w:eastAsia="Calibri" w:hAnsi="Calibri" w:cs="Calibri"/>
          <w:sz w:val="22"/>
          <w:szCs w:val="22"/>
        </w:rPr>
        <w:t>standing of mechanical concepts and</w:t>
      </w:r>
      <w:r w:rsidRPr="007911D0">
        <w:rPr>
          <w:rFonts w:ascii="Calibri" w:eastAsia="Calibri" w:hAnsi="Calibri" w:cs="Calibri"/>
          <w:sz w:val="22"/>
          <w:szCs w:val="22"/>
        </w:rPr>
        <w:t xml:space="preserve"> Machinery ope</w:t>
      </w:r>
      <w:r w:rsidR="00C3410A">
        <w:rPr>
          <w:rFonts w:ascii="Calibri" w:eastAsia="Calibri" w:hAnsi="Calibri" w:cs="Calibri"/>
          <w:sz w:val="22"/>
          <w:szCs w:val="22"/>
        </w:rPr>
        <w:t>ration, handling and maintenance, with an U</w:t>
      </w:r>
      <w:r w:rsidRPr="007911D0">
        <w:rPr>
          <w:rFonts w:ascii="Calibri" w:eastAsia="Calibri" w:hAnsi="Calibri" w:cs="Calibri"/>
          <w:sz w:val="22"/>
          <w:szCs w:val="22"/>
        </w:rPr>
        <w:t xml:space="preserve">ndergraduate degree in </w:t>
      </w:r>
      <w:r w:rsidRPr="00B54A37">
        <w:rPr>
          <w:rFonts w:ascii="Calibri" w:eastAsia="Calibri" w:hAnsi="Calibri" w:cs="Calibri"/>
          <w:sz w:val="22"/>
          <w:szCs w:val="22"/>
        </w:rPr>
        <w:t>Mechanical Engineering</w:t>
      </w:r>
      <w:r w:rsidR="00C3410A">
        <w:rPr>
          <w:rFonts w:ascii="Calibri" w:eastAsia="Calibri" w:hAnsi="Calibri" w:cs="Calibri"/>
          <w:sz w:val="22"/>
          <w:szCs w:val="22"/>
        </w:rPr>
        <w:t>.</w:t>
      </w:r>
      <w:r w:rsidR="00B455E3" w:rsidRPr="00B455E3">
        <w:t xml:space="preserve"> </w:t>
      </w:r>
    </w:p>
    <w:p w:rsidR="00B609DE" w:rsidRDefault="00457979" w:rsidP="00B455E3">
      <w:pPr>
        <w:jc w:val="center"/>
        <w:rPr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E6776" wp14:editId="70A3DF6F">
                <wp:simplePos x="0" y="0"/>
                <wp:positionH relativeFrom="margin">
                  <wp:posOffset>-28575</wp:posOffset>
                </wp:positionH>
                <wp:positionV relativeFrom="paragraph">
                  <wp:posOffset>225425</wp:posOffset>
                </wp:positionV>
                <wp:extent cx="6647688" cy="0"/>
                <wp:effectExtent l="19050" t="38100" r="58420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A2628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7.75pt" to="521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F203C" wp14:editId="78B46700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6647688" cy="0"/>
                <wp:effectExtent l="19050" t="38100" r="5842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588EA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0" to="52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 w:rsidR="001C52CA">
        <w:rPr>
          <w:b/>
          <w:bCs/>
          <w:sz w:val="24"/>
          <w:szCs w:val="24"/>
        </w:rPr>
        <w:t>EDUCATION</w:t>
      </w:r>
    </w:p>
    <w:p w:rsidR="0008536F" w:rsidRPr="0008536F" w:rsidRDefault="001C52CA" w:rsidP="001C52C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eastAsia="Calibri" w:hAnsi="Calibri" w:cs="Calibri"/>
          <w:noProof w:val="0"/>
          <w:color w:val="000000"/>
          <w:sz w:val="24"/>
          <w:szCs w:val="24"/>
          <w:bdr w:val="nil"/>
        </w:rPr>
      </w:pPr>
      <w:r w:rsidRPr="001C52CA">
        <w:rPr>
          <w:rFonts w:ascii="Calibri" w:eastAsia="Arial Unicode MS" w:hAnsi="Calibri" w:cs="Arial Unicode MS"/>
          <w:b/>
          <w:bCs/>
          <w:noProof w:val="0"/>
          <w:color w:val="000000"/>
          <w:sz w:val="24"/>
          <w:szCs w:val="24"/>
          <w:bdr w:val="nil"/>
        </w:rPr>
        <w:t xml:space="preserve">M.Sc. Petroleum Engineering </w:t>
      </w:r>
      <w:r w:rsidR="0008536F">
        <w:rPr>
          <w:rFonts w:ascii="Calibri" w:eastAsia="Arial Unicode MS" w:hAnsi="Calibri" w:cs="Arial Unicode MS"/>
          <w:noProof w:val="0"/>
          <w:color w:val="000000"/>
          <w:sz w:val="24"/>
          <w:szCs w:val="24"/>
          <w:bdr w:val="nil"/>
        </w:rPr>
        <w:t xml:space="preserve">— </w:t>
      </w:r>
      <w:r w:rsidR="0008536F" w:rsidRPr="00181268">
        <w:rPr>
          <w:rFonts w:ascii="Calibri" w:eastAsia="Arial Unicode MS" w:hAnsi="Calibri" w:cs="Arial Unicode MS"/>
          <w:noProof w:val="0"/>
          <w:color w:val="000000" w:themeColor="text1"/>
          <w:bdr w:val="nil"/>
        </w:rPr>
        <w:t>(Dec 2016)</w:t>
      </w:r>
      <w:r w:rsidR="0008536F" w:rsidRPr="00181268">
        <w:rPr>
          <w:rFonts w:ascii="Calibri" w:eastAsia="Arial Unicode MS" w:hAnsi="Calibri" w:cs="Arial Unicode MS"/>
          <w:b/>
          <w:bCs/>
          <w:noProof w:val="0"/>
          <w:color w:val="000000" w:themeColor="text1"/>
          <w:sz w:val="20"/>
          <w:szCs w:val="20"/>
          <w:bdr w:val="nil"/>
        </w:rPr>
        <w:t xml:space="preserve"> </w:t>
      </w:r>
    </w:p>
    <w:p w:rsidR="0008536F" w:rsidRDefault="001C52CA" w:rsidP="0008536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360"/>
        <w:jc w:val="both"/>
        <w:rPr>
          <w:rFonts w:ascii="Calibri" w:eastAsia="Arial Unicode MS" w:hAnsi="Calibri" w:cs="Arial Unicode MS"/>
          <w:noProof w:val="0"/>
          <w:color w:val="000000"/>
          <w:sz w:val="24"/>
          <w:szCs w:val="24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Heriot-Watt University, U.K</w:t>
      </w:r>
      <w:r w:rsidRPr="001C52CA">
        <w:rPr>
          <w:rFonts w:ascii="Calibri" w:eastAsia="Arial Unicode MS" w:hAnsi="Calibri" w:cs="Arial Unicode MS"/>
          <w:noProof w:val="0"/>
          <w:color w:val="000000"/>
          <w:sz w:val="24"/>
          <w:szCs w:val="24"/>
          <w:bdr w:val="nil"/>
        </w:rPr>
        <w:t>.</w:t>
      </w:r>
    </w:p>
    <w:p w:rsidR="001C52CA" w:rsidRPr="0008536F" w:rsidRDefault="0008536F" w:rsidP="0008536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360"/>
        <w:jc w:val="both"/>
        <w:rPr>
          <w:rFonts w:ascii="Calibri" w:eastAsia="Calibri" w:hAnsi="Calibri" w:cs="Calibri"/>
          <w:noProof w:val="0"/>
          <w:color w:val="000000"/>
          <w:sz w:val="24"/>
          <w:szCs w:val="24"/>
          <w:bdr w:val="nil"/>
        </w:rPr>
      </w:pPr>
      <w:r>
        <w:rPr>
          <w:rFonts w:ascii="Calibri" w:eastAsia="Arial Unicode MS" w:hAnsi="Calibri" w:cs="Arial Unicode MS"/>
          <w:noProof w:val="0"/>
          <w:color w:val="000000"/>
          <w:bdr w:val="nil"/>
        </w:rPr>
        <w:t>GPA: 3.72/4</w:t>
      </w:r>
    </w:p>
    <w:p w:rsidR="001C52CA" w:rsidRPr="001C52CA" w:rsidRDefault="001C52CA" w:rsidP="000853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noProof w:val="0"/>
          <w:color w:val="000000"/>
          <w:u w:val="single"/>
          <w:bdr w:val="nil"/>
        </w:rPr>
      </w:pPr>
      <w:r w:rsidRPr="001C52CA">
        <w:rPr>
          <w:rFonts w:ascii="Calibri" w:eastAsia="Arial Unicode MS" w:hAnsi="Calibri" w:cs="Arial Unicode MS"/>
          <w:b/>
          <w:bCs/>
          <w:noProof w:val="0"/>
          <w:color w:val="000000"/>
          <w:u w:val="single"/>
          <w:bdr w:val="nil"/>
        </w:rPr>
        <w:t>Relevant Coursework;</w:t>
      </w:r>
    </w:p>
    <w:p w:rsidR="001C52CA" w:rsidRPr="001C52CA" w:rsidRDefault="001C52CA" w:rsidP="0008536F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360"/>
        <w:jc w:val="both"/>
        <w:rPr>
          <w:rFonts w:ascii="Calibri" w:eastAsia="Calibri" w:hAnsi="Calibri" w:cs="Calibri"/>
          <w:i/>
          <w:iCs/>
          <w:noProof w:val="0"/>
          <w:color w:val="000000"/>
          <w:bdr w:val="nil"/>
        </w:rPr>
      </w:pPr>
      <w:r w:rsidRPr="001C52CA">
        <w:rPr>
          <w:rFonts w:ascii="Arial" w:eastAsia="Arial Unicode MS" w:hAnsi="Arial" w:cs="Arial"/>
          <w:b/>
          <w:bCs/>
          <w:noProof w:val="0"/>
          <w:color w:val="000000"/>
          <w:sz w:val="28"/>
          <w:szCs w:val="28"/>
          <w:bdr w:val="nil"/>
        </w:rPr>
        <w:t>‣</w:t>
      </w:r>
      <w:r w:rsidRPr="001C52CA">
        <w:rPr>
          <w:rFonts w:ascii="Calibri" w:eastAsia="Arial Unicode MS" w:hAnsi="Calibri" w:cs="Arial Unicode MS"/>
          <w:noProof w:val="0"/>
          <w:color w:val="000000"/>
          <w:sz w:val="28"/>
          <w:szCs w:val="26"/>
          <w:bdr w:val="nil"/>
        </w:rPr>
        <w:t xml:space="preserve"> 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Group Project [</w:t>
      </w:r>
      <w:r w:rsidRPr="001C52CA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>Field Development Plan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] - </w:t>
      </w:r>
      <w:r w:rsidRPr="001C52CA">
        <w:rPr>
          <w:rFonts w:ascii="Calibri" w:eastAsia="Arial Unicode MS" w:hAnsi="Calibri" w:cs="Arial Unicode MS"/>
          <w:b/>
          <w:bCs/>
          <w:noProof w:val="0"/>
          <w:color w:val="000000"/>
          <w:bdr w:val="nil"/>
        </w:rPr>
        <w:t>Deputy Team Leader</w:t>
      </w:r>
      <w:r w:rsidR="0008536F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 xml:space="preserve"> – </w:t>
      </w:r>
      <w:r w:rsidRPr="001C52CA">
        <w:rPr>
          <w:rFonts w:ascii="Calibri" w:eastAsia="Arial Unicode MS" w:hAnsi="Calibri" w:cs="Arial Unicode MS"/>
          <w:noProof w:val="0"/>
          <w:color w:val="000000" w:themeColor="text1"/>
          <w:bdr w:val="nil"/>
        </w:rPr>
        <w:t>(May - Jun 2016)</w:t>
      </w:r>
    </w:p>
    <w:p w:rsidR="001C52CA" w:rsidRPr="001C52CA" w:rsidRDefault="001C52CA" w:rsidP="0008536F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360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Team based project to develop Field Development Plan from raw data provided</w:t>
      </w:r>
      <w:r w:rsidR="00DF0724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(Maureen Field, U.K.)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— through exploration, appraisal, development, monitoring and decommissioning phases</w:t>
      </w:r>
      <w:r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. Mentored by Senior Engineers from Schlumberger, </w:t>
      </w:r>
      <w:proofErr w:type="spellStart"/>
      <w:r>
        <w:rPr>
          <w:rFonts w:ascii="Calibri" w:eastAsia="Arial Unicode MS" w:hAnsi="Calibri" w:cs="Arial Unicode MS"/>
          <w:noProof w:val="0"/>
          <w:color w:val="000000"/>
          <w:bdr w:val="nil"/>
        </w:rPr>
        <w:t>Petronas</w:t>
      </w:r>
      <w:proofErr w:type="spellEnd"/>
      <w:r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and </w:t>
      </w:r>
      <w:proofErr w:type="spellStart"/>
      <w:r>
        <w:rPr>
          <w:rFonts w:ascii="Calibri" w:eastAsia="Arial Unicode MS" w:hAnsi="Calibri" w:cs="Arial Unicode MS"/>
          <w:noProof w:val="0"/>
          <w:color w:val="000000"/>
          <w:bdr w:val="nil"/>
        </w:rPr>
        <w:t>Senergy</w:t>
      </w:r>
      <w:proofErr w:type="spellEnd"/>
      <w:r>
        <w:rPr>
          <w:rFonts w:ascii="Calibri" w:eastAsia="Arial Unicode MS" w:hAnsi="Calibri" w:cs="Arial Unicode MS"/>
          <w:noProof w:val="0"/>
          <w:color w:val="000000"/>
          <w:bdr w:val="nil"/>
        </w:rPr>
        <w:t>.</w:t>
      </w:r>
    </w:p>
    <w:p w:rsidR="001C52CA" w:rsidRPr="001C52CA" w:rsidRDefault="001C52CA" w:rsidP="0008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69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Was responsible for the overall completion of the project, as the team deputy leader</w:t>
      </w:r>
    </w:p>
    <w:p w:rsidR="001C52CA" w:rsidRPr="001C52CA" w:rsidRDefault="001C52CA" w:rsidP="0008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69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Worked specifically in interpreting the well test data</w:t>
      </w:r>
    </w:p>
    <w:p w:rsidR="001C52CA" w:rsidRPr="001C52CA" w:rsidRDefault="001C52CA" w:rsidP="0008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69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Built the reservoir model based on core and log data</w:t>
      </w:r>
    </w:p>
    <w:p w:rsidR="001C52CA" w:rsidRPr="001C52CA" w:rsidRDefault="001C52CA" w:rsidP="000853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69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Prepared and interpreted reservoir model and simulation cases</w:t>
      </w:r>
    </w:p>
    <w:p w:rsidR="001C52CA" w:rsidRPr="001C52CA" w:rsidRDefault="001C52CA" w:rsidP="0008536F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360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Arial" w:eastAsia="Arial Unicode MS" w:hAnsi="Arial" w:cs="Arial"/>
          <w:b/>
          <w:bCs/>
          <w:noProof w:val="0"/>
          <w:color w:val="000000"/>
          <w:sz w:val="28"/>
          <w:szCs w:val="28"/>
          <w:bdr w:val="nil"/>
        </w:rPr>
        <w:t>‣</w:t>
      </w:r>
      <w:r w:rsidRPr="001C52CA">
        <w:rPr>
          <w:rFonts w:ascii="Calibri" w:eastAsia="Arial Unicode MS" w:hAnsi="Calibri" w:cs="Arial Unicode MS"/>
          <w:noProof w:val="0"/>
          <w:color w:val="000000"/>
          <w:sz w:val="28"/>
          <w:szCs w:val="26"/>
          <w:bdr w:val="nil"/>
        </w:rPr>
        <w:t xml:space="preserve"> 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Thesis [</w:t>
      </w:r>
      <w:r w:rsidRPr="001C52CA">
        <w:rPr>
          <w:rFonts w:ascii="Calibri" w:eastAsia="Arial Unicode MS" w:hAnsi="Calibri" w:cs="Arial Unicode MS"/>
          <w:b/>
          <w:bCs/>
          <w:i/>
          <w:iCs/>
          <w:noProof w:val="0"/>
          <w:color w:val="000000"/>
          <w:bdr w:val="nil"/>
        </w:rPr>
        <w:t>Simulation of CO2 in High Temperature Gas Reservoir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]</w:t>
      </w:r>
      <w:r w:rsidR="0008536F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</w:t>
      </w:r>
      <w:r w:rsidR="00DF0724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– </w:t>
      </w:r>
      <w:r w:rsidR="00DF0724" w:rsidRPr="00181268">
        <w:rPr>
          <w:rFonts w:ascii="Calibri" w:eastAsia="Arial Unicode MS" w:hAnsi="Calibri" w:cs="Arial Unicode MS"/>
          <w:noProof w:val="0"/>
          <w:color w:val="000000" w:themeColor="text1"/>
          <w:bdr w:val="nil"/>
        </w:rPr>
        <w:t>(</w:t>
      </w:r>
      <w:r w:rsidRPr="001C52CA">
        <w:rPr>
          <w:rFonts w:ascii="Calibri" w:eastAsia="Arial Unicode MS" w:hAnsi="Calibri" w:cs="Arial Unicode MS"/>
          <w:noProof w:val="0"/>
          <w:color w:val="000000" w:themeColor="text1"/>
          <w:bdr w:val="nil"/>
        </w:rPr>
        <w:t>Jul - Aug 2016)</w:t>
      </w:r>
    </w:p>
    <w:p w:rsidR="001C52CA" w:rsidRPr="001C52CA" w:rsidRDefault="001C52CA" w:rsidP="0008536F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64" w:lineRule="auto"/>
        <w:ind w:left="360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Performed as a part of an extended study into the feasibility of Carbon Capture &amp; Sequestration (CCS). Built a compositional reservoir model with its structure and properties based on real field data, and modified the reservoir fluid to match that of a high temperature gas reservoir using Petrel, </w:t>
      </w:r>
      <w:proofErr w:type="spellStart"/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PVTi</w:t>
      </w:r>
      <w:proofErr w:type="spellEnd"/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and Eclipse </w:t>
      </w:r>
      <w:r w:rsidR="009655EA">
        <w:rPr>
          <w:rFonts w:ascii="Calibri" w:eastAsia="Arial Unicode MS" w:hAnsi="Calibri" w:cs="Arial Unicode MS"/>
          <w:noProof w:val="0"/>
          <w:color w:val="000000"/>
          <w:bdr w:val="nil"/>
        </w:rPr>
        <w:t>100/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300. Simulated CO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  <w:vertAlign w:val="subscript"/>
        </w:rPr>
        <w:t>2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</w:t>
      </w:r>
      <w:r w:rsidR="00757876"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>based Enhanced</w:t>
      </w:r>
      <w:r w:rsidRPr="001C52CA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Gas Recovery (EGR) from the reservoir and studied possible reasons for varying levels of hydrocarbon recovery, with differences in reservoir temperature.</w:t>
      </w:r>
    </w:p>
    <w:p w:rsidR="001C52CA" w:rsidRPr="00181268" w:rsidRDefault="001C52CA" w:rsidP="001C52C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Calibri" w:eastAsia="Calibri" w:hAnsi="Calibri" w:cs="Calibri"/>
          <w:noProof w:val="0"/>
          <w:color w:val="000000"/>
          <w:sz w:val="24"/>
          <w:szCs w:val="24"/>
          <w:bdr w:val="nil"/>
        </w:rPr>
      </w:pPr>
      <w:r w:rsidRPr="001C52CA">
        <w:rPr>
          <w:rFonts w:ascii="Calibri" w:eastAsia="Arial Unicode MS" w:hAnsi="Calibri" w:cs="Arial Unicode MS"/>
          <w:b/>
          <w:bCs/>
          <w:noProof w:val="0"/>
          <w:color w:val="000000"/>
          <w:sz w:val="24"/>
          <w:szCs w:val="24"/>
          <w:bdr w:val="nil"/>
        </w:rPr>
        <w:t xml:space="preserve">B.E. (Hons.) Mechanical Engineering </w:t>
      </w:r>
      <w:r w:rsidRPr="00181268">
        <w:rPr>
          <w:rFonts w:ascii="Calibri" w:eastAsia="Arial Unicode MS" w:hAnsi="Calibri" w:cs="Arial Unicode MS"/>
          <w:noProof w:val="0"/>
          <w:color w:val="000000"/>
          <w:sz w:val="24"/>
          <w:szCs w:val="24"/>
          <w:bdr w:val="nil"/>
        </w:rPr>
        <w:t>—</w:t>
      </w:r>
      <w:r w:rsidR="00181268">
        <w:rPr>
          <w:rFonts w:ascii="Calibri" w:eastAsia="Arial Unicode MS" w:hAnsi="Calibri" w:cs="Arial Unicode MS"/>
          <w:i/>
          <w:iCs/>
          <w:noProof w:val="0"/>
          <w:color w:val="434343"/>
          <w:sz w:val="24"/>
          <w:szCs w:val="24"/>
          <w:bdr w:val="nil"/>
        </w:rPr>
        <w:t xml:space="preserve"> </w:t>
      </w:r>
      <w:r w:rsidR="00181268">
        <w:rPr>
          <w:rFonts w:ascii="Calibri" w:eastAsia="Arial Unicode MS" w:hAnsi="Calibri" w:cs="Arial Unicode MS"/>
          <w:noProof w:val="0"/>
          <w:color w:val="000000" w:themeColor="text1"/>
          <w:bdr w:val="nil"/>
        </w:rPr>
        <w:t xml:space="preserve">(Sep </w:t>
      </w:r>
      <w:r w:rsidRPr="00181268">
        <w:rPr>
          <w:rFonts w:ascii="Calibri" w:eastAsia="Arial Unicode MS" w:hAnsi="Calibri" w:cs="Arial Unicode MS"/>
          <w:noProof w:val="0"/>
          <w:color w:val="000000" w:themeColor="text1"/>
          <w:bdr w:val="nil"/>
        </w:rPr>
        <w:t>2014)</w:t>
      </w:r>
    </w:p>
    <w:p w:rsidR="00181268" w:rsidRPr="00181268" w:rsidRDefault="00422403" w:rsidP="0018126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360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422403">
        <w:rPr>
          <w:rFonts w:ascii="Calibri" w:eastAsia="Arial Unicode MS" w:hAnsi="Calibri" w:cs="Arial Unicode MS"/>
          <w:color w:val="000000"/>
          <w:bdr w:val="n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C2D5B" wp14:editId="7894D7FE">
                <wp:simplePos x="0" y="0"/>
                <wp:positionH relativeFrom="margin">
                  <wp:posOffset>90805</wp:posOffset>
                </wp:positionH>
                <wp:positionV relativeFrom="paragraph">
                  <wp:posOffset>295275</wp:posOffset>
                </wp:positionV>
                <wp:extent cx="6647688" cy="0"/>
                <wp:effectExtent l="19050" t="38100" r="58420" b="571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F2EA0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5pt,23.25pt" to="530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 w:rsidR="00181268" w:rsidRPr="00181268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Birla Institute of Technology and Science, </w:t>
      </w:r>
      <w:proofErr w:type="spellStart"/>
      <w:r w:rsidR="00181268" w:rsidRPr="00181268">
        <w:rPr>
          <w:rFonts w:ascii="Calibri" w:eastAsia="Arial Unicode MS" w:hAnsi="Calibri" w:cs="Arial Unicode MS"/>
          <w:noProof w:val="0"/>
          <w:color w:val="000000"/>
          <w:bdr w:val="nil"/>
        </w:rPr>
        <w:t>Pilani</w:t>
      </w:r>
      <w:proofErr w:type="spellEnd"/>
      <w:r w:rsidR="00181268" w:rsidRPr="00181268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– Dubai</w:t>
      </w:r>
    </w:p>
    <w:p w:rsidR="001C52CA" w:rsidRDefault="00422403" w:rsidP="009655EA">
      <w:pPr>
        <w:jc w:val="center"/>
        <w:rPr>
          <w:b/>
          <w:bCs/>
          <w:sz w:val="24"/>
          <w:szCs w:val="24"/>
        </w:rPr>
      </w:pPr>
      <w:r w:rsidRPr="00422403">
        <w:rPr>
          <w:rFonts w:ascii="Calibri" w:eastAsia="Arial Unicode MS" w:hAnsi="Calibri" w:cs="Arial Unicode MS"/>
          <w:color w:val="000000"/>
          <w:bdr w:val="n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8E18D" wp14:editId="69219E83">
                <wp:simplePos x="0" y="0"/>
                <wp:positionH relativeFrom="margin">
                  <wp:posOffset>90805</wp:posOffset>
                </wp:positionH>
                <wp:positionV relativeFrom="paragraph">
                  <wp:posOffset>232410</wp:posOffset>
                </wp:positionV>
                <wp:extent cx="6647688" cy="0"/>
                <wp:effectExtent l="19050" t="38100" r="58420" b="571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A2959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5pt,18.3pt" to="530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 w:rsidR="00AD0457" w:rsidRPr="00AD0457">
        <w:rPr>
          <w:b/>
          <w:bCs/>
          <w:sz w:val="24"/>
          <w:szCs w:val="24"/>
        </w:rPr>
        <w:t>EXPERIENCE</w:t>
      </w:r>
    </w:p>
    <w:p w:rsidR="009655EA" w:rsidRPr="009655EA" w:rsidRDefault="009655EA" w:rsidP="009655E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rPr>
          <w:rFonts w:eastAsia="Gill Sans" w:cstheme="minorHAnsi"/>
          <w:i/>
          <w:iCs/>
          <w:noProof w:val="0"/>
          <w:color w:val="000000"/>
          <w:bdr w:val="nil"/>
        </w:rPr>
      </w:pPr>
      <w:r w:rsidRPr="009655EA">
        <w:rPr>
          <w:rFonts w:eastAsia="Arial Unicode MS" w:cstheme="minorHAnsi"/>
          <w:b/>
          <w:bCs/>
          <w:noProof w:val="0"/>
          <w:color w:val="000000"/>
          <w:sz w:val="24"/>
          <w:szCs w:val="24"/>
          <w:bdr w:val="nil"/>
        </w:rPr>
        <w:t>Trainee</w:t>
      </w:r>
      <w:r>
        <w:rPr>
          <w:rFonts w:eastAsia="Arial Unicode MS" w:cstheme="minorHAnsi"/>
          <w:noProof w:val="0"/>
          <w:color w:val="000000"/>
          <w:sz w:val="24"/>
          <w:szCs w:val="24"/>
          <w:bdr w:val="nil"/>
        </w:rPr>
        <w:t xml:space="preserve"> – </w:t>
      </w:r>
      <w:r w:rsidRPr="00AD0457">
        <w:rPr>
          <w:rFonts w:ascii="Calibri" w:eastAsia="Arial Unicode MS" w:hAnsi="Calibri" w:cs="Arial Unicode MS"/>
          <w:noProof w:val="0"/>
          <w:color w:val="000000" w:themeColor="text1"/>
          <w:sz w:val="24"/>
          <w:szCs w:val="24"/>
          <w:bdr w:val="nil"/>
        </w:rPr>
        <w:t>Feb - Jul 2014 (6 Months)</w:t>
      </w:r>
    </w:p>
    <w:p w:rsidR="00AD0457" w:rsidRPr="00AD0457" w:rsidRDefault="00AD0457" w:rsidP="0063394B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360"/>
        <w:rPr>
          <w:rFonts w:eastAsia="Gill Sans" w:cstheme="minorHAnsi"/>
          <w:i/>
          <w:iCs/>
          <w:noProof w:val="0"/>
          <w:color w:val="000000"/>
          <w:bdr w:val="nil"/>
        </w:rPr>
      </w:pPr>
      <w:proofErr w:type="spellStart"/>
      <w:r w:rsidRPr="00422403">
        <w:rPr>
          <w:rFonts w:eastAsia="Arial Unicode MS" w:cstheme="minorHAnsi"/>
          <w:noProof w:val="0"/>
          <w:color w:val="000000"/>
          <w:bdr w:val="nil"/>
        </w:rPr>
        <w:t>Spira</w:t>
      </w:r>
      <w:proofErr w:type="spellEnd"/>
      <w:r w:rsidRPr="00422403">
        <w:rPr>
          <w:rFonts w:eastAsia="Arial Unicode MS" w:cstheme="minorHAnsi"/>
          <w:noProof w:val="0"/>
          <w:color w:val="000000"/>
          <w:bdr w:val="nil"/>
        </w:rPr>
        <w:t xml:space="preserve"> Power Gasket Manufacturing LLC,</w:t>
      </w:r>
      <w:r w:rsidR="0063394B">
        <w:rPr>
          <w:rFonts w:eastAsia="Arial Unicode MS" w:cstheme="minorHAnsi"/>
          <w:noProof w:val="0"/>
          <w:color w:val="000000"/>
          <w:bdr w:val="nil"/>
        </w:rPr>
        <w:t xml:space="preserve"> </w:t>
      </w:r>
      <w:r w:rsidRPr="00AD0457">
        <w:rPr>
          <w:rFonts w:eastAsia="Arial Unicode MS" w:cstheme="minorHAnsi"/>
          <w:noProof w:val="0"/>
          <w:color w:val="000000" w:themeColor="text1"/>
          <w:bdr w:val="nil"/>
        </w:rPr>
        <w:t>Dubai - U.A.E</w:t>
      </w:r>
      <w:r w:rsidRPr="00AD0457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ab/>
        <w:t xml:space="preserve">           </w:t>
      </w:r>
      <w:r w:rsidRPr="00AD0457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ab/>
        <w:t xml:space="preserve">         </w:t>
      </w:r>
      <w:r w:rsidRPr="00AD0457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ab/>
      </w:r>
      <w:r w:rsidRPr="00AD0457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ab/>
      </w:r>
      <w:r w:rsidRPr="00AD0457">
        <w:rPr>
          <w:rFonts w:ascii="Calibri" w:eastAsia="Arial Unicode MS" w:hAnsi="Calibri" w:cs="Arial Unicode MS"/>
          <w:i/>
          <w:iCs/>
          <w:noProof w:val="0"/>
          <w:color w:val="000000"/>
          <w:bdr w:val="nil"/>
        </w:rPr>
        <w:tab/>
        <w:t xml:space="preserve"> </w:t>
      </w:r>
    </w:p>
    <w:p w:rsidR="00AD0457" w:rsidRPr="00AD0457" w:rsidRDefault="00AD0457" w:rsidP="00965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60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AD0457">
        <w:rPr>
          <w:rFonts w:ascii="Calibri" w:eastAsia="Arial Unicode MS" w:hAnsi="Calibri" w:cs="Arial Unicode MS"/>
          <w:noProof w:val="0"/>
          <w:color w:val="000000"/>
          <w:bdr w:val="nil"/>
        </w:rPr>
        <w:t>Coordinated shipment delivery to clients</w:t>
      </w:r>
    </w:p>
    <w:p w:rsidR="00AD0457" w:rsidRPr="00AD0457" w:rsidRDefault="00AD0457" w:rsidP="00965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ind w:left="60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AD0457">
        <w:rPr>
          <w:rFonts w:ascii="Calibri" w:eastAsia="Arial Unicode MS" w:hAnsi="Calibri" w:cs="Arial Unicode MS"/>
          <w:noProof w:val="0"/>
          <w:color w:val="000000"/>
          <w:bdr w:val="nil"/>
        </w:rPr>
        <w:t>Introduced the company to potential clients, working with the sales and marketing department</w:t>
      </w:r>
      <w:r w:rsidR="009655EA">
        <w:rPr>
          <w:rFonts w:ascii="Calibri" w:eastAsia="Arial Unicode MS" w:hAnsi="Calibri" w:cs="Arial Unicode MS"/>
          <w:noProof w:val="0"/>
          <w:color w:val="000000"/>
          <w:bdr w:val="nil"/>
        </w:rPr>
        <w:t>, and managed to attract a client whose potential order allowed the company to meet its monthly sales target</w:t>
      </w:r>
    </w:p>
    <w:p w:rsidR="0063394B" w:rsidRPr="009A4C1D" w:rsidRDefault="00AD0457" w:rsidP="00633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ind w:left="602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9A4C1D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Redesigned (with colleagues) the company’s inventory recording format replacing the earlier format used by the company, </w:t>
      </w:r>
      <w:r w:rsidR="009655EA" w:rsidRPr="009A4C1D">
        <w:rPr>
          <w:rFonts w:ascii="Calibri" w:eastAsia="Arial Unicode MS" w:hAnsi="Calibri" w:cs="Arial Unicode MS"/>
          <w:noProof w:val="0"/>
          <w:color w:val="000000"/>
          <w:bdr w:val="nil"/>
        </w:rPr>
        <w:t>making it easier for the</w:t>
      </w:r>
      <w:r w:rsidRPr="009A4C1D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reorganization of warehouse</w:t>
      </w:r>
      <w:r w:rsidR="009655EA" w:rsidRPr="009A4C1D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and better</w:t>
      </w:r>
      <w:r w:rsidRPr="009A4C1D">
        <w:rPr>
          <w:rFonts w:ascii="Calibri" w:eastAsia="Arial Unicode MS" w:hAnsi="Calibri" w:cs="Arial Unicode MS"/>
          <w:noProof w:val="0"/>
          <w:color w:val="000000"/>
          <w:bdr w:val="nil"/>
        </w:rPr>
        <w:t xml:space="preserve"> inventory management</w:t>
      </w:r>
    </w:p>
    <w:p w:rsidR="00542495" w:rsidRPr="00542495" w:rsidRDefault="00542495" w:rsidP="005424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</w:pPr>
      <w:r w:rsidRPr="00542495"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  <w:t>Intern</w:t>
      </w:r>
      <w:r w:rsidR="0063394B"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  <w:t xml:space="preserve"> </w:t>
      </w:r>
      <w:r w:rsidR="0063394B" w:rsidRPr="008D72BD">
        <w:rPr>
          <w:rFonts w:ascii="Calibri" w:eastAsia="Calibri" w:hAnsi="Calibri" w:cs="Calibri"/>
          <w:noProof w:val="0"/>
          <w:color w:val="000000"/>
          <w:sz w:val="24"/>
          <w:szCs w:val="24"/>
          <w:bdr w:val="nil"/>
        </w:rPr>
        <w:t>–</w:t>
      </w:r>
      <w:r w:rsidR="0063394B"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  <w:t xml:space="preserve"> </w:t>
      </w:r>
      <w:r w:rsidR="0063394B" w:rsidRPr="00542495">
        <w:rPr>
          <w:rFonts w:ascii="Calibri" w:eastAsia="Arial Unicode MS" w:hAnsi="Calibri" w:cs="Arial Unicode MS"/>
          <w:noProof w:val="0"/>
          <w:color w:val="000000" w:themeColor="text1"/>
          <w:sz w:val="24"/>
          <w:szCs w:val="24"/>
          <w:bdr w:val="nil"/>
        </w:rPr>
        <w:t>Jun - Jul 2012 (2 Months)</w:t>
      </w:r>
    </w:p>
    <w:p w:rsidR="00542495" w:rsidRPr="00542495" w:rsidRDefault="00542495" w:rsidP="0063394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360"/>
        <w:rPr>
          <w:rFonts w:ascii="Calibri" w:eastAsia="Calibri" w:hAnsi="Calibri" w:cs="Calibri"/>
          <w:i/>
          <w:iCs/>
          <w:noProof w:val="0"/>
          <w:color w:val="000000"/>
          <w:u w:val="single"/>
          <w:bdr w:val="nil"/>
        </w:rPr>
      </w:pPr>
      <w:r w:rsidRPr="0063394B">
        <w:rPr>
          <w:rFonts w:eastAsia="Arial Unicode MS" w:cstheme="minorHAnsi"/>
          <w:noProof w:val="0"/>
          <w:color w:val="000000"/>
          <w:bdr w:val="nil"/>
        </w:rPr>
        <w:t xml:space="preserve">Trans Gulf Electro Mechanical LLC, </w:t>
      </w:r>
      <w:r w:rsidRPr="008D72BD">
        <w:rPr>
          <w:rFonts w:eastAsia="Arial Unicode MS" w:cstheme="minorHAnsi"/>
          <w:noProof w:val="0"/>
          <w:color w:val="000000" w:themeColor="text1"/>
          <w:bdr w:val="nil"/>
        </w:rPr>
        <w:t>Dubai - U.A.E</w:t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  <w:t xml:space="preserve">          </w:t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</w:p>
    <w:p w:rsidR="00542495" w:rsidRPr="00542495" w:rsidRDefault="00542495" w:rsidP="0063394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542495">
        <w:rPr>
          <w:rFonts w:ascii="Calibri" w:eastAsia="Arial Unicode MS" w:hAnsi="Calibri" w:cs="Arial Unicode MS"/>
          <w:noProof w:val="0"/>
          <w:color w:val="000000"/>
          <w:bdr w:val="nil"/>
        </w:rPr>
        <w:lastRenderedPageBreak/>
        <w:t>Assisted in the installation of HVAC equipment at a Marriott Hotel Project</w:t>
      </w:r>
      <w:r w:rsidRPr="00542495">
        <w:rPr>
          <w:rFonts w:ascii="Calibri" w:eastAsia="Arial Unicode MS" w:hAnsi="Calibri" w:cs="Arial Unicode MS"/>
          <w:b/>
          <w:bCs/>
          <w:noProof w:val="0"/>
          <w:color w:val="000000"/>
          <w:bdr w:val="nil"/>
        </w:rPr>
        <w:t xml:space="preserve"> </w:t>
      </w:r>
      <w:r w:rsidRPr="00542495">
        <w:rPr>
          <w:rFonts w:ascii="Calibri" w:eastAsia="Arial Unicode MS" w:hAnsi="Calibri" w:cs="Arial Unicode MS"/>
          <w:noProof w:val="0"/>
          <w:color w:val="000000"/>
          <w:bdr w:val="nil"/>
        </w:rPr>
        <w:t>site, for which the company was the MEP contractor</w:t>
      </w:r>
    </w:p>
    <w:p w:rsidR="00542495" w:rsidRPr="00542495" w:rsidRDefault="00542495" w:rsidP="0063394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60" w:line="264" w:lineRule="auto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542495">
        <w:rPr>
          <w:rFonts w:ascii="Calibri" w:eastAsia="Arial Unicode MS" w:hAnsi="Calibri" w:cs="Arial Unicode MS"/>
          <w:noProof w:val="0"/>
          <w:color w:val="000000"/>
          <w:bdr w:val="nil"/>
        </w:rPr>
        <w:t>Involved in preparation of AC duct layout drafts</w:t>
      </w:r>
    </w:p>
    <w:p w:rsidR="008D72BD" w:rsidRPr="00542495" w:rsidRDefault="008A4681" w:rsidP="008D72B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DC66E" wp14:editId="21D24AC5">
                <wp:simplePos x="0" y="0"/>
                <wp:positionH relativeFrom="margin">
                  <wp:posOffset>-315051</wp:posOffset>
                </wp:positionH>
                <wp:positionV relativeFrom="paragraph">
                  <wp:posOffset>-300355</wp:posOffset>
                </wp:positionV>
                <wp:extent cx="7249886" cy="10395857"/>
                <wp:effectExtent l="0" t="0" r="273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886" cy="103958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60DFF" id="Rectangle 1" o:spid="_x0000_s1026" style="position:absolute;margin-left:-24.8pt;margin-top:-23.65pt;width:570.85pt;height:8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 w:rsidR="008D72BD"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  <w:t xml:space="preserve">Family Business </w:t>
      </w:r>
      <w:r w:rsidR="008D72BD" w:rsidRPr="008D72BD">
        <w:rPr>
          <w:rFonts w:ascii="Calibri" w:eastAsia="Calibri" w:hAnsi="Calibri" w:cs="Calibri"/>
          <w:noProof w:val="0"/>
          <w:color w:val="000000"/>
          <w:sz w:val="24"/>
          <w:szCs w:val="24"/>
          <w:bdr w:val="nil"/>
        </w:rPr>
        <w:t>–</w:t>
      </w:r>
      <w:r w:rsidR="008D72BD">
        <w:rPr>
          <w:rFonts w:ascii="Calibri" w:eastAsia="Calibri" w:hAnsi="Calibri" w:cs="Calibri"/>
          <w:b/>
          <w:bCs/>
          <w:noProof w:val="0"/>
          <w:color w:val="000000"/>
          <w:sz w:val="24"/>
          <w:szCs w:val="24"/>
          <w:bdr w:val="nil"/>
        </w:rPr>
        <w:t xml:space="preserve"> </w:t>
      </w:r>
      <w:r w:rsidR="008D72BD">
        <w:rPr>
          <w:rFonts w:ascii="Calibri" w:eastAsia="Arial Unicode MS" w:hAnsi="Calibri" w:cs="Arial Unicode MS"/>
          <w:noProof w:val="0"/>
          <w:color w:val="000000" w:themeColor="text1"/>
          <w:sz w:val="24"/>
          <w:szCs w:val="24"/>
          <w:bdr w:val="nil"/>
        </w:rPr>
        <w:t>Sep</w:t>
      </w:r>
      <w:r w:rsidR="008D72BD" w:rsidRPr="00542495">
        <w:rPr>
          <w:rFonts w:ascii="Calibri" w:eastAsia="Arial Unicode MS" w:hAnsi="Calibri" w:cs="Arial Unicode MS"/>
          <w:noProof w:val="0"/>
          <w:color w:val="000000" w:themeColor="text1"/>
          <w:sz w:val="24"/>
          <w:szCs w:val="24"/>
          <w:bdr w:val="nil"/>
        </w:rPr>
        <w:t xml:space="preserve"> </w:t>
      </w:r>
      <w:r w:rsidR="008D72BD">
        <w:rPr>
          <w:rFonts w:ascii="Calibri" w:eastAsia="Arial Unicode MS" w:hAnsi="Calibri" w:cs="Arial Unicode MS"/>
          <w:noProof w:val="0"/>
          <w:color w:val="000000" w:themeColor="text1"/>
          <w:sz w:val="24"/>
          <w:szCs w:val="24"/>
          <w:bdr w:val="nil"/>
        </w:rPr>
        <w:t>2016 - Present</w:t>
      </w:r>
    </w:p>
    <w:p w:rsidR="008D72BD" w:rsidRPr="00542495" w:rsidRDefault="008D72BD" w:rsidP="008D72B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40" w:line="240" w:lineRule="auto"/>
        <w:ind w:left="360"/>
        <w:rPr>
          <w:rFonts w:ascii="Calibri" w:eastAsia="Calibri" w:hAnsi="Calibri" w:cs="Calibri"/>
          <w:i/>
          <w:iCs/>
          <w:noProof w:val="0"/>
          <w:color w:val="000000"/>
          <w:u w:val="single"/>
          <w:bdr w:val="nil"/>
        </w:rPr>
      </w:pPr>
      <w:r>
        <w:rPr>
          <w:rFonts w:eastAsia="Arial Unicode MS" w:cstheme="minorHAnsi"/>
          <w:noProof w:val="0"/>
          <w:color w:val="000000"/>
          <w:bdr w:val="nil"/>
        </w:rPr>
        <w:t>Euro Parts WLL, Doha - Qatar</w:t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  <w:t xml:space="preserve">          </w:t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  <w:r w:rsidRPr="00542495">
        <w:rPr>
          <w:rFonts w:ascii="Calibri" w:eastAsia="Calibri" w:hAnsi="Calibri" w:cs="Calibri"/>
          <w:i/>
          <w:iCs/>
          <w:noProof w:val="0"/>
          <w:color w:val="000000"/>
          <w:bdr w:val="nil"/>
        </w:rPr>
        <w:tab/>
      </w:r>
    </w:p>
    <w:p w:rsidR="008D72BD" w:rsidRPr="00542495" w:rsidRDefault="00132ECD" w:rsidP="008D72B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60" w:line="264" w:lineRule="auto"/>
        <w:jc w:val="both"/>
        <w:rPr>
          <w:rFonts w:ascii="Calibri" w:eastAsia="Calibri" w:hAnsi="Calibri" w:cs="Calibri"/>
          <w:noProof w:val="0"/>
          <w:color w:val="000000"/>
          <w:bdr w:val="nil"/>
        </w:rPr>
      </w:pPr>
      <w:r w:rsidRPr="00132ECD"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A20B30" wp14:editId="3994178A">
                <wp:simplePos x="0" y="0"/>
                <wp:positionH relativeFrom="margin">
                  <wp:posOffset>134620</wp:posOffset>
                </wp:positionH>
                <wp:positionV relativeFrom="paragraph">
                  <wp:posOffset>349250</wp:posOffset>
                </wp:positionV>
                <wp:extent cx="6647688" cy="0"/>
                <wp:effectExtent l="19050" t="38100" r="58420" b="571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24271"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pt,27.5pt" to="534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 w:rsidR="008D72BD">
        <w:rPr>
          <w:rFonts w:ascii="Calibri" w:eastAsia="Arial Unicode MS" w:hAnsi="Calibri" w:cs="Arial Unicode MS"/>
          <w:noProof w:val="0"/>
          <w:color w:val="000000"/>
          <w:bdr w:val="nil"/>
        </w:rPr>
        <w:t>Accounts &amp; General Management</w:t>
      </w:r>
    </w:p>
    <w:p w:rsidR="00AD0457" w:rsidRDefault="00132ECD" w:rsidP="00132ECD">
      <w:pPr>
        <w:jc w:val="center"/>
        <w:rPr>
          <w:b/>
          <w:bCs/>
          <w:sz w:val="24"/>
          <w:szCs w:val="24"/>
        </w:rPr>
      </w:pPr>
      <w:r w:rsidRPr="00132ECD"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F4045" wp14:editId="32615AE1">
                <wp:simplePos x="0" y="0"/>
                <wp:positionH relativeFrom="margin">
                  <wp:posOffset>134620</wp:posOffset>
                </wp:positionH>
                <wp:positionV relativeFrom="paragraph">
                  <wp:posOffset>231140</wp:posOffset>
                </wp:positionV>
                <wp:extent cx="6647688" cy="0"/>
                <wp:effectExtent l="19050" t="38100" r="58420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25400" algn="ctr" rotWithShape="0">
                            <a:prstClr val="black">
                              <a:alpha val="43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83277" id="Straight Connector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pt,18.2pt" to="534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" strokecolor="black [3213]" strokeweight="1pt">
                <v:stroke joinstyle="miter"/>
                <v:shadow on="t" color="black" opacity="28180f" offset="0,0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SKILLS</w:t>
      </w:r>
    </w:p>
    <w:p w:rsidR="00132ECD" w:rsidRDefault="00132ECD" w:rsidP="00132ECD">
      <w:pPr>
        <w:pStyle w:val="ListParagraph"/>
        <w:numPr>
          <w:ilvl w:val="0"/>
          <w:numId w:val="9"/>
        </w:numPr>
        <w:spacing w:after="0"/>
        <w:ind w:hanging="245"/>
      </w:pPr>
      <w:r w:rsidRPr="00132ECD">
        <w:rPr>
          <w:u w:val="single"/>
        </w:rPr>
        <w:t>Academic Skills: -</w:t>
      </w:r>
      <w:r>
        <w:br/>
        <w:t>Petroleum Geoscience, Reservoir Engineering, Formation Evaluation, Wireline Logging, Well-Test Analysis, Reservoir Simulation, Production Technology, Well Completion Design</w:t>
      </w:r>
    </w:p>
    <w:p w:rsidR="00132ECD" w:rsidRDefault="00132ECD" w:rsidP="00132ECD">
      <w:pPr>
        <w:pStyle w:val="ListParagraph"/>
        <w:numPr>
          <w:ilvl w:val="0"/>
          <w:numId w:val="9"/>
        </w:numPr>
      </w:pPr>
      <w:r w:rsidRPr="00132ECD">
        <w:rPr>
          <w:u w:val="single"/>
        </w:rPr>
        <w:t>Software Skills (Petroleum): -</w:t>
      </w:r>
      <w:r>
        <w:rPr>
          <w:u w:val="single"/>
        </w:rPr>
        <w:br/>
      </w:r>
      <w:r>
        <w:t>Petrel RE, Eclipse 100/300, Pansys, Interactive Petrophysics, Techlog, PVTi, RE-Studio, Wellflo</w:t>
      </w:r>
    </w:p>
    <w:p w:rsidR="00132ECD" w:rsidRDefault="00132ECD" w:rsidP="00132ECD">
      <w:pPr>
        <w:pStyle w:val="ListParagraph"/>
        <w:numPr>
          <w:ilvl w:val="0"/>
          <w:numId w:val="9"/>
        </w:numPr>
      </w:pPr>
      <w:r w:rsidRPr="00132ECD">
        <w:rPr>
          <w:u w:val="single"/>
        </w:rPr>
        <w:t>Software Skills (Other): -</w:t>
      </w:r>
      <w:r>
        <w:rPr>
          <w:u w:val="single"/>
        </w:rPr>
        <w:br/>
      </w:r>
      <w:r>
        <w:t>AutoCAD, Catia, MS Office (Word, Excel, Powerpoint), Python, C++</w:t>
      </w:r>
    </w:p>
    <w:p w:rsidR="00132ECD" w:rsidRPr="00132ECD" w:rsidRDefault="00132ECD" w:rsidP="00132ECD">
      <w:pPr>
        <w:pStyle w:val="ListParagraph"/>
        <w:numPr>
          <w:ilvl w:val="0"/>
          <w:numId w:val="9"/>
        </w:numPr>
      </w:pPr>
      <w:r>
        <w:rPr>
          <w:u w:val="single"/>
        </w:rPr>
        <w:t>Certificate Courses: -</w:t>
      </w:r>
    </w:p>
    <w:p w:rsidR="00132ECD" w:rsidRPr="00132ECD" w:rsidRDefault="00132ECD" w:rsidP="00132ECD">
      <w:pPr>
        <w:pStyle w:val="ListParagraph"/>
        <w:ind w:left="242"/>
      </w:pPr>
      <w:r>
        <w:t>Piping Engineering Course – IIT Bombay (May 2015)</w:t>
      </w:r>
      <w:r w:rsidRPr="00132ECD">
        <w:rPr>
          <w:u w:val="single"/>
        </w:rPr>
        <w:br/>
      </w:r>
    </w:p>
    <w:sectPr w:rsidR="00132ECD" w:rsidRPr="00132ECD" w:rsidSect="009A4C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Avenir Next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D94"/>
    <w:multiLevelType w:val="hybridMultilevel"/>
    <w:tmpl w:val="EA3CAA2A"/>
    <w:numStyleLink w:val="Bullet"/>
  </w:abstractNum>
  <w:abstractNum w:abstractNumId="1">
    <w:nsid w:val="0F6A014E"/>
    <w:multiLevelType w:val="hybridMultilevel"/>
    <w:tmpl w:val="432076E0"/>
    <w:lvl w:ilvl="0" w:tplc="04090001">
      <w:start w:val="1"/>
      <w:numFmt w:val="bullet"/>
      <w:lvlText w:val=""/>
      <w:lvlJc w:val="left"/>
      <w:pPr>
        <w:ind w:left="242" w:hanging="24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0E1C2">
      <w:start w:val="1"/>
      <w:numFmt w:val="bullet"/>
      <w:lvlText w:val="•"/>
      <w:lvlJc w:val="left"/>
      <w:pPr>
        <w:ind w:left="4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29966">
      <w:start w:val="1"/>
      <w:numFmt w:val="bullet"/>
      <w:lvlText w:val=""/>
      <w:lvlJc w:val="left"/>
      <w:pPr>
        <w:ind w:left="682" w:hanging="24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89308F34">
      <w:start w:val="1"/>
      <w:numFmt w:val="bullet"/>
      <w:lvlText w:val="•"/>
      <w:lvlJc w:val="left"/>
      <w:pPr>
        <w:ind w:left="9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B9AC">
      <w:start w:val="1"/>
      <w:numFmt w:val="bullet"/>
      <w:lvlText w:val="•"/>
      <w:lvlJc w:val="left"/>
      <w:pPr>
        <w:ind w:left="1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64340">
      <w:start w:val="1"/>
      <w:numFmt w:val="bullet"/>
      <w:lvlText w:val="•"/>
      <w:lvlJc w:val="left"/>
      <w:pPr>
        <w:ind w:left="13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474BC">
      <w:start w:val="1"/>
      <w:numFmt w:val="bullet"/>
      <w:lvlText w:val="•"/>
      <w:lvlJc w:val="left"/>
      <w:pPr>
        <w:ind w:left="1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41F76">
      <w:start w:val="1"/>
      <w:numFmt w:val="bullet"/>
      <w:lvlText w:val="•"/>
      <w:lvlJc w:val="left"/>
      <w:pPr>
        <w:ind w:left="17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6F49A">
      <w:start w:val="1"/>
      <w:numFmt w:val="bullet"/>
      <w:lvlText w:val="•"/>
      <w:lvlJc w:val="left"/>
      <w:pPr>
        <w:ind w:left="2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AD097B"/>
    <w:multiLevelType w:val="hybridMultilevel"/>
    <w:tmpl w:val="EA3CAA2A"/>
    <w:styleLink w:val="Bullet"/>
    <w:lvl w:ilvl="0" w:tplc="99140788">
      <w:start w:val="1"/>
      <w:numFmt w:val="bullet"/>
      <w:lvlText w:val="•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E8848">
      <w:start w:val="1"/>
      <w:numFmt w:val="bullet"/>
      <w:lvlText w:val="•"/>
      <w:lvlJc w:val="left"/>
      <w:pPr>
        <w:ind w:left="4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8A5EA">
      <w:start w:val="1"/>
      <w:numFmt w:val="bullet"/>
      <w:lvlText w:val="•"/>
      <w:lvlJc w:val="left"/>
      <w:pPr>
        <w:ind w:left="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E5A4C">
      <w:start w:val="1"/>
      <w:numFmt w:val="bullet"/>
      <w:lvlText w:val="•"/>
      <w:lvlJc w:val="left"/>
      <w:pPr>
        <w:ind w:left="9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A9708">
      <w:start w:val="1"/>
      <w:numFmt w:val="bullet"/>
      <w:lvlText w:val="•"/>
      <w:lvlJc w:val="left"/>
      <w:pPr>
        <w:ind w:left="1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8C938">
      <w:start w:val="1"/>
      <w:numFmt w:val="bullet"/>
      <w:lvlText w:val="•"/>
      <w:lvlJc w:val="left"/>
      <w:pPr>
        <w:ind w:left="13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031B0">
      <w:start w:val="1"/>
      <w:numFmt w:val="bullet"/>
      <w:lvlText w:val="•"/>
      <w:lvlJc w:val="left"/>
      <w:pPr>
        <w:ind w:left="1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20DE2">
      <w:start w:val="1"/>
      <w:numFmt w:val="bullet"/>
      <w:lvlText w:val="•"/>
      <w:lvlJc w:val="left"/>
      <w:pPr>
        <w:ind w:left="17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0A080">
      <w:start w:val="1"/>
      <w:numFmt w:val="bullet"/>
      <w:lvlText w:val="•"/>
      <w:lvlJc w:val="left"/>
      <w:pPr>
        <w:ind w:left="2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695EF8"/>
    <w:multiLevelType w:val="hybridMultilevel"/>
    <w:tmpl w:val="4364A266"/>
    <w:lvl w:ilvl="0" w:tplc="D0EED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32E2E"/>
    <w:multiLevelType w:val="hybridMultilevel"/>
    <w:tmpl w:val="26E47F3A"/>
    <w:lvl w:ilvl="0" w:tplc="35960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B2356"/>
    <w:multiLevelType w:val="hybridMultilevel"/>
    <w:tmpl w:val="9880CF2E"/>
    <w:lvl w:ilvl="0" w:tplc="D47AF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184165"/>
    <w:multiLevelType w:val="hybridMultilevel"/>
    <w:tmpl w:val="CA3A864E"/>
    <w:numStyleLink w:val="Image"/>
  </w:abstractNum>
  <w:abstractNum w:abstractNumId="7">
    <w:nsid w:val="7F844F56"/>
    <w:multiLevelType w:val="hybridMultilevel"/>
    <w:tmpl w:val="CA3A864E"/>
    <w:styleLink w:val="Image"/>
    <w:lvl w:ilvl="0" w:tplc="C8E23A60">
      <w:start w:val="1"/>
      <w:numFmt w:val="bullet"/>
      <w:lvlText w:val="๏"/>
      <w:lvlJc w:val="left"/>
      <w:pPr>
        <w:ind w:left="2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1" w:tplc="CB0ABD02">
      <w:start w:val="1"/>
      <w:numFmt w:val="bullet"/>
      <w:lvlText w:val="‣"/>
      <w:lvlJc w:val="left"/>
      <w:pPr>
        <w:ind w:left="48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2" w:tplc="9F10CF22">
      <w:start w:val="1"/>
      <w:numFmt w:val="bullet"/>
      <w:lvlText w:val="‣"/>
      <w:lvlJc w:val="left"/>
      <w:pPr>
        <w:ind w:left="70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3" w:tplc="ED6CE6D6">
      <w:start w:val="1"/>
      <w:numFmt w:val="bullet"/>
      <w:lvlText w:val="‣"/>
      <w:lvlJc w:val="left"/>
      <w:pPr>
        <w:ind w:left="92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4" w:tplc="496E9506">
      <w:start w:val="1"/>
      <w:numFmt w:val="bullet"/>
      <w:lvlText w:val="‣"/>
      <w:lvlJc w:val="left"/>
      <w:pPr>
        <w:ind w:left="114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5" w:tplc="A894C45A">
      <w:start w:val="1"/>
      <w:numFmt w:val="bullet"/>
      <w:lvlText w:val="‣"/>
      <w:lvlJc w:val="left"/>
      <w:pPr>
        <w:ind w:left="136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6" w:tplc="2DF69D7C">
      <w:start w:val="1"/>
      <w:numFmt w:val="bullet"/>
      <w:lvlText w:val="‣"/>
      <w:lvlJc w:val="left"/>
      <w:pPr>
        <w:ind w:left="158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7" w:tplc="3768EC1C">
      <w:start w:val="1"/>
      <w:numFmt w:val="bullet"/>
      <w:lvlText w:val="‣"/>
      <w:lvlJc w:val="left"/>
      <w:pPr>
        <w:ind w:left="180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  <w:lvl w:ilvl="8" w:tplc="A14EBE26">
      <w:start w:val="1"/>
      <w:numFmt w:val="bullet"/>
      <w:lvlText w:val="‣"/>
      <w:lvlJc w:val="left"/>
      <w:pPr>
        <w:ind w:left="202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0"/>
    <w:lvlOverride w:ilvl="0">
      <w:lvl w:ilvl="0" w:tplc="1BB40874">
        <w:start w:val="1"/>
        <w:numFmt w:val="bullet"/>
        <w:lvlText w:val="•"/>
        <w:lvlJc w:val="left"/>
        <w:pPr>
          <w:ind w:left="33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4407838">
        <w:start w:val="1"/>
        <w:numFmt w:val="bullet"/>
        <w:lvlText w:val="•"/>
        <w:lvlJc w:val="left"/>
        <w:pPr>
          <w:ind w:left="55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8AF5B6">
        <w:start w:val="1"/>
        <w:numFmt w:val="bullet"/>
        <w:lvlText w:val="•"/>
        <w:lvlJc w:val="left"/>
        <w:pPr>
          <w:ind w:left="77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A9D28">
        <w:start w:val="1"/>
        <w:numFmt w:val="bullet"/>
        <w:lvlText w:val="•"/>
        <w:lvlJc w:val="left"/>
        <w:pPr>
          <w:ind w:left="99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26F89C">
        <w:start w:val="1"/>
        <w:numFmt w:val="bullet"/>
        <w:lvlText w:val="•"/>
        <w:lvlJc w:val="left"/>
        <w:pPr>
          <w:ind w:left="121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8C2E8C">
        <w:start w:val="1"/>
        <w:numFmt w:val="bullet"/>
        <w:lvlText w:val="•"/>
        <w:lvlJc w:val="left"/>
        <w:pPr>
          <w:ind w:left="143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8AB3A">
        <w:start w:val="1"/>
        <w:numFmt w:val="bullet"/>
        <w:lvlText w:val="•"/>
        <w:lvlJc w:val="left"/>
        <w:pPr>
          <w:ind w:left="165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46960A">
        <w:start w:val="1"/>
        <w:numFmt w:val="bullet"/>
        <w:lvlText w:val="•"/>
        <w:lvlJc w:val="left"/>
        <w:pPr>
          <w:ind w:left="187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0EF770">
        <w:start w:val="1"/>
        <w:numFmt w:val="bullet"/>
        <w:lvlText w:val="•"/>
        <w:lvlJc w:val="left"/>
        <w:pPr>
          <w:ind w:left="209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DE"/>
    <w:rsid w:val="0003193D"/>
    <w:rsid w:val="0008536F"/>
    <w:rsid w:val="00085BB3"/>
    <w:rsid w:val="000A5B30"/>
    <w:rsid w:val="00132ECD"/>
    <w:rsid w:val="00181268"/>
    <w:rsid w:val="001C52CA"/>
    <w:rsid w:val="00422403"/>
    <w:rsid w:val="00457979"/>
    <w:rsid w:val="0046723B"/>
    <w:rsid w:val="00540FF7"/>
    <w:rsid w:val="00542495"/>
    <w:rsid w:val="00610C76"/>
    <w:rsid w:val="0063394B"/>
    <w:rsid w:val="00757876"/>
    <w:rsid w:val="008A4681"/>
    <w:rsid w:val="008D72BD"/>
    <w:rsid w:val="009655EA"/>
    <w:rsid w:val="009A4C1D"/>
    <w:rsid w:val="00AD0457"/>
    <w:rsid w:val="00B455E3"/>
    <w:rsid w:val="00B46A5D"/>
    <w:rsid w:val="00B54A37"/>
    <w:rsid w:val="00B609DE"/>
    <w:rsid w:val="00C3410A"/>
    <w:rsid w:val="00C62E9E"/>
    <w:rsid w:val="00D14A41"/>
    <w:rsid w:val="00DF0724"/>
    <w:rsid w:val="00E241B0"/>
    <w:rsid w:val="00E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9D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609DE"/>
    <w:rPr>
      <w:color w:val="2B579A"/>
      <w:shd w:val="clear" w:color="auto" w:fill="E6E6E6"/>
    </w:rPr>
  </w:style>
  <w:style w:type="paragraph" w:customStyle="1" w:styleId="Body">
    <w:name w:val="Body"/>
    <w:rsid w:val="00B609D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</w:rPr>
  </w:style>
  <w:style w:type="numbering" w:customStyle="1" w:styleId="Bullet">
    <w:name w:val="Bullet"/>
    <w:rsid w:val="00B609DE"/>
    <w:pPr>
      <w:numPr>
        <w:numId w:val="1"/>
      </w:numPr>
    </w:pPr>
  </w:style>
  <w:style w:type="numbering" w:customStyle="1" w:styleId="Bullet1">
    <w:name w:val="Bullet1"/>
    <w:rsid w:val="001C52CA"/>
  </w:style>
  <w:style w:type="numbering" w:customStyle="1" w:styleId="Image">
    <w:name w:val="Image"/>
    <w:rsid w:val="001C52CA"/>
    <w:pPr>
      <w:numPr>
        <w:numId w:val="3"/>
      </w:numPr>
    </w:pPr>
  </w:style>
  <w:style w:type="paragraph" w:customStyle="1" w:styleId="Heading">
    <w:name w:val="Heading"/>
    <w:next w:val="Body"/>
    <w:rsid w:val="001C52C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 Medium" w:eastAsia="Arial Unicode MS" w:hAnsi="Avenir Next Medium" w:cs="Arial Unicode MS"/>
      <w:color w:val="5F5F5F"/>
      <w:sz w:val="28"/>
      <w:szCs w:val="28"/>
      <w:bdr w:val="nil"/>
    </w:rPr>
  </w:style>
  <w:style w:type="paragraph" w:styleId="ListParagraph">
    <w:name w:val="List Paragraph"/>
    <w:basedOn w:val="Normal"/>
    <w:uiPriority w:val="34"/>
    <w:qFormat/>
    <w:rsid w:val="001C52CA"/>
    <w:pPr>
      <w:ind w:left="720"/>
      <w:contextualSpacing/>
    </w:pPr>
  </w:style>
  <w:style w:type="numbering" w:customStyle="1" w:styleId="Bullet2">
    <w:name w:val="Bullet2"/>
    <w:rsid w:val="00AD0457"/>
  </w:style>
  <w:style w:type="numbering" w:customStyle="1" w:styleId="Image1">
    <w:name w:val="Image1"/>
    <w:rsid w:val="00AD0457"/>
  </w:style>
  <w:style w:type="character" w:styleId="FollowedHyperlink">
    <w:name w:val="FollowedHyperlink"/>
    <w:basedOn w:val="DefaultParagraphFont"/>
    <w:uiPriority w:val="99"/>
    <w:semiHidden/>
    <w:unhideWhenUsed/>
    <w:rsid w:val="00AD0457"/>
    <w:rPr>
      <w:color w:val="954F72" w:themeColor="followedHyperlink"/>
      <w:u w:val="single"/>
    </w:rPr>
  </w:style>
  <w:style w:type="numbering" w:customStyle="1" w:styleId="Bullet3">
    <w:name w:val="Bullet3"/>
    <w:rsid w:val="00542495"/>
  </w:style>
  <w:style w:type="numbering" w:customStyle="1" w:styleId="Image2">
    <w:name w:val="Image2"/>
    <w:rsid w:val="0054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9D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609DE"/>
    <w:rPr>
      <w:color w:val="2B579A"/>
      <w:shd w:val="clear" w:color="auto" w:fill="E6E6E6"/>
    </w:rPr>
  </w:style>
  <w:style w:type="paragraph" w:customStyle="1" w:styleId="Body">
    <w:name w:val="Body"/>
    <w:rsid w:val="00B609D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</w:rPr>
  </w:style>
  <w:style w:type="numbering" w:customStyle="1" w:styleId="Bullet">
    <w:name w:val="Bullet"/>
    <w:rsid w:val="00B609DE"/>
    <w:pPr>
      <w:numPr>
        <w:numId w:val="1"/>
      </w:numPr>
    </w:pPr>
  </w:style>
  <w:style w:type="numbering" w:customStyle="1" w:styleId="Bullet1">
    <w:name w:val="Bullet1"/>
    <w:rsid w:val="001C52CA"/>
  </w:style>
  <w:style w:type="numbering" w:customStyle="1" w:styleId="Image">
    <w:name w:val="Image"/>
    <w:rsid w:val="001C52CA"/>
    <w:pPr>
      <w:numPr>
        <w:numId w:val="3"/>
      </w:numPr>
    </w:pPr>
  </w:style>
  <w:style w:type="paragraph" w:customStyle="1" w:styleId="Heading">
    <w:name w:val="Heading"/>
    <w:next w:val="Body"/>
    <w:rsid w:val="001C52C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 Medium" w:eastAsia="Arial Unicode MS" w:hAnsi="Avenir Next Medium" w:cs="Arial Unicode MS"/>
      <w:color w:val="5F5F5F"/>
      <w:sz w:val="28"/>
      <w:szCs w:val="28"/>
      <w:bdr w:val="nil"/>
    </w:rPr>
  </w:style>
  <w:style w:type="paragraph" w:styleId="ListParagraph">
    <w:name w:val="List Paragraph"/>
    <w:basedOn w:val="Normal"/>
    <w:uiPriority w:val="34"/>
    <w:qFormat/>
    <w:rsid w:val="001C52CA"/>
    <w:pPr>
      <w:ind w:left="720"/>
      <w:contextualSpacing/>
    </w:pPr>
  </w:style>
  <w:style w:type="numbering" w:customStyle="1" w:styleId="Bullet2">
    <w:name w:val="Bullet2"/>
    <w:rsid w:val="00AD0457"/>
  </w:style>
  <w:style w:type="numbering" w:customStyle="1" w:styleId="Image1">
    <w:name w:val="Image1"/>
    <w:rsid w:val="00AD0457"/>
  </w:style>
  <w:style w:type="character" w:styleId="FollowedHyperlink">
    <w:name w:val="FollowedHyperlink"/>
    <w:basedOn w:val="DefaultParagraphFont"/>
    <w:uiPriority w:val="99"/>
    <w:semiHidden/>
    <w:unhideWhenUsed/>
    <w:rsid w:val="00AD0457"/>
    <w:rPr>
      <w:color w:val="954F72" w:themeColor="followedHyperlink"/>
      <w:u w:val="single"/>
    </w:rPr>
  </w:style>
  <w:style w:type="numbering" w:customStyle="1" w:styleId="Bullet3">
    <w:name w:val="Bullet3"/>
    <w:rsid w:val="00542495"/>
  </w:style>
  <w:style w:type="numbering" w:customStyle="1" w:styleId="Image2">
    <w:name w:val="Image2"/>
    <w:rsid w:val="0054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s.3718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.3718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Ubaid, Anas</dc:creator>
  <cp:keywords/>
  <dc:description/>
  <cp:lastModifiedBy>348382427</cp:lastModifiedBy>
  <cp:revision>16</cp:revision>
  <dcterms:created xsi:type="dcterms:W3CDTF">2017-05-09T12:47:00Z</dcterms:created>
  <dcterms:modified xsi:type="dcterms:W3CDTF">2017-08-09T08:39:00Z</dcterms:modified>
</cp:coreProperties>
</file>