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13" w:rsidRDefault="005F0813" w:rsidP="005F0813">
      <w:pPr>
        <w:tabs>
          <w:tab w:val="left" w:pos="4500"/>
          <w:tab w:val="right" w:pos="5220"/>
        </w:tabs>
        <w:spacing w:line="276" w:lineRule="auto"/>
        <w:rPr>
          <w:rFonts w:ascii="Verdana" w:hAnsi="Verdana"/>
          <w:b/>
          <w:sz w:val="16"/>
          <w:szCs w:val="20"/>
        </w:rPr>
      </w:pPr>
      <w:bookmarkStart w:id="0" w:name="_Hlk484366380"/>
      <w:bookmarkStart w:id="1" w:name="_Hlk484366575"/>
      <w:bookmarkStart w:id="2" w:name="_Hlk484366744"/>
      <w:bookmarkEnd w:id="1"/>
      <w:bookmarkEnd w:id="2"/>
    </w:p>
    <w:p w:rsidR="005F0813" w:rsidRDefault="004456ED" w:rsidP="005F0813">
      <w:pPr>
        <w:tabs>
          <w:tab w:val="left" w:pos="4500"/>
          <w:tab w:val="right" w:pos="5220"/>
        </w:tabs>
        <w:spacing w:line="276" w:lineRule="auto"/>
        <w:rPr>
          <w:b/>
        </w:rPr>
      </w:pPr>
      <w:r w:rsidRPr="00DD0258">
        <w:rPr>
          <w:b/>
        </w:rPr>
        <w:t>RAJESH</w:t>
      </w:r>
    </w:p>
    <w:p w:rsidR="005F0813" w:rsidRDefault="005F0813" w:rsidP="005F0813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Email: </w:t>
      </w:r>
      <w:hyperlink r:id="rId9" w:history="1">
        <w:r w:rsidR="00D91FA1" w:rsidRPr="007A2646">
          <w:rPr>
            <w:rStyle w:val="Hyperlink"/>
            <w:rFonts w:asciiTheme="minorHAnsi" w:hAnsiTheme="minorHAnsi" w:cstheme="minorHAnsi"/>
            <w:sz w:val="24"/>
            <w:szCs w:val="24"/>
          </w:rPr>
          <w:t>rajesh.371850@2freemail.com</w:t>
        </w:r>
      </w:hyperlink>
      <w:r w:rsidR="00D91FA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91FA1" w:rsidRDefault="00D91FA1" w:rsidP="005F0813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</w:p>
    <w:p w:rsidR="004E63CE" w:rsidRPr="008A1B00" w:rsidRDefault="004E63CE" w:rsidP="003737DA">
      <w:pPr>
        <w:shd w:val="clear" w:color="auto" w:fill="BFBFBF"/>
        <w:tabs>
          <w:tab w:val="left" w:pos="6120"/>
        </w:tabs>
        <w:spacing w:line="276" w:lineRule="auto"/>
        <w:rPr>
          <w:rFonts w:ascii="Verdana" w:hAnsi="Verdana"/>
          <w:sz w:val="20"/>
          <w:szCs w:val="20"/>
        </w:rPr>
      </w:pPr>
      <w:r w:rsidRPr="008A1B00">
        <w:rPr>
          <w:rFonts w:ascii="Verdana" w:hAnsi="Verdana"/>
          <w:b/>
          <w:bCs/>
          <w:sz w:val="20"/>
          <w:szCs w:val="20"/>
        </w:rPr>
        <w:t>OBJECTIVE:</w:t>
      </w:r>
      <w:r w:rsidRPr="008A1B00">
        <w:rPr>
          <w:rFonts w:ascii="Verdana" w:hAnsi="Verdana"/>
          <w:sz w:val="20"/>
          <w:szCs w:val="20"/>
        </w:rPr>
        <w:t xml:space="preserve"> </w:t>
      </w:r>
    </w:p>
    <w:p w:rsidR="008A1B00" w:rsidRDefault="008A1B00" w:rsidP="003737DA">
      <w:pPr>
        <w:spacing w:line="276" w:lineRule="auto"/>
        <w:rPr>
          <w:rFonts w:ascii="Verdana" w:hAnsi="Verdana"/>
          <w:sz w:val="20"/>
          <w:szCs w:val="20"/>
        </w:rPr>
      </w:pPr>
    </w:p>
    <w:p w:rsidR="00F77F97" w:rsidRPr="008A1B00" w:rsidRDefault="00F77F97" w:rsidP="0059049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A1B00">
        <w:rPr>
          <w:rFonts w:ascii="Verdana" w:hAnsi="Verdana"/>
          <w:sz w:val="20"/>
          <w:szCs w:val="20"/>
        </w:rPr>
        <w:t>My sole objective is to build my career in a progressive organization that will provide me exciting opportunities to learn more and utilize my skills and experience. My key strength</w:t>
      </w:r>
      <w:r w:rsidR="0059049E">
        <w:rPr>
          <w:rFonts w:ascii="Verdana" w:hAnsi="Verdana"/>
          <w:sz w:val="20"/>
          <w:szCs w:val="20"/>
        </w:rPr>
        <w:t xml:space="preserve"> </w:t>
      </w:r>
      <w:r w:rsidRPr="008A1B00">
        <w:rPr>
          <w:rFonts w:ascii="Verdana" w:hAnsi="Verdana"/>
          <w:sz w:val="20"/>
          <w:szCs w:val="20"/>
        </w:rPr>
        <w:t>is my ability to learn more and study more and produce results within the stipulated time period.</w:t>
      </w:r>
    </w:p>
    <w:p w:rsidR="00F77F97" w:rsidRPr="008A1B00" w:rsidRDefault="00F77F97" w:rsidP="003737DA">
      <w:pPr>
        <w:tabs>
          <w:tab w:val="left" w:pos="6120"/>
        </w:tabs>
        <w:spacing w:line="276" w:lineRule="auto"/>
        <w:rPr>
          <w:rFonts w:ascii="Verdana" w:hAnsi="Verdana"/>
          <w:sz w:val="20"/>
          <w:szCs w:val="20"/>
        </w:rPr>
      </w:pPr>
    </w:p>
    <w:p w:rsidR="00F77F97" w:rsidRPr="008A1B00" w:rsidRDefault="00234A31" w:rsidP="003737DA">
      <w:pPr>
        <w:shd w:val="clear" w:color="auto" w:fill="BFBFBF"/>
        <w:tabs>
          <w:tab w:val="left" w:pos="6120"/>
        </w:tabs>
        <w:spacing w:line="276" w:lineRule="auto"/>
        <w:rPr>
          <w:rFonts w:ascii="Verdana" w:hAnsi="Verdana"/>
          <w:b/>
          <w:sz w:val="20"/>
          <w:szCs w:val="20"/>
        </w:rPr>
      </w:pPr>
      <w:r w:rsidRPr="008A1B00">
        <w:rPr>
          <w:rFonts w:ascii="Verdana" w:hAnsi="Verdana"/>
          <w:b/>
          <w:sz w:val="20"/>
          <w:szCs w:val="20"/>
        </w:rPr>
        <w:t>WORK EXPERIENCE:</w:t>
      </w:r>
    </w:p>
    <w:p w:rsidR="008A1B00" w:rsidRDefault="008A1B00" w:rsidP="003737DA">
      <w:pPr>
        <w:tabs>
          <w:tab w:val="left" w:pos="360"/>
          <w:tab w:val="left" w:pos="2011"/>
        </w:tabs>
        <w:spacing w:line="276" w:lineRule="auto"/>
        <w:rPr>
          <w:rFonts w:ascii="Verdana" w:hAnsi="Verdana"/>
          <w:b/>
          <w:sz w:val="20"/>
          <w:szCs w:val="20"/>
        </w:rPr>
      </w:pPr>
    </w:p>
    <w:p w:rsidR="00733FC9" w:rsidRPr="008A1B00" w:rsidRDefault="00733FC9" w:rsidP="003737DA">
      <w:pPr>
        <w:tabs>
          <w:tab w:val="left" w:pos="360"/>
          <w:tab w:val="left" w:pos="2011"/>
        </w:tabs>
        <w:spacing w:line="276" w:lineRule="auto"/>
        <w:rPr>
          <w:rFonts w:ascii="Verdana" w:hAnsi="Verdana"/>
          <w:b/>
          <w:sz w:val="20"/>
          <w:szCs w:val="20"/>
        </w:rPr>
      </w:pPr>
    </w:p>
    <w:p w:rsidR="00F0414C" w:rsidRPr="008A1B00" w:rsidRDefault="002F4910" w:rsidP="003737DA">
      <w:pPr>
        <w:numPr>
          <w:ilvl w:val="0"/>
          <w:numId w:val="37"/>
        </w:numPr>
        <w:tabs>
          <w:tab w:val="left" w:pos="360"/>
          <w:tab w:val="left" w:pos="1530"/>
        </w:tabs>
        <w:spacing w:line="276" w:lineRule="auto"/>
        <w:rPr>
          <w:rFonts w:ascii="Verdana" w:hAnsi="Verdana"/>
          <w:b/>
          <w:sz w:val="20"/>
          <w:szCs w:val="20"/>
          <w:u w:val="single"/>
        </w:rPr>
      </w:pPr>
      <w:r w:rsidRPr="008A1B00">
        <w:rPr>
          <w:rFonts w:ascii="Verdana" w:hAnsi="Verdana"/>
          <w:b/>
          <w:sz w:val="20"/>
          <w:szCs w:val="20"/>
          <w:u w:val="single"/>
        </w:rPr>
        <w:t>Brand Matrix</w:t>
      </w:r>
      <w:r w:rsidR="004A1FE1">
        <w:rPr>
          <w:rFonts w:ascii="Verdana" w:hAnsi="Verdana"/>
          <w:b/>
          <w:sz w:val="20"/>
          <w:szCs w:val="20"/>
          <w:u w:val="single"/>
        </w:rPr>
        <w:t xml:space="preserve"> – </w:t>
      </w:r>
      <w:r w:rsidR="008A1B00" w:rsidRPr="008A1B00">
        <w:rPr>
          <w:rFonts w:ascii="Verdana" w:hAnsi="Verdana"/>
          <w:b/>
          <w:sz w:val="20"/>
          <w:szCs w:val="20"/>
          <w:u w:val="single"/>
        </w:rPr>
        <w:t>Account Executive</w:t>
      </w:r>
    </w:p>
    <w:p w:rsidR="008A1B00" w:rsidRPr="008A1B00" w:rsidRDefault="008A1B00" w:rsidP="003737DA">
      <w:pPr>
        <w:tabs>
          <w:tab w:val="left" w:pos="360"/>
          <w:tab w:val="left" w:pos="2011"/>
        </w:tabs>
        <w:spacing w:line="276" w:lineRule="auto"/>
        <w:rPr>
          <w:rFonts w:ascii="Verdana" w:hAnsi="Verdana"/>
          <w:sz w:val="20"/>
          <w:szCs w:val="20"/>
        </w:rPr>
      </w:pPr>
    </w:p>
    <w:p w:rsidR="00F0414C" w:rsidRPr="008A1B00" w:rsidRDefault="00F0414C" w:rsidP="003858B8">
      <w:pPr>
        <w:tabs>
          <w:tab w:val="left" w:pos="360"/>
          <w:tab w:val="left" w:pos="2011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8A1B00">
        <w:rPr>
          <w:rFonts w:ascii="Verdana" w:hAnsi="Verdana"/>
          <w:sz w:val="20"/>
          <w:szCs w:val="20"/>
        </w:rPr>
        <w:t xml:space="preserve">Brand Matrix is reputed Branding and Event Management Company in Bangalore </w:t>
      </w:r>
      <w:r w:rsidR="008A1B00">
        <w:rPr>
          <w:rFonts w:ascii="Verdana" w:hAnsi="Verdana"/>
          <w:sz w:val="20"/>
          <w:szCs w:val="20"/>
        </w:rPr>
        <w:t xml:space="preserve">Karnataka </w:t>
      </w:r>
      <w:r w:rsidRPr="008A1B00">
        <w:rPr>
          <w:rFonts w:ascii="Verdana" w:hAnsi="Verdana"/>
          <w:sz w:val="20"/>
          <w:szCs w:val="20"/>
        </w:rPr>
        <w:t xml:space="preserve">where </w:t>
      </w:r>
      <w:r w:rsidR="00690EE4">
        <w:rPr>
          <w:rFonts w:ascii="Verdana" w:hAnsi="Verdana"/>
          <w:sz w:val="20"/>
          <w:szCs w:val="20"/>
        </w:rPr>
        <w:t xml:space="preserve">I worked </w:t>
      </w:r>
      <w:r w:rsidR="00690EE4" w:rsidRPr="008A1B00">
        <w:rPr>
          <w:rFonts w:ascii="Verdana" w:hAnsi="Verdana"/>
          <w:sz w:val="20"/>
          <w:szCs w:val="20"/>
        </w:rPr>
        <w:t>as an Account</w:t>
      </w:r>
      <w:r w:rsidR="00E07248">
        <w:rPr>
          <w:rFonts w:ascii="Verdana" w:hAnsi="Verdana"/>
          <w:sz w:val="20"/>
          <w:szCs w:val="20"/>
        </w:rPr>
        <w:t>s</w:t>
      </w:r>
      <w:r w:rsidR="00690EE4" w:rsidRPr="008A1B00">
        <w:rPr>
          <w:rFonts w:ascii="Verdana" w:hAnsi="Verdana"/>
          <w:sz w:val="20"/>
          <w:szCs w:val="20"/>
        </w:rPr>
        <w:t xml:space="preserve"> Executive </w:t>
      </w:r>
      <w:r w:rsidR="00690EE4">
        <w:rPr>
          <w:rFonts w:ascii="Verdana" w:hAnsi="Verdana"/>
          <w:sz w:val="20"/>
          <w:szCs w:val="20"/>
        </w:rPr>
        <w:t>since 1</w:t>
      </w:r>
      <w:r w:rsidR="00690EE4" w:rsidRPr="008A1B00">
        <w:rPr>
          <w:rFonts w:ascii="Verdana" w:hAnsi="Verdana"/>
          <w:sz w:val="20"/>
          <w:szCs w:val="20"/>
        </w:rPr>
        <w:t xml:space="preserve">2 </w:t>
      </w:r>
      <w:r w:rsidR="00690EE4">
        <w:rPr>
          <w:rFonts w:ascii="Verdana" w:hAnsi="Verdana"/>
          <w:sz w:val="20"/>
          <w:szCs w:val="20"/>
        </w:rPr>
        <w:t>July 2016</w:t>
      </w:r>
      <w:r w:rsidR="00690EE4" w:rsidRPr="008A1B00">
        <w:rPr>
          <w:rFonts w:ascii="Verdana" w:hAnsi="Verdana"/>
          <w:sz w:val="20"/>
          <w:szCs w:val="20"/>
        </w:rPr>
        <w:t xml:space="preserve"> to</w:t>
      </w:r>
      <w:r w:rsidR="00690EE4">
        <w:rPr>
          <w:rFonts w:ascii="Verdana" w:hAnsi="Verdana"/>
          <w:sz w:val="20"/>
          <w:szCs w:val="20"/>
        </w:rPr>
        <w:t xml:space="preserve"> 16 June 2017 and scope of my work was:</w:t>
      </w:r>
    </w:p>
    <w:p w:rsidR="00F0414C" w:rsidRPr="008A1B00" w:rsidRDefault="00F0414C" w:rsidP="003858B8">
      <w:pPr>
        <w:tabs>
          <w:tab w:val="left" w:pos="360"/>
          <w:tab w:val="left" w:pos="2011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0414C" w:rsidRDefault="00F0414C" w:rsidP="003858B8">
      <w:pPr>
        <w:pStyle w:val="NormalWeb"/>
        <w:numPr>
          <w:ilvl w:val="0"/>
          <w:numId w:val="36"/>
        </w:numPr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8A1B00">
        <w:rPr>
          <w:rFonts w:ascii="Verdana" w:hAnsi="Verdana" w:cs="Arial"/>
          <w:color w:val="000000"/>
          <w:sz w:val="20"/>
          <w:szCs w:val="20"/>
        </w:rPr>
        <w:t xml:space="preserve">Maintaining day to day accounting </w:t>
      </w:r>
      <w:r w:rsidR="006C6A1B">
        <w:rPr>
          <w:rFonts w:ascii="Verdana" w:hAnsi="Verdana" w:cs="Arial"/>
          <w:color w:val="000000"/>
          <w:sz w:val="20"/>
          <w:szCs w:val="20"/>
        </w:rPr>
        <w:t>transaction.</w:t>
      </w:r>
    </w:p>
    <w:p w:rsidR="005A4518" w:rsidRPr="008A1B00" w:rsidRDefault="005A4518" w:rsidP="003858B8">
      <w:pPr>
        <w:pStyle w:val="NormalWeb"/>
        <w:numPr>
          <w:ilvl w:val="0"/>
          <w:numId w:val="36"/>
        </w:numPr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Posting entries in </w:t>
      </w:r>
      <w:r w:rsidR="006C6A1B">
        <w:rPr>
          <w:rFonts w:ascii="Verdana" w:hAnsi="Verdana" w:cs="Arial"/>
          <w:color w:val="000000"/>
          <w:sz w:val="20"/>
          <w:szCs w:val="20"/>
        </w:rPr>
        <w:t>accounting software daily basis.</w:t>
      </w:r>
    </w:p>
    <w:p w:rsidR="00F0414C" w:rsidRPr="008A1B00" w:rsidRDefault="00F0414C" w:rsidP="003858B8">
      <w:pPr>
        <w:pStyle w:val="NormalWeb"/>
        <w:numPr>
          <w:ilvl w:val="0"/>
          <w:numId w:val="36"/>
        </w:numPr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8A1B00">
        <w:rPr>
          <w:rFonts w:ascii="Verdana" w:hAnsi="Verdana" w:cs="Arial"/>
          <w:color w:val="000000"/>
          <w:sz w:val="20"/>
          <w:szCs w:val="20"/>
        </w:rPr>
        <w:t xml:space="preserve">Reconciliations of </w:t>
      </w:r>
      <w:r w:rsidR="00A31832">
        <w:rPr>
          <w:rFonts w:ascii="Verdana" w:hAnsi="Verdana" w:cs="Arial"/>
          <w:color w:val="000000"/>
          <w:sz w:val="20"/>
          <w:szCs w:val="20"/>
        </w:rPr>
        <w:t>General/</w:t>
      </w:r>
      <w:r w:rsidRPr="008A1B00">
        <w:rPr>
          <w:rFonts w:ascii="Verdana" w:hAnsi="Verdana" w:cs="Arial"/>
          <w:color w:val="000000"/>
          <w:sz w:val="20"/>
          <w:szCs w:val="20"/>
        </w:rPr>
        <w:t>client ledger</w:t>
      </w:r>
      <w:r w:rsidR="006C6A1B">
        <w:rPr>
          <w:rFonts w:ascii="Verdana" w:hAnsi="Verdana" w:cs="Arial"/>
          <w:color w:val="000000"/>
          <w:sz w:val="20"/>
          <w:szCs w:val="20"/>
        </w:rPr>
        <w:t>.</w:t>
      </w:r>
    </w:p>
    <w:p w:rsidR="00F0414C" w:rsidRPr="008A1B00" w:rsidRDefault="00F0414C" w:rsidP="003858B8">
      <w:pPr>
        <w:pStyle w:val="NormalWeb"/>
        <w:numPr>
          <w:ilvl w:val="0"/>
          <w:numId w:val="36"/>
        </w:numPr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8A1B00">
        <w:rPr>
          <w:rFonts w:ascii="Verdana" w:hAnsi="Verdana" w:cs="Arial"/>
          <w:color w:val="000000"/>
          <w:sz w:val="20"/>
          <w:szCs w:val="20"/>
        </w:rPr>
        <w:t>Handling o</w:t>
      </w:r>
      <w:r w:rsidR="00C13A3A">
        <w:rPr>
          <w:rFonts w:ascii="Verdana" w:hAnsi="Verdana" w:cs="Arial"/>
          <w:color w:val="000000"/>
          <w:sz w:val="20"/>
          <w:szCs w:val="20"/>
        </w:rPr>
        <w:t xml:space="preserve">f </w:t>
      </w:r>
      <w:r w:rsidR="006C6A1B">
        <w:rPr>
          <w:rFonts w:ascii="Verdana" w:hAnsi="Verdana" w:cs="Arial"/>
          <w:color w:val="000000"/>
          <w:sz w:val="20"/>
          <w:szCs w:val="20"/>
        </w:rPr>
        <w:t>Accounts Receivables/Payables.</w:t>
      </w:r>
    </w:p>
    <w:p w:rsidR="00F0414C" w:rsidRPr="008A1B00" w:rsidRDefault="006C6A1B" w:rsidP="003858B8">
      <w:pPr>
        <w:pStyle w:val="NormalWeb"/>
        <w:numPr>
          <w:ilvl w:val="0"/>
          <w:numId w:val="36"/>
        </w:numPr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Handling petty cash transaction.</w:t>
      </w:r>
    </w:p>
    <w:p w:rsidR="00F0414C" w:rsidRPr="008A1B00" w:rsidRDefault="006C6A1B" w:rsidP="003858B8">
      <w:pPr>
        <w:pStyle w:val="NormalWeb"/>
        <w:numPr>
          <w:ilvl w:val="0"/>
          <w:numId w:val="36"/>
        </w:numPr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Payroll processing.</w:t>
      </w:r>
    </w:p>
    <w:p w:rsidR="00F0414C" w:rsidRPr="008A1B00" w:rsidRDefault="00F0414C" w:rsidP="003858B8">
      <w:pPr>
        <w:pStyle w:val="NormalWeb"/>
        <w:numPr>
          <w:ilvl w:val="0"/>
          <w:numId w:val="36"/>
        </w:numPr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8A1B00">
        <w:rPr>
          <w:rFonts w:ascii="Verdana" w:hAnsi="Verdana" w:cs="Arial"/>
          <w:color w:val="000000"/>
          <w:sz w:val="20"/>
          <w:szCs w:val="20"/>
        </w:rPr>
        <w:t>Monthly tax calculation and filing returns</w:t>
      </w:r>
      <w:r w:rsidR="006C6A1B">
        <w:rPr>
          <w:rFonts w:ascii="Verdana" w:hAnsi="Verdana" w:cs="Arial"/>
          <w:color w:val="000000"/>
          <w:sz w:val="20"/>
          <w:szCs w:val="20"/>
        </w:rPr>
        <w:t>.</w:t>
      </w:r>
    </w:p>
    <w:p w:rsidR="00BC225D" w:rsidRPr="004A1FE1" w:rsidRDefault="00F0414C" w:rsidP="003858B8">
      <w:pPr>
        <w:pStyle w:val="NormalWeb"/>
        <w:numPr>
          <w:ilvl w:val="0"/>
          <w:numId w:val="36"/>
        </w:numPr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8A1B00">
        <w:rPr>
          <w:rFonts w:ascii="Verdana" w:hAnsi="Verdana" w:cs="Arial"/>
          <w:noProof/>
          <w:color w:val="000000"/>
          <w:sz w:val="20"/>
          <w:szCs w:val="20"/>
        </w:rPr>
        <w:t>Hand</w:t>
      </w:r>
      <w:r w:rsidR="008A1B00">
        <w:rPr>
          <w:rFonts w:ascii="Verdana" w:hAnsi="Verdana" w:cs="Arial"/>
          <w:noProof/>
          <w:color w:val="000000"/>
          <w:sz w:val="20"/>
          <w:szCs w:val="20"/>
        </w:rPr>
        <w:t>l</w:t>
      </w:r>
      <w:r w:rsidRPr="008A1B00">
        <w:rPr>
          <w:rFonts w:ascii="Verdana" w:hAnsi="Verdana" w:cs="Arial"/>
          <w:noProof/>
          <w:color w:val="000000"/>
          <w:sz w:val="20"/>
          <w:szCs w:val="20"/>
        </w:rPr>
        <w:t>ing</w:t>
      </w:r>
      <w:r w:rsidRPr="008A1B00">
        <w:rPr>
          <w:rFonts w:ascii="Verdana" w:hAnsi="Verdana" w:cs="Arial"/>
          <w:color w:val="000000"/>
          <w:sz w:val="20"/>
          <w:szCs w:val="20"/>
        </w:rPr>
        <w:t xml:space="preserve"> customer/vendor queries</w:t>
      </w:r>
      <w:r w:rsidR="006C6A1B">
        <w:rPr>
          <w:rFonts w:ascii="Verdana" w:hAnsi="Verdana" w:cs="Arial"/>
          <w:color w:val="000000"/>
          <w:sz w:val="20"/>
          <w:szCs w:val="20"/>
        </w:rPr>
        <w:t>.</w:t>
      </w:r>
    </w:p>
    <w:p w:rsidR="00DC724F" w:rsidRPr="008A1B00" w:rsidRDefault="00DC724F" w:rsidP="003858B8">
      <w:pPr>
        <w:pStyle w:val="NormalWeb"/>
        <w:numPr>
          <w:ilvl w:val="0"/>
          <w:numId w:val="36"/>
        </w:numPr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8A1B00">
        <w:rPr>
          <w:rFonts w:ascii="Verdana" w:hAnsi="Verdana" w:cs="Arial"/>
          <w:color w:val="000000"/>
          <w:sz w:val="20"/>
          <w:szCs w:val="20"/>
        </w:rPr>
        <w:t>Finalizing the accounts for audit report</w:t>
      </w:r>
      <w:r w:rsidR="006C6A1B">
        <w:rPr>
          <w:rFonts w:ascii="Verdana" w:hAnsi="Verdana" w:cs="Arial"/>
          <w:color w:val="000000"/>
          <w:sz w:val="20"/>
          <w:szCs w:val="20"/>
        </w:rPr>
        <w:t>.</w:t>
      </w:r>
    </w:p>
    <w:p w:rsidR="00733FC9" w:rsidRDefault="00733FC9" w:rsidP="00A31832">
      <w:pPr>
        <w:pStyle w:val="NormalWeb"/>
        <w:spacing w:before="0" w:beforeAutospacing="0" w:after="0" w:afterAutospacing="0" w:line="276" w:lineRule="auto"/>
        <w:ind w:left="360"/>
        <w:jc w:val="both"/>
        <w:rPr>
          <w:rFonts w:asciiTheme="minorHAnsi" w:hAnsiTheme="minorHAnsi" w:cs="Arial"/>
          <w:color w:val="000000"/>
        </w:rPr>
      </w:pPr>
    </w:p>
    <w:p w:rsidR="008A1B00" w:rsidRPr="008A1B00" w:rsidRDefault="008A1B00" w:rsidP="00A31832">
      <w:pPr>
        <w:numPr>
          <w:ilvl w:val="0"/>
          <w:numId w:val="37"/>
        </w:numPr>
        <w:tabs>
          <w:tab w:val="left" w:pos="360"/>
          <w:tab w:val="left" w:pos="2011"/>
        </w:tabs>
        <w:spacing w:line="276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8A1B00">
        <w:rPr>
          <w:rFonts w:ascii="Verdana" w:hAnsi="Verdana"/>
          <w:b/>
          <w:sz w:val="20"/>
          <w:szCs w:val="20"/>
          <w:u w:val="single"/>
        </w:rPr>
        <w:t xml:space="preserve">Hanish and Associates – </w:t>
      </w:r>
      <w:r>
        <w:rPr>
          <w:rFonts w:ascii="Verdana" w:hAnsi="Verdana"/>
          <w:b/>
          <w:sz w:val="20"/>
          <w:szCs w:val="20"/>
          <w:u w:val="single"/>
        </w:rPr>
        <w:t xml:space="preserve">Chartered Accountant </w:t>
      </w:r>
    </w:p>
    <w:p w:rsidR="008A1B00" w:rsidRPr="008A1B00" w:rsidRDefault="008A1B00" w:rsidP="00A31832">
      <w:pPr>
        <w:tabs>
          <w:tab w:val="left" w:pos="360"/>
          <w:tab w:val="left" w:pos="2011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F77F97" w:rsidRDefault="00E10193" w:rsidP="000A5856">
      <w:pPr>
        <w:tabs>
          <w:tab w:val="left" w:pos="360"/>
          <w:tab w:val="left" w:pos="2011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8A1B00">
        <w:rPr>
          <w:rFonts w:ascii="Verdana" w:hAnsi="Verdana"/>
          <w:b/>
          <w:noProof/>
          <w:sz w:val="20"/>
          <w:szCs w:val="20"/>
        </w:rPr>
        <w:t>Hanish</w:t>
      </w:r>
      <w:r w:rsidR="004456ED" w:rsidRPr="008A1B00">
        <w:rPr>
          <w:rFonts w:ascii="Verdana" w:hAnsi="Verdana"/>
          <w:b/>
          <w:bCs/>
          <w:sz w:val="20"/>
          <w:szCs w:val="20"/>
        </w:rPr>
        <w:t xml:space="preserve"> and </w:t>
      </w:r>
      <w:r w:rsidRPr="008A1B00">
        <w:rPr>
          <w:rFonts w:ascii="Verdana" w:hAnsi="Verdana"/>
          <w:b/>
          <w:bCs/>
          <w:sz w:val="20"/>
          <w:szCs w:val="20"/>
        </w:rPr>
        <w:t>Associates</w:t>
      </w:r>
      <w:r w:rsidRPr="008A1B00">
        <w:rPr>
          <w:rFonts w:ascii="Verdana" w:hAnsi="Verdana"/>
          <w:sz w:val="20"/>
          <w:szCs w:val="20"/>
        </w:rPr>
        <w:t xml:space="preserve"> Bangalore </w:t>
      </w:r>
      <w:r w:rsidR="008A1B00">
        <w:rPr>
          <w:rFonts w:ascii="Verdana" w:hAnsi="Verdana"/>
          <w:sz w:val="20"/>
          <w:szCs w:val="20"/>
        </w:rPr>
        <w:t xml:space="preserve">Karnataka is a Chartered Accountant Firm where they handle </w:t>
      </w:r>
      <w:r w:rsidR="00A31832">
        <w:rPr>
          <w:rFonts w:ascii="Verdana" w:hAnsi="Verdana"/>
          <w:sz w:val="20"/>
          <w:szCs w:val="20"/>
        </w:rPr>
        <w:t>a</w:t>
      </w:r>
      <w:r w:rsidR="008A1B00">
        <w:rPr>
          <w:rFonts w:ascii="Verdana" w:hAnsi="Verdana"/>
          <w:sz w:val="20"/>
          <w:szCs w:val="20"/>
        </w:rPr>
        <w:t>ccounting and audit services to various client</w:t>
      </w:r>
      <w:r w:rsidR="00A31832">
        <w:rPr>
          <w:rFonts w:ascii="Verdana" w:hAnsi="Verdana"/>
          <w:sz w:val="20"/>
          <w:szCs w:val="20"/>
        </w:rPr>
        <w:t>s</w:t>
      </w:r>
      <w:r w:rsidR="008F15B2">
        <w:rPr>
          <w:rFonts w:ascii="Verdana" w:hAnsi="Verdana"/>
          <w:sz w:val="20"/>
          <w:szCs w:val="20"/>
        </w:rPr>
        <w:t xml:space="preserve"> like Embassy</w:t>
      </w:r>
      <w:r w:rsidR="00AD1416">
        <w:rPr>
          <w:rFonts w:ascii="Verdana" w:hAnsi="Verdana"/>
          <w:sz w:val="20"/>
          <w:szCs w:val="20"/>
        </w:rPr>
        <w:t xml:space="preserve"> groups, Hilton International</w:t>
      </w:r>
      <w:r w:rsidR="008A1B00">
        <w:rPr>
          <w:rFonts w:ascii="Verdana" w:hAnsi="Verdana"/>
          <w:sz w:val="20"/>
          <w:szCs w:val="20"/>
        </w:rPr>
        <w:t xml:space="preserve"> and </w:t>
      </w:r>
      <w:r w:rsidR="00AD1416">
        <w:rPr>
          <w:rFonts w:ascii="Verdana" w:hAnsi="Verdana"/>
          <w:sz w:val="20"/>
          <w:szCs w:val="20"/>
        </w:rPr>
        <w:t>Sieme</w:t>
      </w:r>
      <w:r w:rsidR="00210E99">
        <w:rPr>
          <w:rFonts w:ascii="Verdana" w:hAnsi="Verdana"/>
          <w:sz w:val="20"/>
          <w:szCs w:val="20"/>
        </w:rPr>
        <w:t>n’s</w:t>
      </w:r>
      <w:r w:rsidR="00A31832">
        <w:rPr>
          <w:rFonts w:ascii="Verdana" w:hAnsi="Verdana"/>
          <w:sz w:val="20"/>
          <w:szCs w:val="20"/>
        </w:rPr>
        <w:t>.</w:t>
      </w:r>
      <w:r w:rsidR="00210E99">
        <w:rPr>
          <w:rFonts w:ascii="Verdana" w:hAnsi="Verdana"/>
          <w:sz w:val="20"/>
          <w:szCs w:val="20"/>
        </w:rPr>
        <w:t xml:space="preserve"> </w:t>
      </w:r>
      <w:r w:rsidR="008A1B00">
        <w:rPr>
          <w:rFonts w:ascii="Verdana" w:hAnsi="Verdana"/>
          <w:sz w:val="20"/>
          <w:szCs w:val="20"/>
        </w:rPr>
        <w:t xml:space="preserve">I worked </w:t>
      </w:r>
      <w:r w:rsidRPr="008A1B00">
        <w:rPr>
          <w:rFonts w:ascii="Verdana" w:hAnsi="Verdana"/>
          <w:sz w:val="20"/>
          <w:szCs w:val="20"/>
        </w:rPr>
        <w:t>a</w:t>
      </w:r>
      <w:r w:rsidR="00F77F97" w:rsidRPr="008A1B00">
        <w:rPr>
          <w:rFonts w:ascii="Verdana" w:hAnsi="Verdana"/>
          <w:sz w:val="20"/>
          <w:szCs w:val="20"/>
        </w:rPr>
        <w:t>s a</w:t>
      </w:r>
      <w:r w:rsidRPr="008A1B00">
        <w:rPr>
          <w:rFonts w:ascii="Verdana" w:hAnsi="Verdana"/>
          <w:sz w:val="20"/>
          <w:szCs w:val="20"/>
        </w:rPr>
        <w:t>n</w:t>
      </w:r>
      <w:r w:rsidR="00F77F97" w:rsidRPr="008A1B00">
        <w:rPr>
          <w:rFonts w:ascii="Verdana" w:hAnsi="Verdana"/>
          <w:sz w:val="20"/>
          <w:szCs w:val="20"/>
        </w:rPr>
        <w:t xml:space="preserve"> Account</w:t>
      </w:r>
      <w:r w:rsidR="00A31832">
        <w:rPr>
          <w:rFonts w:ascii="Verdana" w:hAnsi="Verdana"/>
          <w:sz w:val="20"/>
          <w:szCs w:val="20"/>
        </w:rPr>
        <w:t>s</w:t>
      </w:r>
      <w:r w:rsidR="00F77F97" w:rsidRPr="008A1B00">
        <w:rPr>
          <w:rFonts w:ascii="Verdana" w:hAnsi="Verdana"/>
          <w:sz w:val="20"/>
          <w:szCs w:val="20"/>
        </w:rPr>
        <w:t xml:space="preserve"> </w:t>
      </w:r>
      <w:r w:rsidRPr="008A1B00">
        <w:rPr>
          <w:rFonts w:ascii="Verdana" w:hAnsi="Verdana"/>
          <w:sz w:val="20"/>
          <w:szCs w:val="20"/>
        </w:rPr>
        <w:t>Executive</w:t>
      </w:r>
      <w:r w:rsidR="00F77F97" w:rsidRPr="008A1B00">
        <w:rPr>
          <w:rFonts w:ascii="Verdana" w:hAnsi="Verdana"/>
          <w:sz w:val="20"/>
          <w:szCs w:val="20"/>
        </w:rPr>
        <w:t xml:space="preserve"> </w:t>
      </w:r>
      <w:r w:rsidR="008A1B00">
        <w:rPr>
          <w:rFonts w:ascii="Verdana" w:hAnsi="Verdana"/>
          <w:sz w:val="20"/>
          <w:szCs w:val="20"/>
        </w:rPr>
        <w:t xml:space="preserve">since </w:t>
      </w:r>
      <w:r w:rsidR="004456ED" w:rsidRPr="008A1B00">
        <w:rPr>
          <w:rFonts w:ascii="Verdana" w:hAnsi="Verdana"/>
          <w:sz w:val="20"/>
          <w:szCs w:val="20"/>
        </w:rPr>
        <w:t>02</w:t>
      </w:r>
      <w:r w:rsidR="00F77F97" w:rsidRPr="008A1B00">
        <w:rPr>
          <w:rFonts w:ascii="Verdana" w:hAnsi="Verdana"/>
          <w:sz w:val="20"/>
          <w:szCs w:val="20"/>
        </w:rPr>
        <w:t xml:space="preserve"> </w:t>
      </w:r>
      <w:r w:rsidR="00C62BA6" w:rsidRPr="008A1B00">
        <w:rPr>
          <w:rFonts w:ascii="Verdana" w:hAnsi="Verdana"/>
          <w:sz w:val="20"/>
          <w:szCs w:val="20"/>
        </w:rPr>
        <w:t>December 2013</w:t>
      </w:r>
      <w:r w:rsidR="00F77F97" w:rsidRPr="008A1B00">
        <w:rPr>
          <w:rFonts w:ascii="Verdana" w:hAnsi="Verdana"/>
          <w:sz w:val="20"/>
          <w:szCs w:val="20"/>
        </w:rPr>
        <w:t xml:space="preserve"> to</w:t>
      </w:r>
      <w:r w:rsidR="008A1B00">
        <w:rPr>
          <w:rFonts w:ascii="Verdana" w:hAnsi="Verdana"/>
          <w:sz w:val="20"/>
          <w:szCs w:val="20"/>
        </w:rPr>
        <w:t xml:space="preserve"> 28 </w:t>
      </w:r>
      <w:r w:rsidR="002F4910" w:rsidRPr="008A1B00">
        <w:rPr>
          <w:rFonts w:ascii="Verdana" w:hAnsi="Verdana"/>
          <w:sz w:val="20"/>
          <w:szCs w:val="20"/>
        </w:rPr>
        <w:t>May 2016</w:t>
      </w:r>
      <w:r w:rsidR="008A1B00">
        <w:rPr>
          <w:rFonts w:ascii="Verdana" w:hAnsi="Verdana"/>
          <w:sz w:val="20"/>
          <w:szCs w:val="20"/>
        </w:rPr>
        <w:t xml:space="preserve"> (2.3 years) and scope of my work was: </w:t>
      </w:r>
    </w:p>
    <w:p w:rsidR="008A1B00" w:rsidRPr="008A1B00" w:rsidRDefault="008A1B00" w:rsidP="000A5856">
      <w:pPr>
        <w:tabs>
          <w:tab w:val="left" w:pos="360"/>
          <w:tab w:val="left" w:pos="2011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181B91" w:rsidRPr="008A1B00" w:rsidRDefault="00181B91" w:rsidP="000A5856">
      <w:pPr>
        <w:pStyle w:val="ListParagraph"/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 w:rsidRPr="008A1B00">
        <w:rPr>
          <w:rFonts w:ascii="Verdana" w:hAnsi="Verdana"/>
          <w:sz w:val="20"/>
          <w:szCs w:val="20"/>
        </w:rPr>
        <w:t>Accounting of vouchers:</w:t>
      </w:r>
      <w:r w:rsidR="00D34A08">
        <w:rPr>
          <w:rFonts w:ascii="Verdana" w:hAnsi="Verdana"/>
          <w:sz w:val="20"/>
          <w:szCs w:val="20"/>
        </w:rPr>
        <w:t xml:space="preserve"> Cash, Bank, Journal, Purchases,sales.</w:t>
      </w:r>
    </w:p>
    <w:p w:rsidR="00181B91" w:rsidRDefault="00181B91" w:rsidP="000A5856">
      <w:pPr>
        <w:pStyle w:val="ListParagraph"/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 w:rsidRPr="008A1B00">
        <w:rPr>
          <w:rFonts w:ascii="Verdana" w:hAnsi="Verdana"/>
          <w:sz w:val="20"/>
          <w:szCs w:val="20"/>
        </w:rPr>
        <w:t>Ledger verification and vouching to find irregular entries.</w:t>
      </w:r>
    </w:p>
    <w:p w:rsidR="008F15B2" w:rsidRPr="00FD76AF" w:rsidRDefault="008F15B2" w:rsidP="000A5856">
      <w:pPr>
        <w:pStyle w:val="ListParagraph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D76AF">
        <w:rPr>
          <w:rFonts w:asciiTheme="minorHAnsi" w:hAnsiTheme="minorHAnsi" w:cstheme="minorHAnsi"/>
          <w:sz w:val="24"/>
          <w:szCs w:val="24"/>
        </w:rPr>
        <w:t xml:space="preserve">Bank </w:t>
      </w:r>
      <w:r w:rsidR="00FC1900">
        <w:rPr>
          <w:rFonts w:asciiTheme="minorHAnsi" w:hAnsiTheme="minorHAnsi" w:cstheme="minorHAnsi"/>
          <w:sz w:val="24"/>
          <w:szCs w:val="24"/>
        </w:rPr>
        <w:t xml:space="preserve">and Vendors </w:t>
      </w:r>
      <w:r w:rsidRPr="00FD76AF">
        <w:rPr>
          <w:rFonts w:asciiTheme="minorHAnsi" w:hAnsiTheme="minorHAnsi" w:cstheme="minorHAnsi"/>
          <w:sz w:val="24"/>
          <w:szCs w:val="24"/>
        </w:rPr>
        <w:t>Reconciliation.</w:t>
      </w:r>
    </w:p>
    <w:p w:rsidR="008F15B2" w:rsidRDefault="008F15B2" w:rsidP="000A5856">
      <w:pPr>
        <w:pStyle w:val="ListParagraph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D76AF">
        <w:rPr>
          <w:rFonts w:asciiTheme="minorHAnsi" w:hAnsiTheme="minorHAnsi" w:cstheme="minorHAnsi"/>
          <w:sz w:val="24"/>
          <w:szCs w:val="24"/>
        </w:rPr>
        <w:t>VAT &amp; Service tax deduction</w:t>
      </w:r>
      <w:r w:rsidR="00914A98">
        <w:rPr>
          <w:rFonts w:asciiTheme="minorHAnsi" w:hAnsiTheme="minorHAnsi" w:cstheme="minorHAnsi"/>
          <w:sz w:val="24"/>
          <w:szCs w:val="24"/>
        </w:rPr>
        <w:t xml:space="preserve"> and remittance.</w:t>
      </w:r>
    </w:p>
    <w:p w:rsidR="00FC1900" w:rsidRPr="008F15B2" w:rsidRDefault="00FC1900" w:rsidP="000A5856">
      <w:pPr>
        <w:pStyle w:val="ListParagraph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Verdana" w:hAnsi="Verdana"/>
          <w:sz w:val="20"/>
          <w:szCs w:val="20"/>
        </w:rPr>
        <w:t>Preparation of VAT audit and filing the returns.</w:t>
      </w:r>
    </w:p>
    <w:p w:rsidR="00181B91" w:rsidRPr="008A1B00" w:rsidRDefault="00181B91" w:rsidP="000A5856">
      <w:pPr>
        <w:pStyle w:val="ListParagraph"/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 w:rsidRPr="008A1B00">
        <w:rPr>
          <w:rFonts w:ascii="Verdana" w:hAnsi="Verdana"/>
          <w:sz w:val="20"/>
          <w:szCs w:val="20"/>
        </w:rPr>
        <w:t xml:space="preserve">Co-ordination </w:t>
      </w:r>
      <w:r w:rsidR="00BC225D">
        <w:rPr>
          <w:rFonts w:ascii="Verdana" w:hAnsi="Verdana"/>
          <w:sz w:val="20"/>
          <w:szCs w:val="20"/>
        </w:rPr>
        <w:t xml:space="preserve">in </w:t>
      </w:r>
      <w:r w:rsidR="006C6A1B">
        <w:rPr>
          <w:rFonts w:ascii="Verdana" w:hAnsi="Verdana"/>
          <w:sz w:val="20"/>
          <w:szCs w:val="20"/>
        </w:rPr>
        <w:t xml:space="preserve">preparation of </w:t>
      </w:r>
      <w:r w:rsidR="00690EE4">
        <w:rPr>
          <w:rFonts w:ascii="Verdana" w:hAnsi="Verdana"/>
          <w:sz w:val="20"/>
          <w:szCs w:val="20"/>
        </w:rPr>
        <w:t>trading</w:t>
      </w:r>
      <w:r w:rsidR="006C6A1B">
        <w:rPr>
          <w:rFonts w:ascii="Verdana" w:hAnsi="Verdana"/>
          <w:sz w:val="20"/>
          <w:szCs w:val="20"/>
        </w:rPr>
        <w:t xml:space="preserve"> account.</w:t>
      </w:r>
    </w:p>
    <w:p w:rsidR="00181B91" w:rsidRPr="008A1B00" w:rsidRDefault="00BC225D" w:rsidP="000A5856">
      <w:pPr>
        <w:pStyle w:val="ListParagraph"/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Posting</w:t>
      </w:r>
      <w:r w:rsidR="00181B91" w:rsidRPr="008A1B0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entries</w:t>
      </w:r>
      <w:r w:rsidR="00181B91" w:rsidRPr="008A1B00">
        <w:rPr>
          <w:rFonts w:ascii="Verdana" w:hAnsi="Verdana"/>
          <w:sz w:val="20"/>
          <w:szCs w:val="20"/>
        </w:rPr>
        <w:t xml:space="preserve"> in the books of accounts</w:t>
      </w:r>
      <w:r w:rsidR="006C6A1B">
        <w:rPr>
          <w:rFonts w:ascii="Verdana" w:hAnsi="Verdana"/>
          <w:sz w:val="20"/>
          <w:szCs w:val="20"/>
        </w:rPr>
        <w:t>.</w:t>
      </w:r>
    </w:p>
    <w:p w:rsidR="00DF132F" w:rsidRDefault="00690EE4" w:rsidP="000A5856">
      <w:pPr>
        <w:pStyle w:val="ListParagraph"/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Coordinati</w:t>
      </w:r>
      <w:r w:rsidR="007527D2">
        <w:rPr>
          <w:rFonts w:ascii="Verdana" w:hAnsi="Verdana"/>
          <w:sz w:val="20"/>
          <w:szCs w:val="20"/>
        </w:rPr>
        <w:t>on</w:t>
      </w:r>
      <w:r w:rsidR="00DF132F">
        <w:rPr>
          <w:rFonts w:ascii="Verdana" w:hAnsi="Verdana"/>
          <w:sz w:val="20"/>
          <w:szCs w:val="20"/>
        </w:rPr>
        <w:t xml:space="preserve"> </w:t>
      </w:r>
      <w:r w:rsidR="00F35E60">
        <w:rPr>
          <w:rFonts w:ascii="Verdana" w:hAnsi="Verdana"/>
          <w:sz w:val="20"/>
          <w:szCs w:val="20"/>
        </w:rPr>
        <w:t>in</w:t>
      </w:r>
      <w:r w:rsidR="00DF132F">
        <w:rPr>
          <w:rFonts w:ascii="Verdana" w:hAnsi="Verdana"/>
          <w:sz w:val="20"/>
          <w:szCs w:val="20"/>
        </w:rPr>
        <w:t xml:space="preserve"> preparation of </w:t>
      </w:r>
      <w:r>
        <w:rPr>
          <w:rFonts w:ascii="Verdana" w:hAnsi="Verdana"/>
          <w:sz w:val="20"/>
          <w:szCs w:val="20"/>
        </w:rPr>
        <w:t>internal</w:t>
      </w:r>
      <w:r w:rsidR="00DF132F">
        <w:rPr>
          <w:rFonts w:ascii="Verdana" w:hAnsi="Verdana"/>
          <w:sz w:val="20"/>
          <w:szCs w:val="20"/>
        </w:rPr>
        <w:t xml:space="preserve"> audit</w:t>
      </w:r>
      <w:r w:rsidR="006C6A1B">
        <w:rPr>
          <w:rFonts w:ascii="Verdana" w:hAnsi="Verdana"/>
          <w:sz w:val="20"/>
          <w:szCs w:val="20"/>
        </w:rPr>
        <w:t>.</w:t>
      </w:r>
    </w:p>
    <w:p w:rsidR="00DF132F" w:rsidRDefault="00DF132F" w:rsidP="00A31832">
      <w:pPr>
        <w:pStyle w:val="ListParagraph"/>
        <w:jc w:val="both"/>
        <w:rPr>
          <w:rFonts w:ascii="Verdana" w:hAnsi="Verdana"/>
          <w:sz w:val="20"/>
          <w:szCs w:val="20"/>
        </w:rPr>
      </w:pPr>
    </w:p>
    <w:p w:rsidR="000B0ECA" w:rsidRDefault="004456ED" w:rsidP="003737DA">
      <w:pPr>
        <w:pStyle w:val="ListParagraph"/>
        <w:numPr>
          <w:ilvl w:val="0"/>
          <w:numId w:val="37"/>
        </w:numPr>
        <w:rPr>
          <w:rFonts w:ascii="Verdana" w:hAnsi="Verdana"/>
          <w:b/>
          <w:sz w:val="20"/>
          <w:szCs w:val="20"/>
          <w:u w:val="single"/>
        </w:rPr>
      </w:pPr>
      <w:r w:rsidRPr="008A1B00">
        <w:rPr>
          <w:rFonts w:ascii="Verdana" w:hAnsi="Verdana"/>
          <w:b/>
          <w:noProof/>
          <w:sz w:val="20"/>
          <w:szCs w:val="20"/>
          <w:u w:val="single"/>
        </w:rPr>
        <w:t>Santhyanarayan</w:t>
      </w:r>
      <w:r w:rsidRPr="008A1B00">
        <w:rPr>
          <w:rFonts w:ascii="Verdana" w:hAnsi="Verdana"/>
          <w:b/>
          <w:sz w:val="20"/>
          <w:szCs w:val="20"/>
          <w:u w:val="single"/>
        </w:rPr>
        <w:t xml:space="preserve"> and Co</w:t>
      </w:r>
      <w:r w:rsidR="000B0ECA">
        <w:rPr>
          <w:rFonts w:ascii="Verdana" w:hAnsi="Verdana"/>
          <w:b/>
          <w:sz w:val="20"/>
          <w:szCs w:val="20"/>
          <w:u w:val="single"/>
        </w:rPr>
        <w:t>-Chartered Accountant</w:t>
      </w:r>
    </w:p>
    <w:p w:rsidR="008A1B00" w:rsidRPr="008A1B00" w:rsidRDefault="000B0ECA" w:rsidP="00F35E60">
      <w:pPr>
        <w:pStyle w:val="ListParagraph"/>
        <w:spacing w:line="240" w:lineRule="auto"/>
        <w:ind w:left="360"/>
        <w:jc w:val="both"/>
        <w:rPr>
          <w:rFonts w:ascii="Verdana" w:hAnsi="Verdana"/>
          <w:b/>
          <w:sz w:val="20"/>
          <w:szCs w:val="20"/>
          <w:u w:val="single"/>
        </w:rPr>
      </w:pPr>
      <w:r w:rsidRPr="000B0ECA">
        <w:rPr>
          <w:rFonts w:ascii="Verdana" w:hAnsi="Verdana"/>
          <w:noProof/>
          <w:sz w:val="20"/>
          <w:szCs w:val="20"/>
        </w:rPr>
        <w:lastRenderedPageBreak/>
        <w:t xml:space="preserve">Worked with </w:t>
      </w:r>
      <w:r>
        <w:rPr>
          <w:rFonts w:ascii="Verdana" w:hAnsi="Verdana"/>
          <w:noProof/>
          <w:sz w:val="20"/>
          <w:szCs w:val="20"/>
        </w:rPr>
        <w:t xml:space="preserve">them </w:t>
      </w:r>
      <w:r w:rsidR="00F77F97" w:rsidRPr="000B0ECA">
        <w:rPr>
          <w:rFonts w:ascii="Verdana" w:hAnsi="Verdana"/>
          <w:sz w:val="20"/>
          <w:szCs w:val="20"/>
        </w:rPr>
        <w:t xml:space="preserve">from </w:t>
      </w:r>
      <w:r w:rsidR="004456ED" w:rsidRPr="000B0ECA">
        <w:rPr>
          <w:rFonts w:ascii="Verdana" w:hAnsi="Verdana"/>
          <w:sz w:val="20"/>
          <w:szCs w:val="20"/>
        </w:rPr>
        <w:t>May 2013</w:t>
      </w:r>
      <w:r w:rsidR="00F77F97" w:rsidRPr="000B0ECA">
        <w:rPr>
          <w:rFonts w:ascii="Verdana" w:hAnsi="Verdana"/>
          <w:sz w:val="20"/>
          <w:szCs w:val="20"/>
        </w:rPr>
        <w:t xml:space="preserve"> to </w:t>
      </w:r>
      <w:r w:rsidR="004456ED" w:rsidRPr="000B0ECA">
        <w:rPr>
          <w:rFonts w:ascii="Verdana" w:hAnsi="Verdana"/>
          <w:sz w:val="20"/>
          <w:szCs w:val="20"/>
        </w:rPr>
        <w:t>October 2013</w:t>
      </w:r>
      <w:r w:rsidR="008A1B00" w:rsidRPr="000B0ECA">
        <w:rPr>
          <w:rFonts w:ascii="Verdana" w:hAnsi="Verdana"/>
          <w:sz w:val="20"/>
          <w:szCs w:val="20"/>
        </w:rPr>
        <w:t xml:space="preserve"> and </w:t>
      </w:r>
      <w:r w:rsidR="00AD7E2E" w:rsidRPr="00FD76AF">
        <w:rPr>
          <w:rFonts w:asciiTheme="minorHAnsi" w:hAnsiTheme="minorHAnsi" w:cstheme="minorHAnsi"/>
          <w:sz w:val="24"/>
          <w:szCs w:val="24"/>
        </w:rPr>
        <w:t>gained good experience in the field of accounts and taxation under the guidance of experienced</w:t>
      </w:r>
      <w:r w:rsidR="00AD7E2E">
        <w:rPr>
          <w:rFonts w:asciiTheme="minorHAnsi" w:hAnsiTheme="minorHAnsi" w:cstheme="minorHAnsi"/>
          <w:sz w:val="24"/>
          <w:szCs w:val="24"/>
        </w:rPr>
        <w:t xml:space="preserve"> </w:t>
      </w:r>
      <w:r w:rsidR="00690EE4">
        <w:rPr>
          <w:rFonts w:asciiTheme="minorHAnsi" w:hAnsiTheme="minorHAnsi" w:cstheme="minorHAnsi"/>
          <w:sz w:val="24"/>
          <w:szCs w:val="24"/>
        </w:rPr>
        <w:t>people</w:t>
      </w:r>
      <w:r w:rsidR="008A0909">
        <w:rPr>
          <w:rFonts w:asciiTheme="minorHAnsi" w:hAnsiTheme="minorHAnsi" w:cstheme="minorHAnsi"/>
          <w:sz w:val="24"/>
          <w:szCs w:val="24"/>
        </w:rPr>
        <w:t xml:space="preserve">, </w:t>
      </w:r>
      <w:r w:rsidR="008A1B00" w:rsidRPr="000B0ECA">
        <w:rPr>
          <w:rFonts w:ascii="Verdana" w:hAnsi="Verdana"/>
          <w:sz w:val="20"/>
          <w:szCs w:val="20"/>
        </w:rPr>
        <w:t>scope of work was</w:t>
      </w:r>
      <w:r w:rsidR="008A0909">
        <w:rPr>
          <w:rFonts w:ascii="Verdana" w:hAnsi="Verdana"/>
          <w:b/>
          <w:sz w:val="20"/>
          <w:szCs w:val="20"/>
        </w:rPr>
        <w:t>;</w:t>
      </w:r>
    </w:p>
    <w:p w:rsidR="00F77F97" w:rsidRPr="008A1B00" w:rsidRDefault="00F77F97" w:rsidP="00F35E60">
      <w:pPr>
        <w:pStyle w:val="NoSpacing"/>
        <w:numPr>
          <w:ilvl w:val="0"/>
          <w:numId w:val="3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A1B00">
        <w:rPr>
          <w:rFonts w:ascii="Verdana" w:hAnsi="Verdana"/>
          <w:sz w:val="20"/>
          <w:szCs w:val="20"/>
        </w:rPr>
        <w:t>Day to day Accounting transaction &amp; voucher entry in Tally ERP.9.</w:t>
      </w:r>
    </w:p>
    <w:p w:rsidR="00F77F97" w:rsidRPr="008A1B00" w:rsidRDefault="00F77F97" w:rsidP="00F35E60">
      <w:pPr>
        <w:pStyle w:val="NoSpacing"/>
        <w:numPr>
          <w:ilvl w:val="0"/>
          <w:numId w:val="3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A1B00">
        <w:rPr>
          <w:rFonts w:ascii="Verdana" w:hAnsi="Verdana"/>
          <w:sz w:val="20"/>
          <w:szCs w:val="20"/>
        </w:rPr>
        <w:t>Monthly Service Tax Deposit computation.</w:t>
      </w:r>
    </w:p>
    <w:p w:rsidR="00F77F97" w:rsidRPr="008A1B00" w:rsidRDefault="00F77F97" w:rsidP="00F35E60">
      <w:pPr>
        <w:pStyle w:val="NoSpacing"/>
        <w:numPr>
          <w:ilvl w:val="0"/>
          <w:numId w:val="3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A1B00">
        <w:rPr>
          <w:rFonts w:ascii="Verdana" w:hAnsi="Verdana"/>
          <w:sz w:val="20"/>
          <w:szCs w:val="20"/>
        </w:rPr>
        <w:t>Monthly Sales Tax Deposit computation.</w:t>
      </w:r>
    </w:p>
    <w:p w:rsidR="00F77F97" w:rsidRPr="008A1B00" w:rsidRDefault="00F77F97" w:rsidP="00F35E60">
      <w:pPr>
        <w:pStyle w:val="NoSpacing"/>
        <w:numPr>
          <w:ilvl w:val="0"/>
          <w:numId w:val="3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A1B00">
        <w:rPr>
          <w:rFonts w:ascii="Verdana" w:hAnsi="Verdana"/>
          <w:sz w:val="20"/>
          <w:szCs w:val="20"/>
        </w:rPr>
        <w:t>Bank reconciliation.</w:t>
      </w:r>
    </w:p>
    <w:p w:rsidR="00F77F97" w:rsidRPr="008A1B00" w:rsidRDefault="008A0909" w:rsidP="00F35E60">
      <w:pPr>
        <w:pStyle w:val="NoSpacing"/>
        <w:numPr>
          <w:ilvl w:val="0"/>
          <w:numId w:val="3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Vedor reconciliation.</w:t>
      </w:r>
    </w:p>
    <w:p w:rsidR="00DF132F" w:rsidRDefault="00690EE4" w:rsidP="00F35E60">
      <w:pPr>
        <w:pStyle w:val="NoSpacing"/>
        <w:numPr>
          <w:ilvl w:val="0"/>
          <w:numId w:val="33"/>
        </w:numPr>
        <w:spacing w:line="276" w:lineRule="auto"/>
        <w:ind w:right="26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Coordinating</w:t>
      </w:r>
      <w:r w:rsidR="009E403B">
        <w:rPr>
          <w:rFonts w:ascii="Verdana" w:hAnsi="Verdana"/>
          <w:sz w:val="20"/>
          <w:szCs w:val="20"/>
        </w:rPr>
        <w:t xml:space="preserve"> on preparation of Statutory Audit. </w:t>
      </w:r>
    </w:p>
    <w:p w:rsidR="00733FC9" w:rsidRPr="008A1B00" w:rsidRDefault="00733FC9" w:rsidP="00733FC9">
      <w:pPr>
        <w:pStyle w:val="NoSpacing"/>
        <w:spacing w:line="276" w:lineRule="auto"/>
        <w:ind w:left="720"/>
        <w:rPr>
          <w:rFonts w:ascii="Verdana" w:hAnsi="Verdana"/>
          <w:sz w:val="20"/>
          <w:szCs w:val="20"/>
        </w:rPr>
      </w:pPr>
    </w:p>
    <w:p w:rsidR="00E10193" w:rsidRDefault="00E10193" w:rsidP="003737DA">
      <w:pPr>
        <w:pStyle w:val="NoSpacing"/>
        <w:spacing w:line="276" w:lineRule="auto"/>
        <w:ind w:left="720"/>
        <w:rPr>
          <w:rFonts w:ascii="Verdana" w:hAnsi="Verdana"/>
          <w:sz w:val="20"/>
          <w:szCs w:val="20"/>
        </w:rPr>
      </w:pPr>
    </w:p>
    <w:p w:rsidR="00F77F97" w:rsidRPr="008A1B00" w:rsidRDefault="00234A31" w:rsidP="003737DA">
      <w:pPr>
        <w:shd w:val="clear" w:color="auto" w:fill="BFBFBF"/>
        <w:tabs>
          <w:tab w:val="left" w:pos="6120"/>
        </w:tabs>
        <w:spacing w:line="276" w:lineRule="auto"/>
        <w:rPr>
          <w:rFonts w:ascii="Verdana" w:hAnsi="Verdana"/>
          <w:b/>
          <w:sz w:val="20"/>
          <w:szCs w:val="20"/>
        </w:rPr>
      </w:pPr>
      <w:r w:rsidRPr="008A1B00">
        <w:rPr>
          <w:rFonts w:ascii="Verdana" w:eastAsia="Calibri" w:hAnsi="Verdana"/>
          <w:b/>
          <w:sz w:val="20"/>
          <w:szCs w:val="20"/>
        </w:rPr>
        <w:t>EDUCATIONAL QUALIFICATION:</w:t>
      </w:r>
    </w:p>
    <w:p w:rsidR="00F77F97" w:rsidRDefault="00F77F97" w:rsidP="003737DA">
      <w:pPr>
        <w:tabs>
          <w:tab w:val="left" w:pos="6120"/>
        </w:tabs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8920" w:type="dxa"/>
        <w:tblInd w:w="-10" w:type="dxa"/>
        <w:tblLook w:val="04A0" w:firstRow="1" w:lastRow="0" w:firstColumn="1" w:lastColumn="0" w:noHBand="0" w:noVBand="1"/>
      </w:tblPr>
      <w:tblGrid>
        <w:gridCol w:w="1200"/>
        <w:gridCol w:w="2940"/>
        <w:gridCol w:w="3060"/>
        <w:gridCol w:w="1720"/>
      </w:tblGrid>
      <w:tr w:rsidR="00BB2AC0" w:rsidTr="00BB2AC0">
        <w:trPr>
          <w:trHeight w:val="78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AC0" w:rsidRDefault="00BB2AC0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AC0" w:rsidRDefault="00BB2AC0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Institution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AC0" w:rsidRDefault="00BB2AC0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Board/University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AC0" w:rsidRDefault="00BB2AC0" w:rsidP="00BB2AC0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Year of passing</w:t>
            </w:r>
          </w:p>
        </w:tc>
      </w:tr>
      <w:tr w:rsidR="00BB2AC0" w:rsidTr="00BB2AC0">
        <w:trPr>
          <w:trHeight w:val="51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AC0" w:rsidRDefault="00BB2AC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AC0" w:rsidRDefault="00BB2AC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Sikkim Manipal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AC0" w:rsidRDefault="00BB2AC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Sikkim Manipal University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AC0" w:rsidRDefault="00BB2AC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BB2AC0" w:rsidTr="00BB2AC0">
        <w:trPr>
          <w:trHeight w:val="49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AC0" w:rsidRDefault="00BB2AC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B.COM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AC0" w:rsidRDefault="00BB2AC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SMS college, Brahmavar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AC0" w:rsidRDefault="00BB2AC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Mangalore University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AC0" w:rsidRDefault="00BB2AC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2013</w:t>
            </w:r>
          </w:p>
        </w:tc>
      </w:tr>
      <w:tr w:rsidR="00BB2AC0" w:rsidTr="00BB2AC0">
        <w:trPr>
          <w:trHeight w:val="6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AC0" w:rsidRDefault="00BB2AC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Xll STD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AC0" w:rsidRDefault="00BB2AC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SMS college, Brahmavar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AC0" w:rsidRDefault="00BB2AC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Karnataka State Board.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AC0" w:rsidRDefault="00BB2AC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2010</w:t>
            </w:r>
          </w:p>
        </w:tc>
      </w:tr>
      <w:tr w:rsidR="00BB2AC0" w:rsidTr="00BB2AC0">
        <w:trPr>
          <w:trHeight w:val="5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AC0" w:rsidRDefault="00BB2AC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X STD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AC0" w:rsidRDefault="00BB2AC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Sharadha High School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AC0" w:rsidRDefault="00BB2AC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Karnataka State Board.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AC0" w:rsidRDefault="00BB2AC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2008</w:t>
            </w:r>
          </w:p>
        </w:tc>
      </w:tr>
    </w:tbl>
    <w:p w:rsidR="00DF132F" w:rsidRPr="008A1B00" w:rsidRDefault="00DF132F" w:rsidP="003737DA">
      <w:pPr>
        <w:tabs>
          <w:tab w:val="left" w:pos="6120"/>
        </w:tabs>
        <w:spacing w:line="276" w:lineRule="auto"/>
        <w:rPr>
          <w:rFonts w:ascii="Verdana" w:hAnsi="Verdana"/>
          <w:sz w:val="20"/>
          <w:szCs w:val="20"/>
        </w:rPr>
      </w:pPr>
    </w:p>
    <w:p w:rsidR="00234A31" w:rsidRDefault="00234A31" w:rsidP="003737DA">
      <w:pPr>
        <w:spacing w:line="276" w:lineRule="auto"/>
        <w:rPr>
          <w:rFonts w:ascii="Verdana" w:hAnsi="Verdana"/>
          <w:sz w:val="20"/>
          <w:szCs w:val="20"/>
        </w:rPr>
      </w:pPr>
    </w:p>
    <w:p w:rsidR="00DF132F" w:rsidRPr="008A1B00" w:rsidRDefault="00DF132F" w:rsidP="003737DA">
      <w:pPr>
        <w:spacing w:line="276" w:lineRule="auto"/>
        <w:rPr>
          <w:rFonts w:ascii="Verdana" w:hAnsi="Verdana"/>
          <w:sz w:val="20"/>
          <w:szCs w:val="20"/>
        </w:rPr>
      </w:pPr>
    </w:p>
    <w:p w:rsidR="00A26CD8" w:rsidRPr="008A1B00" w:rsidRDefault="00D723B7" w:rsidP="003737DA">
      <w:pPr>
        <w:shd w:val="clear" w:color="auto" w:fill="BFBFBF"/>
        <w:tabs>
          <w:tab w:val="left" w:pos="6120"/>
        </w:tabs>
        <w:spacing w:line="276" w:lineRule="auto"/>
        <w:rPr>
          <w:rFonts w:ascii="Verdana" w:hAnsi="Verdana"/>
          <w:sz w:val="20"/>
          <w:szCs w:val="20"/>
        </w:rPr>
      </w:pPr>
      <w:r w:rsidRPr="008A1B00">
        <w:rPr>
          <w:rFonts w:ascii="Verdana" w:hAnsi="Verdana"/>
          <w:b/>
          <w:bCs/>
          <w:sz w:val="20"/>
          <w:szCs w:val="20"/>
        </w:rPr>
        <w:t>COMPUTER SKILLS:</w:t>
      </w:r>
    </w:p>
    <w:p w:rsidR="00E10193" w:rsidRPr="008A1B00" w:rsidRDefault="00E10193" w:rsidP="003737DA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B40C17" w:rsidRPr="008A1B00" w:rsidRDefault="00FD7CAD" w:rsidP="003737DA">
      <w:pPr>
        <w:spacing w:line="276" w:lineRule="auto"/>
        <w:rPr>
          <w:rFonts w:ascii="Verdana" w:hAnsi="Verdana"/>
          <w:sz w:val="20"/>
          <w:szCs w:val="20"/>
        </w:rPr>
      </w:pPr>
      <w:r w:rsidRPr="008A1B00">
        <w:rPr>
          <w:rFonts w:ascii="Verdana" w:hAnsi="Verdana"/>
          <w:b/>
          <w:sz w:val="20"/>
          <w:szCs w:val="20"/>
        </w:rPr>
        <w:t xml:space="preserve"> </w:t>
      </w:r>
      <w:r w:rsidR="00690EE4">
        <w:rPr>
          <w:rFonts w:ascii="Verdana" w:hAnsi="Verdana"/>
          <w:sz w:val="20"/>
          <w:szCs w:val="20"/>
        </w:rPr>
        <w:t>MS Office,</w:t>
      </w:r>
      <w:r w:rsidR="00690EE4" w:rsidRPr="008A1B00">
        <w:rPr>
          <w:rFonts w:ascii="Verdana" w:hAnsi="Verdana"/>
          <w:sz w:val="20"/>
          <w:szCs w:val="20"/>
        </w:rPr>
        <w:t xml:space="preserve"> Tally</w:t>
      </w:r>
      <w:r w:rsidR="00B40C17" w:rsidRPr="008A1B00">
        <w:rPr>
          <w:rFonts w:ascii="Verdana" w:hAnsi="Verdana"/>
          <w:sz w:val="20"/>
          <w:szCs w:val="20"/>
        </w:rPr>
        <w:t xml:space="preserve"> ERP9</w:t>
      </w:r>
      <w:r w:rsidR="008A1B00">
        <w:rPr>
          <w:rFonts w:ascii="Verdana" w:hAnsi="Verdana"/>
          <w:sz w:val="20"/>
          <w:szCs w:val="20"/>
        </w:rPr>
        <w:t xml:space="preserve">, </w:t>
      </w:r>
      <w:r w:rsidR="00690EE4">
        <w:rPr>
          <w:rFonts w:ascii="Verdana" w:hAnsi="Verdana"/>
          <w:sz w:val="20"/>
          <w:szCs w:val="20"/>
        </w:rPr>
        <w:t>and ERP</w:t>
      </w:r>
      <w:r w:rsidR="008A1B00">
        <w:rPr>
          <w:rFonts w:ascii="Verdana" w:hAnsi="Verdana"/>
          <w:sz w:val="20"/>
          <w:szCs w:val="20"/>
        </w:rPr>
        <w:t>-</w:t>
      </w:r>
      <w:r w:rsidR="00690EE4" w:rsidRPr="008A1B00">
        <w:rPr>
          <w:rFonts w:ascii="Verdana" w:hAnsi="Verdana"/>
          <w:noProof/>
          <w:sz w:val="20"/>
          <w:szCs w:val="20"/>
        </w:rPr>
        <w:t>I build</w:t>
      </w:r>
      <w:r w:rsidR="00690EE4">
        <w:rPr>
          <w:rFonts w:ascii="Verdana" w:hAnsi="Verdana"/>
          <w:noProof/>
          <w:sz w:val="20"/>
          <w:szCs w:val="20"/>
        </w:rPr>
        <w:t>.</w:t>
      </w:r>
      <w:r w:rsidR="008A1B00">
        <w:rPr>
          <w:rFonts w:ascii="Verdana" w:hAnsi="Verdana"/>
          <w:noProof/>
          <w:sz w:val="20"/>
          <w:szCs w:val="20"/>
        </w:rPr>
        <w:t xml:space="preserve"> </w:t>
      </w:r>
    </w:p>
    <w:p w:rsidR="00E242F6" w:rsidRDefault="00E242F6" w:rsidP="003737DA">
      <w:pPr>
        <w:spacing w:line="276" w:lineRule="auto"/>
        <w:ind w:left="720"/>
        <w:rPr>
          <w:rFonts w:ascii="Verdana" w:hAnsi="Verdana"/>
          <w:sz w:val="20"/>
          <w:szCs w:val="20"/>
        </w:rPr>
      </w:pPr>
    </w:p>
    <w:p w:rsidR="00DF132F" w:rsidRDefault="00DF132F" w:rsidP="003737DA">
      <w:pPr>
        <w:spacing w:line="276" w:lineRule="auto"/>
        <w:ind w:left="720"/>
        <w:rPr>
          <w:rFonts w:ascii="Verdana" w:hAnsi="Verdana"/>
          <w:sz w:val="20"/>
          <w:szCs w:val="20"/>
        </w:rPr>
      </w:pPr>
    </w:p>
    <w:p w:rsidR="00DF132F" w:rsidRPr="008A1B00" w:rsidRDefault="00DF132F" w:rsidP="003737DA">
      <w:pPr>
        <w:spacing w:line="276" w:lineRule="auto"/>
        <w:ind w:left="720"/>
        <w:rPr>
          <w:rFonts w:ascii="Verdana" w:hAnsi="Verdana"/>
          <w:sz w:val="20"/>
          <w:szCs w:val="20"/>
        </w:rPr>
      </w:pPr>
    </w:p>
    <w:p w:rsidR="00D723B7" w:rsidRPr="008A1B00" w:rsidRDefault="006717C4" w:rsidP="003737DA">
      <w:pPr>
        <w:shd w:val="clear" w:color="auto" w:fill="BFBFBF"/>
        <w:tabs>
          <w:tab w:val="left" w:pos="6120"/>
        </w:tabs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STRENGTHS</w:t>
      </w:r>
      <w:r w:rsidR="00D723B7" w:rsidRPr="008A1B00">
        <w:rPr>
          <w:rFonts w:ascii="Verdana" w:hAnsi="Verdana"/>
          <w:b/>
          <w:sz w:val="20"/>
          <w:szCs w:val="20"/>
        </w:rPr>
        <w:t>:</w:t>
      </w:r>
    </w:p>
    <w:p w:rsidR="00E10193" w:rsidRPr="008A1B00" w:rsidRDefault="00E10193" w:rsidP="003737DA">
      <w:pPr>
        <w:pStyle w:val="ListParagraph"/>
        <w:spacing w:after="0"/>
        <w:rPr>
          <w:rFonts w:ascii="Verdana" w:hAnsi="Verdana"/>
          <w:sz w:val="20"/>
          <w:szCs w:val="20"/>
          <w:lang w:eastAsia="ar-SA"/>
        </w:rPr>
      </w:pPr>
    </w:p>
    <w:p w:rsidR="006717C4" w:rsidRPr="00FD76AF" w:rsidRDefault="006717C4" w:rsidP="003737DA">
      <w:pPr>
        <w:pStyle w:val="ListParagraph"/>
        <w:numPr>
          <w:ilvl w:val="0"/>
          <w:numId w:val="4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FD76AF">
        <w:rPr>
          <w:rFonts w:asciiTheme="minorHAnsi" w:hAnsiTheme="minorHAnsi" w:cstheme="minorHAnsi"/>
          <w:sz w:val="24"/>
          <w:szCs w:val="24"/>
        </w:rPr>
        <w:t>Open mind to explore new avenues of achieving organizational goals and targets.</w:t>
      </w:r>
    </w:p>
    <w:p w:rsidR="006717C4" w:rsidRPr="00FD76AF" w:rsidRDefault="006717C4" w:rsidP="003737DA">
      <w:pPr>
        <w:pStyle w:val="ListParagraph"/>
        <w:numPr>
          <w:ilvl w:val="0"/>
          <w:numId w:val="4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FD76AF">
        <w:rPr>
          <w:rFonts w:asciiTheme="minorHAnsi" w:hAnsiTheme="minorHAnsi" w:cstheme="minorHAnsi"/>
          <w:sz w:val="24"/>
          <w:szCs w:val="24"/>
        </w:rPr>
        <w:t xml:space="preserve">Keep up </w:t>
      </w:r>
      <w:r w:rsidR="00F806BE">
        <w:rPr>
          <w:rFonts w:asciiTheme="minorHAnsi" w:hAnsiTheme="minorHAnsi" w:cstheme="minorHAnsi"/>
          <w:sz w:val="24"/>
          <w:szCs w:val="24"/>
        </w:rPr>
        <w:t xml:space="preserve">with </w:t>
      </w:r>
      <w:r w:rsidRPr="00FD76AF">
        <w:rPr>
          <w:rFonts w:asciiTheme="minorHAnsi" w:hAnsiTheme="minorHAnsi" w:cstheme="minorHAnsi"/>
          <w:sz w:val="24"/>
          <w:szCs w:val="24"/>
        </w:rPr>
        <w:t>the expectation when shouldered with responsibilities.</w:t>
      </w:r>
    </w:p>
    <w:p w:rsidR="006717C4" w:rsidRPr="00FD76AF" w:rsidRDefault="006717C4" w:rsidP="003737DA">
      <w:pPr>
        <w:pStyle w:val="ListParagraph"/>
        <w:numPr>
          <w:ilvl w:val="0"/>
          <w:numId w:val="4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FD76AF">
        <w:rPr>
          <w:rFonts w:asciiTheme="minorHAnsi" w:hAnsiTheme="minorHAnsi" w:cstheme="minorHAnsi"/>
          <w:sz w:val="24"/>
          <w:szCs w:val="24"/>
        </w:rPr>
        <w:t>Work in a team and learn at every opportunity.</w:t>
      </w:r>
    </w:p>
    <w:p w:rsidR="006717C4" w:rsidRDefault="006717C4" w:rsidP="003737DA">
      <w:pPr>
        <w:pStyle w:val="ListParagraph"/>
        <w:numPr>
          <w:ilvl w:val="0"/>
          <w:numId w:val="4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FD76AF">
        <w:rPr>
          <w:rFonts w:asciiTheme="minorHAnsi" w:hAnsiTheme="minorHAnsi" w:cstheme="minorHAnsi"/>
          <w:sz w:val="24"/>
          <w:szCs w:val="24"/>
        </w:rPr>
        <w:t>Positive attitude and dedication towards the work.</w:t>
      </w:r>
    </w:p>
    <w:p w:rsidR="00DF132F" w:rsidRDefault="00DF132F" w:rsidP="00DF132F">
      <w:pPr>
        <w:rPr>
          <w:rFonts w:asciiTheme="minorHAnsi" w:hAnsiTheme="minorHAnsi" w:cstheme="minorHAnsi"/>
        </w:rPr>
      </w:pPr>
    </w:p>
    <w:p w:rsidR="00DF132F" w:rsidRDefault="00DF132F" w:rsidP="00DF132F">
      <w:pPr>
        <w:rPr>
          <w:rFonts w:asciiTheme="minorHAnsi" w:hAnsiTheme="minorHAnsi" w:cstheme="minorHAnsi"/>
        </w:rPr>
      </w:pPr>
    </w:p>
    <w:p w:rsidR="00DF132F" w:rsidRDefault="00DF132F" w:rsidP="00DF132F">
      <w:pPr>
        <w:rPr>
          <w:rFonts w:asciiTheme="minorHAnsi" w:hAnsiTheme="minorHAnsi" w:cstheme="minorHAnsi"/>
        </w:rPr>
      </w:pPr>
    </w:p>
    <w:p w:rsidR="00E242F6" w:rsidRPr="006717C4" w:rsidRDefault="00E242F6" w:rsidP="003737DA">
      <w:pPr>
        <w:rPr>
          <w:rFonts w:ascii="Verdana" w:hAnsi="Verdana"/>
          <w:sz w:val="20"/>
          <w:szCs w:val="20"/>
          <w:lang w:eastAsia="ar-SA"/>
        </w:rPr>
      </w:pPr>
    </w:p>
    <w:p w:rsidR="00944715" w:rsidRPr="008A1B00" w:rsidRDefault="00D723B7" w:rsidP="003737DA">
      <w:pPr>
        <w:shd w:val="clear" w:color="auto" w:fill="BFBFBF"/>
        <w:tabs>
          <w:tab w:val="left" w:pos="6120"/>
        </w:tabs>
        <w:spacing w:line="276" w:lineRule="auto"/>
        <w:rPr>
          <w:rFonts w:ascii="Verdana" w:hAnsi="Verdana"/>
          <w:sz w:val="20"/>
          <w:szCs w:val="20"/>
        </w:rPr>
      </w:pPr>
      <w:r w:rsidRPr="008A1B00">
        <w:rPr>
          <w:rFonts w:ascii="Verdana" w:hAnsi="Verdana"/>
          <w:b/>
          <w:bCs/>
          <w:sz w:val="20"/>
          <w:szCs w:val="20"/>
        </w:rPr>
        <w:t>PERSONAL PROFILE:</w:t>
      </w:r>
    </w:p>
    <w:p w:rsidR="00E10193" w:rsidRPr="008A1B00" w:rsidRDefault="00E10193" w:rsidP="003737DA">
      <w:pPr>
        <w:pStyle w:val="NoSpacing"/>
        <w:spacing w:line="276" w:lineRule="auto"/>
        <w:rPr>
          <w:rFonts w:ascii="Verdana" w:hAnsi="Verdana"/>
          <w:sz w:val="20"/>
          <w:szCs w:val="20"/>
        </w:rPr>
      </w:pPr>
    </w:p>
    <w:p w:rsidR="00F77F97" w:rsidRPr="008A1B00" w:rsidRDefault="00F77F97" w:rsidP="003737DA">
      <w:pPr>
        <w:pStyle w:val="NoSpacing"/>
        <w:spacing w:line="276" w:lineRule="auto"/>
        <w:rPr>
          <w:rFonts w:ascii="Verdana" w:hAnsi="Verdana"/>
          <w:sz w:val="20"/>
          <w:szCs w:val="20"/>
        </w:rPr>
      </w:pPr>
      <w:r w:rsidRPr="008A1B00">
        <w:rPr>
          <w:rFonts w:ascii="Verdana" w:hAnsi="Verdana"/>
          <w:sz w:val="20"/>
          <w:szCs w:val="20"/>
        </w:rPr>
        <w:t>Date of Birth</w:t>
      </w:r>
      <w:r w:rsidR="008A1B00">
        <w:rPr>
          <w:rFonts w:ascii="Verdana" w:hAnsi="Verdana"/>
          <w:sz w:val="20"/>
          <w:szCs w:val="20"/>
        </w:rPr>
        <w:tab/>
      </w:r>
      <w:r w:rsidR="008A1B00">
        <w:rPr>
          <w:rFonts w:ascii="Verdana" w:hAnsi="Verdana"/>
          <w:sz w:val="20"/>
          <w:szCs w:val="20"/>
        </w:rPr>
        <w:tab/>
      </w:r>
      <w:r w:rsidR="008A1B00">
        <w:rPr>
          <w:rFonts w:ascii="Verdana" w:hAnsi="Verdana"/>
          <w:sz w:val="20"/>
          <w:szCs w:val="20"/>
        </w:rPr>
        <w:tab/>
      </w:r>
      <w:r w:rsidRPr="008A1B00">
        <w:rPr>
          <w:rFonts w:ascii="Verdana" w:hAnsi="Verdana"/>
          <w:sz w:val="20"/>
          <w:szCs w:val="20"/>
        </w:rPr>
        <w:t xml:space="preserve">: </w:t>
      </w:r>
      <w:r w:rsidR="008A1B00">
        <w:rPr>
          <w:rFonts w:ascii="Verdana" w:hAnsi="Verdana"/>
          <w:sz w:val="20"/>
          <w:szCs w:val="20"/>
        </w:rPr>
        <w:tab/>
      </w:r>
      <w:r w:rsidRPr="008A1B00">
        <w:rPr>
          <w:rFonts w:ascii="Verdana" w:hAnsi="Verdana"/>
          <w:sz w:val="20"/>
          <w:szCs w:val="20"/>
        </w:rPr>
        <w:t>01-12-1992</w:t>
      </w:r>
    </w:p>
    <w:p w:rsidR="00F77F97" w:rsidRPr="008A1B00" w:rsidRDefault="00F77F97" w:rsidP="003737DA">
      <w:pPr>
        <w:pStyle w:val="NoSpacing"/>
        <w:spacing w:line="276" w:lineRule="auto"/>
        <w:rPr>
          <w:rFonts w:ascii="Verdana" w:hAnsi="Verdana"/>
          <w:iCs/>
          <w:sz w:val="20"/>
          <w:szCs w:val="20"/>
        </w:rPr>
      </w:pPr>
      <w:r w:rsidRPr="008A1B00">
        <w:rPr>
          <w:rFonts w:ascii="Verdana" w:hAnsi="Verdana"/>
          <w:iCs/>
          <w:sz w:val="20"/>
          <w:szCs w:val="20"/>
        </w:rPr>
        <w:t>Sex</w:t>
      </w:r>
      <w:r w:rsidR="008A1B00">
        <w:rPr>
          <w:rFonts w:ascii="Verdana" w:hAnsi="Verdana"/>
          <w:iCs/>
          <w:sz w:val="20"/>
          <w:szCs w:val="20"/>
        </w:rPr>
        <w:tab/>
      </w:r>
      <w:r w:rsidR="008A1B00">
        <w:rPr>
          <w:rFonts w:ascii="Verdana" w:hAnsi="Verdana"/>
          <w:iCs/>
          <w:sz w:val="20"/>
          <w:szCs w:val="20"/>
        </w:rPr>
        <w:tab/>
      </w:r>
      <w:r w:rsidR="008A1B00">
        <w:rPr>
          <w:rFonts w:ascii="Verdana" w:hAnsi="Verdana"/>
          <w:iCs/>
          <w:sz w:val="20"/>
          <w:szCs w:val="20"/>
        </w:rPr>
        <w:tab/>
      </w:r>
      <w:r w:rsidR="008A1B00">
        <w:rPr>
          <w:rFonts w:ascii="Verdana" w:hAnsi="Verdana"/>
          <w:iCs/>
          <w:sz w:val="20"/>
          <w:szCs w:val="20"/>
        </w:rPr>
        <w:tab/>
      </w:r>
      <w:r w:rsidRPr="008A1B00">
        <w:rPr>
          <w:rFonts w:ascii="Verdana" w:hAnsi="Verdana"/>
          <w:iCs/>
          <w:sz w:val="20"/>
          <w:szCs w:val="20"/>
        </w:rPr>
        <w:t xml:space="preserve">: </w:t>
      </w:r>
      <w:r w:rsidR="008A1B00">
        <w:rPr>
          <w:rFonts w:ascii="Verdana" w:hAnsi="Verdana"/>
          <w:iCs/>
          <w:sz w:val="20"/>
          <w:szCs w:val="20"/>
        </w:rPr>
        <w:tab/>
      </w:r>
      <w:r w:rsidRPr="008A1B00">
        <w:rPr>
          <w:rFonts w:ascii="Verdana" w:hAnsi="Verdana"/>
          <w:iCs/>
          <w:sz w:val="20"/>
          <w:szCs w:val="20"/>
        </w:rPr>
        <w:t>Male.</w:t>
      </w:r>
    </w:p>
    <w:p w:rsidR="00F77F97" w:rsidRPr="008A1B00" w:rsidRDefault="008A1B00" w:rsidP="003737DA">
      <w:pPr>
        <w:pStyle w:val="NoSpacing"/>
        <w:spacing w:line="276" w:lineRule="auto"/>
        <w:rPr>
          <w:rFonts w:ascii="Verdana" w:hAnsi="Verdana"/>
          <w:sz w:val="20"/>
          <w:szCs w:val="20"/>
        </w:rPr>
      </w:pPr>
      <w:r w:rsidRPr="008A1B00">
        <w:rPr>
          <w:rFonts w:ascii="Verdana" w:hAnsi="Verdana"/>
          <w:iCs/>
          <w:noProof/>
          <w:sz w:val="20"/>
          <w:szCs w:val="20"/>
        </w:rPr>
        <w:t>Nationality</w:t>
      </w:r>
      <w:r>
        <w:rPr>
          <w:rFonts w:ascii="Verdana" w:hAnsi="Verdana"/>
          <w:iCs/>
          <w:noProof/>
          <w:sz w:val="20"/>
          <w:szCs w:val="20"/>
        </w:rPr>
        <w:tab/>
      </w:r>
      <w:r>
        <w:rPr>
          <w:rFonts w:ascii="Verdana" w:hAnsi="Verdana"/>
          <w:iCs/>
          <w:noProof/>
          <w:sz w:val="20"/>
          <w:szCs w:val="20"/>
        </w:rPr>
        <w:tab/>
      </w:r>
      <w:r>
        <w:rPr>
          <w:rFonts w:ascii="Verdana" w:hAnsi="Verdana"/>
          <w:iCs/>
          <w:noProof/>
          <w:sz w:val="20"/>
          <w:szCs w:val="20"/>
        </w:rPr>
        <w:tab/>
      </w:r>
      <w:r w:rsidR="00F77F97" w:rsidRPr="008A1B00">
        <w:rPr>
          <w:rFonts w:ascii="Verdana" w:hAnsi="Verdana"/>
          <w:iCs/>
          <w:noProof/>
          <w:sz w:val="20"/>
          <w:szCs w:val="20"/>
        </w:rPr>
        <w:t>:</w:t>
      </w:r>
      <w:r w:rsidR="00F77F97" w:rsidRPr="008A1B00">
        <w:rPr>
          <w:rFonts w:ascii="Verdana" w:hAnsi="Verdana"/>
          <w:iCs/>
          <w:sz w:val="20"/>
          <w:szCs w:val="20"/>
        </w:rPr>
        <w:t xml:space="preserve">      </w:t>
      </w:r>
      <w:r>
        <w:rPr>
          <w:rFonts w:ascii="Verdana" w:hAnsi="Verdana"/>
          <w:iCs/>
          <w:sz w:val="20"/>
          <w:szCs w:val="20"/>
        </w:rPr>
        <w:tab/>
      </w:r>
      <w:r w:rsidR="00F77F97" w:rsidRPr="008A1B00">
        <w:rPr>
          <w:rFonts w:ascii="Verdana" w:hAnsi="Verdana"/>
          <w:iCs/>
          <w:sz w:val="20"/>
          <w:szCs w:val="20"/>
        </w:rPr>
        <w:t xml:space="preserve">Indian. </w:t>
      </w:r>
    </w:p>
    <w:p w:rsidR="00AF454B" w:rsidRDefault="00F77F97" w:rsidP="003737DA">
      <w:pPr>
        <w:pStyle w:val="NoSpacing"/>
        <w:spacing w:line="276" w:lineRule="auto"/>
        <w:rPr>
          <w:rFonts w:ascii="Verdana" w:hAnsi="Verdana"/>
          <w:sz w:val="20"/>
          <w:szCs w:val="20"/>
        </w:rPr>
      </w:pPr>
      <w:r w:rsidRPr="008A1B00">
        <w:rPr>
          <w:rFonts w:ascii="Verdana" w:hAnsi="Verdana"/>
          <w:sz w:val="20"/>
          <w:szCs w:val="20"/>
        </w:rPr>
        <w:lastRenderedPageBreak/>
        <w:t xml:space="preserve">Languages </w:t>
      </w:r>
      <w:r w:rsidR="008A1B00" w:rsidRPr="008A1B00">
        <w:rPr>
          <w:rFonts w:ascii="Verdana" w:hAnsi="Verdana"/>
          <w:noProof/>
          <w:sz w:val="20"/>
          <w:szCs w:val="20"/>
        </w:rPr>
        <w:t>Known</w:t>
      </w:r>
      <w:r w:rsidR="008A1B00">
        <w:rPr>
          <w:rFonts w:ascii="Verdana" w:hAnsi="Verdana"/>
          <w:noProof/>
          <w:sz w:val="20"/>
          <w:szCs w:val="20"/>
        </w:rPr>
        <w:tab/>
      </w:r>
      <w:r w:rsidR="008A1B00">
        <w:rPr>
          <w:rFonts w:ascii="Verdana" w:hAnsi="Verdana"/>
          <w:noProof/>
          <w:sz w:val="20"/>
          <w:szCs w:val="20"/>
        </w:rPr>
        <w:tab/>
      </w:r>
      <w:r w:rsidRPr="008A1B00">
        <w:rPr>
          <w:rFonts w:ascii="Verdana" w:hAnsi="Verdana"/>
          <w:noProof/>
          <w:sz w:val="20"/>
          <w:szCs w:val="20"/>
        </w:rPr>
        <w:t>:</w:t>
      </w:r>
      <w:r w:rsidRPr="008A1B00">
        <w:rPr>
          <w:rFonts w:ascii="Verdana" w:hAnsi="Verdana"/>
          <w:sz w:val="20"/>
          <w:szCs w:val="20"/>
        </w:rPr>
        <w:t xml:space="preserve"> </w:t>
      </w:r>
      <w:r w:rsidR="008A1B00">
        <w:rPr>
          <w:rFonts w:ascii="Verdana" w:hAnsi="Verdana"/>
          <w:sz w:val="20"/>
          <w:szCs w:val="20"/>
        </w:rPr>
        <w:tab/>
      </w:r>
      <w:r w:rsidRPr="008A1B00">
        <w:rPr>
          <w:rFonts w:ascii="Verdana" w:hAnsi="Verdana"/>
          <w:sz w:val="20"/>
          <w:szCs w:val="20"/>
        </w:rPr>
        <w:t>English, Kannada, Hindi and Tulu</w:t>
      </w:r>
    </w:p>
    <w:p w:rsidR="00AF454B" w:rsidRPr="008A1B00" w:rsidRDefault="00AF454B" w:rsidP="003737DA">
      <w:pPr>
        <w:pStyle w:val="NoSpacing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Visa Status                         :        </w:t>
      </w:r>
      <w:r w:rsidR="00410F4E">
        <w:rPr>
          <w:rFonts w:ascii="Verdana" w:hAnsi="Verdana"/>
          <w:sz w:val="20"/>
          <w:szCs w:val="20"/>
        </w:rPr>
        <w:t>Visit Visa</w:t>
      </w:r>
    </w:p>
    <w:p w:rsidR="00234A31" w:rsidRDefault="00234A31" w:rsidP="003737DA">
      <w:pPr>
        <w:pStyle w:val="NoSpacing"/>
        <w:spacing w:line="276" w:lineRule="auto"/>
        <w:rPr>
          <w:rFonts w:ascii="Verdana" w:hAnsi="Verdana"/>
          <w:sz w:val="20"/>
          <w:szCs w:val="20"/>
        </w:rPr>
      </w:pPr>
    </w:p>
    <w:p w:rsidR="008A1B00" w:rsidRPr="008A1B00" w:rsidRDefault="008A1B00" w:rsidP="003737DA">
      <w:pPr>
        <w:pStyle w:val="NoSpacing"/>
        <w:spacing w:line="276" w:lineRule="auto"/>
        <w:rPr>
          <w:rFonts w:ascii="Verdana" w:hAnsi="Verdana"/>
          <w:sz w:val="20"/>
          <w:szCs w:val="20"/>
        </w:rPr>
      </w:pPr>
    </w:p>
    <w:p w:rsidR="00F77F97" w:rsidRPr="008A1B00" w:rsidRDefault="00F77F97" w:rsidP="003737DA">
      <w:pPr>
        <w:spacing w:line="276" w:lineRule="auto"/>
        <w:rPr>
          <w:rFonts w:ascii="Verdana" w:hAnsi="Verdana"/>
          <w:sz w:val="20"/>
          <w:szCs w:val="20"/>
        </w:rPr>
      </w:pPr>
      <w:r w:rsidRPr="008A1B00">
        <w:rPr>
          <w:rFonts w:ascii="Verdana" w:hAnsi="Verdana"/>
          <w:sz w:val="20"/>
          <w:szCs w:val="20"/>
        </w:rPr>
        <w:t>I hereby declare that all particulars stated here are true to the best of my knowledge.</w:t>
      </w:r>
    </w:p>
    <w:p w:rsidR="00F77F97" w:rsidRDefault="00F77F97" w:rsidP="003737DA">
      <w:pPr>
        <w:spacing w:line="276" w:lineRule="auto"/>
        <w:rPr>
          <w:rFonts w:ascii="Verdana" w:hAnsi="Verdana"/>
          <w:sz w:val="20"/>
          <w:szCs w:val="20"/>
        </w:rPr>
      </w:pPr>
    </w:p>
    <w:p w:rsidR="008A1B00" w:rsidRDefault="008A1B00" w:rsidP="003737DA">
      <w:pPr>
        <w:spacing w:line="276" w:lineRule="auto"/>
        <w:rPr>
          <w:rFonts w:ascii="Verdana" w:hAnsi="Verdana"/>
          <w:sz w:val="20"/>
          <w:szCs w:val="20"/>
        </w:rPr>
      </w:pPr>
    </w:p>
    <w:p w:rsidR="008A1B00" w:rsidRDefault="008A1B00" w:rsidP="003737DA">
      <w:pPr>
        <w:spacing w:line="276" w:lineRule="auto"/>
        <w:rPr>
          <w:rFonts w:ascii="Verdana" w:hAnsi="Verdana"/>
          <w:sz w:val="20"/>
          <w:szCs w:val="20"/>
        </w:rPr>
      </w:pPr>
    </w:p>
    <w:p w:rsidR="008A1B00" w:rsidRDefault="00F94A03" w:rsidP="003737DA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Thanking you,</w:t>
      </w:r>
      <w:r w:rsidR="008A1B00">
        <w:rPr>
          <w:rFonts w:ascii="Verdana" w:hAnsi="Verdana"/>
          <w:sz w:val="20"/>
          <w:szCs w:val="20"/>
        </w:rPr>
        <w:tab/>
      </w:r>
      <w:r w:rsidR="008A1B00">
        <w:rPr>
          <w:rFonts w:ascii="Verdana" w:hAnsi="Verdana"/>
          <w:sz w:val="20"/>
          <w:szCs w:val="20"/>
        </w:rPr>
        <w:tab/>
      </w:r>
      <w:r w:rsidR="008A1B00">
        <w:rPr>
          <w:rFonts w:ascii="Verdana" w:hAnsi="Verdana"/>
          <w:sz w:val="20"/>
          <w:szCs w:val="20"/>
        </w:rPr>
        <w:tab/>
      </w:r>
      <w:r w:rsidR="008A1B00">
        <w:rPr>
          <w:rFonts w:ascii="Verdana" w:hAnsi="Verdana"/>
          <w:sz w:val="20"/>
          <w:szCs w:val="20"/>
        </w:rPr>
        <w:tab/>
      </w:r>
      <w:r w:rsidR="008A1B00">
        <w:rPr>
          <w:rFonts w:ascii="Verdana" w:hAnsi="Verdana"/>
          <w:sz w:val="20"/>
          <w:szCs w:val="20"/>
        </w:rPr>
        <w:tab/>
      </w:r>
      <w:r w:rsidR="008A1B0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    </w:t>
      </w:r>
      <w:r w:rsidR="008A1B00" w:rsidRPr="00F94A03">
        <w:rPr>
          <w:b/>
        </w:rPr>
        <w:t>Yours faithfully</w:t>
      </w:r>
      <w:r>
        <w:rPr>
          <w:b/>
        </w:rPr>
        <w:t>,</w:t>
      </w:r>
    </w:p>
    <w:p w:rsidR="008A1B00" w:rsidRDefault="008A1B00" w:rsidP="003737DA">
      <w:pPr>
        <w:spacing w:line="276" w:lineRule="auto"/>
        <w:rPr>
          <w:rFonts w:ascii="Verdana" w:hAnsi="Verdana"/>
          <w:sz w:val="20"/>
          <w:szCs w:val="20"/>
        </w:rPr>
      </w:pPr>
    </w:p>
    <w:p w:rsidR="008A1B00" w:rsidRDefault="008A1B00" w:rsidP="003737DA">
      <w:pPr>
        <w:spacing w:line="276" w:lineRule="auto"/>
        <w:rPr>
          <w:rFonts w:ascii="Verdana" w:hAnsi="Verdana"/>
          <w:sz w:val="20"/>
          <w:szCs w:val="20"/>
        </w:rPr>
      </w:pPr>
    </w:p>
    <w:p w:rsidR="008A1B00" w:rsidRDefault="008A1B00" w:rsidP="003737DA">
      <w:pPr>
        <w:spacing w:line="276" w:lineRule="auto"/>
        <w:rPr>
          <w:rFonts w:ascii="Verdana" w:hAnsi="Verdana"/>
          <w:sz w:val="20"/>
          <w:szCs w:val="20"/>
        </w:rPr>
      </w:pPr>
    </w:p>
    <w:p w:rsidR="00D20D06" w:rsidRDefault="008A1B00" w:rsidP="003737DA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bookmarkStart w:id="3" w:name="_GoBack"/>
      <w:bookmarkEnd w:id="3"/>
    </w:p>
    <w:bookmarkEnd w:id="0"/>
    <w:p w:rsidR="00A4648E" w:rsidRPr="008A1B00" w:rsidRDefault="00A4648E" w:rsidP="003737DA">
      <w:pPr>
        <w:spacing w:line="276" w:lineRule="auto"/>
        <w:rPr>
          <w:rFonts w:ascii="Verdana" w:hAnsi="Verdana"/>
          <w:sz w:val="20"/>
          <w:szCs w:val="20"/>
        </w:rPr>
      </w:pPr>
    </w:p>
    <w:sectPr w:rsidR="00A4648E" w:rsidRPr="008A1B00" w:rsidSect="005D5191">
      <w:headerReference w:type="default" r:id="rId10"/>
      <w:footerReference w:type="default" r:id="rId11"/>
      <w:pgSz w:w="11909" w:h="16834" w:code="9"/>
      <w:pgMar w:top="864" w:right="1199" w:bottom="1440" w:left="1267" w:header="720" w:footer="31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2C7" w:rsidRDefault="005852C7">
      <w:r>
        <w:separator/>
      </w:r>
    </w:p>
  </w:endnote>
  <w:endnote w:type="continuationSeparator" w:id="0">
    <w:p w:rsidR="005852C7" w:rsidRDefault="0058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D10" w:rsidRDefault="00A46D10">
    <w:pPr>
      <w:pStyle w:val="Footer"/>
      <w:jc w:val="right"/>
      <w:rPr>
        <w:i/>
        <w:sz w:val="20"/>
      </w:rPr>
    </w:pPr>
    <w:r>
      <w:rPr>
        <w:i/>
        <w:sz w:val="20"/>
      </w:rPr>
      <w:t xml:space="preserve">Page </w:t>
    </w:r>
    <w:r>
      <w:rPr>
        <w:rStyle w:val="PageNumber"/>
        <w:i/>
        <w:sz w:val="20"/>
      </w:rPr>
      <w:fldChar w:fldCharType="begin"/>
    </w:r>
    <w:r>
      <w:rPr>
        <w:rStyle w:val="PageNumber"/>
        <w:i/>
        <w:sz w:val="20"/>
      </w:rPr>
      <w:instrText xml:space="preserve"> PAGE </w:instrText>
    </w:r>
    <w:r>
      <w:rPr>
        <w:rStyle w:val="PageNumber"/>
        <w:i/>
        <w:sz w:val="20"/>
      </w:rPr>
      <w:fldChar w:fldCharType="separate"/>
    </w:r>
    <w:r w:rsidR="00D91FA1">
      <w:rPr>
        <w:rStyle w:val="PageNumber"/>
        <w:i/>
        <w:noProof/>
        <w:sz w:val="20"/>
      </w:rPr>
      <w:t>1</w:t>
    </w:r>
    <w:r>
      <w:rPr>
        <w:rStyle w:val="PageNumber"/>
        <w:i/>
        <w:sz w:val="20"/>
      </w:rPr>
      <w:fldChar w:fldCharType="end"/>
    </w:r>
    <w:r>
      <w:rPr>
        <w:rStyle w:val="PageNumber"/>
        <w:i/>
        <w:sz w:val="20"/>
      </w:rPr>
      <w:t xml:space="preserve"> of </w:t>
    </w:r>
    <w:r>
      <w:rPr>
        <w:rStyle w:val="PageNumber"/>
        <w:i/>
        <w:sz w:val="20"/>
      </w:rPr>
      <w:fldChar w:fldCharType="begin"/>
    </w:r>
    <w:r>
      <w:rPr>
        <w:rStyle w:val="PageNumber"/>
        <w:i/>
        <w:sz w:val="20"/>
      </w:rPr>
      <w:instrText xml:space="preserve"> NUMPAGES </w:instrText>
    </w:r>
    <w:r>
      <w:rPr>
        <w:rStyle w:val="PageNumber"/>
        <w:i/>
        <w:sz w:val="20"/>
      </w:rPr>
      <w:fldChar w:fldCharType="separate"/>
    </w:r>
    <w:r w:rsidR="00D91FA1">
      <w:rPr>
        <w:rStyle w:val="PageNumber"/>
        <w:i/>
        <w:noProof/>
        <w:sz w:val="20"/>
      </w:rPr>
      <w:t>3</w:t>
    </w:r>
    <w:r>
      <w:rPr>
        <w:rStyle w:val="PageNumber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2C7" w:rsidRDefault="005852C7">
      <w:r>
        <w:separator/>
      </w:r>
    </w:p>
  </w:footnote>
  <w:footnote w:type="continuationSeparator" w:id="0">
    <w:p w:rsidR="005852C7" w:rsidRDefault="00585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2F6" w:rsidRPr="00E242F6" w:rsidRDefault="00E242F6" w:rsidP="00E242F6">
    <w:pPr>
      <w:jc w:val="center"/>
      <w:rPr>
        <w:rFonts w:ascii="Calibri" w:hAnsi="Calibri"/>
        <w:b/>
        <w:bCs/>
        <w:u w:val="single"/>
      </w:rPr>
    </w:pPr>
  </w:p>
  <w:p w:rsidR="00E242F6" w:rsidRDefault="00E242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9A577A"/>
    <w:lvl w:ilvl="0">
      <w:numFmt w:val="decimal"/>
      <w:lvlText w:val="*"/>
      <w:lvlJc w:val="left"/>
    </w:lvl>
  </w:abstractNum>
  <w:abstractNum w:abstractNumId="1">
    <w:nsid w:val="092B55FA"/>
    <w:multiLevelType w:val="hybridMultilevel"/>
    <w:tmpl w:val="55B0A1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C5951"/>
    <w:multiLevelType w:val="hybridMultilevel"/>
    <w:tmpl w:val="89E4925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8258C"/>
    <w:multiLevelType w:val="hybridMultilevel"/>
    <w:tmpl w:val="2EB4FF76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DC30DF"/>
    <w:multiLevelType w:val="hybridMultilevel"/>
    <w:tmpl w:val="D862E5A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406209"/>
    <w:multiLevelType w:val="hybridMultilevel"/>
    <w:tmpl w:val="9BF233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9544C"/>
    <w:multiLevelType w:val="hybridMultilevel"/>
    <w:tmpl w:val="37C03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5015E"/>
    <w:multiLevelType w:val="hybridMultilevel"/>
    <w:tmpl w:val="4904AB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A25032"/>
    <w:multiLevelType w:val="hybridMultilevel"/>
    <w:tmpl w:val="58A2A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359E2"/>
    <w:multiLevelType w:val="hybridMultilevel"/>
    <w:tmpl w:val="194CD8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A361C3"/>
    <w:multiLevelType w:val="hybridMultilevel"/>
    <w:tmpl w:val="8A566B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E409B8"/>
    <w:multiLevelType w:val="hybridMultilevel"/>
    <w:tmpl w:val="2B4200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B01611"/>
    <w:multiLevelType w:val="multilevel"/>
    <w:tmpl w:val="038A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FFF3455"/>
    <w:multiLevelType w:val="hybridMultilevel"/>
    <w:tmpl w:val="F50672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43512E"/>
    <w:multiLevelType w:val="hybridMultilevel"/>
    <w:tmpl w:val="0DDC1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CC1566"/>
    <w:multiLevelType w:val="multilevel"/>
    <w:tmpl w:val="2AAA30C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6DC01A2"/>
    <w:multiLevelType w:val="hybridMultilevel"/>
    <w:tmpl w:val="1820F0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4260EB"/>
    <w:multiLevelType w:val="hybridMultilevel"/>
    <w:tmpl w:val="822A29C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BA47935"/>
    <w:multiLevelType w:val="multilevel"/>
    <w:tmpl w:val="7E46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CC776E0"/>
    <w:multiLevelType w:val="multilevel"/>
    <w:tmpl w:val="8DEE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CD22FDB"/>
    <w:multiLevelType w:val="hybridMultilevel"/>
    <w:tmpl w:val="E0F844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EEE1E20"/>
    <w:multiLevelType w:val="hybridMultilevel"/>
    <w:tmpl w:val="5D82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54530C"/>
    <w:multiLevelType w:val="hybridMultilevel"/>
    <w:tmpl w:val="5882ECD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30B54ABA"/>
    <w:multiLevelType w:val="hybridMultilevel"/>
    <w:tmpl w:val="259C18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80D140C"/>
    <w:multiLevelType w:val="hybridMultilevel"/>
    <w:tmpl w:val="7E62E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F904BE"/>
    <w:multiLevelType w:val="multilevel"/>
    <w:tmpl w:val="C42A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1646D49"/>
    <w:multiLevelType w:val="hybridMultilevel"/>
    <w:tmpl w:val="4718B9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3F15FF"/>
    <w:multiLevelType w:val="hybridMultilevel"/>
    <w:tmpl w:val="3C7E17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7414847"/>
    <w:multiLevelType w:val="hybridMultilevel"/>
    <w:tmpl w:val="019E6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E9503E"/>
    <w:multiLevelType w:val="hybridMultilevel"/>
    <w:tmpl w:val="48DC93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AF1E59"/>
    <w:multiLevelType w:val="hybridMultilevel"/>
    <w:tmpl w:val="FBAE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4A4B5D"/>
    <w:multiLevelType w:val="hybridMultilevel"/>
    <w:tmpl w:val="A7C0F4C4"/>
    <w:lvl w:ilvl="0" w:tplc="04090005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2">
    <w:nsid w:val="58E10094"/>
    <w:multiLevelType w:val="hybridMultilevel"/>
    <w:tmpl w:val="AAE8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9D2E9C"/>
    <w:multiLevelType w:val="hybridMultilevel"/>
    <w:tmpl w:val="B03A1778"/>
    <w:lvl w:ilvl="0" w:tplc="0409000B">
      <w:start w:val="1"/>
      <w:numFmt w:val="bullet"/>
      <w:lvlText w:val="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4">
    <w:nsid w:val="68CB76D2"/>
    <w:multiLevelType w:val="multilevel"/>
    <w:tmpl w:val="6054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A8A74E4"/>
    <w:multiLevelType w:val="hybridMultilevel"/>
    <w:tmpl w:val="59F23528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6">
    <w:nsid w:val="6AA4513B"/>
    <w:multiLevelType w:val="hybridMultilevel"/>
    <w:tmpl w:val="308E1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F33523"/>
    <w:multiLevelType w:val="multilevel"/>
    <w:tmpl w:val="844A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B2652D0"/>
    <w:multiLevelType w:val="hybridMultilevel"/>
    <w:tmpl w:val="64FC73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0F5BF8"/>
    <w:multiLevelType w:val="hybridMultilevel"/>
    <w:tmpl w:val="2AAA30C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A4A466D"/>
    <w:multiLevelType w:val="multilevel"/>
    <w:tmpl w:val="194CD8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DF323C"/>
    <w:multiLevelType w:val="hybridMultilevel"/>
    <w:tmpl w:val="A8DC6E2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9"/>
  </w:num>
  <w:num w:numId="3">
    <w:abstractNumId w:val="40"/>
  </w:num>
  <w:num w:numId="4">
    <w:abstractNumId w:val="39"/>
  </w:num>
  <w:num w:numId="5">
    <w:abstractNumId w:val="15"/>
  </w:num>
  <w:num w:numId="6">
    <w:abstractNumId w:val="4"/>
  </w:num>
  <w:num w:numId="7">
    <w:abstractNumId w:val="27"/>
  </w:num>
  <w:num w:numId="8">
    <w:abstractNumId w:val="25"/>
  </w:num>
  <w:num w:numId="9">
    <w:abstractNumId w:val="37"/>
  </w:num>
  <w:num w:numId="10">
    <w:abstractNumId w:val="19"/>
  </w:num>
  <w:num w:numId="11">
    <w:abstractNumId w:val="18"/>
  </w:num>
  <w:num w:numId="12">
    <w:abstractNumId w:val="34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14">
    <w:abstractNumId w:val="17"/>
  </w:num>
  <w:num w:numId="15">
    <w:abstractNumId w:val="31"/>
  </w:num>
  <w:num w:numId="16">
    <w:abstractNumId w:val="26"/>
  </w:num>
  <w:num w:numId="17">
    <w:abstractNumId w:val="1"/>
  </w:num>
  <w:num w:numId="18">
    <w:abstractNumId w:val="2"/>
  </w:num>
  <w:num w:numId="19">
    <w:abstractNumId w:val="35"/>
  </w:num>
  <w:num w:numId="20">
    <w:abstractNumId w:val="20"/>
  </w:num>
  <w:num w:numId="21">
    <w:abstractNumId w:val="33"/>
  </w:num>
  <w:num w:numId="22">
    <w:abstractNumId w:val="38"/>
  </w:num>
  <w:num w:numId="23">
    <w:abstractNumId w:val="11"/>
  </w:num>
  <w:num w:numId="24">
    <w:abstractNumId w:val="7"/>
  </w:num>
  <w:num w:numId="25">
    <w:abstractNumId w:val="23"/>
  </w:num>
  <w:num w:numId="26">
    <w:abstractNumId w:val="12"/>
  </w:num>
  <w:num w:numId="27">
    <w:abstractNumId w:val="22"/>
  </w:num>
  <w:num w:numId="28">
    <w:abstractNumId w:val="10"/>
  </w:num>
  <w:num w:numId="29">
    <w:abstractNumId w:val="16"/>
  </w:num>
  <w:num w:numId="30">
    <w:abstractNumId w:val="6"/>
  </w:num>
  <w:num w:numId="31">
    <w:abstractNumId w:val="3"/>
  </w:num>
  <w:num w:numId="32">
    <w:abstractNumId w:val="29"/>
  </w:num>
  <w:num w:numId="33">
    <w:abstractNumId w:val="5"/>
  </w:num>
  <w:num w:numId="34">
    <w:abstractNumId w:val="14"/>
  </w:num>
  <w:num w:numId="35">
    <w:abstractNumId w:val="36"/>
  </w:num>
  <w:num w:numId="36">
    <w:abstractNumId w:val="8"/>
  </w:num>
  <w:num w:numId="37">
    <w:abstractNumId w:val="13"/>
  </w:num>
  <w:num w:numId="38">
    <w:abstractNumId w:val="21"/>
  </w:num>
  <w:num w:numId="39">
    <w:abstractNumId w:val="32"/>
  </w:num>
  <w:num w:numId="40">
    <w:abstractNumId w:val="24"/>
  </w:num>
  <w:num w:numId="41">
    <w:abstractNumId w:val="3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A0tzQ1MDSwNDQzMDFQ0lEKTi0uzszPAykwrAUAnwKvsCwAAAA="/>
  </w:docVars>
  <w:rsids>
    <w:rsidRoot w:val="00666677"/>
    <w:rsid w:val="000064CC"/>
    <w:rsid w:val="00020C13"/>
    <w:rsid w:val="0003323B"/>
    <w:rsid w:val="00040B40"/>
    <w:rsid w:val="00042C9D"/>
    <w:rsid w:val="00043269"/>
    <w:rsid w:val="00044D08"/>
    <w:rsid w:val="00054AD2"/>
    <w:rsid w:val="00056423"/>
    <w:rsid w:val="00056872"/>
    <w:rsid w:val="00056E21"/>
    <w:rsid w:val="00056E6E"/>
    <w:rsid w:val="00065027"/>
    <w:rsid w:val="0007191B"/>
    <w:rsid w:val="00073E16"/>
    <w:rsid w:val="00083BBE"/>
    <w:rsid w:val="0009669A"/>
    <w:rsid w:val="000A5856"/>
    <w:rsid w:val="000A7A95"/>
    <w:rsid w:val="000B0ECA"/>
    <w:rsid w:val="000B227F"/>
    <w:rsid w:val="000B4C4D"/>
    <w:rsid w:val="000C7801"/>
    <w:rsid w:val="000C7D73"/>
    <w:rsid w:val="000E011B"/>
    <w:rsid w:val="000E4B44"/>
    <w:rsid w:val="000F662B"/>
    <w:rsid w:val="001000CC"/>
    <w:rsid w:val="00102B41"/>
    <w:rsid w:val="00103E2F"/>
    <w:rsid w:val="001076A3"/>
    <w:rsid w:val="00112161"/>
    <w:rsid w:val="001137C7"/>
    <w:rsid w:val="00114A66"/>
    <w:rsid w:val="00114AD7"/>
    <w:rsid w:val="00117D57"/>
    <w:rsid w:val="001251EA"/>
    <w:rsid w:val="00130D1B"/>
    <w:rsid w:val="00162FCD"/>
    <w:rsid w:val="00164787"/>
    <w:rsid w:val="00171AA7"/>
    <w:rsid w:val="00181B91"/>
    <w:rsid w:val="00181F93"/>
    <w:rsid w:val="001A63A1"/>
    <w:rsid w:val="001A6C03"/>
    <w:rsid w:val="001B1DAC"/>
    <w:rsid w:val="001B216F"/>
    <w:rsid w:val="001B50BC"/>
    <w:rsid w:val="001B7754"/>
    <w:rsid w:val="001C6040"/>
    <w:rsid w:val="001E52FD"/>
    <w:rsid w:val="002104BC"/>
    <w:rsid w:val="00210E99"/>
    <w:rsid w:val="002219B5"/>
    <w:rsid w:val="00227B6E"/>
    <w:rsid w:val="00234A31"/>
    <w:rsid w:val="00237E7A"/>
    <w:rsid w:val="00241836"/>
    <w:rsid w:val="00253F4B"/>
    <w:rsid w:val="00260E53"/>
    <w:rsid w:val="00263FBC"/>
    <w:rsid w:val="002747B3"/>
    <w:rsid w:val="00280C2A"/>
    <w:rsid w:val="00283A97"/>
    <w:rsid w:val="002840D5"/>
    <w:rsid w:val="0029317F"/>
    <w:rsid w:val="0029506A"/>
    <w:rsid w:val="00297E1F"/>
    <w:rsid w:val="002B4A77"/>
    <w:rsid w:val="002B6FD7"/>
    <w:rsid w:val="002C0588"/>
    <w:rsid w:val="002C163B"/>
    <w:rsid w:val="002C171B"/>
    <w:rsid w:val="002C31FC"/>
    <w:rsid w:val="002C4BBE"/>
    <w:rsid w:val="002D3B6E"/>
    <w:rsid w:val="002D6BA8"/>
    <w:rsid w:val="002E7337"/>
    <w:rsid w:val="002E77F0"/>
    <w:rsid w:val="002F4910"/>
    <w:rsid w:val="002F5BD1"/>
    <w:rsid w:val="003030DE"/>
    <w:rsid w:val="003063D0"/>
    <w:rsid w:val="00315915"/>
    <w:rsid w:val="003208FD"/>
    <w:rsid w:val="00326B38"/>
    <w:rsid w:val="00355AE6"/>
    <w:rsid w:val="003718A1"/>
    <w:rsid w:val="003737DA"/>
    <w:rsid w:val="003858B8"/>
    <w:rsid w:val="00385D9F"/>
    <w:rsid w:val="00387B01"/>
    <w:rsid w:val="003970BE"/>
    <w:rsid w:val="003A15BD"/>
    <w:rsid w:val="003C6887"/>
    <w:rsid w:val="003D742D"/>
    <w:rsid w:val="003E25C5"/>
    <w:rsid w:val="003E2B6F"/>
    <w:rsid w:val="003E4284"/>
    <w:rsid w:val="003E5887"/>
    <w:rsid w:val="003F0597"/>
    <w:rsid w:val="003F58E4"/>
    <w:rsid w:val="00402B62"/>
    <w:rsid w:val="004054A2"/>
    <w:rsid w:val="00410F4E"/>
    <w:rsid w:val="00413980"/>
    <w:rsid w:val="00413A71"/>
    <w:rsid w:val="00413DF3"/>
    <w:rsid w:val="004147BB"/>
    <w:rsid w:val="00415DDF"/>
    <w:rsid w:val="00420618"/>
    <w:rsid w:val="0042329A"/>
    <w:rsid w:val="00423952"/>
    <w:rsid w:val="004371DF"/>
    <w:rsid w:val="004402A7"/>
    <w:rsid w:val="00442613"/>
    <w:rsid w:val="004456ED"/>
    <w:rsid w:val="0044794D"/>
    <w:rsid w:val="00450B7D"/>
    <w:rsid w:val="00453E52"/>
    <w:rsid w:val="00460006"/>
    <w:rsid w:val="00462182"/>
    <w:rsid w:val="00466364"/>
    <w:rsid w:val="00473F9F"/>
    <w:rsid w:val="004833CB"/>
    <w:rsid w:val="00491C26"/>
    <w:rsid w:val="00491D7A"/>
    <w:rsid w:val="00492DA3"/>
    <w:rsid w:val="00493EB0"/>
    <w:rsid w:val="004A1FE1"/>
    <w:rsid w:val="004B00FD"/>
    <w:rsid w:val="004B091D"/>
    <w:rsid w:val="004B14C0"/>
    <w:rsid w:val="004C0878"/>
    <w:rsid w:val="004C3478"/>
    <w:rsid w:val="004C578B"/>
    <w:rsid w:val="004D5028"/>
    <w:rsid w:val="004E63CE"/>
    <w:rsid w:val="004F0A00"/>
    <w:rsid w:val="005052C5"/>
    <w:rsid w:val="00505376"/>
    <w:rsid w:val="00510D11"/>
    <w:rsid w:val="00514A60"/>
    <w:rsid w:val="00532A0A"/>
    <w:rsid w:val="00536E15"/>
    <w:rsid w:val="00542609"/>
    <w:rsid w:val="00552596"/>
    <w:rsid w:val="0056105A"/>
    <w:rsid w:val="00561943"/>
    <w:rsid w:val="005655D9"/>
    <w:rsid w:val="00565ED1"/>
    <w:rsid w:val="00570171"/>
    <w:rsid w:val="0057404F"/>
    <w:rsid w:val="00583BCE"/>
    <w:rsid w:val="005852C7"/>
    <w:rsid w:val="005877C9"/>
    <w:rsid w:val="0058799B"/>
    <w:rsid w:val="0059049E"/>
    <w:rsid w:val="00593C0C"/>
    <w:rsid w:val="0059658B"/>
    <w:rsid w:val="005A4518"/>
    <w:rsid w:val="005B359B"/>
    <w:rsid w:val="005B3D7C"/>
    <w:rsid w:val="005C7646"/>
    <w:rsid w:val="005D1997"/>
    <w:rsid w:val="005D2A2A"/>
    <w:rsid w:val="005D5191"/>
    <w:rsid w:val="005D5B23"/>
    <w:rsid w:val="005E1FE0"/>
    <w:rsid w:val="005F0813"/>
    <w:rsid w:val="00606783"/>
    <w:rsid w:val="00611B01"/>
    <w:rsid w:val="006319F7"/>
    <w:rsid w:val="00631A12"/>
    <w:rsid w:val="0063244A"/>
    <w:rsid w:val="00636068"/>
    <w:rsid w:val="0063683A"/>
    <w:rsid w:val="006429F5"/>
    <w:rsid w:val="006560BB"/>
    <w:rsid w:val="0066040A"/>
    <w:rsid w:val="006631B2"/>
    <w:rsid w:val="00665274"/>
    <w:rsid w:val="00666677"/>
    <w:rsid w:val="0067079A"/>
    <w:rsid w:val="006717C4"/>
    <w:rsid w:val="00674708"/>
    <w:rsid w:val="00680281"/>
    <w:rsid w:val="0068274E"/>
    <w:rsid w:val="00690EE4"/>
    <w:rsid w:val="00696817"/>
    <w:rsid w:val="006A41B6"/>
    <w:rsid w:val="006C2C6D"/>
    <w:rsid w:val="006C6A1B"/>
    <w:rsid w:val="006C7087"/>
    <w:rsid w:val="006D7A4C"/>
    <w:rsid w:val="006E23A7"/>
    <w:rsid w:val="006E441D"/>
    <w:rsid w:val="007006B0"/>
    <w:rsid w:val="00703AD6"/>
    <w:rsid w:val="00706F46"/>
    <w:rsid w:val="00710135"/>
    <w:rsid w:val="00710843"/>
    <w:rsid w:val="0071399F"/>
    <w:rsid w:val="00713F99"/>
    <w:rsid w:val="0073173F"/>
    <w:rsid w:val="00733FC9"/>
    <w:rsid w:val="007527D2"/>
    <w:rsid w:val="00752DF1"/>
    <w:rsid w:val="00757881"/>
    <w:rsid w:val="00773956"/>
    <w:rsid w:val="00780845"/>
    <w:rsid w:val="0078139D"/>
    <w:rsid w:val="007819C1"/>
    <w:rsid w:val="00791A29"/>
    <w:rsid w:val="00791E1B"/>
    <w:rsid w:val="00794BCE"/>
    <w:rsid w:val="007A4408"/>
    <w:rsid w:val="007B7F37"/>
    <w:rsid w:val="007C0121"/>
    <w:rsid w:val="007C21C9"/>
    <w:rsid w:val="007C4019"/>
    <w:rsid w:val="007C4243"/>
    <w:rsid w:val="007E0B11"/>
    <w:rsid w:val="007E0D75"/>
    <w:rsid w:val="007F4302"/>
    <w:rsid w:val="00802BD2"/>
    <w:rsid w:val="0080628C"/>
    <w:rsid w:val="00806DFB"/>
    <w:rsid w:val="008143F4"/>
    <w:rsid w:val="008154B3"/>
    <w:rsid w:val="00817076"/>
    <w:rsid w:val="00824703"/>
    <w:rsid w:val="00826278"/>
    <w:rsid w:val="008324C0"/>
    <w:rsid w:val="00842745"/>
    <w:rsid w:val="00844F9D"/>
    <w:rsid w:val="00865BD7"/>
    <w:rsid w:val="0087478E"/>
    <w:rsid w:val="0087780D"/>
    <w:rsid w:val="0088085F"/>
    <w:rsid w:val="00884A3D"/>
    <w:rsid w:val="00886DF4"/>
    <w:rsid w:val="008919F1"/>
    <w:rsid w:val="008949AA"/>
    <w:rsid w:val="00897263"/>
    <w:rsid w:val="008A0909"/>
    <w:rsid w:val="008A1B00"/>
    <w:rsid w:val="008A6034"/>
    <w:rsid w:val="008A66A9"/>
    <w:rsid w:val="008A6F52"/>
    <w:rsid w:val="008B17F8"/>
    <w:rsid w:val="008B73CA"/>
    <w:rsid w:val="008C1D29"/>
    <w:rsid w:val="008C54C7"/>
    <w:rsid w:val="008E4D3E"/>
    <w:rsid w:val="008F15B2"/>
    <w:rsid w:val="00913B44"/>
    <w:rsid w:val="00914A98"/>
    <w:rsid w:val="00915397"/>
    <w:rsid w:val="0092321B"/>
    <w:rsid w:val="009244C0"/>
    <w:rsid w:val="00943F40"/>
    <w:rsid w:val="00944715"/>
    <w:rsid w:val="00946B74"/>
    <w:rsid w:val="00954040"/>
    <w:rsid w:val="00954A20"/>
    <w:rsid w:val="009641C0"/>
    <w:rsid w:val="009668E1"/>
    <w:rsid w:val="00971C94"/>
    <w:rsid w:val="009744C9"/>
    <w:rsid w:val="00983C0C"/>
    <w:rsid w:val="00993B05"/>
    <w:rsid w:val="009A062B"/>
    <w:rsid w:val="009A26B1"/>
    <w:rsid w:val="009A3D1B"/>
    <w:rsid w:val="009A3E5B"/>
    <w:rsid w:val="009A5F0D"/>
    <w:rsid w:val="009B6038"/>
    <w:rsid w:val="009B650E"/>
    <w:rsid w:val="009B7311"/>
    <w:rsid w:val="009C799A"/>
    <w:rsid w:val="009D2C6B"/>
    <w:rsid w:val="009D3A4E"/>
    <w:rsid w:val="009D441E"/>
    <w:rsid w:val="009E36A3"/>
    <w:rsid w:val="009E403B"/>
    <w:rsid w:val="009F1EE4"/>
    <w:rsid w:val="009F40B9"/>
    <w:rsid w:val="009F78E0"/>
    <w:rsid w:val="00A05718"/>
    <w:rsid w:val="00A26CD8"/>
    <w:rsid w:val="00A31832"/>
    <w:rsid w:val="00A411F9"/>
    <w:rsid w:val="00A42533"/>
    <w:rsid w:val="00A44426"/>
    <w:rsid w:val="00A44B1D"/>
    <w:rsid w:val="00A4648E"/>
    <w:rsid w:val="00A46D10"/>
    <w:rsid w:val="00A51FE8"/>
    <w:rsid w:val="00A65C33"/>
    <w:rsid w:val="00A66673"/>
    <w:rsid w:val="00A7284B"/>
    <w:rsid w:val="00A72992"/>
    <w:rsid w:val="00A8327B"/>
    <w:rsid w:val="00A85B61"/>
    <w:rsid w:val="00A968A2"/>
    <w:rsid w:val="00AA7B19"/>
    <w:rsid w:val="00AB335C"/>
    <w:rsid w:val="00AB5245"/>
    <w:rsid w:val="00AC0536"/>
    <w:rsid w:val="00AC1D13"/>
    <w:rsid w:val="00AC62BB"/>
    <w:rsid w:val="00AD0180"/>
    <w:rsid w:val="00AD1416"/>
    <w:rsid w:val="00AD2A6B"/>
    <w:rsid w:val="00AD7E2E"/>
    <w:rsid w:val="00AE6113"/>
    <w:rsid w:val="00AF0F35"/>
    <w:rsid w:val="00AF454B"/>
    <w:rsid w:val="00AF50FD"/>
    <w:rsid w:val="00B01767"/>
    <w:rsid w:val="00B02CA3"/>
    <w:rsid w:val="00B30443"/>
    <w:rsid w:val="00B40C17"/>
    <w:rsid w:val="00B41FFF"/>
    <w:rsid w:val="00B46BAB"/>
    <w:rsid w:val="00B46D84"/>
    <w:rsid w:val="00B51B34"/>
    <w:rsid w:val="00B55CB3"/>
    <w:rsid w:val="00B56723"/>
    <w:rsid w:val="00B56E79"/>
    <w:rsid w:val="00B62DBF"/>
    <w:rsid w:val="00B65904"/>
    <w:rsid w:val="00B65C4D"/>
    <w:rsid w:val="00B9715C"/>
    <w:rsid w:val="00BB2AC0"/>
    <w:rsid w:val="00BC225D"/>
    <w:rsid w:val="00BF2AA0"/>
    <w:rsid w:val="00C02773"/>
    <w:rsid w:val="00C13A3A"/>
    <w:rsid w:val="00C23448"/>
    <w:rsid w:val="00C26425"/>
    <w:rsid w:val="00C270E1"/>
    <w:rsid w:val="00C3030F"/>
    <w:rsid w:val="00C4103F"/>
    <w:rsid w:val="00C41F31"/>
    <w:rsid w:val="00C4482D"/>
    <w:rsid w:val="00C53425"/>
    <w:rsid w:val="00C60D84"/>
    <w:rsid w:val="00C62BA6"/>
    <w:rsid w:val="00C65BCD"/>
    <w:rsid w:val="00C66078"/>
    <w:rsid w:val="00C7242D"/>
    <w:rsid w:val="00C7582A"/>
    <w:rsid w:val="00C87AD8"/>
    <w:rsid w:val="00C90A52"/>
    <w:rsid w:val="00CA054D"/>
    <w:rsid w:val="00CA1BF2"/>
    <w:rsid w:val="00CA3933"/>
    <w:rsid w:val="00CA54BE"/>
    <w:rsid w:val="00CB22E3"/>
    <w:rsid w:val="00CB2DB4"/>
    <w:rsid w:val="00CB31D9"/>
    <w:rsid w:val="00CB464D"/>
    <w:rsid w:val="00CC0232"/>
    <w:rsid w:val="00CD6B27"/>
    <w:rsid w:val="00CD7A72"/>
    <w:rsid w:val="00CE1A5C"/>
    <w:rsid w:val="00D069E5"/>
    <w:rsid w:val="00D10FCF"/>
    <w:rsid w:val="00D20D06"/>
    <w:rsid w:val="00D34A08"/>
    <w:rsid w:val="00D55394"/>
    <w:rsid w:val="00D56A87"/>
    <w:rsid w:val="00D56AFD"/>
    <w:rsid w:val="00D617DF"/>
    <w:rsid w:val="00D71237"/>
    <w:rsid w:val="00D7181A"/>
    <w:rsid w:val="00D723B7"/>
    <w:rsid w:val="00D75A23"/>
    <w:rsid w:val="00D82819"/>
    <w:rsid w:val="00D83B61"/>
    <w:rsid w:val="00D91FA1"/>
    <w:rsid w:val="00DA7824"/>
    <w:rsid w:val="00DB6E1C"/>
    <w:rsid w:val="00DC249F"/>
    <w:rsid w:val="00DC724F"/>
    <w:rsid w:val="00DD0258"/>
    <w:rsid w:val="00DD6F72"/>
    <w:rsid w:val="00DE7179"/>
    <w:rsid w:val="00DF132F"/>
    <w:rsid w:val="00DF4F5E"/>
    <w:rsid w:val="00E024A7"/>
    <w:rsid w:val="00E07248"/>
    <w:rsid w:val="00E10193"/>
    <w:rsid w:val="00E16DEC"/>
    <w:rsid w:val="00E1725C"/>
    <w:rsid w:val="00E242F6"/>
    <w:rsid w:val="00E3463A"/>
    <w:rsid w:val="00E55B66"/>
    <w:rsid w:val="00E60F3F"/>
    <w:rsid w:val="00E72485"/>
    <w:rsid w:val="00E76947"/>
    <w:rsid w:val="00E850E9"/>
    <w:rsid w:val="00E904CA"/>
    <w:rsid w:val="00E95AC6"/>
    <w:rsid w:val="00EC371D"/>
    <w:rsid w:val="00ED4983"/>
    <w:rsid w:val="00EE28E0"/>
    <w:rsid w:val="00EE6F93"/>
    <w:rsid w:val="00EF2ED9"/>
    <w:rsid w:val="00EF3342"/>
    <w:rsid w:val="00F0414C"/>
    <w:rsid w:val="00F04E4B"/>
    <w:rsid w:val="00F25BA1"/>
    <w:rsid w:val="00F35E60"/>
    <w:rsid w:val="00F44E5D"/>
    <w:rsid w:val="00F50294"/>
    <w:rsid w:val="00F60574"/>
    <w:rsid w:val="00F75B85"/>
    <w:rsid w:val="00F77F97"/>
    <w:rsid w:val="00F806BE"/>
    <w:rsid w:val="00F94548"/>
    <w:rsid w:val="00F94A03"/>
    <w:rsid w:val="00F97F1E"/>
    <w:rsid w:val="00FA0F42"/>
    <w:rsid w:val="00FA2D6D"/>
    <w:rsid w:val="00FC1900"/>
    <w:rsid w:val="00FD7CAD"/>
    <w:rsid w:val="00FE0271"/>
    <w:rsid w:val="00FE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23952"/>
    <w:pPr>
      <w:keepNext/>
      <w:outlineLvl w:val="0"/>
    </w:pPr>
    <w:rPr>
      <w:b/>
      <w:szCs w:val="21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0C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iPriority w:val="99"/>
    <w:rsid w:val="00954A20"/>
    <w:pPr>
      <w:spacing w:before="100" w:beforeAutospacing="1" w:after="100" w:afterAutospacing="1"/>
    </w:pPr>
  </w:style>
  <w:style w:type="paragraph" w:styleId="BodyTextIndent2">
    <w:name w:val="Body Text Indent 2"/>
    <w:basedOn w:val="Normal"/>
    <w:rsid w:val="00606783"/>
    <w:pPr>
      <w:ind w:left="3600" w:firstLine="720"/>
    </w:pPr>
  </w:style>
  <w:style w:type="paragraph" w:styleId="Title">
    <w:name w:val="Title"/>
    <w:basedOn w:val="Normal"/>
    <w:qFormat/>
    <w:rsid w:val="00606783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B02CA3"/>
    <w:pPr>
      <w:spacing w:after="120"/>
    </w:pPr>
  </w:style>
  <w:style w:type="character" w:customStyle="1" w:styleId="Heading2Char">
    <w:name w:val="Heading 2 Char"/>
    <w:link w:val="Heading2"/>
    <w:semiHidden/>
    <w:rsid w:val="00B40C17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B40C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B40C17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77F97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9B6038"/>
    <w:rPr>
      <w:i/>
      <w:iCs/>
    </w:rPr>
  </w:style>
  <w:style w:type="character" w:styleId="Strong">
    <w:name w:val="Strong"/>
    <w:basedOn w:val="DefaultParagraphFont"/>
    <w:qFormat/>
    <w:rsid w:val="009B60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23952"/>
    <w:pPr>
      <w:keepNext/>
      <w:outlineLvl w:val="0"/>
    </w:pPr>
    <w:rPr>
      <w:b/>
      <w:szCs w:val="21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0C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iPriority w:val="99"/>
    <w:rsid w:val="00954A20"/>
    <w:pPr>
      <w:spacing w:before="100" w:beforeAutospacing="1" w:after="100" w:afterAutospacing="1"/>
    </w:pPr>
  </w:style>
  <w:style w:type="paragraph" w:styleId="BodyTextIndent2">
    <w:name w:val="Body Text Indent 2"/>
    <w:basedOn w:val="Normal"/>
    <w:rsid w:val="00606783"/>
    <w:pPr>
      <w:ind w:left="3600" w:firstLine="720"/>
    </w:pPr>
  </w:style>
  <w:style w:type="paragraph" w:styleId="Title">
    <w:name w:val="Title"/>
    <w:basedOn w:val="Normal"/>
    <w:qFormat/>
    <w:rsid w:val="00606783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B02CA3"/>
    <w:pPr>
      <w:spacing w:after="120"/>
    </w:pPr>
  </w:style>
  <w:style w:type="character" w:customStyle="1" w:styleId="Heading2Char">
    <w:name w:val="Heading 2 Char"/>
    <w:link w:val="Heading2"/>
    <w:semiHidden/>
    <w:rsid w:val="00B40C17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B40C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B40C17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77F97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9B6038"/>
    <w:rPr>
      <w:i/>
      <w:iCs/>
    </w:rPr>
  </w:style>
  <w:style w:type="character" w:styleId="Strong">
    <w:name w:val="Strong"/>
    <w:basedOn w:val="DefaultParagraphFont"/>
    <w:qFormat/>
    <w:rsid w:val="009B60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ajesh.37185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2B22D-FDCE-4D29-A90F-AD803FBD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of</vt:lpstr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of</dc:title>
  <dc:subject/>
  <dc:creator>Ajay</dc:creator>
  <cp:keywords/>
  <cp:lastModifiedBy>348382427</cp:lastModifiedBy>
  <cp:revision>26</cp:revision>
  <cp:lastPrinted>2009-08-26T04:28:00Z</cp:lastPrinted>
  <dcterms:created xsi:type="dcterms:W3CDTF">2017-07-01T14:59:00Z</dcterms:created>
  <dcterms:modified xsi:type="dcterms:W3CDTF">2017-08-08T07:48:00Z</dcterms:modified>
</cp:coreProperties>
</file>