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74D" w:rsidRPr="0095558D" w:rsidRDefault="00DC474D">
      <w:pPr>
        <w:ind w:left="0" w:hanging="2"/>
      </w:pPr>
    </w:p>
    <w:tbl>
      <w:tblPr>
        <w:tblStyle w:val="ab"/>
        <w:tblW w:w="9832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2" w:type="dxa"/>
          </w:tcPr>
          <w:p w:rsidR="00DC474D" w:rsidRPr="0095558D" w:rsidRDefault="0090005C">
            <w:pPr>
              <w:spacing w:before="120"/>
              <w:ind w:left="2" w:hanging="4"/>
              <w:contextualSpacing w:val="0"/>
              <w:rPr>
                <w:b/>
                <w:sz w:val="36"/>
                <w:szCs w:val="36"/>
                <w:u w:val="single"/>
              </w:rPr>
            </w:pPr>
            <w:r w:rsidRPr="0095558D">
              <w:rPr>
                <w:b/>
                <w:sz w:val="36"/>
                <w:szCs w:val="36"/>
              </w:rPr>
              <w:t xml:space="preserve">                                           </w:t>
            </w:r>
            <w:r w:rsidRPr="0095558D">
              <w:rPr>
                <w:b/>
                <w:sz w:val="36"/>
                <w:szCs w:val="36"/>
                <w:u w:val="single"/>
              </w:rPr>
              <w:t>RESUME</w:t>
            </w:r>
          </w:p>
          <w:p w:rsidR="00DC474D" w:rsidRPr="0095558D" w:rsidRDefault="00DC474D">
            <w:pPr>
              <w:pStyle w:val="Heading2"/>
              <w:ind w:left="0" w:hanging="2"/>
              <w:contextualSpacing w:val="0"/>
              <w:outlineLvl w:val="1"/>
            </w:pPr>
          </w:p>
        </w:tc>
      </w:tr>
    </w:tbl>
    <w:p w:rsidR="00DC474D" w:rsidRPr="0095558D" w:rsidRDefault="00DC474D">
      <w:pPr>
        <w:spacing w:before="120"/>
        <w:ind w:left="1" w:hanging="3"/>
        <w:rPr>
          <w:b/>
          <w:sz w:val="32"/>
          <w:szCs w:val="32"/>
        </w:rPr>
      </w:pPr>
    </w:p>
    <w:tbl>
      <w:tblPr>
        <w:tblStyle w:val="ac"/>
        <w:tblW w:w="9828" w:type="dxa"/>
        <w:tblInd w:w="-2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4232"/>
      </w:tblGrid>
      <w:tr w:rsidR="00DC474D" w:rsidRPr="00866E85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6" w:type="dxa"/>
          </w:tcPr>
          <w:p w:rsidR="00DC474D" w:rsidRPr="00866E85" w:rsidRDefault="00A27AE1">
            <w:pPr>
              <w:spacing w:before="120"/>
              <w:ind w:left="0" w:hanging="2"/>
              <w:contextualSpacing w:val="0"/>
              <w:rPr>
                <w:sz w:val="20"/>
                <w:szCs w:val="20"/>
              </w:rPr>
            </w:pPr>
            <w:hyperlink r:id="rId8" w:history="1">
              <w:r w:rsidRPr="00223341">
                <w:rPr>
                  <w:rStyle w:val="Hyperlink"/>
                  <w:sz w:val="20"/>
                  <w:szCs w:val="20"/>
                </w:rPr>
                <w:t>Ragul.371869@2freemail.com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2" w:type="dxa"/>
          </w:tcPr>
          <w:p w:rsidR="00DC474D" w:rsidRPr="00866E85" w:rsidRDefault="00DC474D">
            <w:pPr>
              <w:spacing w:before="120"/>
              <w:ind w:left="0" w:hanging="2"/>
              <w:contextualSpacing w:val="0"/>
              <w:rPr>
                <w:rFonts w:eastAsia="Tahoma"/>
                <w:b/>
                <w:sz w:val="20"/>
                <w:szCs w:val="20"/>
              </w:rPr>
            </w:pPr>
          </w:p>
        </w:tc>
      </w:tr>
    </w:tbl>
    <w:p w:rsidR="00DC474D" w:rsidRPr="0095558D" w:rsidRDefault="00DC474D" w:rsidP="00A14C69">
      <w:pPr>
        <w:spacing w:before="120"/>
        <w:ind w:leftChars="0" w:left="0" w:firstLineChars="0" w:firstLine="0"/>
        <w:rPr>
          <w:rFonts w:eastAsia="Tahoma"/>
          <w:b/>
          <w:sz w:val="20"/>
          <w:szCs w:val="20"/>
        </w:rPr>
      </w:pPr>
    </w:p>
    <w:tbl>
      <w:tblPr>
        <w:tblStyle w:val="ad"/>
        <w:tblW w:w="9832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2" w:type="dxa"/>
          </w:tcPr>
          <w:p w:rsidR="00DC474D" w:rsidRPr="000C5BEB" w:rsidRDefault="0090005C">
            <w:pPr>
              <w:pStyle w:val="Heading2"/>
              <w:ind w:left="1" w:hanging="3"/>
              <w:contextualSpacing w:val="0"/>
              <w:outlineLvl w:val="1"/>
              <w:rPr>
                <w:sz w:val="32"/>
                <w:szCs w:val="32"/>
              </w:rPr>
            </w:pPr>
            <w:r w:rsidRPr="000C5BEB">
              <w:rPr>
                <w:rFonts w:eastAsia="Tahoma"/>
                <w:b/>
                <w:sz w:val="32"/>
                <w:szCs w:val="32"/>
                <w:u w:val="single"/>
              </w:rPr>
              <w:t>Career Objective:</w:t>
            </w:r>
          </w:p>
        </w:tc>
      </w:tr>
    </w:tbl>
    <w:p w:rsidR="00DC474D" w:rsidRPr="000C5BEB" w:rsidRDefault="0090005C">
      <w:pPr>
        <w:spacing w:line="276" w:lineRule="auto"/>
        <w:ind w:left="0" w:hanging="2"/>
        <w:jc w:val="both"/>
        <w:rPr>
          <w:rFonts w:eastAsia="Verdana"/>
        </w:rPr>
      </w:pPr>
      <w:r w:rsidRPr="000C5BEB">
        <w:rPr>
          <w:rFonts w:eastAsia="Verdana"/>
        </w:rPr>
        <w:t xml:space="preserve">            I would like to carve a career in creative and challenging environment that challenges my technical expertise, innovative thinking and hardworking capability and to contribute to the growth of the organization at large.         </w:t>
      </w:r>
    </w:p>
    <w:p w:rsidR="00DC474D" w:rsidRPr="0095558D" w:rsidRDefault="0090005C">
      <w:pPr>
        <w:spacing w:line="276" w:lineRule="auto"/>
        <w:ind w:left="0" w:hanging="2"/>
        <w:jc w:val="both"/>
        <w:rPr>
          <w:rFonts w:eastAsia="Verdana"/>
          <w:b/>
          <w:i/>
          <w:sz w:val="20"/>
          <w:szCs w:val="20"/>
        </w:rPr>
      </w:pPr>
      <w:r w:rsidRPr="0095558D">
        <w:rPr>
          <w:rFonts w:eastAsia="Verdana"/>
          <w:b/>
          <w:i/>
          <w:sz w:val="20"/>
          <w:szCs w:val="20"/>
        </w:rPr>
        <w:t xml:space="preserve">         </w:t>
      </w:r>
    </w:p>
    <w:tbl>
      <w:tblPr>
        <w:tblStyle w:val="ae"/>
        <w:tblW w:w="9523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23"/>
      </w:tblGrid>
      <w:tr w:rsidR="00DC474D" w:rsidRPr="0095558D" w:rsidTr="000C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BEB" w:rsidRPr="000C5BEB" w:rsidRDefault="0090005C" w:rsidP="000C5BEB">
            <w:pPr>
              <w:ind w:left="1" w:hanging="3"/>
              <w:contextualSpacing w:val="0"/>
              <w:rPr>
                <w:rFonts w:eastAsia="Tahoma"/>
                <w:b/>
                <w:sz w:val="32"/>
                <w:szCs w:val="32"/>
                <w:u w:val="single"/>
              </w:rPr>
            </w:pPr>
            <w:r w:rsidRPr="000C5BEB">
              <w:rPr>
                <w:rFonts w:eastAsia="Tahoma"/>
                <w:b/>
                <w:sz w:val="32"/>
                <w:szCs w:val="32"/>
                <w:u w:val="single"/>
              </w:rPr>
              <w:t xml:space="preserve">Educational Qualifications: </w:t>
            </w:r>
          </w:p>
        </w:tc>
      </w:tr>
    </w:tbl>
    <w:p w:rsidR="00DC474D" w:rsidRPr="000C5BEB" w:rsidRDefault="0090005C" w:rsidP="000C5BEB">
      <w:pPr>
        <w:spacing w:line="360" w:lineRule="auto"/>
        <w:ind w:leftChars="0" w:left="0" w:firstLineChars="0" w:firstLine="0"/>
        <w:rPr>
          <w:rFonts w:eastAsia="Tahoma"/>
          <w:b/>
          <w:sz w:val="22"/>
          <w:szCs w:val="22"/>
        </w:rPr>
      </w:pPr>
      <w:r w:rsidRPr="000C5BEB">
        <w:rPr>
          <w:rFonts w:eastAsia="Tahoma"/>
          <w:b/>
          <w:sz w:val="22"/>
          <w:szCs w:val="22"/>
        </w:rPr>
        <w:t>B.E (Mechanical Engineering)</w:t>
      </w:r>
    </w:p>
    <w:p w:rsidR="00DC474D" w:rsidRPr="000C5BEB" w:rsidRDefault="00A14C69" w:rsidP="000C5BEB">
      <w:pPr>
        <w:spacing w:line="360" w:lineRule="auto"/>
        <w:ind w:leftChars="0" w:left="0" w:firstLineChars="0" w:firstLine="0"/>
        <w:rPr>
          <w:rFonts w:eastAsia="Tahoma"/>
          <w:sz w:val="22"/>
          <w:szCs w:val="22"/>
        </w:rPr>
      </w:pPr>
      <w:r w:rsidRPr="000C5BEB">
        <w:rPr>
          <w:rFonts w:eastAsia="Tahoma"/>
          <w:sz w:val="22"/>
          <w:szCs w:val="22"/>
        </w:rPr>
        <w:t xml:space="preserve">       </w:t>
      </w:r>
      <w:r w:rsidR="0090005C" w:rsidRPr="000C5BEB">
        <w:rPr>
          <w:rFonts w:eastAsia="Tahoma"/>
          <w:sz w:val="22"/>
          <w:szCs w:val="22"/>
        </w:rPr>
        <w:t>Year of completion</w:t>
      </w:r>
      <w:r w:rsidR="0090005C" w:rsidRPr="000C5BEB">
        <w:rPr>
          <w:sz w:val="22"/>
          <w:szCs w:val="22"/>
        </w:rPr>
        <w:tab/>
      </w:r>
      <w:r w:rsidR="000C5BEB" w:rsidRPr="000C5BEB">
        <w:rPr>
          <w:sz w:val="22"/>
          <w:szCs w:val="22"/>
        </w:rPr>
        <w:t xml:space="preserve">      </w:t>
      </w:r>
      <w:r w:rsidR="0090005C" w:rsidRPr="000C5BEB">
        <w:rPr>
          <w:rFonts w:eastAsia="Tahoma"/>
          <w:sz w:val="22"/>
          <w:szCs w:val="22"/>
        </w:rPr>
        <w:t xml:space="preserve">:  </w:t>
      </w:r>
      <w:r w:rsidR="0090005C" w:rsidRPr="000C5BEB">
        <w:rPr>
          <w:rFonts w:eastAsia="Tahoma"/>
          <w:b/>
          <w:sz w:val="22"/>
          <w:szCs w:val="22"/>
        </w:rPr>
        <w:t>May 2013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22"/>
          <w:szCs w:val="22"/>
        </w:rPr>
      </w:pPr>
      <w:r w:rsidRPr="000C5BEB">
        <w:rPr>
          <w:rFonts w:eastAsia="Tahoma"/>
          <w:sz w:val="22"/>
          <w:szCs w:val="22"/>
        </w:rPr>
        <w:t xml:space="preserve">       College</w:t>
      </w:r>
      <w:r w:rsidRPr="000C5BEB">
        <w:rPr>
          <w:sz w:val="22"/>
          <w:szCs w:val="22"/>
        </w:rPr>
        <w:tab/>
      </w:r>
      <w:r w:rsidRPr="000C5BEB">
        <w:rPr>
          <w:sz w:val="22"/>
          <w:szCs w:val="22"/>
        </w:rPr>
        <w:tab/>
      </w:r>
      <w:r w:rsidR="000C5BEB" w:rsidRPr="000C5BEB">
        <w:rPr>
          <w:sz w:val="22"/>
          <w:szCs w:val="22"/>
        </w:rPr>
        <w:t xml:space="preserve">      </w:t>
      </w:r>
      <w:r w:rsidRPr="000C5BEB">
        <w:rPr>
          <w:rFonts w:eastAsia="Tahoma"/>
          <w:sz w:val="22"/>
          <w:szCs w:val="22"/>
        </w:rPr>
        <w:t xml:space="preserve">:  </w:t>
      </w:r>
      <w:proofErr w:type="spellStart"/>
      <w:r w:rsidRPr="000C5BEB">
        <w:rPr>
          <w:rFonts w:eastAsia="Quattrocento"/>
          <w:b/>
          <w:sz w:val="22"/>
          <w:szCs w:val="22"/>
        </w:rPr>
        <w:t>Kurinji</w:t>
      </w:r>
      <w:proofErr w:type="spellEnd"/>
      <w:r w:rsidRPr="000C5BEB">
        <w:rPr>
          <w:rFonts w:eastAsia="Quattrocento"/>
          <w:b/>
          <w:sz w:val="22"/>
          <w:szCs w:val="22"/>
        </w:rPr>
        <w:t xml:space="preserve"> College of Engineering and Technology, </w:t>
      </w:r>
      <w:proofErr w:type="spellStart"/>
      <w:r w:rsidRPr="000C5BEB">
        <w:rPr>
          <w:rFonts w:eastAsia="Quattrocento"/>
          <w:b/>
          <w:sz w:val="22"/>
          <w:szCs w:val="22"/>
        </w:rPr>
        <w:t>Manapparai</w:t>
      </w:r>
      <w:proofErr w:type="spellEnd"/>
      <w:r w:rsidRPr="000C5BEB">
        <w:rPr>
          <w:rFonts w:eastAsia="Quattrocento"/>
          <w:b/>
          <w:sz w:val="22"/>
          <w:szCs w:val="22"/>
        </w:rPr>
        <w:t xml:space="preserve">.        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22"/>
          <w:szCs w:val="22"/>
        </w:rPr>
      </w:pPr>
      <w:r w:rsidRPr="000C5BEB">
        <w:rPr>
          <w:rFonts w:eastAsia="Tahoma"/>
          <w:sz w:val="22"/>
          <w:szCs w:val="22"/>
        </w:rPr>
        <w:t xml:space="preserve">       University</w:t>
      </w:r>
      <w:r w:rsidRPr="000C5BEB">
        <w:rPr>
          <w:sz w:val="22"/>
          <w:szCs w:val="22"/>
        </w:rPr>
        <w:tab/>
      </w:r>
      <w:r w:rsidRPr="000C5BEB">
        <w:rPr>
          <w:sz w:val="22"/>
          <w:szCs w:val="22"/>
        </w:rPr>
        <w:tab/>
      </w:r>
      <w:r w:rsidR="000C5BEB" w:rsidRPr="000C5BEB">
        <w:rPr>
          <w:sz w:val="22"/>
          <w:szCs w:val="22"/>
        </w:rPr>
        <w:t xml:space="preserve">      </w:t>
      </w:r>
      <w:r w:rsidRPr="000C5BEB">
        <w:rPr>
          <w:rFonts w:eastAsia="Tahoma"/>
          <w:sz w:val="22"/>
          <w:szCs w:val="22"/>
        </w:rPr>
        <w:t>:  Anna University Chennai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20"/>
          <w:szCs w:val="18"/>
        </w:rPr>
      </w:pPr>
      <w:r w:rsidRPr="000C5BEB">
        <w:rPr>
          <w:rFonts w:eastAsia="Tahoma"/>
          <w:sz w:val="22"/>
          <w:szCs w:val="22"/>
        </w:rPr>
        <w:t xml:space="preserve">       Percentage</w:t>
      </w:r>
      <w:r w:rsidRPr="000C5BEB">
        <w:rPr>
          <w:sz w:val="22"/>
          <w:szCs w:val="22"/>
        </w:rPr>
        <w:tab/>
        <w:t xml:space="preserve">         </w:t>
      </w:r>
      <w:r w:rsidR="0095558D" w:rsidRPr="000C5BEB">
        <w:rPr>
          <w:sz w:val="22"/>
          <w:szCs w:val="22"/>
        </w:rPr>
        <w:t xml:space="preserve">   </w:t>
      </w:r>
      <w:r w:rsidR="000C5BEB" w:rsidRPr="000C5BEB">
        <w:rPr>
          <w:sz w:val="22"/>
          <w:szCs w:val="22"/>
        </w:rPr>
        <w:t xml:space="preserve">    </w:t>
      </w:r>
      <w:r w:rsidR="0095558D" w:rsidRPr="000C5BEB">
        <w:rPr>
          <w:sz w:val="22"/>
          <w:szCs w:val="22"/>
        </w:rPr>
        <w:t xml:space="preserve"> </w:t>
      </w:r>
      <w:r w:rsidRPr="000C5BEB">
        <w:rPr>
          <w:sz w:val="22"/>
          <w:szCs w:val="22"/>
        </w:rPr>
        <w:t xml:space="preserve">   </w:t>
      </w:r>
      <w:r w:rsidRPr="000C5BEB">
        <w:rPr>
          <w:rFonts w:eastAsia="Tahoma"/>
          <w:sz w:val="22"/>
          <w:szCs w:val="22"/>
        </w:rPr>
        <w:t xml:space="preserve">:  </w:t>
      </w:r>
      <w:r w:rsidRPr="000C5BEB">
        <w:rPr>
          <w:rFonts w:eastAsia="Tahoma"/>
          <w:b/>
          <w:sz w:val="22"/>
          <w:szCs w:val="22"/>
        </w:rPr>
        <w:t>8.0</w:t>
      </w:r>
      <w:r w:rsidR="000C5BEB" w:rsidRPr="000C5BEB">
        <w:rPr>
          <w:rFonts w:eastAsia="Tahoma"/>
          <w:b/>
          <w:sz w:val="22"/>
          <w:szCs w:val="22"/>
        </w:rPr>
        <w:t xml:space="preserve"> </w:t>
      </w:r>
      <w:r w:rsidRPr="000C5BEB">
        <w:rPr>
          <w:rFonts w:eastAsia="Tahoma"/>
          <w:b/>
          <w:sz w:val="22"/>
          <w:szCs w:val="22"/>
        </w:rPr>
        <w:t>CGPA</w:t>
      </w:r>
      <w:r w:rsidRPr="000C5BEB">
        <w:rPr>
          <w:sz w:val="20"/>
          <w:szCs w:val="18"/>
        </w:rPr>
        <w:t xml:space="preserve"> 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18"/>
          <w:szCs w:val="18"/>
        </w:rPr>
      </w:pPr>
      <w:r w:rsidRPr="000C5BEB">
        <w:rPr>
          <w:rFonts w:eastAsia="Tahoma"/>
          <w:b/>
          <w:sz w:val="18"/>
          <w:szCs w:val="18"/>
        </w:rPr>
        <w:t>H.S.C (Matriculation)</w:t>
      </w:r>
      <w:r w:rsidRPr="000C5BEB">
        <w:rPr>
          <w:rFonts w:eastAsia="Tahoma"/>
          <w:sz w:val="18"/>
          <w:szCs w:val="18"/>
        </w:rPr>
        <w:t xml:space="preserve">          </w:t>
      </w:r>
      <w:r w:rsidRPr="000C5BEB">
        <w:rPr>
          <w:sz w:val="18"/>
          <w:szCs w:val="18"/>
        </w:rPr>
        <w:tab/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18"/>
          <w:szCs w:val="18"/>
        </w:rPr>
      </w:pPr>
      <w:r w:rsidRPr="000C5BEB">
        <w:rPr>
          <w:rFonts w:eastAsia="Tahoma"/>
          <w:sz w:val="18"/>
          <w:szCs w:val="18"/>
        </w:rPr>
        <w:t xml:space="preserve">       Year of completion</w:t>
      </w:r>
      <w:r w:rsidR="000C5BEB">
        <w:rPr>
          <w:sz w:val="18"/>
          <w:szCs w:val="18"/>
        </w:rPr>
        <w:t xml:space="preserve">         </w:t>
      </w:r>
      <w:r w:rsidRPr="000C5BEB">
        <w:rPr>
          <w:rFonts w:eastAsia="Tahoma"/>
          <w:sz w:val="18"/>
          <w:szCs w:val="18"/>
        </w:rPr>
        <w:t xml:space="preserve"> : May 2009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b/>
          <w:sz w:val="18"/>
          <w:szCs w:val="18"/>
        </w:rPr>
      </w:pPr>
      <w:r w:rsidRPr="000C5BEB">
        <w:rPr>
          <w:rFonts w:eastAsia="Tahoma"/>
          <w:sz w:val="18"/>
          <w:szCs w:val="18"/>
        </w:rPr>
        <w:t xml:space="preserve">       Institution             </w:t>
      </w:r>
      <w:r w:rsidR="0095558D" w:rsidRPr="000C5BEB">
        <w:rPr>
          <w:rFonts w:eastAsia="Tahoma"/>
          <w:sz w:val="18"/>
          <w:szCs w:val="18"/>
        </w:rPr>
        <w:t xml:space="preserve">          </w:t>
      </w:r>
      <w:r w:rsidRPr="000C5BEB">
        <w:rPr>
          <w:rFonts w:eastAsia="Tahoma"/>
          <w:sz w:val="18"/>
          <w:szCs w:val="18"/>
        </w:rPr>
        <w:t xml:space="preserve">  : </w:t>
      </w:r>
      <w:r w:rsidRPr="000C5BEB">
        <w:rPr>
          <w:rFonts w:eastAsia="Quattrocento"/>
          <w:b/>
          <w:sz w:val="18"/>
          <w:szCs w:val="18"/>
        </w:rPr>
        <w:t xml:space="preserve">Christ the king matric higher secondary school, </w:t>
      </w:r>
      <w:proofErr w:type="spellStart"/>
      <w:r w:rsidRPr="000C5BEB">
        <w:rPr>
          <w:rFonts w:eastAsia="Quattrocento"/>
          <w:b/>
          <w:sz w:val="18"/>
          <w:szCs w:val="18"/>
        </w:rPr>
        <w:t>Kumbakonam</w:t>
      </w:r>
      <w:proofErr w:type="spellEnd"/>
      <w:r w:rsidRPr="000C5BEB">
        <w:rPr>
          <w:rFonts w:eastAsia="Quattrocento"/>
          <w:b/>
          <w:sz w:val="18"/>
          <w:szCs w:val="18"/>
        </w:rPr>
        <w:t>.</w:t>
      </w:r>
      <w:r w:rsidRPr="000C5BEB">
        <w:rPr>
          <w:rFonts w:eastAsia="Tahoma"/>
          <w:b/>
          <w:sz w:val="18"/>
          <w:szCs w:val="18"/>
        </w:rPr>
        <w:t xml:space="preserve"> 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18"/>
          <w:szCs w:val="18"/>
        </w:rPr>
      </w:pPr>
      <w:r w:rsidRPr="000C5BEB">
        <w:rPr>
          <w:rFonts w:eastAsia="Tahoma"/>
          <w:sz w:val="18"/>
          <w:szCs w:val="18"/>
        </w:rPr>
        <w:t xml:space="preserve">       Percentage</w:t>
      </w:r>
      <w:r w:rsidRPr="000C5BEB">
        <w:rPr>
          <w:sz w:val="18"/>
          <w:szCs w:val="18"/>
        </w:rPr>
        <w:t xml:space="preserve">        </w:t>
      </w:r>
      <w:r w:rsidR="0095558D" w:rsidRPr="000C5BEB">
        <w:rPr>
          <w:sz w:val="18"/>
          <w:szCs w:val="18"/>
        </w:rPr>
        <w:t xml:space="preserve">          </w:t>
      </w:r>
      <w:r w:rsidRPr="000C5BEB">
        <w:rPr>
          <w:sz w:val="18"/>
          <w:szCs w:val="18"/>
        </w:rPr>
        <w:t xml:space="preserve">    </w:t>
      </w:r>
      <w:r w:rsidRPr="000C5BEB">
        <w:rPr>
          <w:rFonts w:eastAsia="Tahoma"/>
          <w:sz w:val="18"/>
          <w:szCs w:val="18"/>
        </w:rPr>
        <w:t xml:space="preserve">  : </w:t>
      </w:r>
      <w:r w:rsidRPr="000C5BEB">
        <w:rPr>
          <w:rFonts w:eastAsia="Tahoma"/>
          <w:b/>
          <w:sz w:val="18"/>
          <w:szCs w:val="18"/>
        </w:rPr>
        <w:t>78.5%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b/>
          <w:sz w:val="18"/>
          <w:szCs w:val="18"/>
        </w:rPr>
      </w:pPr>
      <w:r w:rsidRPr="000C5BEB">
        <w:rPr>
          <w:rFonts w:eastAsia="Tahoma"/>
          <w:b/>
          <w:sz w:val="18"/>
          <w:szCs w:val="18"/>
        </w:rPr>
        <w:t>S.S.L.C (Matriculation)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18"/>
          <w:szCs w:val="18"/>
        </w:rPr>
      </w:pPr>
      <w:r w:rsidRPr="000C5BEB">
        <w:rPr>
          <w:rFonts w:eastAsia="Tahoma"/>
          <w:sz w:val="18"/>
          <w:szCs w:val="18"/>
        </w:rPr>
        <w:t xml:space="preserve">      Year of completion</w:t>
      </w:r>
      <w:r w:rsidR="0095558D" w:rsidRPr="000C5BEB">
        <w:rPr>
          <w:rFonts w:eastAsia="Tahoma"/>
          <w:sz w:val="18"/>
          <w:szCs w:val="18"/>
        </w:rPr>
        <w:t xml:space="preserve">        </w:t>
      </w:r>
      <w:r w:rsidRPr="000C5BEB">
        <w:rPr>
          <w:rFonts w:eastAsia="Tahoma"/>
          <w:sz w:val="18"/>
          <w:szCs w:val="18"/>
        </w:rPr>
        <w:t xml:space="preserve">   : May 2007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18"/>
          <w:szCs w:val="18"/>
        </w:rPr>
      </w:pPr>
      <w:r w:rsidRPr="000C5BEB">
        <w:rPr>
          <w:rFonts w:eastAsia="Tahoma"/>
          <w:sz w:val="18"/>
          <w:szCs w:val="18"/>
        </w:rPr>
        <w:t xml:space="preserve">      Institution            </w:t>
      </w:r>
      <w:r w:rsidR="0095558D" w:rsidRPr="000C5BEB">
        <w:rPr>
          <w:rFonts w:eastAsia="Tahoma"/>
          <w:sz w:val="18"/>
          <w:szCs w:val="18"/>
        </w:rPr>
        <w:t xml:space="preserve">          </w:t>
      </w:r>
      <w:r w:rsidRPr="000C5BEB">
        <w:rPr>
          <w:rFonts w:eastAsia="Tahoma"/>
          <w:sz w:val="18"/>
          <w:szCs w:val="18"/>
        </w:rPr>
        <w:t xml:space="preserve">    : </w:t>
      </w:r>
      <w:r w:rsidRPr="000C5BEB">
        <w:rPr>
          <w:rFonts w:eastAsia="Quattrocento"/>
          <w:b/>
          <w:sz w:val="18"/>
          <w:szCs w:val="18"/>
        </w:rPr>
        <w:t xml:space="preserve">Christ the king matric higher secondary school, </w:t>
      </w:r>
      <w:proofErr w:type="spellStart"/>
      <w:r w:rsidRPr="000C5BEB">
        <w:rPr>
          <w:rFonts w:eastAsia="Quattrocento"/>
          <w:b/>
          <w:sz w:val="18"/>
          <w:szCs w:val="18"/>
        </w:rPr>
        <w:t>Kumbakonam</w:t>
      </w:r>
      <w:proofErr w:type="spellEnd"/>
      <w:r w:rsidRPr="000C5BEB">
        <w:rPr>
          <w:rFonts w:eastAsia="Tahoma"/>
          <w:b/>
          <w:sz w:val="18"/>
          <w:szCs w:val="18"/>
        </w:rPr>
        <w:t xml:space="preserve">.   </w:t>
      </w:r>
    </w:p>
    <w:p w:rsidR="00DC474D" w:rsidRPr="000C5BEB" w:rsidRDefault="0090005C" w:rsidP="000C5BEB">
      <w:pPr>
        <w:spacing w:line="360" w:lineRule="auto"/>
        <w:ind w:leftChars="0" w:left="2" w:hanging="2"/>
        <w:rPr>
          <w:rFonts w:eastAsia="Tahoma"/>
          <w:sz w:val="18"/>
          <w:szCs w:val="18"/>
        </w:rPr>
      </w:pPr>
      <w:r w:rsidRPr="000C5BEB">
        <w:rPr>
          <w:rFonts w:eastAsia="Tahoma"/>
          <w:sz w:val="18"/>
          <w:szCs w:val="18"/>
        </w:rPr>
        <w:t xml:space="preserve">      Percentage           </w:t>
      </w:r>
      <w:r w:rsidR="0095558D" w:rsidRPr="000C5BEB">
        <w:rPr>
          <w:rFonts w:eastAsia="Tahoma"/>
          <w:sz w:val="18"/>
          <w:szCs w:val="18"/>
        </w:rPr>
        <w:t xml:space="preserve">           </w:t>
      </w:r>
      <w:r w:rsidRPr="000C5BEB">
        <w:rPr>
          <w:rFonts w:eastAsia="Tahoma"/>
          <w:sz w:val="18"/>
          <w:szCs w:val="18"/>
        </w:rPr>
        <w:t xml:space="preserve">   : 79%</w:t>
      </w:r>
    </w:p>
    <w:p w:rsidR="00DC474D" w:rsidRPr="0095558D" w:rsidRDefault="00DC474D">
      <w:pPr>
        <w:spacing w:line="360" w:lineRule="auto"/>
        <w:ind w:left="0" w:hanging="2"/>
        <w:rPr>
          <w:rFonts w:eastAsia="Tahoma"/>
          <w:sz w:val="18"/>
          <w:szCs w:val="18"/>
        </w:rPr>
      </w:pPr>
    </w:p>
    <w:tbl>
      <w:tblPr>
        <w:tblStyle w:val="af"/>
        <w:tblW w:w="9810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74D" w:rsidRPr="00526196" w:rsidRDefault="0090005C" w:rsidP="00A15438">
            <w:pPr>
              <w:pStyle w:val="Heading2"/>
              <w:tabs>
                <w:tab w:val="left" w:pos="8836"/>
              </w:tabs>
              <w:spacing w:line="324" w:lineRule="auto"/>
              <w:ind w:left="1" w:hanging="3"/>
              <w:contextualSpacing w:val="0"/>
              <w:outlineLvl w:val="1"/>
              <w:rPr>
                <w:rFonts w:eastAsia="Tahoma"/>
                <w:b/>
                <w:sz w:val="32"/>
                <w:szCs w:val="32"/>
                <w:u w:val="single"/>
              </w:rPr>
            </w:pPr>
            <w:r w:rsidRPr="00526196">
              <w:rPr>
                <w:rFonts w:eastAsia="Tahoma"/>
                <w:b/>
                <w:sz w:val="32"/>
                <w:szCs w:val="32"/>
                <w:u w:val="single"/>
              </w:rPr>
              <w:lastRenderedPageBreak/>
              <w:t>Technical Skills:</w:t>
            </w:r>
          </w:p>
          <w:p w:rsidR="00DC474D" w:rsidRPr="0095558D" w:rsidRDefault="0090005C" w:rsidP="00A15438">
            <w:pPr>
              <w:pStyle w:val="Heading2"/>
              <w:tabs>
                <w:tab w:val="left" w:pos="8836"/>
              </w:tabs>
              <w:spacing w:line="324" w:lineRule="auto"/>
              <w:ind w:left="0" w:hanging="2"/>
              <w:contextualSpacing w:val="0"/>
              <w:outlineLvl w:val="1"/>
            </w:pPr>
            <w:r w:rsidRPr="0095558D">
              <w:tab/>
            </w:r>
          </w:p>
        </w:tc>
      </w:tr>
    </w:tbl>
    <w:p w:rsidR="00DC474D" w:rsidRPr="0095558D" w:rsidRDefault="0090005C" w:rsidP="00A15438">
      <w:pPr>
        <w:numPr>
          <w:ilvl w:val="0"/>
          <w:numId w:val="6"/>
        </w:numPr>
        <w:spacing w:line="324" w:lineRule="auto"/>
        <w:ind w:left="0" w:hanging="2"/>
        <w:rPr>
          <w:sz w:val="20"/>
          <w:szCs w:val="20"/>
        </w:rPr>
      </w:pPr>
      <w:r w:rsidRPr="0095558D">
        <w:rPr>
          <w:rFonts w:eastAsia="Tahoma"/>
          <w:sz w:val="20"/>
          <w:szCs w:val="20"/>
        </w:rPr>
        <w:t>DCA</w:t>
      </w:r>
    </w:p>
    <w:p w:rsidR="00DC474D" w:rsidRPr="0095558D" w:rsidRDefault="0090005C" w:rsidP="00A15438">
      <w:pPr>
        <w:numPr>
          <w:ilvl w:val="0"/>
          <w:numId w:val="6"/>
        </w:numPr>
        <w:spacing w:line="324" w:lineRule="auto"/>
        <w:ind w:left="0" w:hanging="2"/>
        <w:rPr>
          <w:sz w:val="20"/>
          <w:szCs w:val="20"/>
        </w:rPr>
      </w:pPr>
      <w:r w:rsidRPr="0095558D">
        <w:rPr>
          <w:rFonts w:eastAsia="Tahoma"/>
          <w:sz w:val="20"/>
          <w:szCs w:val="20"/>
        </w:rPr>
        <w:t>COMPUTER HARDWARE</w:t>
      </w:r>
    </w:p>
    <w:p w:rsidR="00DC474D" w:rsidRPr="0095558D" w:rsidRDefault="0090005C" w:rsidP="00A15438">
      <w:pPr>
        <w:numPr>
          <w:ilvl w:val="0"/>
          <w:numId w:val="6"/>
        </w:numPr>
        <w:spacing w:line="324" w:lineRule="auto"/>
        <w:ind w:left="0" w:hanging="2"/>
        <w:rPr>
          <w:sz w:val="20"/>
          <w:szCs w:val="20"/>
        </w:rPr>
      </w:pPr>
      <w:r w:rsidRPr="0095558D">
        <w:rPr>
          <w:rFonts w:eastAsia="Tahoma"/>
          <w:sz w:val="20"/>
          <w:szCs w:val="20"/>
        </w:rPr>
        <w:t>Auto CAD</w:t>
      </w:r>
    </w:p>
    <w:p w:rsidR="00DC474D" w:rsidRPr="0095558D" w:rsidRDefault="0090005C" w:rsidP="00A15438">
      <w:pPr>
        <w:numPr>
          <w:ilvl w:val="0"/>
          <w:numId w:val="6"/>
        </w:numPr>
        <w:spacing w:line="324" w:lineRule="auto"/>
        <w:ind w:left="0" w:hanging="2"/>
        <w:rPr>
          <w:sz w:val="20"/>
          <w:szCs w:val="20"/>
        </w:rPr>
      </w:pPr>
      <w:r w:rsidRPr="0095558D">
        <w:rPr>
          <w:rFonts w:eastAsia="Tahoma"/>
          <w:sz w:val="20"/>
          <w:szCs w:val="20"/>
        </w:rPr>
        <w:t xml:space="preserve">Working knowledge on </w:t>
      </w:r>
      <w:r w:rsidRPr="0095558D">
        <w:rPr>
          <w:rFonts w:eastAsia="Tahoma"/>
          <w:b/>
          <w:sz w:val="20"/>
          <w:szCs w:val="20"/>
        </w:rPr>
        <w:t>SAP &amp; ERP</w:t>
      </w:r>
      <w:r w:rsidRPr="0095558D">
        <w:rPr>
          <w:rFonts w:eastAsia="Tahoma"/>
          <w:sz w:val="20"/>
          <w:szCs w:val="20"/>
        </w:rPr>
        <w:t xml:space="preserve"> SOFTWARE'S</w:t>
      </w:r>
    </w:p>
    <w:p w:rsidR="00A15438" w:rsidRPr="0095558D" w:rsidRDefault="00A15438" w:rsidP="00A15438">
      <w:pPr>
        <w:spacing w:line="324" w:lineRule="auto"/>
        <w:ind w:leftChars="0" w:left="0" w:firstLineChars="0" w:firstLine="0"/>
        <w:rPr>
          <w:sz w:val="20"/>
          <w:szCs w:val="20"/>
        </w:rPr>
      </w:pPr>
    </w:p>
    <w:p w:rsidR="00DC474D" w:rsidRPr="0095558D" w:rsidRDefault="00DC474D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</w:p>
    <w:p w:rsidR="00A15438" w:rsidRPr="0095558D" w:rsidRDefault="00A15438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</w:p>
    <w:tbl>
      <w:tblPr>
        <w:tblStyle w:val="af0"/>
        <w:tblW w:w="9615" w:type="dxa"/>
        <w:tblInd w:w="-14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</w:tcPr>
          <w:p w:rsidR="00DC474D" w:rsidRPr="00526196" w:rsidRDefault="0090005C" w:rsidP="00A15438">
            <w:pPr>
              <w:pStyle w:val="Heading2"/>
              <w:tabs>
                <w:tab w:val="left" w:pos="8836"/>
              </w:tabs>
              <w:spacing w:line="29" w:lineRule="atLeast"/>
              <w:ind w:left="1" w:hanging="3"/>
              <w:contextualSpacing w:val="0"/>
              <w:outlineLvl w:val="1"/>
              <w:rPr>
                <w:sz w:val="32"/>
                <w:szCs w:val="32"/>
              </w:rPr>
            </w:pPr>
            <w:r w:rsidRPr="00526196">
              <w:rPr>
                <w:rFonts w:eastAsia="Tahoma"/>
                <w:b/>
                <w:sz w:val="32"/>
                <w:szCs w:val="32"/>
                <w:u w:val="single"/>
              </w:rPr>
              <w:t>Academic Project Profile:</w:t>
            </w:r>
          </w:p>
        </w:tc>
      </w:tr>
    </w:tbl>
    <w:p w:rsidR="00DC474D" w:rsidRPr="0095558D" w:rsidRDefault="00DC474D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</w:p>
    <w:p w:rsidR="00DC474D" w:rsidRPr="0095558D" w:rsidRDefault="0090005C" w:rsidP="00A15438">
      <w:pPr>
        <w:spacing w:line="29" w:lineRule="atLeast"/>
        <w:ind w:left="1" w:hanging="3"/>
        <w:rPr>
          <w:rFonts w:eastAsia="Tahoma"/>
          <w:b/>
          <w:sz w:val="28"/>
          <w:szCs w:val="28"/>
        </w:rPr>
      </w:pPr>
      <w:r w:rsidRPr="0095558D">
        <w:rPr>
          <w:rFonts w:eastAsia="Tahoma"/>
          <w:b/>
          <w:sz w:val="28"/>
          <w:szCs w:val="28"/>
        </w:rPr>
        <w:t xml:space="preserve">   MINI-PROJECT:       </w:t>
      </w:r>
    </w:p>
    <w:p w:rsidR="00DC474D" w:rsidRPr="0095558D" w:rsidRDefault="0090005C" w:rsidP="00A15438">
      <w:pPr>
        <w:spacing w:line="29" w:lineRule="atLeast"/>
        <w:ind w:left="1" w:hanging="3"/>
        <w:rPr>
          <w:rFonts w:eastAsia="Tahoma"/>
          <w:b/>
          <w:sz w:val="28"/>
          <w:szCs w:val="28"/>
        </w:rPr>
      </w:pPr>
      <w:r w:rsidRPr="0095558D">
        <w:rPr>
          <w:rFonts w:eastAsia="Tahoma"/>
          <w:b/>
          <w:sz w:val="28"/>
          <w:szCs w:val="28"/>
        </w:rPr>
        <w:t xml:space="preserve">                                                                                      </w:t>
      </w:r>
    </w:p>
    <w:p w:rsidR="00DC474D" w:rsidRPr="0095558D" w:rsidRDefault="0090005C" w:rsidP="00A15438">
      <w:pPr>
        <w:spacing w:line="29" w:lineRule="atLeast"/>
        <w:ind w:left="1" w:hanging="3"/>
        <w:rPr>
          <w:rFonts w:eastAsia="Tahoma"/>
          <w:b/>
          <w:sz w:val="28"/>
          <w:szCs w:val="28"/>
        </w:rPr>
      </w:pPr>
      <w:r w:rsidRPr="0095558D">
        <w:rPr>
          <w:sz w:val="28"/>
          <w:szCs w:val="28"/>
        </w:rPr>
        <w:tab/>
      </w:r>
      <w:r w:rsidRPr="0095558D">
        <w:rPr>
          <w:rFonts w:eastAsia="Tahoma"/>
          <w:sz w:val="28"/>
          <w:szCs w:val="28"/>
        </w:rPr>
        <w:t xml:space="preserve">      </w:t>
      </w:r>
      <w:r w:rsidRPr="0095558D">
        <w:rPr>
          <w:rFonts w:eastAsia="Tahoma"/>
          <w:b/>
          <w:sz w:val="28"/>
          <w:szCs w:val="28"/>
        </w:rPr>
        <w:t>Title     :</w:t>
      </w:r>
      <w:r w:rsidRPr="0095558D">
        <w:rPr>
          <w:rFonts w:eastAsia="Tahoma"/>
          <w:sz w:val="28"/>
          <w:szCs w:val="28"/>
        </w:rPr>
        <w:t xml:space="preserve">  </w:t>
      </w:r>
      <w:r w:rsidRPr="0095558D">
        <w:rPr>
          <w:rFonts w:eastAsia="Tahoma"/>
          <w:b/>
          <w:sz w:val="28"/>
          <w:szCs w:val="28"/>
        </w:rPr>
        <w:t>Design and Fabrication of Belt Transmission of Dynamometer.</w:t>
      </w:r>
    </w:p>
    <w:p w:rsidR="00DC474D" w:rsidRPr="0095558D" w:rsidRDefault="0090005C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  <w:r w:rsidRPr="0095558D">
        <w:rPr>
          <w:rFonts w:eastAsia="Tahoma"/>
          <w:b/>
          <w:sz w:val="28"/>
          <w:szCs w:val="28"/>
        </w:rPr>
        <w:t xml:space="preserve"> Description          : </w:t>
      </w:r>
      <w:r w:rsidRPr="0095558D">
        <w:rPr>
          <w:rFonts w:eastAsia="Tahoma"/>
          <w:sz w:val="28"/>
          <w:szCs w:val="28"/>
        </w:rPr>
        <w:t>Generation of power through dynamometer driven by belt and to find the torque at which the belt slips from the dynamometer.</w:t>
      </w:r>
    </w:p>
    <w:p w:rsidR="00DC474D" w:rsidRPr="0095558D" w:rsidRDefault="00DC474D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</w:p>
    <w:p w:rsidR="00DC474D" w:rsidRPr="0095558D" w:rsidRDefault="0090005C" w:rsidP="00A15438">
      <w:pPr>
        <w:spacing w:line="29" w:lineRule="atLeast"/>
        <w:ind w:left="1" w:hanging="3"/>
        <w:rPr>
          <w:rFonts w:eastAsia="Tahoma"/>
          <w:b/>
          <w:sz w:val="28"/>
          <w:szCs w:val="28"/>
        </w:rPr>
      </w:pPr>
      <w:r w:rsidRPr="0095558D">
        <w:rPr>
          <w:rFonts w:eastAsia="Tahoma"/>
          <w:b/>
          <w:sz w:val="28"/>
          <w:szCs w:val="28"/>
        </w:rPr>
        <w:t xml:space="preserve">    MAIN-PROJECT: </w:t>
      </w:r>
    </w:p>
    <w:p w:rsidR="00DC474D" w:rsidRPr="0095558D" w:rsidRDefault="00DC474D" w:rsidP="00A15438">
      <w:pPr>
        <w:spacing w:line="29" w:lineRule="atLeast"/>
        <w:ind w:left="1" w:hanging="3"/>
        <w:rPr>
          <w:rFonts w:eastAsia="Tahoma"/>
          <w:b/>
          <w:sz w:val="28"/>
          <w:szCs w:val="28"/>
        </w:rPr>
      </w:pPr>
    </w:p>
    <w:p w:rsidR="00DC474D" w:rsidRPr="0095558D" w:rsidRDefault="0090005C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  <w:r w:rsidRPr="0095558D">
        <w:rPr>
          <w:rFonts w:eastAsia="Tahoma"/>
          <w:b/>
          <w:sz w:val="28"/>
          <w:szCs w:val="28"/>
        </w:rPr>
        <w:t xml:space="preserve">              Title      :</w:t>
      </w:r>
      <w:r w:rsidRPr="0095558D">
        <w:rPr>
          <w:rFonts w:eastAsia="Tahoma"/>
          <w:sz w:val="28"/>
          <w:szCs w:val="28"/>
        </w:rPr>
        <w:t xml:space="preserve"> </w:t>
      </w:r>
      <w:r w:rsidRPr="0095558D">
        <w:rPr>
          <w:rFonts w:eastAsia="Tahoma"/>
          <w:b/>
          <w:sz w:val="28"/>
          <w:szCs w:val="28"/>
        </w:rPr>
        <w:t>Company Project -</w:t>
      </w:r>
      <w:r w:rsidRPr="0095558D">
        <w:rPr>
          <w:rFonts w:eastAsia="Tahoma"/>
          <w:sz w:val="28"/>
          <w:szCs w:val="28"/>
        </w:rPr>
        <w:t xml:space="preserve"> </w:t>
      </w:r>
      <w:r w:rsidRPr="0095558D">
        <w:rPr>
          <w:rFonts w:eastAsia="Tahoma"/>
          <w:b/>
          <w:sz w:val="28"/>
          <w:szCs w:val="28"/>
        </w:rPr>
        <w:t xml:space="preserve">Cycle Time Reduction on P91 material headers </w:t>
      </w:r>
      <w:r w:rsidRPr="0095558D">
        <w:rPr>
          <w:rFonts w:eastAsia="Tahoma"/>
          <w:sz w:val="28"/>
          <w:szCs w:val="28"/>
        </w:rPr>
        <w:t xml:space="preserve">For Boilers – </w:t>
      </w:r>
      <w:r w:rsidRPr="0095558D">
        <w:rPr>
          <w:rFonts w:eastAsia="Tahoma"/>
          <w:b/>
          <w:sz w:val="28"/>
          <w:szCs w:val="28"/>
        </w:rPr>
        <w:t>BHEL</w:t>
      </w:r>
      <w:r w:rsidRPr="0095558D">
        <w:rPr>
          <w:rFonts w:eastAsia="Tahoma"/>
          <w:sz w:val="28"/>
          <w:szCs w:val="28"/>
        </w:rPr>
        <w:t xml:space="preserve"> at </w:t>
      </w:r>
      <w:proofErr w:type="spellStart"/>
      <w:r w:rsidRPr="0095558D">
        <w:rPr>
          <w:rFonts w:eastAsia="Tahoma"/>
          <w:sz w:val="28"/>
          <w:szCs w:val="28"/>
        </w:rPr>
        <w:t>Trichy</w:t>
      </w:r>
      <w:proofErr w:type="spellEnd"/>
      <w:r w:rsidRPr="0095558D">
        <w:rPr>
          <w:rFonts w:eastAsia="Tahoma"/>
          <w:sz w:val="28"/>
          <w:szCs w:val="28"/>
        </w:rPr>
        <w:t>.</w:t>
      </w:r>
    </w:p>
    <w:p w:rsidR="00DC474D" w:rsidRPr="0095558D" w:rsidRDefault="00DC474D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</w:p>
    <w:p w:rsidR="00DC474D" w:rsidRPr="0095558D" w:rsidRDefault="0090005C" w:rsidP="00A15438">
      <w:pPr>
        <w:spacing w:line="29" w:lineRule="atLeast"/>
        <w:ind w:left="1" w:hanging="3"/>
        <w:rPr>
          <w:rFonts w:eastAsia="Tahoma"/>
          <w:sz w:val="28"/>
          <w:szCs w:val="28"/>
        </w:rPr>
      </w:pPr>
      <w:r w:rsidRPr="0095558D">
        <w:rPr>
          <w:rFonts w:eastAsia="Tahoma"/>
          <w:b/>
          <w:sz w:val="28"/>
          <w:szCs w:val="28"/>
        </w:rPr>
        <w:t xml:space="preserve"> Description       : </w:t>
      </w:r>
      <w:r w:rsidRPr="0095558D">
        <w:rPr>
          <w:rFonts w:eastAsia="Tahoma"/>
          <w:sz w:val="28"/>
          <w:szCs w:val="28"/>
        </w:rPr>
        <w:t>To study and analyze the problem which are faced in reducing the cycle time of the header production using P91 material for boilers and to propose a suitable solution to reduce the cycle time.</w:t>
      </w:r>
    </w:p>
    <w:p w:rsidR="00E4586B" w:rsidRPr="0095558D" w:rsidRDefault="00E4586B">
      <w:pPr>
        <w:spacing w:line="360" w:lineRule="auto"/>
        <w:ind w:left="0" w:hanging="2"/>
        <w:rPr>
          <w:rFonts w:eastAsia="Tahoma"/>
          <w:sz w:val="22"/>
          <w:szCs w:val="22"/>
        </w:rPr>
      </w:pPr>
    </w:p>
    <w:tbl>
      <w:tblPr>
        <w:tblStyle w:val="af1"/>
        <w:tblW w:w="9615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DC474D" w:rsidRPr="0095558D" w:rsidTr="003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74D" w:rsidRPr="00526196" w:rsidRDefault="0090005C" w:rsidP="0095558D">
            <w:pPr>
              <w:spacing w:line="29" w:lineRule="atLeast"/>
              <w:ind w:left="1" w:hanging="3"/>
              <w:contextualSpacing w:val="0"/>
              <w:rPr>
                <w:sz w:val="32"/>
                <w:szCs w:val="32"/>
              </w:rPr>
            </w:pPr>
            <w:r w:rsidRPr="00526196">
              <w:rPr>
                <w:b/>
                <w:sz w:val="32"/>
                <w:szCs w:val="32"/>
                <w:u w:val="single"/>
              </w:rPr>
              <w:t>Area Of Interest:</w:t>
            </w:r>
          </w:p>
        </w:tc>
      </w:tr>
    </w:tbl>
    <w:p w:rsidR="00DC474D" w:rsidRPr="0095558D" w:rsidRDefault="00DC474D" w:rsidP="0095558D">
      <w:pPr>
        <w:spacing w:line="29" w:lineRule="atLeast"/>
        <w:ind w:leftChars="0" w:left="0" w:firstLineChars="0" w:firstLine="0"/>
        <w:jc w:val="both"/>
        <w:rPr>
          <w:rFonts w:eastAsia="Tahoma"/>
        </w:rPr>
      </w:pPr>
    </w:p>
    <w:p w:rsidR="00DC474D" w:rsidRPr="00303099" w:rsidRDefault="0090005C" w:rsidP="00303099">
      <w:pPr>
        <w:pStyle w:val="ListParagraph"/>
        <w:numPr>
          <w:ilvl w:val="0"/>
          <w:numId w:val="9"/>
        </w:numPr>
        <w:spacing w:line="360" w:lineRule="auto"/>
        <w:ind w:leftChars="0" w:firstLineChars="0"/>
        <w:jc w:val="both"/>
        <w:rPr>
          <w:b/>
        </w:rPr>
      </w:pPr>
      <w:r w:rsidRPr="00303099">
        <w:rPr>
          <w:rFonts w:eastAsia="Tahoma"/>
          <w:b/>
        </w:rPr>
        <w:t>Manufacturing Technology.</w:t>
      </w:r>
    </w:p>
    <w:p w:rsidR="00DC474D" w:rsidRPr="00303099" w:rsidRDefault="0090005C" w:rsidP="00303099">
      <w:pPr>
        <w:pStyle w:val="ListParagraph"/>
        <w:numPr>
          <w:ilvl w:val="0"/>
          <w:numId w:val="9"/>
        </w:numPr>
        <w:spacing w:line="29" w:lineRule="atLeast"/>
        <w:ind w:leftChars="0" w:firstLineChars="0"/>
        <w:jc w:val="both"/>
        <w:rPr>
          <w:b/>
        </w:rPr>
      </w:pPr>
      <w:r w:rsidRPr="00303099">
        <w:rPr>
          <w:rFonts w:eastAsia="Tahoma"/>
          <w:b/>
        </w:rPr>
        <w:t>Strength of Materials.</w:t>
      </w:r>
    </w:p>
    <w:tbl>
      <w:tblPr>
        <w:tblStyle w:val="af2"/>
        <w:tblW w:w="9615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558D" w:rsidRPr="0095558D" w:rsidRDefault="0095558D" w:rsidP="00526196">
            <w:pPr>
              <w:ind w:leftChars="0" w:left="0" w:firstLineChars="0" w:firstLine="0"/>
              <w:contextualSpacing w:val="0"/>
              <w:rPr>
                <w:b/>
                <w:sz w:val="32"/>
                <w:szCs w:val="32"/>
                <w:u w:val="single"/>
              </w:rPr>
            </w:pPr>
          </w:p>
          <w:p w:rsidR="00DC474D" w:rsidRPr="0095558D" w:rsidRDefault="0090005C">
            <w:pPr>
              <w:ind w:left="1" w:hanging="3"/>
              <w:contextualSpacing w:val="0"/>
            </w:pPr>
            <w:r w:rsidRPr="0095558D">
              <w:rPr>
                <w:b/>
                <w:sz w:val="32"/>
                <w:szCs w:val="32"/>
                <w:u w:val="single"/>
              </w:rPr>
              <w:t>Achievements:</w:t>
            </w:r>
          </w:p>
        </w:tc>
      </w:tr>
    </w:tbl>
    <w:p w:rsidR="00DC474D" w:rsidRPr="0095558D" w:rsidRDefault="00DC474D">
      <w:pPr>
        <w:spacing w:line="288" w:lineRule="auto"/>
        <w:ind w:left="0" w:hanging="2"/>
        <w:jc w:val="both"/>
        <w:rPr>
          <w:b/>
        </w:rPr>
      </w:pPr>
    </w:p>
    <w:p w:rsidR="00DC474D" w:rsidRPr="00526196" w:rsidRDefault="00011309" w:rsidP="00866E85">
      <w:pPr>
        <w:pStyle w:val="ListParagraph"/>
        <w:numPr>
          <w:ilvl w:val="0"/>
          <w:numId w:val="8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526196">
        <w:rPr>
          <w:sz w:val="28"/>
          <w:szCs w:val="28"/>
        </w:rPr>
        <w:t>Attended The In-</w:t>
      </w:r>
      <w:r w:rsidR="0090005C" w:rsidRPr="00526196">
        <w:rPr>
          <w:sz w:val="28"/>
          <w:szCs w:val="28"/>
        </w:rPr>
        <w:t xml:space="preserve">Plant Training in </w:t>
      </w:r>
      <w:r w:rsidR="0090005C" w:rsidRPr="00526196">
        <w:rPr>
          <w:b/>
          <w:sz w:val="28"/>
          <w:szCs w:val="28"/>
        </w:rPr>
        <w:t>Tamilnadu State Transport Corporation (TNSTC) - RC UNIT,</w:t>
      </w:r>
      <w:r w:rsidR="0090005C" w:rsidRPr="00526196">
        <w:rPr>
          <w:sz w:val="28"/>
          <w:szCs w:val="28"/>
        </w:rPr>
        <w:t xml:space="preserve"> </w:t>
      </w:r>
      <w:proofErr w:type="spellStart"/>
      <w:r w:rsidR="0090005C" w:rsidRPr="00526196">
        <w:rPr>
          <w:sz w:val="28"/>
          <w:szCs w:val="28"/>
        </w:rPr>
        <w:t>kumbakonam</w:t>
      </w:r>
      <w:proofErr w:type="spellEnd"/>
      <w:r w:rsidR="0090005C" w:rsidRPr="00526196">
        <w:rPr>
          <w:sz w:val="28"/>
          <w:szCs w:val="28"/>
        </w:rPr>
        <w:t>.</w:t>
      </w:r>
    </w:p>
    <w:p w:rsidR="00DC474D" w:rsidRPr="00526196" w:rsidRDefault="0090005C" w:rsidP="00866E85">
      <w:pPr>
        <w:pStyle w:val="ListParagraph"/>
        <w:numPr>
          <w:ilvl w:val="0"/>
          <w:numId w:val="8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526196">
        <w:rPr>
          <w:sz w:val="28"/>
          <w:szCs w:val="28"/>
        </w:rPr>
        <w:t xml:space="preserve">Successfully conducted </w:t>
      </w:r>
      <w:r w:rsidRPr="00526196">
        <w:rPr>
          <w:b/>
          <w:sz w:val="28"/>
          <w:szCs w:val="28"/>
        </w:rPr>
        <w:t xml:space="preserve">A Technical Symposium </w:t>
      </w:r>
      <w:r w:rsidRPr="00526196">
        <w:rPr>
          <w:sz w:val="28"/>
          <w:szCs w:val="28"/>
        </w:rPr>
        <w:t xml:space="preserve">named </w:t>
      </w:r>
      <w:r w:rsidRPr="00526196">
        <w:rPr>
          <w:b/>
          <w:sz w:val="28"/>
          <w:szCs w:val="28"/>
        </w:rPr>
        <w:t>YANTRIKA 2K12.</w:t>
      </w:r>
    </w:p>
    <w:p w:rsidR="00DC474D" w:rsidRPr="00526196" w:rsidRDefault="0090005C" w:rsidP="00866E85">
      <w:pPr>
        <w:pStyle w:val="ListParagraph"/>
        <w:numPr>
          <w:ilvl w:val="0"/>
          <w:numId w:val="8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526196">
        <w:rPr>
          <w:sz w:val="28"/>
          <w:szCs w:val="28"/>
        </w:rPr>
        <w:t>Been the</w:t>
      </w:r>
      <w:r w:rsidRPr="00526196">
        <w:rPr>
          <w:b/>
          <w:sz w:val="28"/>
          <w:szCs w:val="28"/>
        </w:rPr>
        <w:t xml:space="preserve"> President</w:t>
      </w:r>
      <w:r w:rsidRPr="00526196">
        <w:rPr>
          <w:sz w:val="28"/>
          <w:szCs w:val="28"/>
        </w:rPr>
        <w:t xml:space="preserve"> of Mechanical Engineering Association in my college.</w:t>
      </w:r>
    </w:p>
    <w:p w:rsidR="00DC474D" w:rsidRPr="00526196" w:rsidRDefault="0090005C" w:rsidP="00866E85">
      <w:pPr>
        <w:pStyle w:val="ListParagraph"/>
        <w:numPr>
          <w:ilvl w:val="0"/>
          <w:numId w:val="8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526196">
        <w:rPr>
          <w:sz w:val="28"/>
          <w:szCs w:val="28"/>
        </w:rPr>
        <w:t>As</w:t>
      </w:r>
      <w:r w:rsidRPr="00526196">
        <w:rPr>
          <w:b/>
          <w:sz w:val="28"/>
          <w:szCs w:val="28"/>
        </w:rPr>
        <w:t xml:space="preserve"> Management Representative</w:t>
      </w:r>
      <w:r w:rsidRPr="00526196">
        <w:rPr>
          <w:sz w:val="28"/>
          <w:szCs w:val="28"/>
        </w:rPr>
        <w:t xml:space="preserve"> been the key link of interaction between </w:t>
      </w:r>
      <w:r w:rsidRPr="00526196">
        <w:rPr>
          <w:b/>
          <w:sz w:val="28"/>
          <w:szCs w:val="28"/>
        </w:rPr>
        <w:t>Ashok Leyland</w:t>
      </w:r>
      <w:r w:rsidRPr="00526196">
        <w:rPr>
          <w:sz w:val="28"/>
          <w:szCs w:val="28"/>
        </w:rPr>
        <w:t xml:space="preserve"> executives regarding production planning and New Developments.</w:t>
      </w:r>
    </w:p>
    <w:p w:rsidR="00DC474D" w:rsidRPr="00526196" w:rsidRDefault="0090005C" w:rsidP="00866E85">
      <w:pPr>
        <w:pStyle w:val="ListParagraph"/>
        <w:numPr>
          <w:ilvl w:val="0"/>
          <w:numId w:val="8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526196">
        <w:rPr>
          <w:sz w:val="28"/>
          <w:szCs w:val="28"/>
        </w:rPr>
        <w:t xml:space="preserve">Successfully completed </w:t>
      </w:r>
      <w:r w:rsidRPr="00526196">
        <w:rPr>
          <w:b/>
          <w:sz w:val="28"/>
          <w:szCs w:val="28"/>
        </w:rPr>
        <w:t>SPC &amp; Problem Solving</w:t>
      </w:r>
      <w:r w:rsidRPr="00526196">
        <w:rPr>
          <w:sz w:val="28"/>
          <w:szCs w:val="28"/>
        </w:rPr>
        <w:t xml:space="preserve"> training conducted by </w:t>
      </w:r>
      <w:r w:rsidRPr="00526196">
        <w:rPr>
          <w:b/>
          <w:sz w:val="28"/>
          <w:szCs w:val="28"/>
        </w:rPr>
        <w:t>Ashok Leyland.</w:t>
      </w:r>
    </w:p>
    <w:p w:rsidR="00FA5250" w:rsidRPr="00FA5250" w:rsidRDefault="0090005C" w:rsidP="00FA5250">
      <w:pPr>
        <w:pStyle w:val="ListParagraph"/>
        <w:numPr>
          <w:ilvl w:val="0"/>
          <w:numId w:val="8"/>
        </w:numPr>
        <w:spacing w:line="360" w:lineRule="auto"/>
        <w:ind w:leftChars="0" w:firstLineChars="0"/>
        <w:jc w:val="both"/>
        <w:rPr>
          <w:sz w:val="28"/>
          <w:szCs w:val="28"/>
        </w:rPr>
      </w:pPr>
      <w:r w:rsidRPr="00526196">
        <w:rPr>
          <w:sz w:val="28"/>
          <w:szCs w:val="28"/>
        </w:rPr>
        <w:t xml:space="preserve">Successfully completed </w:t>
      </w:r>
      <w:r w:rsidRPr="00526196">
        <w:rPr>
          <w:b/>
          <w:sz w:val="28"/>
          <w:szCs w:val="28"/>
        </w:rPr>
        <w:t>Basic</w:t>
      </w:r>
      <w:r w:rsidRPr="00526196">
        <w:rPr>
          <w:sz w:val="28"/>
          <w:szCs w:val="28"/>
        </w:rPr>
        <w:t xml:space="preserve"> </w:t>
      </w:r>
      <w:r w:rsidRPr="00526196">
        <w:rPr>
          <w:b/>
          <w:sz w:val="28"/>
          <w:szCs w:val="28"/>
        </w:rPr>
        <w:t>Heat Treatment</w:t>
      </w:r>
      <w:r w:rsidRPr="00526196">
        <w:rPr>
          <w:sz w:val="28"/>
          <w:szCs w:val="28"/>
        </w:rPr>
        <w:t xml:space="preserve"> training.</w:t>
      </w:r>
    </w:p>
    <w:tbl>
      <w:tblPr>
        <w:tblStyle w:val="af3"/>
        <w:tblW w:w="9600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74D" w:rsidRPr="00526196" w:rsidRDefault="0090005C" w:rsidP="0051454F">
            <w:pPr>
              <w:pStyle w:val="Heading2"/>
              <w:tabs>
                <w:tab w:val="left" w:pos="8836"/>
              </w:tabs>
              <w:spacing w:line="360" w:lineRule="auto"/>
              <w:ind w:leftChars="0" w:left="0" w:firstLineChars="0" w:firstLine="0"/>
              <w:contextualSpacing w:val="0"/>
              <w:outlineLvl w:val="1"/>
              <w:rPr>
                <w:rFonts w:eastAsia="Tahoma"/>
                <w:b/>
                <w:sz w:val="32"/>
                <w:szCs w:val="32"/>
                <w:u w:val="single"/>
              </w:rPr>
            </w:pPr>
            <w:r w:rsidRPr="00526196">
              <w:rPr>
                <w:rFonts w:eastAsia="Tahoma"/>
                <w:b/>
                <w:sz w:val="32"/>
                <w:szCs w:val="32"/>
                <w:u w:val="single"/>
              </w:rPr>
              <w:t>Key Skills:</w:t>
            </w:r>
          </w:p>
          <w:p w:rsidR="00DC474D" w:rsidRPr="0095558D" w:rsidRDefault="00866E85" w:rsidP="0051454F">
            <w:pPr>
              <w:pStyle w:val="ListParagraph"/>
              <w:numPr>
                <w:ilvl w:val="0"/>
                <w:numId w:val="7"/>
              </w:numPr>
              <w:tabs>
                <w:tab w:val="left" w:pos="8836"/>
              </w:tabs>
              <w:spacing w:line="300" w:lineRule="auto"/>
              <w:ind w:leftChars="0" w:left="720" w:firstLineChars="0" w:hanging="3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Strong </w:t>
            </w:r>
            <w:r w:rsidRPr="00866E85">
              <w:rPr>
                <w:b/>
                <w:sz w:val="30"/>
                <w:szCs w:val="30"/>
              </w:rPr>
              <w:t>Team P</w:t>
            </w:r>
            <w:r w:rsidR="0090005C" w:rsidRPr="00866E85">
              <w:rPr>
                <w:b/>
                <w:sz w:val="30"/>
                <w:szCs w:val="30"/>
              </w:rPr>
              <w:t>layer</w:t>
            </w:r>
            <w:r>
              <w:rPr>
                <w:sz w:val="30"/>
                <w:szCs w:val="30"/>
              </w:rPr>
              <w:t xml:space="preserve">, highly </w:t>
            </w:r>
            <w:r w:rsidRPr="00866E85">
              <w:rPr>
                <w:b/>
                <w:sz w:val="30"/>
                <w:szCs w:val="30"/>
              </w:rPr>
              <w:t>S</w:t>
            </w:r>
            <w:r w:rsidR="0090005C" w:rsidRPr="00866E85">
              <w:rPr>
                <w:b/>
                <w:sz w:val="30"/>
                <w:szCs w:val="30"/>
              </w:rPr>
              <w:t>elf-motivated</w:t>
            </w:r>
            <w:r w:rsidR="0090005C" w:rsidRPr="0095558D">
              <w:rPr>
                <w:sz w:val="30"/>
                <w:szCs w:val="30"/>
              </w:rPr>
              <w:t>, systematic problem solving</w:t>
            </w:r>
            <w:r w:rsidR="00F07E3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and </w:t>
            </w:r>
            <w:r w:rsidRPr="00866E85">
              <w:rPr>
                <w:b/>
                <w:sz w:val="30"/>
                <w:szCs w:val="30"/>
              </w:rPr>
              <w:t>Strong decision making</w:t>
            </w:r>
            <w:r w:rsidR="00F07E31">
              <w:rPr>
                <w:sz w:val="30"/>
                <w:szCs w:val="30"/>
              </w:rPr>
              <w:t xml:space="preserve"> abilities</w:t>
            </w:r>
            <w:r w:rsidR="0090005C" w:rsidRPr="0095558D">
              <w:rPr>
                <w:sz w:val="30"/>
                <w:szCs w:val="30"/>
              </w:rPr>
              <w:t>.</w:t>
            </w:r>
          </w:p>
          <w:p w:rsidR="00923928" w:rsidRPr="0095558D" w:rsidRDefault="00923928" w:rsidP="0051454F">
            <w:pPr>
              <w:pStyle w:val="ListParagraph"/>
              <w:numPr>
                <w:ilvl w:val="0"/>
                <w:numId w:val="7"/>
              </w:numPr>
              <w:tabs>
                <w:tab w:val="left" w:pos="8836"/>
              </w:tabs>
              <w:spacing w:line="300" w:lineRule="auto"/>
              <w:ind w:leftChars="0" w:left="720" w:firstLineChars="0" w:hanging="357"/>
              <w:rPr>
                <w:sz w:val="30"/>
                <w:szCs w:val="30"/>
              </w:rPr>
            </w:pPr>
            <w:r w:rsidRPr="00526196">
              <w:rPr>
                <w:b/>
                <w:sz w:val="30"/>
                <w:szCs w:val="30"/>
              </w:rPr>
              <w:t>Ability to multitask</w:t>
            </w:r>
            <w:r w:rsidRPr="0095558D">
              <w:rPr>
                <w:sz w:val="30"/>
                <w:szCs w:val="30"/>
              </w:rPr>
              <w:t>, prioritize and respond to varied and changing demands focusing on continuous improvement for customer needs.</w:t>
            </w:r>
          </w:p>
          <w:p w:rsidR="00923928" w:rsidRPr="0095558D" w:rsidRDefault="00923928" w:rsidP="0051454F">
            <w:pPr>
              <w:pStyle w:val="ListParagraph"/>
              <w:numPr>
                <w:ilvl w:val="0"/>
                <w:numId w:val="7"/>
              </w:numPr>
              <w:tabs>
                <w:tab w:val="left" w:pos="8836"/>
              </w:tabs>
              <w:spacing w:line="300" w:lineRule="auto"/>
              <w:ind w:leftChars="0" w:left="720" w:firstLineChars="0" w:hanging="357"/>
              <w:rPr>
                <w:sz w:val="30"/>
                <w:szCs w:val="30"/>
              </w:rPr>
            </w:pPr>
            <w:r w:rsidRPr="00866E85">
              <w:rPr>
                <w:b/>
                <w:sz w:val="30"/>
                <w:szCs w:val="30"/>
              </w:rPr>
              <w:t>Excellent communication</w:t>
            </w:r>
            <w:r w:rsidRPr="0095558D">
              <w:rPr>
                <w:sz w:val="30"/>
                <w:szCs w:val="30"/>
              </w:rPr>
              <w:t xml:space="preserve"> (</w:t>
            </w:r>
            <w:r w:rsidR="00F07E31">
              <w:rPr>
                <w:sz w:val="30"/>
                <w:szCs w:val="30"/>
              </w:rPr>
              <w:t xml:space="preserve">written and verbal) and </w:t>
            </w:r>
            <w:r w:rsidR="00F07E31" w:rsidRPr="00F07E31">
              <w:rPr>
                <w:b/>
                <w:sz w:val="30"/>
                <w:szCs w:val="30"/>
              </w:rPr>
              <w:t>I</w:t>
            </w:r>
            <w:r w:rsidRPr="00F07E31">
              <w:rPr>
                <w:b/>
                <w:sz w:val="30"/>
                <w:szCs w:val="30"/>
              </w:rPr>
              <w:t>nterpersonal skills</w:t>
            </w:r>
            <w:r w:rsidRPr="0095558D">
              <w:rPr>
                <w:sz w:val="30"/>
                <w:szCs w:val="30"/>
              </w:rPr>
              <w:t xml:space="preserve"> for working across departments.</w:t>
            </w:r>
          </w:p>
          <w:p w:rsidR="00DC474D" w:rsidRPr="0095558D" w:rsidRDefault="00F07E31" w:rsidP="0051454F">
            <w:pPr>
              <w:pStyle w:val="ListParagraph"/>
              <w:numPr>
                <w:ilvl w:val="0"/>
                <w:numId w:val="7"/>
              </w:numPr>
              <w:tabs>
                <w:tab w:val="left" w:pos="8836"/>
              </w:tabs>
              <w:spacing w:line="300" w:lineRule="auto"/>
              <w:ind w:leftChars="0" w:left="720" w:firstLineChars="0" w:hanging="3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90005C" w:rsidRPr="0095558D">
              <w:rPr>
                <w:sz w:val="30"/>
                <w:szCs w:val="30"/>
              </w:rPr>
              <w:t xml:space="preserve">reparing </w:t>
            </w:r>
            <w:r w:rsidR="0090005C" w:rsidRPr="0095558D">
              <w:rPr>
                <w:b/>
                <w:sz w:val="30"/>
                <w:szCs w:val="30"/>
              </w:rPr>
              <w:t>PPAP</w:t>
            </w:r>
            <w:r w:rsidR="0090005C" w:rsidRPr="0095558D">
              <w:rPr>
                <w:sz w:val="30"/>
                <w:szCs w:val="30"/>
              </w:rPr>
              <w:t xml:space="preserve"> Documents during development stages.</w:t>
            </w:r>
          </w:p>
          <w:p w:rsidR="00DC474D" w:rsidRPr="0095558D" w:rsidRDefault="0090005C" w:rsidP="0051454F">
            <w:pPr>
              <w:pStyle w:val="ListParagraph"/>
              <w:numPr>
                <w:ilvl w:val="0"/>
                <w:numId w:val="7"/>
              </w:numPr>
              <w:tabs>
                <w:tab w:val="left" w:pos="8836"/>
              </w:tabs>
              <w:spacing w:line="300" w:lineRule="auto"/>
              <w:ind w:leftChars="0" w:left="720" w:firstLineChars="0" w:hanging="357"/>
              <w:rPr>
                <w:sz w:val="30"/>
                <w:szCs w:val="30"/>
              </w:rPr>
            </w:pPr>
            <w:r w:rsidRPr="0095558D">
              <w:rPr>
                <w:sz w:val="30"/>
                <w:szCs w:val="30"/>
              </w:rPr>
              <w:t xml:space="preserve">Working knowledge on </w:t>
            </w:r>
            <w:r w:rsidRPr="0095558D">
              <w:rPr>
                <w:b/>
                <w:sz w:val="30"/>
                <w:szCs w:val="30"/>
              </w:rPr>
              <w:t>SAP &amp; ERP</w:t>
            </w:r>
            <w:r w:rsidRPr="0095558D">
              <w:rPr>
                <w:sz w:val="30"/>
                <w:szCs w:val="30"/>
              </w:rPr>
              <w:t xml:space="preserve"> SOFTWARE'S.</w:t>
            </w:r>
          </w:p>
          <w:p w:rsidR="00526196" w:rsidRPr="00526196" w:rsidRDefault="00FA5250" w:rsidP="00526196">
            <w:pPr>
              <w:pStyle w:val="ListParagraph"/>
              <w:numPr>
                <w:ilvl w:val="0"/>
                <w:numId w:val="7"/>
              </w:numPr>
              <w:tabs>
                <w:tab w:val="left" w:pos="8836"/>
              </w:tabs>
              <w:spacing w:line="300" w:lineRule="auto"/>
              <w:ind w:leftChars="0" w:left="720" w:firstLineChars="0" w:hanging="3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Capable of </w:t>
            </w:r>
            <w:r w:rsidR="00C9353C">
              <w:rPr>
                <w:sz w:val="30"/>
                <w:szCs w:val="30"/>
              </w:rPr>
              <w:t xml:space="preserve">making </w:t>
            </w:r>
            <w:r w:rsidRPr="00FA5250">
              <w:rPr>
                <w:b/>
                <w:sz w:val="30"/>
                <w:szCs w:val="30"/>
              </w:rPr>
              <w:t>2D</w:t>
            </w:r>
            <w:r w:rsidR="0090005C" w:rsidRPr="00FA5250">
              <w:rPr>
                <w:b/>
                <w:sz w:val="30"/>
                <w:szCs w:val="30"/>
              </w:rPr>
              <w:t xml:space="preserve"> Layout Sketch</w:t>
            </w:r>
            <w:r>
              <w:rPr>
                <w:sz w:val="30"/>
                <w:szCs w:val="30"/>
              </w:rPr>
              <w:t xml:space="preserve"> as per 5S standard</w:t>
            </w:r>
            <w:r w:rsidR="0090005C" w:rsidRPr="0095558D">
              <w:rPr>
                <w:sz w:val="30"/>
                <w:szCs w:val="30"/>
              </w:rPr>
              <w:t>.</w:t>
            </w:r>
          </w:p>
        </w:tc>
      </w:tr>
    </w:tbl>
    <w:p w:rsidR="00DC474D" w:rsidRPr="001F235D" w:rsidRDefault="00DC474D" w:rsidP="001F235D">
      <w:pPr>
        <w:tabs>
          <w:tab w:val="left" w:pos="3416"/>
        </w:tabs>
        <w:spacing w:line="276" w:lineRule="auto"/>
        <w:ind w:leftChars="0" w:left="0" w:firstLineChars="0" w:firstLine="0"/>
        <w:jc w:val="both"/>
        <w:rPr>
          <w:sz w:val="28"/>
          <w:szCs w:val="28"/>
        </w:rPr>
      </w:pPr>
    </w:p>
    <w:tbl>
      <w:tblPr>
        <w:tblStyle w:val="af4"/>
        <w:tblW w:w="9615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DC474D" w:rsidRPr="001F235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74D" w:rsidRPr="001F235D" w:rsidRDefault="0090005C">
            <w:pPr>
              <w:ind w:left="1" w:hanging="3"/>
              <w:contextualSpacing w:val="0"/>
              <w:rPr>
                <w:sz w:val="28"/>
                <w:szCs w:val="28"/>
              </w:rPr>
            </w:pPr>
            <w:r w:rsidRPr="001F235D">
              <w:rPr>
                <w:b/>
                <w:sz w:val="28"/>
                <w:szCs w:val="28"/>
                <w:u w:val="single"/>
              </w:rPr>
              <w:t>Work Experience:</w:t>
            </w:r>
          </w:p>
        </w:tc>
      </w:tr>
    </w:tbl>
    <w:p w:rsidR="00DC474D" w:rsidRPr="001F235D" w:rsidRDefault="00DC474D">
      <w:pPr>
        <w:spacing w:line="288" w:lineRule="auto"/>
        <w:ind w:left="1" w:hanging="3"/>
        <w:jc w:val="both"/>
        <w:rPr>
          <w:rFonts w:eastAsia="Tahoma"/>
          <w:b/>
          <w:sz w:val="28"/>
          <w:szCs w:val="28"/>
          <w:u w:val="single"/>
        </w:rPr>
      </w:pPr>
    </w:p>
    <w:p w:rsidR="00DC474D" w:rsidRPr="001F235D" w:rsidRDefault="0090005C">
      <w:pPr>
        <w:spacing w:line="360" w:lineRule="auto"/>
        <w:ind w:left="1" w:hanging="3"/>
        <w:jc w:val="both"/>
        <w:rPr>
          <w:rFonts w:eastAsia="Tahoma"/>
          <w:b/>
          <w:sz w:val="28"/>
          <w:szCs w:val="28"/>
        </w:rPr>
      </w:pPr>
      <w:r w:rsidRPr="001F235D">
        <w:rPr>
          <w:rFonts w:eastAsia="Tahoma"/>
          <w:sz w:val="28"/>
          <w:szCs w:val="28"/>
        </w:rPr>
        <w:t xml:space="preserve">    </w:t>
      </w:r>
      <w:r w:rsidRPr="001F235D">
        <w:rPr>
          <w:rFonts w:eastAsia="Tahoma"/>
          <w:b/>
          <w:sz w:val="28"/>
          <w:szCs w:val="28"/>
        </w:rPr>
        <w:t>1</w:t>
      </w:r>
      <w:r w:rsidRPr="001F235D">
        <w:rPr>
          <w:rFonts w:eastAsia="Tahoma"/>
          <w:sz w:val="28"/>
          <w:szCs w:val="28"/>
        </w:rPr>
        <w:t xml:space="preserve">. Worked as a </w:t>
      </w:r>
      <w:r w:rsidRPr="001F235D">
        <w:rPr>
          <w:rFonts w:eastAsia="Tahoma"/>
          <w:b/>
          <w:sz w:val="28"/>
          <w:szCs w:val="28"/>
        </w:rPr>
        <w:t>GRADUATE</w:t>
      </w:r>
      <w:r w:rsidRPr="001F235D">
        <w:rPr>
          <w:rFonts w:eastAsia="Tahoma"/>
          <w:sz w:val="28"/>
          <w:szCs w:val="28"/>
        </w:rPr>
        <w:t xml:space="preserve"> </w:t>
      </w:r>
      <w:r w:rsidRPr="001F235D">
        <w:rPr>
          <w:rFonts w:eastAsia="Tahoma"/>
          <w:b/>
          <w:sz w:val="28"/>
          <w:szCs w:val="28"/>
        </w:rPr>
        <w:t xml:space="preserve">APPRENTICE </w:t>
      </w:r>
      <w:r w:rsidRPr="001F235D">
        <w:rPr>
          <w:rFonts w:eastAsia="Tahoma"/>
          <w:sz w:val="28"/>
          <w:szCs w:val="28"/>
        </w:rPr>
        <w:t xml:space="preserve">at </w:t>
      </w:r>
      <w:r w:rsidRPr="001F235D">
        <w:rPr>
          <w:rFonts w:eastAsia="Tahoma"/>
          <w:b/>
          <w:sz w:val="28"/>
          <w:szCs w:val="28"/>
        </w:rPr>
        <w:t xml:space="preserve">TVS </w:t>
      </w:r>
      <w:proofErr w:type="spellStart"/>
      <w:r w:rsidRPr="001F235D">
        <w:rPr>
          <w:rFonts w:eastAsia="Tahoma"/>
          <w:b/>
          <w:sz w:val="28"/>
          <w:szCs w:val="28"/>
        </w:rPr>
        <w:t>Sundram</w:t>
      </w:r>
      <w:proofErr w:type="spellEnd"/>
      <w:r w:rsidRPr="001F235D">
        <w:rPr>
          <w:rFonts w:eastAsia="Tahoma"/>
          <w:b/>
          <w:sz w:val="28"/>
          <w:szCs w:val="28"/>
        </w:rPr>
        <w:t xml:space="preserve"> Fasteners Limited - </w:t>
      </w:r>
      <w:proofErr w:type="spellStart"/>
      <w:r w:rsidRPr="001F235D">
        <w:rPr>
          <w:rFonts w:eastAsia="Tahoma"/>
          <w:b/>
          <w:sz w:val="28"/>
          <w:szCs w:val="28"/>
        </w:rPr>
        <w:t>Autolec</w:t>
      </w:r>
      <w:proofErr w:type="spellEnd"/>
      <w:r w:rsidRPr="001F235D">
        <w:rPr>
          <w:rFonts w:eastAsia="Tahoma"/>
          <w:b/>
          <w:sz w:val="28"/>
          <w:szCs w:val="28"/>
        </w:rPr>
        <w:t xml:space="preserve"> Division</w:t>
      </w:r>
      <w:r w:rsidRPr="001F235D">
        <w:rPr>
          <w:rFonts w:eastAsia="Tahoma"/>
          <w:sz w:val="28"/>
          <w:szCs w:val="28"/>
        </w:rPr>
        <w:t>,</w:t>
      </w:r>
      <w:r w:rsidRPr="001F235D">
        <w:rPr>
          <w:rFonts w:eastAsia="Tahoma"/>
          <w:b/>
          <w:sz w:val="28"/>
          <w:szCs w:val="28"/>
        </w:rPr>
        <w:t xml:space="preserve"> </w:t>
      </w:r>
      <w:proofErr w:type="spellStart"/>
      <w:r w:rsidRPr="001F235D">
        <w:rPr>
          <w:rFonts w:eastAsia="Tahoma"/>
          <w:sz w:val="28"/>
          <w:szCs w:val="28"/>
        </w:rPr>
        <w:t>Gummidipoondi</w:t>
      </w:r>
      <w:proofErr w:type="spellEnd"/>
      <w:proofErr w:type="gramStart"/>
      <w:r w:rsidRPr="001F235D">
        <w:rPr>
          <w:rFonts w:eastAsia="Tahoma"/>
          <w:b/>
          <w:sz w:val="28"/>
          <w:szCs w:val="28"/>
        </w:rPr>
        <w:t>.(</w:t>
      </w:r>
      <w:proofErr w:type="gramEnd"/>
      <w:r w:rsidRPr="001F235D">
        <w:rPr>
          <w:rFonts w:eastAsia="Tahoma"/>
          <w:b/>
          <w:sz w:val="28"/>
          <w:szCs w:val="28"/>
        </w:rPr>
        <w:t xml:space="preserve">from </w:t>
      </w:r>
      <w:proofErr w:type="spellStart"/>
      <w:r w:rsidRPr="001F235D">
        <w:rPr>
          <w:rFonts w:eastAsia="Tahoma"/>
          <w:b/>
          <w:sz w:val="28"/>
          <w:szCs w:val="28"/>
        </w:rPr>
        <w:t>sep</w:t>
      </w:r>
      <w:proofErr w:type="spellEnd"/>
      <w:r w:rsidRPr="001F235D">
        <w:rPr>
          <w:rFonts w:eastAsia="Tahoma"/>
          <w:b/>
          <w:sz w:val="28"/>
          <w:szCs w:val="28"/>
        </w:rPr>
        <w:t xml:space="preserve"> 2013 to Oct 2014)</w:t>
      </w:r>
    </w:p>
    <w:p w:rsidR="00DC474D" w:rsidRPr="001F235D" w:rsidRDefault="0090005C">
      <w:pPr>
        <w:spacing w:line="360" w:lineRule="auto"/>
        <w:ind w:left="1" w:hanging="3"/>
        <w:jc w:val="both"/>
        <w:rPr>
          <w:rFonts w:eastAsia="Tahoma"/>
          <w:sz w:val="28"/>
          <w:szCs w:val="28"/>
        </w:rPr>
      </w:pPr>
      <w:r w:rsidRPr="001F235D">
        <w:rPr>
          <w:rFonts w:eastAsia="Tahoma"/>
          <w:b/>
          <w:sz w:val="28"/>
          <w:szCs w:val="28"/>
        </w:rPr>
        <w:t xml:space="preserve">Role: </w:t>
      </w:r>
      <w:r w:rsidRPr="001F235D">
        <w:rPr>
          <w:rFonts w:eastAsia="Tahoma"/>
          <w:sz w:val="28"/>
          <w:szCs w:val="28"/>
        </w:rPr>
        <w:t>Been</w:t>
      </w:r>
      <w:r w:rsidRPr="001F235D">
        <w:rPr>
          <w:rFonts w:eastAsia="Tahoma"/>
          <w:b/>
          <w:sz w:val="28"/>
          <w:szCs w:val="28"/>
        </w:rPr>
        <w:t xml:space="preserve"> </w:t>
      </w:r>
      <w:r w:rsidRPr="001F235D">
        <w:rPr>
          <w:rFonts w:eastAsia="Tahoma"/>
          <w:sz w:val="28"/>
          <w:szCs w:val="28"/>
        </w:rPr>
        <w:t xml:space="preserve">CNC Operator - capable of program </w:t>
      </w:r>
      <w:proofErr w:type="spellStart"/>
      <w:r w:rsidRPr="001F235D">
        <w:rPr>
          <w:rFonts w:eastAsia="Tahoma"/>
          <w:sz w:val="28"/>
          <w:szCs w:val="28"/>
        </w:rPr>
        <w:t>Editting</w:t>
      </w:r>
      <w:proofErr w:type="spellEnd"/>
      <w:r w:rsidRPr="001F235D">
        <w:rPr>
          <w:rFonts w:eastAsia="Tahoma"/>
          <w:sz w:val="28"/>
          <w:szCs w:val="28"/>
        </w:rPr>
        <w:t xml:space="preserve"> and offset correction.</w:t>
      </w:r>
    </w:p>
    <w:p w:rsidR="00DC474D" w:rsidRPr="001F235D" w:rsidRDefault="00DC474D">
      <w:pPr>
        <w:spacing w:line="360" w:lineRule="auto"/>
        <w:ind w:left="1" w:hanging="3"/>
        <w:jc w:val="both"/>
        <w:rPr>
          <w:rFonts w:eastAsia="Tahoma"/>
          <w:sz w:val="28"/>
          <w:szCs w:val="28"/>
        </w:rPr>
      </w:pPr>
    </w:p>
    <w:p w:rsidR="00DC474D" w:rsidRPr="001F235D" w:rsidRDefault="0090005C">
      <w:pPr>
        <w:spacing w:line="360" w:lineRule="auto"/>
        <w:ind w:left="1" w:hanging="3"/>
        <w:jc w:val="both"/>
        <w:rPr>
          <w:rFonts w:eastAsia="Tahoma"/>
          <w:b/>
          <w:sz w:val="28"/>
          <w:szCs w:val="28"/>
        </w:rPr>
      </w:pPr>
      <w:r w:rsidRPr="001F235D">
        <w:rPr>
          <w:rFonts w:eastAsia="Tahoma"/>
          <w:b/>
          <w:sz w:val="28"/>
          <w:szCs w:val="28"/>
        </w:rPr>
        <w:t xml:space="preserve">   2. </w:t>
      </w:r>
      <w:r w:rsidRPr="001F235D">
        <w:rPr>
          <w:rFonts w:eastAsia="Tahoma"/>
          <w:sz w:val="28"/>
          <w:szCs w:val="28"/>
        </w:rPr>
        <w:t>Working as a</w:t>
      </w:r>
      <w:r w:rsidRPr="001F235D">
        <w:rPr>
          <w:rFonts w:eastAsia="Tahoma"/>
          <w:b/>
          <w:sz w:val="28"/>
          <w:szCs w:val="28"/>
        </w:rPr>
        <w:t xml:space="preserve"> MANAGEMENT REPRESENTATIVE</w:t>
      </w:r>
      <w:r w:rsidR="00C029B4">
        <w:rPr>
          <w:rFonts w:eastAsia="Tahoma"/>
          <w:b/>
          <w:sz w:val="28"/>
          <w:szCs w:val="28"/>
        </w:rPr>
        <w:t xml:space="preserve"> (MR)</w:t>
      </w:r>
      <w:r w:rsidRPr="001F235D">
        <w:rPr>
          <w:rFonts w:eastAsia="Tahoma"/>
          <w:sz w:val="28"/>
          <w:szCs w:val="28"/>
        </w:rPr>
        <w:t xml:space="preserve"> in </w:t>
      </w:r>
      <w:r w:rsidRPr="001F235D">
        <w:rPr>
          <w:rFonts w:eastAsia="Tahoma"/>
          <w:b/>
          <w:sz w:val="28"/>
          <w:szCs w:val="28"/>
        </w:rPr>
        <w:t xml:space="preserve">KUMARAN ENGINEERS, </w:t>
      </w:r>
      <w:r w:rsidRPr="001F235D">
        <w:rPr>
          <w:rFonts w:eastAsia="Tahoma"/>
          <w:sz w:val="28"/>
          <w:szCs w:val="28"/>
        </w:rPr>
        <w:t>BANGALORE</w:t>
      </w:r>
      <w:r w:rsidRPr="001F235D">
        <w:rPr>
          <w:rFonts w:eastAsia="Tahoma"/>
          <w:b/>
          <w:sz w:val="28"/>
          <w:szCs w:val="28"/>
        </w:rPr>
        <w:t xml:space="preserve"> (since Jan 2015 till present).</w:t>
      </w:r>
    </w:p>
    <w:p w:rsidR="00DC474D" w:rsidRPr="001F235D" w:rsidRDefault="0090005C">
      <w:pPr>
        <w:spacing w:line="360" w:lineRule="auto"/>
        <w:ind w:left="1" w:hanging="3"/>
        <w:jc w:val="both"/>
        <w:rPr>
          <w:rFonts w:eastAsia="Tahoma"/>
          <w:sz w:val="28"/>
          <w:szCs w:val="28"/>
        </w:rPr>
      </w:pPr>
      <w:r w:rsidRPr="001F235D">
        <w:rPr>
          <w:rFonts w:eastAsia="Tahoma"/>
          <w:b/>
          <w:sz w:val="28"/>
          <w:szCs w:val="28"/>
        </w:rPr>
        <w:t>Roles:</w:t>
      </w:r>
    </w:p>
    <w:p w:rsidR="00DC474D" w:rsidRPr="001F235D" w:rsidRDefault="0090005C">
      <w:pPr>
        <w:spacing w:line="360" w:lineRule="auto"/>
        <w:ind w:left="1" w:hanging="3"/>
        <w:jc w:val="both"/>
        <w:rPr>
          <w:rFonts w:eastAsia="Tahoma"/>
          <w:sz w:val="28"/>
          <w:szCs w:val="28"/>
        </w:rPr>
      </w:pPr>
      <w:r w:rsidRPr="001F235D">
        <w:rPr>
          <w:rFonts w:eastAsia="Tahoma"/>
          <w:b/>
          <w:sz w:val="28"/>
          <w:szCs w:val="28"/>
        </w:rPr>
        <w:t>PRODUCTION:</w:t>
      </w:r>
    </w:p>
    <w:p w:rsidR="00DC474D" w:rsidRDefault="0090005C" w:rsidP="001F235D">
      <w:pPr>
        <w:pStyle w:val="ListParagraph"/>
        <w:numPr>
          <w:ilvl w:val="0"/>
          <w:numId w:val="11"/>
        </w:numPr>
        <w:spacing w:line="360" w:lineRule="auto"/>
        <w:ind w:leftChars="0" w:firstLineChars="0"/>
        <w:jc w:val="both"/>
        <w:rPr>
          <w:rFonts w:eastAsia="Tahoma"/>
          <w:sz w:val="28"/>
          <w:szCs w:val="28"/>
        </w:rPr>
      </w:pPr>
      <w:r w:rsidRPr="001F235D">
        <w:rPr>
          <w:rFonts w:eastAsia="Tahoma"/>
          <w:sz w:val="28"/>
          <w:szCs w:val="28"/>
        </w:rPr>
        <w:t xml:space="preserve">Supervising 50+ </w:t>
      </w:r>
      <w:r w:rsidR="00A15438" w:rsidRPr="001F235D">
        <w:rPr>
          <w:rFonts w:eastAsia="Tahoma"/>
          <w:sz w:val="28"/>
          <w:szCs w:val="28"/>
        </w:rPr>
        <w:t>employees on</w:t>
      </w:r>
      <w:r w:rsidRPr="001F235D">
        <w:rPr>
          <w:rFonts w:eastAsia="Tahoma"/>
          <w:sz w:val="28"/>
          <w:szCs w:val="28"/>
        </w:rPr>
        <w:t xml:space="preserve"> daily basis &amp; appraising based on skill level.</w:t>
      </w:r>
    </w:p>
    <w:p w:rsidR="001F235D" w:rsidRDefault="0090005C" w:rsidP="001F235D">
      <w:pPr>
        <w:pStyle w:val="ListParagraph"/>
        <w:numPr>
          <w:ilvl w:val="0"/>
          <w:numId w:val="11"/>
        </w:numPr>
        <w:spacing w:line="360" w:lineRule="auto"/>
        <w:ind w:leftChars="0" w:firstLineChars="0"/>
        <w:jc w:val="both"/>
        <w:rPr>
          <w:rFonts w:eastAsia="Tahoma"/>
          <w:sz w:val="28"/>
          <w:szCs w:val="28"/>
        </w:rPr>
      </w:pPr>
      <w:r w:rsidRPr="001F235D">
        <w:rPr>
          <w:rFonts w:eastAsia="Tahoma"/>
          <w:sz w:val="28"/>
          <w:szCs w:val="28"/>
        </w:rPr>
        <w:t>Planning daily production as per customer needs with the help of ERP and Manpower allocation.</w:t>
      </w:r>
    </w:p>
    <w:p w:rsidR="001F235D" w:rsidRDefault="00011309" w:rsidP="001F235D">
      <w:pPr>
        <w:pStyle w:val="ListParagraph"/>
        <w:numPr>
          <w:ilvl w:val="0"/>
          <w:numId w:val="11"/>
        </w:numPr>
        <w:spacing w:line="360" w:lineRule="auto"/>
        <w:ind w:leftChars="0" w:firstLineChars="0"/>
        <w:jc w:val="both"/>
        <w:rPr>
          <w:rFonts w:eastAsia="Tahoma"/>
          <w:sz w:val="28"/>
          <w:szCs w:val="28"/>
        </w:rPr>
      </w:pPr>
      <w:r w:rsidRPr="001F235D">
        <w:rPr>
          <w:rFonts w:eastAsia="Tahoma"/>
          <w:sz w:val="28"/>
          <w:szCs w:val="28"/>
        </w:rPr>
        <w:t xml:space="preserve">Vendor development, </w:t>
      </w:r>
      <w:r w:rsidR="0090005C" w:rsidRPr="001F235D">
        <w:rPr>
          <w:rFonts w:eastAsia="Tahoma"/>
          <w:sz w:val="28"/>
          <w:szCs w:val="28"/>
        </w:rPr>
        <w:t>based on production requirement.</w:t>
      </w:r>
    </w:p>
    <w:p w:rsidR="00DC474D" w:rsidRPr="001F235D" w:rsidRDefault="0090005C" w:rsidP="001F235D">
      <w:pPr>
        <w:pStyle w:val="ListParagraph"/>
        <w:numPr>
          <w:ilvl w:val="0"/>
          <w:numId w:val="11"/>
        </w:numPr>
        <w:spacing w:line="360" w:lineRule="auto"/>
        <w:ind w:leftChars="0" w:firstLineChars="0"/>
        <w:jc w:val="both"/>
        <w:rPr>
          <w:rFonts w:eastAsia="Tahoma"/>
          <w:sz w:val="28"/>
          <w:szCs w:val="28"/>
        </w:rPr>
      </w:pPr>
      <w:r w:rsidRPr="001F235D">
        <w:rPr>
          <w:rFonts w:eastAsia="Tahoma"/>
          <w:sz w:val="28"/>
          <w:szCs w:val="28"/>
        </w:rPr>
        <w:t>Implementing Route Card and monitoring the process flow without Dwell.</w:t>
      </w:r>
    </w:p>
    <w:p w:rsidR="00DC474D" w:rsidRPr="001F235D" w:rsidRDefault="00DC474D" w:rsidP="00011309">
      <w:pPr>
        <w:spacing w:line="360" w:lineRule="auto"/>
        <w:ind w:leftChars="0" w:left="0" w:firstLineChars="0" w:firstLine="0"/>
        <w:jc w:val="both"/>
        <w:rPr>
          <w:rFonts w:eastAsia="Tahoma"/>
          <w:sz w:val="28"/>
          <w:szCs w:val="28"/>
        </w:rPr>
      </w:pPr>
    </w:p>
    <w:p w:rsidR="00DC474D" w:rsidRPr="001F235D" w:rsidRDefault="0090005C">
      <w:pPr>
        <w:spacing w:line="360" w:lineRule="auto"/>
        <w:ind w:left="1" w:hanging="3"/>
        <w:jc w:val="both"/>
        <w:rPr>
          <w:rFonts w:eastAsia="Tahoma"/>
          <w:b/>
          <w:sz w:val="28"/>
          <w:szCs w:val="28"/>
        </w:rPr>
      </w:pPr>
      <w:r w:rsidRPr="001F235D">
        <w:rPr>
          <w:rFonts w:eastAsia="Tahoma"/>
          <w:b/>
          <w:sz w:val="28"/>
          <w:szCs w:val="28"/>
        </w:rPr>
        <w:t>QUALITY:</w:t>
      </w:r>
    </w:p>
    <w:p w:rsidR="00DC474D" w:rsidRPr="001F235D" w:rsidRDefault="0090005C" w:rsidP="001F235D">
      <w:pPr>
        <w:pStyle w:val="ListParagraph"/>
        <w:numPr>
          <w:ilvl w:val="0"/>
          <w:numId w:val="10"/>
        </w:numPr>
        <w:spacing w:line="360" w:lineRule="auto"/>
        <w:ind w:leftChars="0" w:firstLineChars="0"/>
        <w:jc w:val="both"/>
        <w:rPr>
          <w:rFonts w:eastAsia="Tahoma"/>
          <w:b/>
          <w:sz w:val="28"/>
          <w:szCs w:val="28"/>
        </w:rPr>
      </w:pPr>
      <w:r w:rsidRPr="001F235D">
        <w:rPr>
          <w:rFonts w:eastAsia="Tahoma"/>
          <w:sz w:val="28"/>
          <w:szCs w:val="28"/>
        </w:rPr>
        <w:t xml:space="preserve">During New Part Development, </w:t>
      </w:r>
      <w:r w:rsidR="001302CC">
        <w:rPr>
          <w:rFonts w:eastAsia="Tahoma"/>
          <w:sz w:val="28"/>
          <w:szCs w:val="28"/>
        </w:rPr>
        <w:t>In-</w:t>
      </w:r>
      <w:r w:rsidR="001302CC" w:rsidRPr="001F235D">
        <w:rPr>
          <w:rFonts w:eastAsia="Tahoma"/>
          <w:sz w:val="28"/>
          <w:szCs w:val="28"/>
        </w:rPr>
        <w:t>charge</w:t>
      </w:r>
      <w:r w:rsidRPr="001F235D">
        <w:rPr>
          <w:rFonts w:eastAsia="Tahoma"/>
          <w:sz w:val="28"/>
          <w:szCs w:val="28"/>
        </w:rPr>
        <w:t xml:space="preserve"> for </w:t>
      </w:r>
      <w:r w:rsidRPr="007A2BEB">
        <w:rPr>
          <w:rFonts w:eastAsia="Tahoma"/>
          <w:b/>
          <w:sz w:val="28"/>
          <w:szCs w:val="28"/>
        </w:rPr>
        <w:t>PPAP Documentation</w:t>
      </w:r>
      <w:r w:rsidRPr="001F235D">
        <w:rPr>
          <w:rFonts w:eastAsia="Tahoma"/>
          <w:sz w:val="28"/>
          <w:szCs w:val="28"/>
        </w:rPr>
        <w:t xml:space="preserve"> process.</w:t>
      </w:r>
    </w:p>
    <w:p w:rsidR="00DC474D" w:rsidRPr="001F235D" w:rsidRDefault="0090005C" w:rsidP="001F235D">
      <w:pPr>
        <w:pStyle w:val="ListParagraph"/>
        <w:numPr>
          <w:ilvl w:val="0"/>
          <w:numId w:val="10"/>
        </w:numPr>
        <w:spacing w:line="360" w:lineRule="auto"/>
        <w:ind w:leftChars="0" w:firstLineChars="0"/>
        <w:jc w:val="both"/>
        <w:rPr>
          <w:rFonts w:eastAsia="Tahoma"/>
          <w:b/>
          <w:sz w:val="28"/>
          <w:szCs w:val="28"/>
        </w:rPr>
      </w:pPr>
      <w:r w:rsidRPr="001F235D">
        <w:rPr>
          <w:rFonts w:eastAsia="Tahoma"/>
          <w:sz w:val="28"/>
          <w:szCs w:val="28"/>
        </w:rPr>
        <w:t xml:space="preserve">Identification of all </w:t>
      </w:r>
      <w:r w:rsidRPr="007A2BEB">
        <w:rPr>
          <w:rFonts w:eastAsia="Tahoma"/>
          <w:b/>
          <w:sz w:val="28"/>
          <w:szCs w:val="28"/>
        </w:rPr>
        <w:t>Critical to Quality</w:t>
      </w:r>
      <w:r w:rsidR="007A2BEB" w:rsidRPr="007A2BEB">
        <w:rPr>
          <w:rFonts w:eastAsia="Tahoma"/>
          <w:b/>
          <w:sz w:val="28"/>
          <w:szCs w:val="28"/>
        </w:rPr>
        <w:t xml:space="preserve"> </w:t>
      </w:r>
      <w:r w:rsidRPr="007A2BEB">
        <w:rPr>
          <w:rFonts w:eastAsia="Tahoma"/>
          <w:b/>
          <w:sz w:val="28"/>
          <w:szCs w:val="28"/>
        </w:rPr>
        <w:t>(CTQ)</w:t>
      </w:r>
      <w:r w:rsidRPr="001F235D">
        <w:rPr>
          <w:rFonts w:eastAsia="Tahoma"/>
          <w:sz w:val="28"/>
          <w:szCs w:val="28"/>
        </w:rPr>
        <w:t xml:space="preserve"> characteristics for Q-Gate checking.</w:t>
      </w:r>
    </w:p>
    <w:p w:rsidR="007A2BEB" w:rsidRPr="007A2BEB" w:rsidRDefault="0090005C" w:rsidP="001F235D">
      <w:pPr>
        <w:pStyle w:val="ListParagraph"/>
        <w:numPr>
          <w:ilvl w:val="0"/>
          <w:numId w:val="10"/>
        </w:numPr>
        <w:spacing w:line="360" w:lineRule="auto"/>
        <w:ind w:leftChars="0" w:firstLineChars="0"/>
        <w:jc w:val="both"/>
        <w:rPr>
          <w:rFonts w:eastAsia="Tahoma"/>
          <w:b/>
          <w:sz w:val="28"/>
          <w:szCs w:val="28"/>
        </w:rPr>
      </w:pPr>
      <w:r w:rsidRPr="001F235D">
        <w:rPr>
          <w:rFonts w:eastAsia="Tahoma"/>
          <w:sz w:val="28"/>
          <w:szCs w:val="28"/>
        </w:rPr>
        <w:t>Approval of all in-house QC documents.</w:t>
      </w:r>
    </w:p>
    <w:p w:rsidR="00DC474D" w:rsidRPr="001F235D" w:rsidRDefault="007A2BEB" w:rsidP="001F235D">
      <w:pPr>
        <w:pStyle w:val="ListParagraph"/>
        <w:numPr>
          <w:ilvl w:val="0"/>
          <w:numId w:val="10"/>
        </w:numPr>
        <w:spacing w:line="360" w:lineRule="auto"/>
        <w:ind w:leftChars="0" w:firstLineChars="0"/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 xml:space="preserve">PPM Monitoring and </w:t>
      </w:r>
      <w:r w:rsidRPr="007A2BEB">
        <w:rPr>
          <w:rFonts w:eastAsia="Tahoma"/>
          <w:b/>
          <w:sz w:val="28"/>
          <w:szCs w:val="28"/>
        </w:rPr>
        <w:t>CAPA</w:t>
      </w:r>
      <w:r>
        <w:rPr>
          <w:rFonts w:eastAsia="Tahoma"/>
          <w:sz w:val="28"/>
          <w:szCs w:val="28"/>
        </w:rPr>
        <w:t xml:space="preserve"> Submission.</w:t>
      </w:r>
      <w:r w:rsidR="0090005C" w:rsidRPr="001F23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1A71391" wp14:editId="61A68BEC">
                <wp:simplePos x="0" y="0"/>
                <wp:positionH relativeFrom="margin">
                  <wp:posOffset>7753350</wp:posOffset>
                </wp:positionH>
                <wp:positionV relativeFrom="paragraph">
                  <wp:posOffset>226059</wp:posOffset>
                </wp:positionV>
                <wp:extent cx="228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082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0.5pt;margin-top:17.8pt;width:1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DC474D" w:rsidRDefault="00DC474D">
      <w:pPr>
        <w:tabs>
          <w:tab w:val="left" w:pos="3416"/>
        </w:tabs>
        <w:spacing w:line="360" w:lineRule="auto"/>
        <w:ind w:left="0" w:hanging="2"/>
        <w:jc w:val="both"/>
        <w:rPr>
          <w:rFonts w:eastAsia="Tahoma"/>
          <w:b/>
          <w:sz w:val="20"/>
          <w:szCs w:val="20"/>
        </w:rPr>
      </w:pPr>
    </w:p>
    <w:p w:rsidR="0051454F" w:rsidRDefault="0051454F">
      <w:pPr>
        <w:tabs>
          <w:tab w:val="left" w:pos="3416"/>
        </w:tabs>
        <w:spacing w:line="360" w:lineRule="auto"/>
        <w:ind w:left="0" w:hanging="2"/>
        <w:jc w:val="both"/>
        <w:rPr>
          <w:rFonts w:eastAsia="Tahoma"/>
          <w:b/>
          <w:sz w:val="20"/>
          <w:szCs w:val="20"/>
        </w:rPr>
      </w:pPr>
    </w:p>
    <w:p w:rsidR="001F235D" w:rsidRDefault="001F235D">
      <w:pPr>
        <w:tabs>
          <w:tab w:val="left" w:pos="3416"/>
        </w:tabs>
        <w:spacing w:line="360" w:lineRule="auto"/>
        <w:ind w:left="0" w:hanging="2"/>
        <w:jc w:val="both"/>
        <w:rPr>
          <w:rFonts w:eastAsia="Tahoma"/>
          <w:b/>
          <w:sz w:val="20"/>
          <w:szCs w:val="20"/>
        </w:rPr>
      </w:pPr>
    </w:p>
    <w:p w:rsidR="001F235D" w:rsidRDefault="001F235D">
      <w:pPr>
        <w:tabs>
          <w:tab w:val="left" w:pos="3416"/>
        </w:tabs>
        <w:spacing w:line="360" w:lineRule="auto"/>
        <w:ind w:left="0" w:hanging="2"/>
        <w:jc w:val="both"/>
        <w:rPr>
          <w:rFonts w:eastAsia="Tahoma"/>
          <w:b/>
          <w:sz w:val="20"/>
          <w:szCs w:val="20"/>
        </w:rPr>
      </w:pPr>
    </w:p>
    <w:p w:rsidR="001F235D" w:rsidRPr="0095558D" w:rsidRDefault="001F235D">
      <w:pPr>
        <w:tabs>
          <w:tab w:val="left" w:pos="3416"/>
        </w:tabs>
        <w:spacing w:line="360" w:lineRule="auto"/>
        <w:ind w:left="0" w:hanging="2"/>
        <w:jc w:val="both"/>
        <w:rPr>
          <w:rFonts w:eastAsia="Tahoma"/>
          <w:b/>
          <w:sz w:val="20"/>
          <w:szCs w:val="20"/>
        </w:rPr>
      </w:pPr>
    </w:p>
    <w:tbl>
      <w:tblPr>
        <w:tblStyle w:val="af5"/>
        <w:tblW w:w="9615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74D" w:rsidRPr="0095558D" w:rsidRDefault="0090005C">
            <w:pPr>
              <w:ind w:left="1" w:hanging="3"/>
              <w:contextualSpacing w:val="0"/>
            </w:pPr>
            <w:r w:rsidRPr="0095558D">
              <w:rPr>
                <w:rFonts w:eastAsia="Tahoma"/>
                <w:b/>
                <w:sz w:val="28"/>
                <w:szCs w:val="28"/>
                <w:u w:val="single"/>
              </w:rPr>
              <w:t>Personal Profile:</w:t>
            </w:r>
          </w:p>
        </w:tc>
      </w:tr>
    </w:tbl>
    <w:p w:rsidR="00DC474D" w:rsidRPr="0095558D" w:rsidRDefault="00DC474D">
      <w:pPr>
        <w:ind w:left="0" w:hanging="2"/>
        <w:jc w:val="both"/>
        <w:rPr>
          <w:rFonts w:eastAsia="Tahoma"/>
          <w:sz w:val="20"/>
          <w:szCs w:val="20"/>
        </w:rPr>
      </w:pPr>
    </w:p>
    <w:p w:rsidR="00DC474D" w:rsidRPr="0095558D" w:rsidRDefault="0090005C">
      <w:pPr>
        <w:spacing w:line="360" w:lineRule="auto"/>
        <w:ind w:left="0" w:hanging="2"/>
        <w:rPr>
          <w:sz w:val="22"/>
          <w:szCs w:val="22"/>
        </w:rPr>
      </w:pPr>
      <w:r w:rsidRPr="0095558D">
        <w:tab/>
      </w:r>
      <w:r w:rsidRPr="0095558D">
        <w:rPr>
          <w:sz w:val="22"/>
          <w:szCs w:val="22"/>
        </w:rPr>
        <w:t>Date of Birth</w:t>
      </w:r>
      <w:r w:rsidRPr="0095558D">
        <w:tab/>
      </w:r>
      <w:r w:rsidRPr="0095558D">
        <w:tab/>
      </w:r>
      <w:r w:rsidRPr="0095558D">
        <w:rPr>
          <w:sz w:val="22"/>
          <w:szCs w:val="22"/>
        </w:rPr>
        <w:t>: 29-08-1991</w:t>
      </w:r>
    </w:p>
    <w:p w:rsidR="00DC474D" w:rsidRPr="0095558D" w:rsidRDefault="0090005C">
      <w:pPr>
        <w:spacing w:line="360" w:lineRule="auto"/>
        <w:ind w:left="0" w:hanging="2"/>
        <w:rPr>
          <w:sz w:val="22"/>
          <w:szCs w:val="22"/>
        </w:rPr>
      </w:pPr>
      <w:r w:rsidRPr="0095558D">
        <w:tab/>
      </w:r>
      <w:r w:rsidRPr="0095558D">
        <w:rPr>
          <w:sz w:val="22"/>
          <w:szCs w:val="22"/>
        </w:rPr>
        <w:t>Sex</w:t>
      </w:r>
      <w:r w:rsidRPr="0095558D">
        <w:tab/>
      </w:r>
      <w:r w:rsidRPr="0095558D">
        <w:tab/>
      </w:r>
      <w:r w:rsidRPr="0095558D">
        <w:tab/>
      </w:r>
      <w:r w:rsidRPr="0095558D">
        <w:rPr>
          <w:sz w:val="22"/>
          <w:szCs w:val="22"/>
        </w:rPr>
        <w:t>: Male</w:t>
      </w:r>
    </w:p>
    <w:p w:rsidR="00DC474D" w:rsidRPr="0095558D" w:rsidRDefault="0090005C">
      <w:pPr>
        <w:spacing w:line="360" w:lineRule="auto"/>
        <w:ind w:left="0" w:hanging="2"/>
        <w:rPr>
          <w:sz w:val="22"/>
          <w:szCs w:val="22"/>
        </w:rPr>
      </w:pPr>
      <w:r w:rsidRPr="0095558D">
        <w:tab/>
      </w:r>
      <w:r w:rsidRPr="0095558D">
        <w:rPr>
          <w:sz w:val="22"/>
          <w:szCs w:val="22"/>
        </w:rPr>
        <w:t>Religion</w:t>
      </w:r>
      <w:r w:rsidRPr="0095558D">
        <w:tab/>
      </w:r>
      <w:r w:rsidRPr="0095558D">
        <w:tab/>
      </w:r>
      <w:r w:rsidRPr="0095558D">
        <w:rPr>
          <w:sz w:val="22"/>
          <w:szCs w:val="22"/>
        </w:rPr>
        <w:t>: Hindu</w:t>
      </w:r>
    </w:p>
    <w:p w:rsidR="00DC474D" w:rsidRPr="0095558D" w:rsidRDefault="0090005C">
      <w:pPr>
        <w:spacing w:line="360" w:lineRule="auto"/>
        <w:ind w:left="0" w:hanging="2"/>
        <w:rPr>
          <w:sz w:val="22"/>
          <w:szCs w:val="22"/>
        </w:rPr>
      </w:pPr>
      <w:r w:rsidRPr="0095558D">
        <w:tab/>
      </w:r>
      <w:r w:rsidRPr="0095558D">
        <w:rPr>
          <w:sz w:val="22"/>
          <w:szCs w:val="22"/>
        </w:rPr>
        <w:t>Nationality</w:t>
      </w:r>
      <w:r w:rsidRPr="0095558D">
        <w:tab/>
      </w:r>
      <w:r w:rsidRPr="0095558D">
        <w:tab/>
      </w:r>
      <w:r w:rsidRPr="0095558D">
        <w:rPr>
          <w:sz w:val="22"/>
          <w:szCs w:val="22"/>
        </w:rPr>
        <w:t>: Indian</w:t>
      </w:r>
    </w:p>
    <w:p w:rsidR="00DC474D" w:rsidRPr="0095558D" w:rsidRDefault="0090005C">
      <w:pPr>
        <w:spacing w:line="360" w:lineRule="auto"/>
        <w:ind w:left="0" w:hanging="2"/>
        <w:rPr>
          <w:sz w:val="22"/>
          <w:szCs w:val="22"/>
        </w:rPr>
      </w:pPr>
      <w:r w:rsidRPr="0095558D">
        <w:tab/>
      </w:r>
      <w:r w:rsidRPr="0095558D">
        <w:rPr>
          <w:sz w:val="22"/>
          <w:szCs w:val="22"/>
        </w:rPr>
        <w:t>Language Known          : Tamil, English, Hindi,</w:t>
      </w:r>
      <w:r w:rsidR="00863938">
        <w:rPr>
          <w:sz w:val="22"/>
          <w:szCs w:val="22"/>
        </w:rPr>
        <w:t xml:space="preserve"> </w:t>
      </w:r>
      <w:r w:rsidRPr="0095558D">
        <w:rPr>
          <w:sz w:val="22"/>
          <w:szCs w:val="22"/>
        </w:rPr>
        <w:t>Kannada</w:t>
      </w:r>
      <w:r w:rsidRPr="0095558D">
        <w:rPr>
          <w:sz w:val="20"/>
          <w:szCs w:val="20"/>
        </w:rPr>
        <w:t>.</w:t>
      </w:r>
    </w:p>
    <w:p w:rsidR="00DC474D" w:rsidRPr="0095558D" w:rsidRDefault="00DC474D">
      <w:pPr>
        <w:spacing w:line="360" w:lineRule="auto"/>
        <w:ind w:left="0" w:hanging="2"/>
        <w:rPr>
          <w:sz w:val="22"/>
          <w:szCs w:val="22"/>
        </w:rPr>
      </w:pPr>
    </w:p>
    <w:p w:rsidR="00DC474D" w:rsidRPr="0095558D" w:rsidRDefault="00DC474D">
      <w:pPr>
        <w:spacing w:line="360" w:lineRule="auto"/>
        <w:ind w:left="0" w:hanging="2"/>
        <w:rPr>
          <w:sz w:val="22"/>
          <w:szCs w:val="22"/>
        </w:rPr>
      </w:pPr>
    </w:p>
    <w:p w:rsidR="00DC474D" w:rsidRPr="0095558D" w:rsidRDefault="00DC474D">
      <w:pPr>
        <w:spacing w:line="360" w:lineRule="auto"/>
        <w:ind w:left="0" w:hanging="2"/>
        <w:rPr>
          <w:sz w:val="22"/>
          <w:szCs w:val="22"/>
        </w:rPr>
      </w:pPr>
    </w:p>
    <w:p w:rsidR="00DC474D" w:rsidRPr="0095558D" w:rsidRDefault="00DC474D">
      <w:pPr>
        <w:spacing w:line="360" w:lineRule="auto"/>
        <w:ind w:left="0" w:hanging="2"/>
        <w:rPr>
          <w:sz w:val="22"/>
          <w:szCs w:val="22"/>
        </w:rPr>
      </w:pPr>
    </w:p>
    <w:tbl>
      <w:tblPr>
        <w:tblStyle w:val="af6"/>
        <w:tblW w:w="9615" w:type="dxa"/>
        <w:tblInd w:w="-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DC474D" w:rsidRPr="0095558D" w:rsidTr="00D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74D" w:rsidRPr="0095558D" w:rsidRDefault="0090005C">
            <w:pPr>
              <w:ind w:left="1" w:hanging="3"/>
              <w:contextualSpacing w:val="0"/>
            </w:pPr>
            <w:r w:rsidRPr="0095558D">
              <w:rPr>
                <w:rFonts w:eastAsia="Tahoma"/>
                <w:b/>
                <w:sz w:val="28"/>
                <w:szCs w:val="28"/>
                <w:u w:val="single"/>
              </w:rPr>
              <w:t>Declaration :</w:t>
            </w:r>
          </w:p>
        </w:tc>
      </w:tr>
    </w:tbl>
    <w:p w:rsidR="00DC474D" w:rsidRPr="0095558D" w:rsidRDefault="00DC474D">
      <w:pPr>
        <w:ind w:left="1" w:hanging="3"/>
        <w:rPr>
          <w:rFonts w:eastAsia="Tahoma"/>
          <w:b/>
          <w:sz w:val="28"/>
          <w:szCs w:val="28"/>
        </w:rPr>
      </w:pPr>
    </w:p>
    <w:p w:rsidR="00DC474D" w:rsidRPr="0095558D" w:rsidRDefault="0090005C">
      <w:pPr>
        <w:ind w:left="0" w:hanging="2"/>
        <w:jc w:val="both"/>
        <w:rPr>
          <w:rFonts w:eastAsia="Tahoma"/>
          <w:sz w:val="20"/>
          <w:szCs w:val="20"/>
        </w:rPr>
      </w:pPr>
      <w:r w:rsidRPr="0095558D">
        <w:rPr>
          <w:rFonts w:eastAsia="Tahoma"/>
          <w:b/>
          <w:sz w:val="22"/>
          <w:szCs w:val="22"/>
        </w:rPr>
        <w:t xml:space="preserve">  </w:t>
      </w:r>
      <w:r w:rsidRPr="0095558D">
        <w:rPr>
          <w:rFonts w:eastAsia="Tahoma"/>
          <w:sz w:val="22"/>
          <w:szCs w:val="22"/>
        </w:rPr>
        <w:t xml:space="preserve">    Hereby, I declare that all the Information’s given above are true to the best of my knowledge.</w:t>
      </w:r>
    </w:p>
    <w:p w:rsidR="00DC474D" w:rsidRPr="0095558D" w:rsidRDefault="00DC474D">
      <w:pPr>
        <w:ind w:left="0" w:hanging="2"/>
        <w:jc w:val="both"/>
        <w:rPr>
          <w:rFonts w:eastAsia="Tahoma"/>
          <w:sz w:val="20"/>
          <w:szCs w:val="20"/>
        </w:rPr>
      </w:pPr>
    </w:p>
    <w:p w:rsidR="00DC474D" w:rsidRPr="0095558D" w:rsidRDefault="00DC474D">
      <w:pPr>
        <w:ind w:left="0" w:hanging="2"/>
        <w:jc w:val="both"/>
        <w:rPr>
          <w:rFonts w:eastAsia="Tahoma"/>
          <w:b/>
          <w:sz w:val="20"/>
          <w:szCs w:val="20"/>
        </w:rPr>
      </w:pPr>
    </w:p>
    <w:p w:rsidR="00DC474D" w:rsidRPr="0095558D" w:rsidRDefault="0090005C">
      <w:pPr>
        <w:ind w:left="0" w:hanging="2"/>
        <w:jc w:val="both"/>
        <w:rPr>
          <w:rFonts w:eastAsia="Tahoma"/>
          <w:b/>
          <w:sz w:val="22"/>
          <w:szCs w:val="22"/>
        </w:rPr>
      </w:pPr>
      <w:r w:rsidRPr="0095558D">
        <w:rPr>
          <w:rFonts w:eastAsia="Tahoma"/>
          <w:b/>
          <w:sz w:val="20"/>
          <w:szCs w:val="20"/>
        </w:rPr>
        <w:t xml:space="preserve">                                                  </w:t>
      </w:r>
      <w:r w:rsidRPr="0095558D">
        <w:rPr>
          <w:rFonts w:eastAsia="Tahoma"/>
          <w:sz w:val="22"/>
          <w:szCs w:val="22"/>
        </w:rPr>
        <w:t>Thanking you,</w:t>
      </w:r>
      <w:r w:rsidRPr="0095558D">
        <w:rPr>
          <w:rFonts w:eastAsia="Tahoma"/>
          <w:b/>
          <w:sz w:val="22"/>
          <w:szCs w:val="22"/>
        </w:rPr>
        <w:t xml:space="preserve">         </w:t>
      </w:r>
    </w:p>
    <w:p w:rsidR="00DC474D" w:rsidRPr="0095558D" w:rsidRDefault="00DC474D">
      <w:pPr>
        <w:ind w:left="0" w:hanging="2"/>
        <w:jc w:val="both"/>
        <w:rPr>
          <w:rFonts w:eastAsia="Tahoma"/>
          <w:b/>
          <w:sz w:val="22"/>
          <w:szCs w:val="22"/>
        </w:rPr>
      </w:pPr>
    </w:p>
    <w:p w:rsidR="00DC474D" w:rsidRPr="0095558D" w:rsidRDefault="0090005C">
      <w:pPr>
        <w:ind w:left="0" w:hanging="2"/>
        <w:jc w:val="both"/>
        <w:rPr>
          <w:rFonts w:eastAsia="Tahoma"/>
          <w:b/>
          <w:sz w:val="20"/>
          <w:szCs w:val="20"/>
        </w:rPr>
      </w:pPr>
      <w:r w:rsidRPr="0095558D">
        <w:rPr>
          <w:rFonts w:eastAsia="Tahoma"/>
          <w:b/>
          <w:sz w:val="22"/>
          <w:szCs w:val="22"/>
        </w:rPr>
        <w:t xml:space="preserve">                                                      </w:t>
      </w:r>
      <w:r w:rsidRPr="0095558D">
        <w:rPr>
          <w:rFonts w:eastAsia="Tahoma"/>
          <w:b/>
          <w:sz w:val="20"/>
          <w:szCs w:val="20"/>
        </w:rPr>
        <w:t xml:space="preserve">           </w:t>
      </w:r>
      <w:r w:rsidRPr="0095558D">
        <w:tab/>
      </w:r>
      <w:r w:rsidRPr="0095558D">
        <w:tab/>
      </w:r>
      <w:r w:rsidRPr="0095558D">
        <w:rPr>
          <w:rFonts w:eastAsia="Tahoma"/>
          <w:b/>
          <w:sz w:val="20"/>
          <w:szCs w:val="20"/>
        </w:rPr>
        <w:t xml:space="preserve"> </w:t>
      </w:r>
    </w:p>
    <w:p w:rsidR="00DC474D" w:rsidRPr="0095558D" w:rsidRDefault="0090005C">
      <w:pPr>
        <w:ind w:left="0" w:hanging="2"/>
        <w:jc w:val="both"/>
        <w:rPr>
          <w:rFonts w:eastAsia="Tahoma"/>
          <w:sz w:val="20"/>
          <w:szCs w:val="20"/>
        </w:rPr>
      </w:pPr>
      <w:r w:rsidRPr="0095558D">
        <w:rPr>
          <w:rFonts w:eastAsia="Tahoma"/>
          <w:b/>
          <w:sz w:val="20"/>
          <w:szCs w:val="20"/>
        </w:rPr>
        <w:t>Place</w:t>
      </w:r>
      <w:r w:rsidRPr="0095558D">
        <w:tab/>
      </w:r>
      <w:r w:rsidRPr="0095558D">
        <w:rPr>
          <w:rFonts w:eastAsia="Tahoma"/>
          <w:sz w:val="20"/>
          <w:szCs w:val="20"/>
        </w:rPr>
        <w:t xml:space="preserve">:                                                                                                         </w:t>
      </w:r>
      <w:r w:rsidRPr="0095558D">
        <w:rPr>
          <w:rFonts w:eastAsia="Tahoma"/>
          <w:sz w:val="22"/>
          <w:szCs w:val="22"/>
        </w:rPr>
        <w:t>yours faithfully,</w:t>
      </w:r>
    </w:p>
    <w:p w:rsidR="00DC474D" w:rsidRPr="0095558D" w:rsidRDefault="0090005C">
      <w:pPr>
        <w:ind w:left="0" w:hanging="2"/>
        <w:jc w:val="both"/>
        <w:rPr>
          <w:rFonts w:eastAsia="Tahoma"/>
          <w:sz w:val="20"/>
          <w:szCs w:val="20"/>
        </w:rPr>
      </w:pPr>
      <w:r w:rsidRPr="0095558D">
        <w:rPr>
          <w:rFonts w:eastAsia="Tahoma"/>
          <w:sz w:val="20"/>
          <w:szCs w:val="20"/>
        </w:rPr>
        <w:t xml:space="preserve">                                                                       </w:t>
      </w:r>
    </w:p>
    <w:p w:rsidR="00DC474D" w:rsidRPr="0095558D" w:rsidRDefault="0090005C">
      <w:pPr>
        <w:ind w:left="0" w:hanging="2"/>
        <w:jc w:val="both"/>
        <w:rPr>
          <w:rFonts w:eastAsia="Tahoma"/>
          <w:sz w:val="20"/>
          <w:szCs w:val="20"/>
        </w:rPr>
      </w:pPr>
      <w:r w:rsidRPr="0095558D">
        <w:rPr>
          <w:rFonts w:eastAsia="Tahoma"/>
          <w:b/>
          <w:sz w:val="20"/>
          <w:szCs w:val="20"/>
        </w:rPr>
        <w:t>Date</w:t>
      </w:r>
      <w:r w:rsidRPr="0095558D">
        <w:tab/>
      </w:r>
      <w:r w:rsidRPr="0095558D">
        <w:rPr>
          <w:rFonts w:eastAsia="Tahoma"/>
          <w:sz w:val="20"/>
          <w:szCs w:val="20"/>
        </w:rPr>
        <w:t xml:space="preserve">:                                                                                                       </w:t>
      </w:r>
      <w:r w:rsidRPr="0095558D">
        <w:rPr>
          <w:rFonts w:eastAsia="Tahoma"/>
          <w:sz w:val="22"/>
          <w:szCs w:val="22"/>
        </w:rPr>
        <w:t xml:space="preserve"> </w:t>
      </w:r>
    </w:p>
    <w:p w:rsidR="00DC474D" w:rsidRPr="0095558D" w:rsidRDefault="00DC474D">
      <w:pPr>
        <w:ind w:left="0" w:hanging="2"/>
        <w:jc w:val="both"/>
        <w:rPr>
          <w:rFonts w:eastAsia="Tahoma"/>
          <w:sz w:val="20"/>
          <w:szCs w:val="20"/>
        </w:rPr>
      </w:pPr>
    </w:p>
    <w:p w:rsidR="00DC474D" w:rsidRPr="0095558D" w:rsidRDefault="0090005C">
      <w:pPr>
        <w:ind w:left="0" w:hanging="2"/>
        <w:jc w:val="both"/>
        <w:rPr>
          <w:rFonts w:eastAsia="Tahoma"/>
          <w:sz w:val="20"/>
          <w:szCs w:val="20"/>
        </w:rPr>
      </w:pPr>
      <w:r w:rsidRPr="0095558D">
        <w:rPr>
          <w:rFonts w:eastAsia="Tahoma"/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sectPr w:rsidR="00DC474D" w:rsidRPr="00955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E9" w:rsidRDefault="008B5BE9">
      <w:pPr>
        <w:spacing w:line="240" w:lineRule="auto"/>
        <w:ind w:left="0" w:hanging="2"/>
      </w:pPr>
      <w:r>
        <w:separator/>
      </w:r>
    </w:p>
  </w:endnote>
  <w:endnote w:type="continuationSeparator" w:id="0">
    <w:p w:rsidR="008B5BE9" w:rsidRDefault="008B5B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D" w:rsidRDefault="0095558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D" w:rsidRDefault="00DC474D">
    <w:pPr>
      <w:tabs>
        <w:tab w:val="center" w:pos="4680"/>
        <w:tab w:val="right" w:pos="9360"/>
      </w:tabs>
      <w:spacing w:after="720" w:line="240" w:lineRule="auto"/>
      <w:ind w:left="0" w:hanging="2"/>
    </w:pPr>
  </w:p>
  <w:p w:rsidR="00DC474D" w:rsidRDefault="00DC474D">
    <w:pPr>
      <w:tabs>
        <w:tab w:val="center" w:pos="4680"/>
        <w:tab w:val="right" w:pos="9360"/>
      </w:tabs>
      <w:spacing w:after="1440" w:line="240" w:lineRule="auto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D" w:rsidRDefault="0095558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E9" w:rsidRDefault="008B5BE9">
      <w:pPr>
        <w:spacing w:line="240" w:lineRule="auto"/>
        <w:ind w:left="0" w:hanging="2"/>
      </w:pPr>
      <w:r>
        <w:separator/>
      </w:r>
    </w:p>
  </w:footnote>
  <w:footnote w:type="continuationSeparator" w:id="0">
    <w:p w:rsidR="008B5BE9" w:rsidRDefault="008B5B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D" w:rsidRDefault="0095558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D" w:rsidRDefault="00DC474D">
    <w:pPr>
      <w:tabs>
        <w:tab w:val="center" w:pos="4680"/>
        <w:tab w:val="right" w:pos="9360"/>
      </w:tabs>
      <w:spacing w:before="720"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D" w:rsidRDefault="0095558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692"/>
    <w:multiLevelType w:val="hybridMultilevel"/>
    <w:tmpl w:val="AD12125E"/>
    <w:lvl w:ilvl="0" w:tplc="4009000F">
      <w:start w:val="1"/>
      <w:numFmt w:val="decimal"/>
      <w:lvlText w:val="%1."/>
      <w:lvlJc w:val="left"/>
      <w:pPr>
        <w:ind w:left="721" w:hanging="360"/>
      </w:pPr>
    </w:lvl>
    <w:lvl w:ilvl="1" w:tplc="40090019" w:tentative="1">
      <w:start w:val="1"/>
      <w:numFmt w:val="lowerLetter"/>
      <w:lvlText w:val="%2."/>
      <w:lvlJc w:val="left"/>
      <w:pPr>
        <w:ind w:left="1441" w:hanging="360"/>
      </w:pPr>
    </w:lvl>
    <w:lvl w:ilvl="2" w:tplc="4009001B" w:tentative="1">
      <w:start w:val="1"/>
      <w:numFmt w:val="lowerRoman"/>
      <w:lvlText w:val="%3."/>
      <w:lvlJc w:val="right"/>
      <w:pPr>
        <w:ind w:left="2161" w:hanging="180"/>
      </w:pPr>
    </w:lvl>
    <w:lvl w:ilvl="3" w:tplc="4009000F" w:tentative="1">
      <w:start w:val="1"/>
      <w:numFmt w:val="decimal"/>
      <w:lvlText w:val="%4."/>
      <w:lvlJc w:val="left"/>
      <w:pPr>
        <w:ind w:left="2881" w:hanging="360"/>
      </w:pPr>
    </w:lvl>
    <w:lvl w:ilvl="4" w:tplc="40090019" w:tentative="1">
      <w:start w:val="1"/>
      <w:numFmt w:val="lowerLetter"/>
      <w:lvlText w:val="%5."/>
      <w:lvlJc w:val="left"/>
      <w:pPr>
        <w:ind w:left="3601" w:hanging="360"/>
      </w:pPr>
    </w:lvl>
    <w:lvl w:ilvl="5" w:tplc="4009001B" w:tentative="1">
      <w:start w:val="1"/>
      <w:numFmt w:val="lowerRoman"/>
      <w:lvlText w:val="%6."/>
      <w:lvlJc w:val="right"/>
      <w:pPr>
        <w:ind w:left="4321" w:hanging="180"/>
      </w:pPr>
    </w:lvl>
    <w:lvl w:ilvl="6" w:tplc="4009000F" w:tentative="1">
      <w:start w:val="1"/>
      <w:numFmt w:val="decimal"/>
      <w:lvlText w:val="%7."/>
      <w:lvlJc w:val="left"/>
      <w:pPr>
        <w:ind w:left="5041" w:hanging="360"/>
      </w:pPr>
    </w:lvl>
    <w:lvl w:ilvl="7" w:tplc="40090019" w:tentative="1">
      <w:start w:val="1"/>
      <w:numFmt w:val="lowerLetter"/>
      <w:lvlText w:val="%8."/>
      <w:lvlJc w:val="left"/>
      <w:pPr>
        <w:ind w:left="5761" w:hanging="360"/>
      </w:pPr>
    </w:lvl>
    <w:lvl w:ilvl="8" w:tplc="4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6EC2A57"/>
    <w:multiLevelType w:val="multilevel"/>
    <w:tmpl w:val="04BE33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098A229F"/>
    <w:multiLevelType w:val="hybridMultilevel"/>
    <w:tmpl w:val="D9A075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3BB0"/>
    <w:multiLevelType w:val="hybridMultilevel"/>
    <w:tmpl w:val="60D2B472"/>
    <w:lvl w:ilvl="0" w:tplc="E88E261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FCD7902"/>
    <w:multiLevelType w:val="hybridMultilevel"/>
    <w:tmpl w:val="490CABE6"/>
    <w:lvl w:ilvl="0" w:tplc="4009000F">
      <w:start w:val="1"/>
      <w:numFmt w:val="decimal"/>
      <w:lvlText w:val="%1."/>
      <w:lvlJc w:val="left"/>
      <w:pPr>
        <w:ind w:left="718" w:hanging="360"/>
      </w:p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9C62510"/>
    <w:multiLevelType w:val="multilevel"/>
    <w:tmpl w:val="2CDC5DC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3AFD2FF9"/>
    <w:multiLevelType w:val="multilevel"/>
    <w:tmpl w:val="37FAC3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46724922"/>
    <w:multiLevelType w:val="multilevel"/>
    <w:tmpl w:val="B442D8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>
    <w:nsid w:val="46E44FAC"/>
    <w:multiLevelType w:val="multilevel"/>
    <w:tmpl w:val="941ED8BE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9">
    <w:nsid w:val="63661F1F"/>
    <w:multiLevelType w:val="hybridMultilevel"/>
    <w:tmpl w:val="64D6D28A"/>
    <w:lvl w:ilvl="0" w:tplc="400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7026330B"/>
    <w:multiLevelType w:val="multilevel"/>
    <w:tmpl w:val="F3C21E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D"/>
    <w:rsid w:val="00011309"/>
    <w:rsid w:val="000C5BEB"/>
    <w:rsid w:val="001302CC"/>
    <w:rsid w:val="001F235D"/>
    <w:rsid w:val="00303099"/>
    <w:rsid w:val="00460316"/>
    <w:rsid w:val="0051454F"/>
    <w:rsid w:val="00526196"/>
    <w:rsid w:val="00712EED"/>
    <w:rsid w:val="007A2BEB"/>
    <w:rsid w:val="007B58F8"/>
    <w:rsid w:val="00863938"/>
    <w:rsid w:val="00866E85"/>
    <w:rsid w:val="008B5BE9"/>
    <w:rsid w:val="0090005C"/>
    <w:rsid w:val="00923928"/>
    <w:rsid w:val="0095558D"/>
    <w:rsid w:val="00A14C69"/>
    <w:rsid w:val="00A15438"/>
    <w:rsid w:val="00A27AE1"/>
    <w:rsid w:val="00C029B4"/>
    <w:rsid w:val="00C9353C"/>
    <w:rsid w:val="00DC474D"/>
    <w:rsid w:val="00E4586B"/>
    <w:rsid w:val="00F07E31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rFonts w:ascii="Calibri" w:hAnsi="Calibri" w:cs="Latha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apple-style-span">
    <w:name w:val="apple-style-span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Latha"/>
      <w:b/>
      <w:bCs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customStyle="1" w:styleId="Datatesto">
    <w:name w:val="Data_testo"/>
    <w:basedOn w:val="Normal"/>
    <w:pPr>
      <w:tabs>
        <w:tab w:val="left" w:pos="993"/>
      </w:tabs>
      <w:spacing w:after="120"/>
      <w:ind w:left="993" w:hanging="993"/>
    </w:pPr>
    <w:rPr>
      <w:sz w:val="22"/>
      <w:szCs w:val="20"/>
      <w:lang w:bidi="he-IL"/>
    </w:rPr>
  </w:style>
  <w:style w:type="paragraph" w:customStyle="1" w:styleId="Tit">
    <w:name w:val="Tit"/>
    <w:basedOn w:val="Normal"/>
    <w:pPr>
      <w:spacing w:after="120"/>
      <w:ind w:left="851" w:hanging="851"/>
    </w:pPr>
    <w:rPr>
      <w:b/>
      <w:szCs w:val="20"/>
      <w:lang w:bidi="he-IL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rFonts w:ascii="Calibri" w:hAnsi="Calibri" w:cs="Latha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apple-style-span">
    <w:name w:val="apple-style-span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Latha"/>
      <w:b/>
      <w:bCs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customStyle="1" w:styleId="Datatesto">
    <w:name w:val="Data_testo"/>
    <w:basedOn w:val="Normal"/>
    <w:pPr>
      <w:tabs>
        <w:tab w:val="left" w:pos="993"/>
      </w:tabs>
      <w:spacing w:after="120"/>
      <w:ind w:left="993" w:hanging="993"/>
    </w:pPr>
    <w:rPr>
      <w:sz w:val="22"/>
      <w:szCs w:val="20"/>
      <w:lang w:bidi="he-IL"/>
    </w:rPr>
  </w:style>
  <w:style w:type="paragraph" w:customStyle="1" w:styleId="Tit">
    <w:name w:val="Tit"/>
    <w:basedOn w:val="Normal"/>
    <w:pPr>
      <w:spacing w:after="120"/>
      <w:ind w:left="851" w:hanging="851"/>
    </w:pPr>
    <w:rPr>
      <w:b/>
      <w:szCs w:val="20"/>
      <w:lang w:bidi="he-IL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ul.371869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Subrahmanya H.M</dc:creator>
  <cp:lastModifiedBy>348382427</cp:lastModifiedBy>
  <cp:revision>4</cp:revision>
  <dcterms:created xsi:type="dcterms:W3CDTF">2017-06-24T16:26:00Z</dcterms:created>
  <dcterms:modified xsi:type="dcterms:W3CDTF">2017-08-08T10:37:00Z</dcterms:modified>
</cp:coreProperties>
</file>