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7" w:rsidRPr="00130CD7" w:rsidRDefault="00130CD7" w:rsidP="00130CD7">
      <w:pPr>
        <w:spacing w:after="0"/>
        <w:ind w:left="28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36BD"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CURRICULUM VITAE</w:t>
      </w:r>
    </w:p>
    <w:tbl>
      <w:tblPr>
        <w:tblStyle w:val="TableGrid"/>
        <w:tblW w:w="9563" w:type="dxa"/>
        <w:tblLook w:val="04A0" w:firstRow="1" w:lastRow="0" w:firstColumn="1" w:lastColumn="0" w:noHBand="0" w:noVBand="1"/>
      </w:tblPr>
      <w:tblGrid>
        <w:gridCol w:w="9563"/>
      </w:tblGrid>
      <w:tr w:rsidR="003801AC" w:rsidTr="00D322D4">
        <w:trPr>
          <w:trHeight w:val="2424"/>
        </w:trPr>
        <w:tc>
          <w:tcPr>
            <w:tcW w:w="9563" w:type="dxa"/>
          </w:tcPr>
          <w:p w:rsidR="000B36BD" w:rsidRPr="000B36BD" w:rsidRDefault="00C53120" w:rsidP="00130C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4845685</wp:posOffset>
                  </wp:positionH>
                  <wp:positionV relativeFrom="margin">
                    <wp:posOffset>67310</wp:posOffset>
                  </wp:positionV>
                  <wp:extent cx="1149985" cy="1508760"/>
                  <wp:effectExtent l="19050" t="0" r="0" b="0"/>
                  <wp:wrapSquare wrapText="bothSides"/>
                  <wp:docPr id="1" name="Picture 1" descr="H:\M2058 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2058 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36BD" w:rsidRPr="000B36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</w:p>
          <w:p w:rsidR="001172CF" w:rsidRDefault="00397B8C" w:rsidP="00130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ABDUL </w:t>
            </w:r>
          </w:p>
          <w:p w:rsidR="008E3F98" w:rsidRPr="00130CD7" w:rsidRDefault="008E3F98" w:rsidP="00130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B444C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ABDUL.371874@2freemail.com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3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30CD7" w:rsidRDefault="00130CD7" w:rsidP="0002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CF" w:rsidRPr="001172CF" w:rsidRDefault="001172CF" w:rsidP="008E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B24" w:rsidRDefault="00484B24" w:rsidP="00477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05E" w:rsidRPr="005525E4" w:rsidRDefault="00874116" w:rsidP="004770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Career Objective </w:t>
      </w:r>
    </w:p>
    <w:p w:rsidR="009D2004" w:rsidRDefault="009D2004" w:rsidP="009D2004">
      <w:pPr>
        <w:pStyle w:val="Default"/>
      </w:pPr>
      <w:r>
        <w:t>Achieve a growth oriented career in the area of hospital and clinical pharmacy and to become a part of esteemed organization by utilizing my interpersonal skills, analytical thinking, hard work and determination.</w:t>
      </w:r>
    </w:p>
    <w:p w:rsidR="00EE74AD" w:rsidRPr="00D322D4" w:rsidRDefault="00D322D4" w:rsidP="001522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22D4">
        <w:rPr>
          <w:rFonts w:ascii="Times New Roman" w:hAnsi="Times New Roman" w:cs="Times New Roman"/>
          <w:b/>
          <w:bCs/>
          <w:sz w:val="24"/>
          <w:szCs w:val="24"/>
        </w:rPr>
        <w:t>DHA</w:t>
      </w:r>
      <w:r>
        <w:rPr>
          <w:rFonts w:ascii="Times New Roman" w:hAnsi="Times New Roman" w:cs="Times New Roman"/>
          <w:sz w:val="24"/>
          <w:szCs w:val="24"/>
        </w:rPr>
        <w:t xml:space="preserve"> (Dubai Health Authority) Eligibility Number as </w:t>
      </w:r>
      <w:r w:rsidRPr="00D322D4">
        <w:rPr>
          <w:rFonts w:ascii="Times New Roman" w:hAnsi="Times New Roman" w:cs="Times New Roman"/>
          <w:b/>
          <w:bCs/>
          <w:sz w:val="24"/>
          <w:szCs w:val="24"/>
        </w:rPr>
        <w:t>Clinical Pharmacist-Pharmacy: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2D4">
        <w:rPr>
          <w:rFonts w:ascii="Times New Roman" w:hAnsi="Times New Roman" w:cs="Times New Roman"/>
          <w:b/>
          <w:bCs/>
          <w:sz w:val="24"/>
          <w:szCs w:val="24"/>
        </w:rPr>
        <w:t xml:space="preserve">DHA/LS/1 </w:t>
      </w:r>
    </w:p>
    <w:p w:rsidR="00B2063F" w:rsidRPr="00A948C8" w:rsidRDefault="0037528D" w:rsidP="0047705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CB2D87">
        <w:rPr>
          <w:rFonts w:ascii="Times New Roman" w:hAnsi="Times New Roman" w:cs="Times New Roman"/>
          <w:b/>
          <w:bCs/>
          <w:color w:val="000000"/>
          <w:sz w:val="24"/>
          <w:highlight w:val="lightGray"/>
          <w:u w:val="single"/>
        </w:rPr>
        <w:t>Professional Experience</w:t>
      </w:r>
      <w:r w:rsidRPr="00130CD7">
        <w:rPr>
          <w:rFonts w:ascii="Times New Roman" w:hAnsi="Times New Roman" w:cs="Times New Roman"/>
          <w:b/>
          <w:bCs/>
          <w:color w:val="000000"/>
          <w:sz w:val="24"/>
          <w:highlight w:val="lightGray"/>
          <w:u w:val="single"/>
        </w:rPr>
        <w:t>s</w:t>
      </w:r>
      <w:r w:rsidR="00130CD7" w:rsidRPr="00130CD7">
        <w:rPr>
          <w:rFonts w:ascii="Times New Roman" w:hAnsi="Times New Roman" w:cs="Times New Roman"/>
          <w:b/>
          <w:bCs/>
          <w:color w:val="000000"/>
          <w:sz w:val="24"/>
          <w:highlight w:val="lightGray"/>
          <w:u w:val="single"/>
        </w:rPr>
        <w:t>:</w:t>
      </w:r>
      <w:r w:rsidR="00B2063F" w:rsidRPr="00A948C8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</w:t>
      </w:r>
    </w:p>
    <w:p w:rsidR="00CB2D87" w:rsidRPr="009C4EDA" w:rsidRDefault="00B2063F" w:rsidP="009C4ED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CB2D87">
        <w:rPr>
          <w:rFonts w:ascii="Times New Roman" w:hAnsi="Times New Roman" w:cs="Times New Roman"/>
          <w:b/>
          <w:bCs/>
          <w:color w:val="000000"/>
          <w:sz w:val="24"/>
        </w:rPr>
        <w:t xml:space="preserve">Clinical Pharmacist </w:t>
      </w:r>
      <w:r w:rsidRPr="00CB2D87">
        <w:rPr>
          <w:rFonts w:ascii="Times New Roman" w:hAnsi="Times New Roman" w:cs="Times New Roman"/>
          <w:color w:val="000000"/>
          <w:sz w:val="24"/>
        </w:rPr>
        <w:t>at Apollo Hospital</w:t>
      </w:r>
      <w:r w:rsidR="00C83663" w:rsidRPr="00CB2D87">
        <w:rPr>
          <w:rFonts w:ascii="Times New Roman" w:hAnsi="Times New Roman" w:cs="Times New Roman"/>
          <w:color w:val="000000"/>
          <w:sz w:val="24"/>
        </w:rPr>
        <w:t>s</w:t>
      </w:r>
      <w:r w:rsidRPr="00CB2D87">
        <w:rPr>
          <w:rFonts w:ascii="Times New Roman" w:hAnsi="Times New Roman" w:cs="Times New Roman"/>
          <w:color w:val="000000"/>
          <w:sz w:val="24"/>
        </w:rPr>
        <w:t xml:space="preserve"> </w:t>
      </w:r>
      <w:r w:rsidRPr="00CB2D87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(JCI accredited) </w:t>
      </w:r>
      <w:r w:rsidRPr="00CB2D87">
        <w:rPr>
          <w:rFonts w:ascii="Times New Roman" w:hAnsi="Times New Roman" w:cs="Times New Roman"/>
          <w:color w:val="000000"/>
          <w:sz w:val="24"/>
        </w:rPr>
        <w:t>Bangalore</w:t>
      </w:r>
      <w:r w:rsidR="00CB2D87">
        <w:rPr>
          <w:rFonts w:ascii="Times New Roman" w:hAnsi="Times New Roman" w:cs="Times New Roman"/>
          <w:color w:val="000000"/>
          <w:sz w:val="24"/>
        </w:rPr>
        <w:t xml:space="preserve"> from</w:t>
      </w:r>
      <w:r w:rsidR="00885C42" w:rsidRPr="00CB2D87">
        <w:rPr>
          <w:rFonts w:ascii="Times New Roman" w:hAnsi="Times New Roman" w:cs="Times New Roman"/>
          <w:color w:val="000000"/>
          <w:sz w:val="24"/>
        </w:rPr>
        <w:t xml:space="preserve"> </w:t>
      </w:r>
      <w:r w:rsidR="00EE2B9B" w:rsidRPr="00CB2D87">
        <w:rPr>
          <w:rFonts w:ascii="Times New Roman" w:hAnsi="Times New Roman" w:cs="Times New Roman"/>
          <w:color w:val="000000"/>
          <w:sz w:val="24"/>
        </w:rPr>
        <w:t>February</w:t>
      </w:r>
      <w:r w:rsidR="00CB2D87">
        <w:rPr>
          <w:rFonts w:ascii="Times New Roman" w:hAnsi="Times New Roman" w:cs="Times New Roman"/>
          <w:color w:val="000000"/>
          <w:sz w:val="24"/>
        </w:rPr>
        <w:t>-</w:t>
      </w:r>
      <w:r w:rsidR="00EE2B9B" w:rsidRPr="00CB2D87">
        <w:rPr>
          <w:rFonts w:ascii="Times New Roman" w:hAnsi="Times New Roman" w:cs="Times New Roman"/>
          <w:color w:val="000000"/>
          <w:sz w:val="24"/>
        </w:rPr>
        <w:t xml:space="preserve"> </w:t>
      </w:r>
      <w:r w:rsidR="00885C42" w:rsidRPr="00CB2D87">
        <w:rPr>
          <w:rFonts w:ascii="Times New Roman" w:hAnsi="Times New Roman" w:cs="Times New Roman"/>
          <w:color w:val="000000"/>
          <w:sz w:val="24"/>
        </w:rPr>
        <w:t xml:space="preserve">2015 </w:t>
      </w:r>
      <w:r w:rsidR="00CB2D87">
        <w:rPr>
          <w:rFonts w:ascii="Times New Roman" w:hAnsi="Times New Roman" w:cs="Times New Roman"/>
          <w:color w:val="000000"/>
          <w:sz w:val="24"/>
        </w:rPr>
        <w:t xml:space="preserve"> to July 2017 </w:t>
      </w:r>
      <w:r w:rsidR="00CB2D87">
        <w:rPr>
          <w:rFonts w:ascii="Times New Roman" w:hAnsi="Times New Roman" w:cs="Times New Roman"/>
          <w:b/>
          <w:bCs/>
          <w:color w:val="000000"/>
          <w:sz w:val="24"/>
        </w:rPr>
        <w:t>(2.5 years</w:t>
      </w:r>
      <w:r w:rsidR="00885C42" w:rsidRPr="00CB2D87">
        <w:rPr>
          <w:rFonts w:ascii="Times New Roman" w:hAnsi="Times New Roman" w:cs="Times New Roman"/>
          <w:b/>
          <w:bCs/>
          <w:color w:val="000000"/>
          <w:sz w:val="24"/>
        </w:rPr>
        <w:t>)</w:t>
      </w:r>
    </w:p>
    <w:p w:rsidR="00885C42" w:rsidRDefault="00885C42" w:rsidP="009C4EDA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885C42">
        <w:rPr>
          <w:rFonts w:ascii="Times New Roman" w:hAnsi="Times New Roman" w:cs="Times New Roman"/>
          <w:b/>
          <w:bCs/>
          <w:color w:val="000000"/>
          <w:sz w:val="24"/>
        </w:rPr>
        <w:t>Responsibilities include</w:t>
      </w:r>
      <w:r w:rsidR="000B36BD">
        <w:rPr>
          <w:rFonts w:ascii="Times New Roman" w:hAnsi="Times New Roman" w:cs="Times New Roman"/>
          <w:b/>
          <w:bCs/>
          <w:color w:val="000000"/>
          <w:sz w:val="24"/>
        </w:rPr>
        <w:t>d</w:t>
      </w:r>
      <w:r w:rsidRPr="00885C42">
        <w:rPr>
          <w:rFonts w:ascii="Times New Roman" w:hAnsi="Times New Roman" w:cs="Times New Roman"/>
          <w:b/>
          <w:bCs/>
          <w:color w:val="000000"/>
          <w:sz w:val="24"/>
        </w:rPr>
        <w:t>:</w:t>
      </w:r>
    </w:p>
    <w:p w:rsidR="00885C42" w:rsidRPr="00885C42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21"/>
          <w:szCs w:val="22"/>
        </w:rPr>
      </w:pPr>
      <w:r>
        <w:rPr>
          <w:rStyle w:val="fontstyle01"/>
        </w:rPr>
        <w:t xml:space="preserve">Drug information services to </w:t>
      </w:r>
      <w:r>
        <w:rPr>
          <w:rStyle w:val="fontstyle21"/>
        </w:rPr>
        <w:t>health care professionals</w:t>
      </w:r>
    </w:p>
    <w:p w:rsidR="00885C42" w:rsidRPr="00885C42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Patient care rounds to monitor for regimen appropriateness</w:t>
      </w:r>
    </w:p>
    <w:p w:rsidR="00885C42" w:rsidRPr="00885C42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Drug charting after assessing for appropriateness</w:t>
      </w:r>
    </w:p>
    <w:p w:rsidR="00885C42" w:rsidRPr="00885C42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ADR detection and reporting</w:t>
      </w:r>
    </w:p>
    <w:p w:rsidR="00885C42" w:rsidRPr="00885C42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Prescription auditing</w:t>
      </w:r>
    </w:p>
    <w:p w:rsidR="00885C42" w:rsidRPr="00885C42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IV admixtures</w:t>
      </w:r>
    </w:p>
    <w:p w:rsidR="00885C42" w:rsidRPr="00D44F26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Drug reconciliation review</w:t>
      </w:r>
    </w:p>
    <w:p w:rsidR="00D44F26" w:rsidRPr="009C4EDA" w:rsidRDefault="00D44F26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</w:rPr>
      </w:pPr>
      <w:r w:rsidRPr="009C4EDA">
        <w:rPr>
          <w:rFonts w:ascii="Times New Roman" w:hAnsi="Times New Roman" w:cs="Times New Roman"/>
          <w:sz w:val="24"/>
          <w:szCs w:val="24"/>
        </w:rPr>
        <w:t>Monitoring and Reporting the use of Restricted Antibiotics</w:t>
      </w:r>
    </w:p>
    <w:p w:rsidR="00885C42" w:rsidRPr="00885C42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Medication error reporting and recording</w:t>
      </w:r>
    </w:p>
    <w:p w:rsidR="00885C42" w:rsidRPr="00885C42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Home medication review</w:t>
      </w:r>
    </w:p>
    <w:p w:rsidR="00885C42" w:rsidRPr="00885C42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Drug titration for renal, hepatic failure and such other patients</w:t>
      </w:r>
    </w:p>
    <w:p w:rsidR="00240C03" w:rsidRPr="00240C03" w:rsidRDefault="00885C42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Discharge summary review</w:t>
      </w:r>
    </w:p>
    <w:p w:rsidR="00240C03" w:rsidRPr="00240C03" w:rsidRDefault="00240C03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>Patient counseling</w:t>
      </w:r>
    </w:p>
    <w:p w:rsidR="00240C03" w:rsidRPr="00240C03" w:rsidRDefault="00240C03" w:rsidP="00885C42">
      <w:pPr>
        <w:pStyle w:val="ListParagraph"/>
        <w:numPr>
          <w:ilvl w:val="0"/>
          <w:numId w:val="5"/>
        </w:numPr>
        <w:spacing w:after="0"/>
        <w:jc w:val="both"/>
        <w:rPr>
          <w:rStyle w:val="fontstyle01"/>
          <w:b/>
          <w:bCs/>
          <w:szCs w:val="22"/>
        </w:rPr>
      </w:pPr>
      <w:r>
        <w:rPr>
          <w:rStyle w:val="fontstyle01"/>
        </w:rPr>
        <w:t xml:space="preserve">Preceptor to </w:t>
      </w:r>
      <w:proofErr w:type="spellStart"/>
      <w:r>
        <w:rPr>
          <w:rStyle w:val="fontstyle01"/>
        </w:rPr>
        <w:t>PharmD</w:t>
      </w:r>
      <w:proofErr w:type="spellEnd"/>
      <w:r>
        <w:rPr>
          <w:rStyle w:val="fontstyle01"/>
        </w:rPr>
        <w:t xml:space="preserve"> students</w:t>
      </w:r>
    </w:p>
    <w:p w:rsidR="00CB2D87" w:rsidRPr="000B36BD" w:rsidRDefault="00240C03" w:rsidP="000B36B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Style w:val="fontstyle01"/>
        </w:rPr>
        <w:t xml:space="preserve">Training Doctors Pharmacists and Nurses regarding </w:t>
      </w:r>
      <w:r>
        <w:rPr>
          <w:rStyle w:val="fontstyle21"/>
        </w:rPr>
        <w:t>medication management and use</w:t>
      </w:r>
      <w:r w:rsidR="00B2063F" w:rsidRPr="00885C42">
        <w:rPr>
          <w:rFonts w:ascii="Times New Roman" w:hAnsi="Times New Roman" w:cs="Times New Roman"/>
          <w:b/>
          <w:bCs/>
          <w:color w:val="000000"/>
          <w:sz w:val="24"/>
        </w:rPr>
        <w:tab/>
      </w:r>
    </w:p>
    <w:p w:rsidR="00CB2D87" w:rsidRPr="00CB2D87" w:rsidRDefault="00CB2D87" w:rsidP="00CB2D87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22D4" w:rsidRPr="000B36BD" w:rsidRDefault="00BB5042" w:rsidP="000B36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2D87">
        <w:rPr>
          <w:rFonts w:ascii="Times New Roman" w:hAnsi="Times New Roman" w:cs="Times New Roman"/>
          <w:color w:val="000000"/>
          <w:sz w:val="24"/>
        </w:rPr>
        <w:t xml:space="preserve"> </w:t>
      </w:r>
      <w:r w:rsidRPr="00CB2D87">
        <w:rPr>
          <w:rFonts w:ascii="Times New Roman" w:hAnsi="Times New Roman" w:cs="Times New Roman"/>
          <w:b/>
          <w:bCs/>
          <w:color w:val="000000"/>
          <w:sz w:val="24"/>
        </w:rPr>
        <w:t xml:space="preserve">Hospital Pharmacist </w:t>
      </w:r>
      <w:r w:rsidR="000B36BD">
        <w:rPr>
          <w:rFonts w:ascii="Times New Roman" w:hAnsi="Times New Roman" w:cs="Times New Roman"/>
          <w:color w:val="000000"/>
          <w:sz w:val="24"/>
        </w:rPr>
        <w:t xml:space="preserve">at </w:t>
      </w:r>
      <w:proofErr w:type="spellStart"/>
      <w:r w:rsidR="000B36BD" w:rsidRPr="00CB2D87">
        <w:rPr>
          <w:rFonts w:ascii="Times New Roman" w:hAnsi="Times New Roman" w:cs="Times New Roman"/>
          <w:color w:val="000000"/>
          <w:sz w:val="24"/>
        </w:rPr>
        <w:t>Sevana</w:t>
      </w:r>
      <w:proofErr w:type="spellEnd"/>
      <w:r w:rsidRPr="00CB2D87">
        <w:rPr>
          <w:rFonts w:ascii="Times New Roman" w:hAnsi="Times New Roman" w:cs="Times New Roman"/>
          <w:b/>
          <w:bCs/>
          <w:color w:val="000000"/>
          <w:sz w:val="24"/>
        </w:rPr>
        <w:t xml:space="preserve"> Hospital, </w:t>
      </w:r>
      <w:r w:rsidRPr="00CB2D87">
        <w:rPr>
          <w:rFonts w:ascii="Times New Roman" w:hAnsi="Times New Roman" w:cs="Times New Roman"/>
          <w:color w:val="000000"/>
          <w:sz w:val="24"/>
        </w:rPr>
        <w:t>Kerala from November 2014 to</w:t>
      </w:r>
      <w:r w:rsidR="007A263B" w:rsidRPr="00CB2D87">
        <w:rPr>
          <w:color w:val="000000"/>
        </w:rPr>
        <w:t xml:space="preserve"> </w:t>
      </w:r>
      <w:r w:rsidR="009C4EDA">
        <w:rPr>
          <w:rFonts w:ascii="Times New Roman" w:hAnsi="Times New Roman" w:cs="Times New Roman"/>
          <w:color w:val="000000"/>
          <w:sz w:val="24"/>
        </w:rPr>
        <w:t>January-</w:t>
      </w:r>
      <w:r w:rsidRPr="00CB2D87">
        <w:rPr>
          <w:rFonts w:ascii="Times New Roman" w:hAnsi="Times New Roman" w:cs="Times New Roman"/>
          <w:color w:val="000000"/>
          <w:sz w:val="24"/>
        </w:rPr>
        <w:t>2015.</w:t>
      </w:r>
      <w:r w:rsidRPr="00CB2D87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885C42" w:rsidRPr="00CB2D87" w:rsidRDefault="00BB5042" w:rsidP="009C4EDA">
      <w:pPr>
        <w:spacing w:after="0"/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CB2D87">
        <w:rPr>
          <w:rFonts w:ascii="Times New Roman" w:hAnsi="Times New Roman" w:cs="Times New Roman"/>
          <w:b/>
          <w:bCs/>
          <w:color w:val="000000"/>
          <w:sz w:val="24"/>
        </w:rPr>
        <w:t>Responsibilities included</w:t>
      </w:r>
      <w:r w:rsidR="000B36BD">
        <w:rPr>
          <w:rFonts w:ascii="Times New Roman" w:hAnsi="Times New Roman" w:cs="Times New Roman"/>
          <w:b/>
          <w:bCs/>
          <w:color w:val="000000"/>
          <w:sz w:val="24"/>
        </w:rPr>
        <w:t>:</w:t>
      </w:r>
    </w:p>
    <w:p w:rsidR="00261601" w:rsidRPr="0072011B" w:rsidRDefault="00261601" w:rsidP="0072011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2011B">
        <w:rPr>
          <w:rFonts w:ascii="Times New Roman" w:hAnsi="Times New Roman"/>
          <w:color w:val="000000" w:themeColor="text1"/>
          <w:sz w:val="24"/>
          <w:szCs w:val="24"/>
        </w:rPr>
        <w:t>Ensuring the dispensing of medications with clear instructions and correct labeling to patients.</w:t>
      </w:r>
    </w:p>
    <w:p w:rsidR="00261601" w:rsidRPr="00261601" w:rsidRDefault="00261601" w:rsidP="0026160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68C">
        <w:rPr>
          <w:rFonts w:ascii="Times New Roman" w:hAnsi="Times New Roman"/>
          <w:color w:val="000000" w:themeColor="text1"/>
          <w:sz w:val="24"/>
          <w:szCs w:val="24"/>
        </w:rPr>
        <w:t>Provide clear, understandable instructions to discharge patients in a language known to patient with information leaflets if possible</w:t>
      </w:r>
    </w:p>
    <w:p w:rsidR="00261601" w:rsidRPr="00261601" w:rsidRDefault="00261601" w:rsidP="0026160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68C">
        <w:rPr>
          <w:rFonts w:ascii="Times New Roman" w:hAnsi="Times New Roman"/>
          <w:color w:val="000000" w:themeColor="text1"/>
          <w:sz w:val="24"/>
          <w:szCs w:val="24"/>
        </w:rPr>
        <w:lastRenderedPageBreak/>
        <w:t>Establishes method of storage of pharmaceutical. Minimize expiry of pharmaceuticals</w:t>
      </w:r>
    </w:p>
    <w:p w:rsidR="00261601" w:rsidRPr="00261601" w:rsidRDefault="00261601" w:rsidP="0026160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68C">
        <w:rPr>
          <w:rFonts w:ascii="Times New Roman" w:hAnsi="Times New Roman"/>
          <w:color w:val="000000" w:themeColor="text1"/>
          <w:sz w:val="24"/>
          <w:szCs w:val="24"/>
        </w:rPr>
        <w:t>Establishes billing and pricing structure for pharmaceuticals</w:t>
      </w:r>
    </w:p>
    <w:p w:rsidR="00885C42" w:rsidRDefault="00885C42" w:rsidP="004770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372E" w:rsidRPr="007D372E" w:rsidRDefault="007A263B" w:rsidP="00CB2D8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63B">
        <w:rPr>
          <w:rFonts w:ascii="Times New Roman" w:hAnsi="Times New Roman" w:cs="Times New Roman"/>
          <w:bCs/>
          <w:sz w:val="24"/>
          <w:szCs w:val="24"/>
        </w:rPr>
        <w:t>Participated in</w:t>
      </w:r>
      <w:r w:rsidRPr="007A263B">
        <w:rPr>
          <w:rFonts w:ascii="Times New Roman" w:hAnsi="Times New Roman" w:cs="Times New Roman"/>
          <w:bCs/>
          <w:sz w:val="24"/>
          <w:szCs w:val="24"/>
        </w:rPr>
        <w:tab/>
        <w:t xml:space="preserve"> the following </w:t>
      </w:r>
      <w:r w:rsidR="00390CCA">
        <w:rPr>
          <w:rFonts w:ascii="Times New Roman" w:hAnsi="Times New Roman" w:cs="Times New Roman"/>
          <w:b/>
          <w:sz w:val="24"/>
          <w:szCs w:val="24"/>
        </w:rPr>
        <w:t>Clinical P</w:t>
      </w:r>
      <w:r w:rsidRPr="007A263B">
        <w:rPr>
          <w:rFonts w:ascii="Times New Roman" w:hAnsi="Times New Roman" w:cs="Times New Roman"/>
          <w:b/>
          <w:sz w:val="24"/>
          <w:szCs w:val="24"/>
        </w:rPr>
        <w:t>harmacy</w:t>
      </w:r>
      <w:r w:rsidRPr="007A263B">
        <w:rPr>
          <w:rFonts w:ascii="Times New Roman" w:hAnsi="Times New Roman" w:cs="Times New Roman"/>
          <w:bCs/>
          <w:sz w:val="24"/>
          <w:szCs w:val="24"/>
        </w:rPr>
        <w:t xml:space="preserve"> activities at </w:t>
      </w:r>
      <w:proofErr w:type="spellStart"/>
      <w:r w:rsidRPr="007D372E">
        <w:rPr>
          <w:rFonts w:ascii="Times New Roman" w:hAnsi="Times New Roman" w:cs="Times New Roman"/>
          <w:b/>
          <w:sz w:val="24"/>
          <w:szCs w:val="24"/>
        </w:rPr>
        <w:t>Thiruppur</w:t>
      </w:r>
      <w:proofErr w:type="spellEnd"/>
      <w:r w:rsidRPr="007D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CCA">
        <w:rPr>
          <w:rFonts w:ascii="Times New Roman" w:hAnsi="Times New Roman" w:cs="Times New Roman"/>
          <w:b/>
          <w:sz w:val="24"/>
          <w:szCs w:val="24"/>
        </w:rPr>
        <w:t>Medical College H</w:t>
      </w:r>
      <w:r w:rsidRPr="007D372E">
        <w:rPr>
          <w:rFonts w:ascii="Times New Roman" w:hAnsi="Times New Roman" w:cs="Times New Roman"/>
          <w:b/>
          <w:sz w:val="24"/>
          <w:szCs w:val="24"/>
        </w:rPr>
        <w:t>ospital</w:t>
      </w:r>
      <w:r w:rsidR="007D37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D372E">
        <w:rPr>
          <w:rFonts w:ascii="Times New Roman" w:hAnsi="Times New Roman" w:cs="Times New Roman"/>
          <w:bCs/>
          <w:sz w:val="24"/>
          <w:szCs w:val="24"/>
        </w:rPr>
        <w:t>Tamilnadu</w:t>
      </w:r>
      <w:proofErr w:type="spellEnd"/>
      <w:r w:rsidR="007D372E">
        <w:rPr>
          <w:rFonts w:ascii="Times New Roman" w:hAnsi="Times New Roman" w:cs="Times New Roman"/>
          <w:bCs/>
          <w:sz w:val="24"/>
          <w:szCs w:val="24"/>
        </w:rPr>
        <w:t xml:space="preserve"> from October 2012 to </w:t>
      </w:r>
      <w:r w:rsidR="004A78E9">
        <w:rPr>
          <w:rFonts w:ascii="Times New Roman" w:hAnsi="Times New Roman" w:cs="Times New Roman"/>
          <w:bCs/>
          <w:sz w:val="24"/>
          <w:szCs w:val="24"/>
        </w:rPr>
        <w:t xml:space="preserve">September 2013 as part of my </w:t>
      </w:r>
      <w:proofErr w:type="spellStart"/>
      <w:r w:rsidR="004A78E9">
        <w:rPr>
          <w:rFonts w:ascii="Times New Roman" w:hAnsi="Times New Roman" w:cs="Times New Roman"/>
          <w:bCs/>
          <w:sz w:val="24"/>
          <w:szCs w:val="24"/>
        </w:rPr>
        <w:t>M.P</w:t>
      </w:r>
      <w:r w:rsidR="007D372E">
        <w:rPr>
          <w:rFonts w:ascii="Times New Roman" w:hAnsi="Times New Roman" w:cs="Times New Roman"/>
          <w:bCs/>
          <w:sz w:val="24"/>
          <w:szCs w:val="24"/>
        </w:rPr>
        <w:t>harm</w:t>
      </w:r>
      <w:proofErr w:type="spellEnd"/>
      <w:r w:rsidR="007D3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CCA">
        <w:rPr>
          <w:rFonts w:ascii="Times New Roman" w:hAnsi="Times New Roman" w:cs="Times New Roman"/>
          <w:bCs/>
          <w:sz w:val="24"/>
          <w:szCs w:val="24"/>
        </w:rPr>
        <w:t>curriculum (</w:t>
      </w:r>
      <w:r w:rsidR="007D372E" w:rsidRPr="007D372E">
        <w:rPr>
          <w:rFonts w:ascii="Times New Roman" w:hAnsi="Times New Roman" w:cs="Times New Roman"/>
          <w:b/>
          <w:sz w:val="24"/>
          <w:szCs w:val="24"/>
        </w:rPr>
        <w:t>1 year)</w:t>
      </w:r>
      <w:r w:rsidR="007D372E">
        <w:rPr>
          <w:rFonts w:ascii="Times New Roman" w:hAnsi="Times New Roman" w:cs="Times New Roman"/>
          <w:bCs/>
          <w:sz w:val="24"/>
          <w:szCs w:val="24"/>
        </w:rPr>
        <w:t>. Activities included</w:t>
      </w:r>
    </w:p>
    <w:p w:rsidR="007D372E" w:rsidRDefault="00390CCA" w:rsidP="007D372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Participates in ward round with doctors and treatment chart review </w:t>
      </w:r>
    </w:p>
    <w:p w:rsidR="00390CCA" w:rsidRDefault="00390CCA" w:rsidP="007D372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of Drug and Poison Information</w:t>
      </w:r>
    </w:p>
    <w:p w:rsidR="00390CCA" w:rsidRDefault="00390CCA" w:rsidP="007D372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Adverse Drug Reaction Detection, Reporting, Monitoring, and Documentation</w:t>
      </w:r>
    </w:p>
    <w:p w:rsidR="00390CCA" w:rsidRPr="007D372E" w:rsidRDefault="00390CCA" w:rsidP="007D372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76BE">
        <w:rPr>
          <w:rFonts w:ascii="Times New Roman" w:hAnsi="Times New Roman"/>
          <w:sz w:val="24"/>
          <w:szCs w:val="24"/>
        </w:rPr>
        <w:t>Patient Education</w:t>
      </w:r>
    </w:p>
    <w:p w:rsidR="007A263B" w:rsidRPr="007D372E" w:rsidRDefault="007A263B" w:rsidP="007D37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B37" w:rsidRPr="0022374D" w:rsidRDefault="00390CCA" w:rsidP="00CB2D8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74D">
        <w:rPr>
          <w:rFonts w:ascii="Times New Roman" w:hAnsi="Times New Roman" w:cs="Times New Roman"/>
          <w:sz w:val="24"/>
          <w:szCs w:val="24"/>
        </w:rPr>
        <w:t xml:space="preserve">Attended 15 days of </w:t>
      </w:r>
      <w:r w:rsidRPr="0022374D">
        <w:rPr>
          <w:rFonts w:ascii="Times New Roman" w:hAnsi="Times New Roman" w:cs="Times New Roman"/>
          <w:b/>
          <w:bCs/>
          <w:sz w:val="24"/>
          <w:szCs w:val="24"/>
        </w:rPr>
        <w:t>Industrial training program</w:t>
      </w:r>
      <w:r w:rsidRPr="0022374D">
        <w:rPr>
          <w:rFonts w:ascii="Times New Roman" w:hAnsi="Times New Roman" w:cs="Times New Roman"/>
          <w:sz w:val="24"/>
          <w:szCs w:val="24"/>
        </w:rPr>
        <w:t xml:space="preserve"> as a part of my studies in </w:t>
      </w:r>
      <w:r w:rsidRPr="0022374D">
        <w:rPr>
          <w:rFonts w:ascii="Times New Roman" w:hAnsi="Times New Roman" w:cs="Times New Roman"/>
          <w:b/>
          <w:bCs/>
          <w:sz w:val="24"/>
          <w:szCs w:val="24"/>
        </w:rPr>
        <w:t>Modern Pharmaceutical industries</w:t>
      </w:r>
      <w:r w:rsidRPr="0022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74D">
        <w:rPr>
          <w:rFonts w:ascii="Times New Roman" w:hAnsi="Times New Roman" w:cs="Times New Roman"/>
          <w:sz w:val="24"/>
          <w:szCs w:val="24"/>
        </w:rPr>
        <w:t>Tirur</w:t>
      </w:r>
      <w:proofErr w:type="spellEnd"/>
      <w:r w:rsidRPr="0022374D">
        <w:rPr>
          <w:rFonts w:ascii="Times New Roman" w:hAnsi="Times New Roman" w:cs="Times New Roman"/>
          <w:sz w:val="24"/>
          <w:szCs w:val="24"/>
        </w:rPr>
        <w:t>, Kerala (May 2012)</w:t>
      </w:r>
    </w:p>
    <w:p w:rsidR="007470CA" w:rsidRDefault="007470CA" w:rsidP="007470CA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</w:p>
    <w:p w:rsidR="007470CA" w:rsidRPr="00662775" w:rsidRDefault="007470CA" w:rsidP="0066277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Subject and Technical Skills</w:t>
      </w:r>
      <w:r w:rsidRPr="007470CA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470CA" w:rsidRPr="007470CA" w:rsidRDefault="007470CA" w:rsidP="007470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</w:pP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Member of the team that successfully faced the </w:t>
      </w:r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JCI audit at Apollo hospital, Bangalore </w:t>
      </w:r>
    </w:p>
    <w:p w:rsidR="007470CA" w:rsidRPr="007470CA" w:rsidRDefault="007470CA" w:rsidP="007470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</w:pP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Providing </w:t>
      </w:r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pharmaceutical care </w:t>
      </w: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in a tertiary care hospital </w:t>
      </w:r>
    </w:p>
    <w:p w:rsidR="007470CA" w:rsidRPr="007470CA" w:rsidRDefault="007470CA" w:rsidP="007470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</w:pP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Disseminating clinical pharmacy services as per </w:t>
      </w:r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JCIs medication management and use </w:t>
      </w:r>
    </w:p>
    <w:p w:rsidR="007470CA" w:rsidRPr="007470CA" w:rsidRDefault="007470CA" w:rsidP="007470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</w:pP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Conducting </w:t>
      </w:r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Patient counselling </w:t>
      </w: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regarding diseases, drugs, medication aids &amp; lifestyle modifications </w:t>
      </w:r>
    </w:p>
    <w:p w:rsidR="007470CA" w:rsidRPr="007470CA" w:rsidRDefault="007470CA" w:rsidP="007470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</w:pP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Providing </w:t>
      </w:r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Drug information </w:t>
      </w: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to health care professionals and patients </w:t>
      </w:r>
    </w:p>
    <w:p w:rsidR="007470CA" w:rsidRPr="007470CA" w:rsidRDefault="007470CA" w:rsidP="007470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</w:pP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Identifying and preventing </w:t>
      </w:r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>drug-drug and drug-food interaction</w:t>
      </w: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. </w:t>
      </w:r>
    </w:p>
    <w:p w:rsidR="007470CA" w:rsidRPr="007470CA" w:rsidRDefault="007470CA" w:rsidP="007470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</w:pP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Well versed in </w:t>
      </w:r>
      <w:proofErr w:type="spellStart"/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>Pharmacoeconomics</w:t>
      </w:r>
      <w:proofErr w:type="spellEnd"/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, </w:t>
      </w:r>
      <w:proofErr w:type="spellStart"/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>Pharmacoepidemiology</w:t>
      </w:r>
      <w:proofErr w:type="spellEnd"/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, Literature evaluation &amp; Statistics </w:t>
      </w:r>
    </w:p>
    <w:p w:rsidR="007470CA" w:rsidRPr="007470CA" w:rsidRDefault="007470CA" w:rsidP="007470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</w:pP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Familiar with various </w:t>
      </w:r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guidelines </w:t>
      </w: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for conducting a clinical study </w:t>
      </w:r>
    </w:p>
    <w:p w:rsidR="007470CA" w:rsidRPr="007470CA" w:rsidRDefault="007470CA" w:rsidP="007470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</w:pPr>
      <w:r w:rsidRPr="007470CA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Working Knowledge of </w:t>
      </w:r>
      <w:r w:rsidR="00572132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 xml:space="preserve">various software programs like </w:t>
      </w:r>
      <w:proofErr w:type="spellStart"/>
      <w:r w:rsidR="0057213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>Medmantra</w:t>
      </w:r>
      <w:proofErr w:type="spellEnd"/>
      <w:r w:rsidR="0057213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, HMS and </w:t>
      </w:r>
      <w:r w:rsidRPr="007470C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IN"/>
        </w:rPr>
        <w:t xml:space="preserve">MS-Office packages. </w:t>
      </w:r>
    </w:p>
    <w:p w:rsidR="007470CA" w:rsidRDefault="007470CA" w:rsidP="0047705E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</w:p>
    <w:p w:rsidR="005525E4" w:rsidRDefault="00874116" w:rsidP="0047705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4116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Academic Details:</w:t>
      </w:r>
    </w:p>
    <w:p w:rsidR="00874116" w:rsidRPr="00874116" w:rsidRDefault="00874116" w:rsidP="0047705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70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741"/>
        <w:gridCol w:w="2033"/>
        <w:gridCol w:w="1504"/>
        <w:gridCol w:w="1215"/>
      </w:tblGrid>
      <w:tr w:rsidR="0047705E" w:rsidRPr="00533118" w:rsidTr="00874116">
        <w:trPr>
          <w:trHeight w:val="74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5525E4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18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47705E" w:rsidP="00EB7815">
            <w:pPr>
              <w:pStyle w:val="BodyTex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118">
              <w:rPr>
                <w:rFonts w:ascii="Times New Roman" w:hAnsi="Times New Roman"/>
                <w:b/>
                <w:sz w:val="24"/>
                <w:szCs w:val="24"/>
              </w:rPr>
              <w:t>University/ Board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18">
              <w:rPr>
                <w:rFonts w:ascii="Times New Roman" w:hAnsi="Times New Roman"/>
                <w:b/>
                <w:sz w:val="24"/>
                <w:szCs w:val="24"/>
              </w:rPr>
              <w:t>Year Of</w:t>
            </w:r>
          </w:p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18">
              <w:rPr>
                <w:rFonts w:ascii="Times New Roman" w:hAnsi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Marks Secured</w:t>
            </w:r>
          </w:p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47705E" w:rsidRPr="00533118" w:rsidTr="00874116">
        <w:trPr>
          <w:trHeight w:val="74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525E4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25E4">
              <w:rPr>
                <w:rFonts w:ascii="Times New Roman" w:hAnsi="Times New Roman"/>
                <w:b/>
                <w:sz w:val="24"/>
                <w:szCs w:val="24"/>
              </w:rPr>
              <w:t>M.Pharm</w:t>
            </w:r>
            <w:proofErr w:type="spellEnd"/>
          </w:p>
          <w:p w:rsidR="0047705E" w:rsidRPr="00533118" w:rsidRDefault="0047705E" w:rsidP="005C79EF">
            <w:pPr>
              <w:pStyle w:val="BodyTex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EB7815" w:rsidRDefault="004E026A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Erode college of pharmacy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3118">
              <w:rPr>
                <w:rFonts w:ascii="Times New Roman" w:hAnsi="Times New Roman"/>
                <w:bCs/>
                <w:sz w:val="24"/>
                <w:szCs w:val="24"/>
              </w:rPr>
              <w:t>Dr.MGR</w:t>
            </w:r>
            <w:proofErr w:type="spellEnd"/>
            <w:r w:rsidRPr="00533118">
              <w:rPr>
                <w:rFonts w:ascii="Times New Roman" w:hAnsi="Times New Roman"/>
                <w:bCs/>
                <w:sz w:val="24"/>
                <w:szCs w:val="24"/>
              </w:rPr>
              <w:t xml:space="preserve"> Medical Universi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ty</w:t>
            </w:r>
            <w:r w:rsidR="00140364">
              <w:rPr>
                <w:rFonts w:ascii="Times New Roman" w:hAnsi="Times New Roman"/>
                <w:bCs/>
                <w:sz w:val="24"/>
                <w:szCs w:val="24"/>
              </w:rPr>
              <w:t>, Chennai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1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21F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7B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15" w:rsidRPr="00EB7815" w:rsidRDefault="003D4C04" w:rsidP="003D4C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DA1EB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47705E" w:rsidRPr="00533118" w:rsidTr="00874116">
        <w:trPr>
          <w:trHeight w:val="74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525E4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25E4">
              <w:rPr>
                <w:rFonts w:ascii="Times New Roman" w:hAnsi="Times New Roman"/>
                <w:b/>
                <w:sz w:val="24"/>
                <w:szCs w:val="24"/>
              </w:rPr>
              <w:t>B.Pharm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586797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Nandha</w:t>
            </w:r>
            <w:proofErr w:type="spellEnd"/>
            <w:r w:rsidR="0047705E" w:rsidRPr="00533118">
              <w:rPr>
                <w:rFonts w:ascii="Times New Roman" w:hAnsi="Times New Roman"/>
                <w:bCs/>
                <w:sz w:val="24"/>
                <w:szCs w:val="24"/>
              </w:rPr>
              <w:t xml:space="preserve"> College of Pharmacy, Erode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3118">
              <w:rPr>
                <w:rFonts w:ascii="Times New Roman" w:hAnsi="Times New Roman"/>
                <w:bCs/>
                <w:sz w:val="24"/>
                <w:szCs w:val="24"/>
              </w:rPr>
              <w:t>Dr.MGR</w:t>
            </w:r>
            <w:proofErr w:type="spellEnd"/>
            <w:r w:rsidRPr="00533118">
              <w:rPr>
                <w:rFonts w:ascii="Times New Roman" w:hAnsi="Times New Roman"/>
                <w:bCs/>
                <w:sz w:val="24"/>
                <w:szCs w:val="24"/>
              </w:rPr>
              <w:t xml:space="preserve"> Medical Universi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ty</w:t>
            </w:r>
            <w:r w:rsidR="00140364">
              <w:rPr>
                <w:rFonts w:ascii="Times New Roman" w:hAnsi="Times New Roman"/>
                <w:bCs/>
                <w:sz w:val="24"/>
                <w:szCs w:val="24"/>
              </w:rPr>
              <w:t>, Chennai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397B8C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951A68" w:rsidRDefault="00397B8C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 w:rsidR="004E026A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</w:tr>
      <w:tr w:rsidR="0047705E" w:rsidRPr="00533118" w:rsidTr="00874116">
        <w:trPr>
          <w:trHeight w:val="74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525E4" w:rsidRDefault="005525E4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E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525E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Pr="005525E4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397B8C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GHSS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Mezhathur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118">
              <w:rPr>
                <w:rFonts w:ascii="Times New Roman" w:hAnsi="Times New Roman"/>
                <w:bCs/>
                <w:sz w:val="24"/>
                <w:szCs w:val="24"/>
              </w:rPr>
              <w:t>Government of Kerala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397B8C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397B8C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47705E" w:rsidRPr="0053311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705E" w:rsidRPr="00533118" w:rsidTr="00874116">
        <w:trPr>
          <w:trHeight w:val="74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525E4" w:rsidRDefault="005525E4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525E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5525E4">
              <w:rPr>
                <w:rFonts w:ascii="Times New Roman" w:hAnsi="Times New Roman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97" w:rsidRDefault="00397B8C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GVHSS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Vattenad</w:t>
            </w:r>
            <w:proofErr w:type="spellEnd"/>
          </w:p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118">
              <w:rPr>
                <w:rFonts w:ascii="Times New Roman" w:hAnsi="Times New Roman"/>
                <w:bCs/>
                <w:sz w:val="24"/>
                <w:szCs w:val="24"/>
              </w:rPr>
              <w:t>Government of Kerala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47705E" w:rsidP="00EB781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="00397B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5E" w:rsidRPr="00533118" w:rsidRDefault="00397B8C" w:rsidP="00EB7815">
            <w:pPr>
              <w:pStyle w:val="BodyText"/>
              <w:tabs>
                <w:tab w:val="center" w:pos="51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73%</w:t>
            </w:r>
          </w:p>
        </w:tc>
      </w:tr>
    </w:tbl>
    <w:p w:rsidR="002403FA" w:rsidRPr="00607B37" w:rsidRDefault="00607B37" w:rsidP="002403F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B37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lastRenderedPageBreak/>
        <w:t xml:space="preserve">Dissertations: </w:t>
      </w:r>
    </w:p>
    <w:p w:rsidR="00A948C8" w:rsidRDefault="00A948C8" w:rsidP="0085683D">
      <w:pPr>
        <w:pStyle w:val="BodyText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M.Pharm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22D4" w:rsidRPr="000B36BD" w:rsidRDefault="00D82112" w:rsidP="000B36BD">
      <w:pPr>
        <w:pStyle w:val="BodyTex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Dissertation entitled ‘</w:t>
      </w:r>
      <w:r w:rsidRPr="00D82112">
        <w:rPr>
          <w:rFonts w:ascii="Times New Roman" w:hAnsi="Times New Roman"/>
          <w:b/>
          <w:sz w:val="24"/>
          <w:szCs w:val="24"/>
        </w:rPr>
        <w:t>A prospective study to determine the prevalence</w:t>
      </w:r>
      <w:r w:rsidR="00FA0ADB">
        <w:rPr>
          <w:rFonts w:ascii="Times New Roman" w:hAnsi="Times New Roman"/>
          <w:b/>
          <w:sz w:val="24"/>
          <w:szCs w:val="24"/>
        </w:rPr>
        <w:t>,</w:t>
      </w:r>
      <w:r w:rsidRPr="00D82112">
        <w:rPr>
          <w:rFonts w:ascii="Times New Roman" w:hAnsi="Times New Roman"/>
          <w:b/>
          <w:sz w:val="24"/>
          <w:szCs w:val="24"/>
        </w:rPr>
        <w:t xml:space="preserve"> etiological factors and prescribing pattern of antibiotics in patients with diabetic foot ulcer</w:t>
      </w:r>
      <w:r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.</w:t>
      </w:r>
      <w:r w:rsidR="00D80B3E" w:rsidRPr="00856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="00FA0ADB">
        <w:rPr>
          <w:rFonts w:ascii="Times New Roman" w:hAnsi="Times New Roman"/>
          <w:sz w:val="24"/>
          <w:szCs w:val="24"/>
        </w:rPr>
        <w:t>South Zone Hospital and R</w:t>
      </w:r>
      <w:r>
        <w:rPr>
          <w:rFonts w:ascii="Times New Roman" w:hAnsi="Times New Roman"/>
          <w:sz w:val="24"/>
          <w:szCs w:val="24"/>
        </w:rPr>
        <w:t xml:space="preserve">esearch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="00FA0ADB">
        <w:rPr>
          <w:rFonts w:ascii="Times New Roman" w:hAnsi="Times New Roman"/>
          <w:sz w:val="24"/>
          <w:szCs w:val="24"/>
        </w:rPr>
        <w:t>entre</w:t>
      </w:r>
      <w:proofErr w:type="spellEnd"/>
      <w:r w:rsidR="00FA0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0AD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unnamkulam</w:t>
      </w:r>
      <w:proofErr w:type="spellEnd"/>
      <w:r w:rsidR="00FA0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0B3E" w:rsidRPr="0085683D">
        <w:rPr>
          <w:rFonts w:ascii="Times New Roman" w:hAnsi="Times New Roman"/>
          <w:sz w:val="24"/>
          <w:szCs w:val="24"/>
        </w:rPr>
        <w:t>Study</w:t>
      </w:r>
      <w:r w:rsidR="00800701" w:rsidRPr="0085683D">
        <w:rPr>
          <w:rFonts w:ascii="Times New Roman" w:hAnsi="Times New Roman"/>
          <w:sz w:val="24"/>
          <w:szCs w:val="24"/>
        </w:rPr>
        <w:t xml:space="preserve"> done under the guidance of </w:t>
      </w:r>
      <w:proofErr w:type="spellStart"/>
      <w:r w:rsidR="00586D15">
        <w:rPr>
          <w:rFonts w:ascii="Times New Roman" w:hAnsi="Times New Roman"/>
          <w:b/>
          <w:sz w:val="24"/>
          <w:szCs w:val="24"/>
        </w:rPr>
        <w:t>Dr.R</w:t>
      </w:r>
      <w:proofErr w:type="spellEnd"/>
      <w:r w:rsidR="00586D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6D15">
        <w:rPr>
          <w:rFonts w:ascii="Times New Roman" w:hAnsi="Times New Roman"/>
          <w:b/>
          <w:sz w:val="24"/>
          <w:szCs w:val="24"/>
        </w:rPr>
        <w:t>Senthil</w:t>
      </w:r>
      <w:proofErr w:type="spellEnd"/>
      <w:r w:rsidR="00586D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A655A" w:rsidRPr="0085683D">
        <w:rPr>
          <w:rFonts w:ascii="Times New Roman" w:hAnsi="Times New Roman"/>
          <w:b/>
          <w:sz w:val="24"/>
          <w:szCs w:val="24"/>
        </w:rPr>
        <w:t>selvi</w:t>
      </w:r>
      <w:proofErr w:type="spellEnd"/>
      <w:r w:rsidR="00DA655A" w:rsidRPr="0085683D">
        <w:rPr>
          <w:rFonts w:ascii="Times New Roman" w:hAnsi="Times New Roman"/>
          <w:b/>
          <w:sz w:val="24"/>
          <w:szCs w:val="24"/>
        </w:rPr>
        <w:t xml:space="preserve"> </w:t>
      </w:r>
      <w:r w:rsidR="00DA655A" w:rsidRPr="0085683D">
        <w:rPr>
          <w:rFonts w:ascii="Times New Roman" w:hAnsi="Times New Roman"/>
          <w:sz w:val="24"/>
          <w:szCs w:val="24"/>
        </w:rPr>
        <w:t>Head</w:t>
      </w:r>
      <w:r w:rsidR="004E026A" w:rsidRPr="0085683D">
        <w:rPr>
          <w:rFonts w:ascii="Times New Roman" w:hAnsi="Times New Roman"/>
          <w:sz w:val="24"/>
          <w:szCs w:val="24"/>
        </w:rPr>
        <w:t xml:space="preserve"> of </w:t>
      </w:r>
      <w:r w:rsidR="00DA655A" w:rsidRPr="0085683D">
        <w:rPr>
          <w:rFonts w:ascii="Times New Roman" w:hAnsi="Times New Roman"/>
          <w:sz w:val="24"/>
          <w:szCs w:val="24"/>
        </w:rPr>
        <w:t>department,</w:t>
      </w:r>
      <w:r w:rsidR="00800701" w:rsidRPr="0085683D">
        <w:rPr>
          <w:rFonts w:ascii="Times New Roman" w:hAnsi="Times New Roman"/>
          <w:sz w:val="24"/>
          <w:szCs w:val="24"/>
        </w:rPr>
        <w:t xml:space="preserve"> Department of Pharmacy Practice, </w:t>
      </w:r>
      <w:r w:rsidR="004E026A" w:rsidRPr="0085683D">
        <w:rPr>
          <w:rFonts w:ascii="Times New Roman" w:hAnsi="Times New Roman"/>
          <w:bCs/>
          <w:sz w:val="24"/>
          <w:szCs w:val="24"/>
        </w:rPr>
        <w:t xml:space="preserve">The Erode </w:t>
      </w:r>
      <w:r w:rsidR="00DA655A" w:rsidRPr="0085683D">
        <w:rPr>
          <w:rFonts w:ascii="Times New Roman" w:hAnsi="Times New Roman"/>
          <w:bCs/>
          <w:sz w:val="24"/>
          <w:szCs w:val="24"/>
        </w:rPr>
        <w:t>College</w:t>
      </w:r>
      <w:r w:rsidR="004E026A" w:rsidRPr="0085683D">
        <w:rPr>
          <w:rFonts w:ascii="Times New Roman" w:hAnsi="Times New Roman"/>
          <w:bCs/>
          <w:sz w:val="24"/>
          <w:szCs w:val="24"/>
        </w:rPr>
        <w:t xml:space="preserve"> of pharmacy</w:t>
      </w:r>
      <w:r w:rsidR="00405BC5">
        <w:rPr>
          <w:rFonts w:ascii="Times New Roman" w:hAnsi="Times New Roman"/>
          <w:bCs/>
          <w:sz w:val="24"/>
          <w:szCs w:val="24"/>
        </w:rPr>
        <w:t xml:space="preserve"> &amp;Research </w:t>
      </w:r>
      <w:proofErr w:type="spellStart"/>
      <w:r w:rsidR="00405BC5">
        <w:rPr>
          <w:rFonts w:ascii="Times New Roman" w:hAnsi="Times New Roman"/>
          <w:bCs/>
          <w:sz w:val="24"/>
          <w:szCs w:val="24"/>
        </w:rPr>
        <w:t>centre</w:t>
      </w:r>
      <w:proofErr w:type="spellEnd"/>
      <w:r w:rsidR="0085683D" w:rsidRPr="0085683D">
        <w:rPr>
          <w:rFonts w:ascii="Times New Roman" w:hAnsi="Times New Roman"/>
          <w:bCs/>
          <w:sz w:val="24"/>
          <w:szCs w:val="24"/>
        </w:rPr>
        <w:t>, Erode</w:t>
      </w:r>
      <w:r w:rsidR="00FE5319">
        <w:rPr>
          <w:rFonts w:ascii="Times New Roman" w:hAnsi="Times New Roman"/>
          <w:bCs/>
          <w:sz w:val="24"/>
          <w:szCs w:val="24"/>
        </w:rPr>
        <w:t>-12</w:t>
      </w:r>
    </w:p>
    <w:p w:rsidR="00A948C8" w:rsidRDefault="00A948C8" w:rsidP="004770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CF7C21">
        <w:rPr>
          <w:rFonts w:ascii="Times New Roman" w:hAnsi="Times New Roman" w:cs="Times New Roman"/>
          <w:b/>
          <w:bCs/>
          <w:sz w:val="24"/>
          <w:szCs w:val="24"/>
        </w:rPr>
        <w:t>Pharm</w:t>
      </w:r>
      <w:proofErr w:type="spellEnd"/>
    </w:p>
    <w:p w:rsidR="00E05DB8" w:rsidRPr="00330A7B" w:rsidRDefault="00A71494" w:rsidP="00330A7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Dissertation entitled ‘</w:t>
      </w:r>
      <w:r w:rsidR="007B281B" w:rsidRPr="00A71494">
        <w:rPr>
          <w:rFonts w:ascii="Times New Roman" w:hAnsi="Times New Roman" w:cs="Times New Roman"/>
          <w:b/>
          <w:sz w:val="24"/>
          <w:szCs w:val="24"/>
        </w:rPr>
        <w:t xml:space="preserve">Study of </w:t>
      </w:r>
      <w:r w:rsidR="00821433" w:rsidRPr="00A71494">
        <w:rPr>
          <w:rFonts w:ascii="Times New Roman" w:hAnsi="Times New Roman" w:cs="Times New Roman"/>
          <w:b/>
          <w:sz w:val="24"/>
          <w:szCs w:val="24"/>
        </w:rPr>
        <w:t>phytochemical invest</w:t>
      </w:r>
      <w:r w:rsidR="0085683D" w:rsidRPr="00A71494">
        <w:rPr>
          <w:rFonts w:ascii="Times New Roman" w:hAnsi="Times New Roman" w:cs="Times New Roman"/>
          <w:b/>
          <w:sz w:val="24"/>
          <w:szCs w:val="24"/>
        </w:rPr>
        <w:t xml:space="preserve">igation of various extracts of </w:t>
      </w:r>
      <w:proofErr w:type="spellStart"/>
      <w:r w:rsidR="0085683D" w:rsidRPr="00A71494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="00821433" w:rsidRPr="00A71494">
        <w:rPr>
          <w:rFonts w:ascii="Times New Roman" w:hAnsi="Times New Roman" w:cs="Times New Roman"/>
          <w:b/>
          <w:i/>
          <w:iCs/>
          <w:sz w:val="24"/>
          <w:szCs w:val="24"/>
        </w:rPr>
        <w:t>nula</w:t>
      </w:r>
      <w:proofErr w:type="spellEnd"/>
      <w:r w:rsidR="00821433" w:rsidRPr="00A714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helianthus</w:t>
      </w:r>
      <w:r w:rsidR="00821433" w:rsidRPr="00A71494">
        <w:rPr>
          <w:rFonts w:ascii="Times New Roman" w:hAnsi="Times New Roman" w:cs="Times New Roman"/>
          <w:b/>
          <w:sz w:val="24"/>
          <w:szCs w:val="24"/>
        </w:rPr>
        <w:t xml:space="preserve"> aquatic leaves</w:t>
      </w:r>
      <w:r w:rsidRPr="00A71494">
        <w:rPr>
          <w:rFonts w:ascii="Times New Roman" w:hAnsi="Times New Roman" w:cs="Times New Roman"/>
          <w:b/>
          <w:sz w:val="24"/>
          <w:szCs w:val="24"/>
        </w:rPr>
        <w:t>’</w:t>
      </w:r>
      <w:r w:rsidR="007B281B" w:rsidRPr="00A948C8">
        <w:rPr>
          <w:rFonts w:ascii="Times New Roman" w:hAnsi="Times New Roman" w:cs="Times New Roman"/>
          <w:bCs/>
          <w:sz w:val="24"/>
          <w:szCs w:val="24"/>
        </w:rPr>
        <w:t>.</w:t>
      </w:r>
      <w:r w:rsidR="007B281B" w:rsidRPr="00A948C8">
        <w:rPr>
          <w:rFonts w:ascii="Times New Roman" w:hAnsi="Times New Roman"/>
          <w:sz w:val="24"/>
          <w:szCs w:val="24"/>
        </w:rPr>
        <w:t xml:space="preserve"> S</w:t>
      </w:r>
      <w:r w:rsidR="007B281B" w:rsidRPr="00A948C8">
        <w:rPr>
          <w:rFonts w:ascii="Times New Roman" w:hAnsi="Times New Roman" w:cs="Times New Roman"/>
          <w:sz w:val="24"/>
          <w:szCs w:val="24"/>
        </w:rPr>
        <w:t xml:space="preserve">tudy done under the guidance of </w:t>
      </w:r>
      <w:r w:rsidR="00586D15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="00586D15">
        <w:rPr>
          <w:rFonts w:ascii="Times New Roman" w:hAnsi="Times New Roman" w:cs="Times New Roman"/>
          <w:b/>
          <w:sz w:val="24"/>
          <w:szCs w:val="24"/>
        </w:rPr>
        <w:t>K</w:t>
      </w:r>
      <w:r w:rsidR="00821433" w:rsidRPr="00A948C8">
        <w:rPr>
          <w:rFonts w:ascii="Times New Roman" w:hAnsi="Times New Roman" w:cs="Times New Roman"/>
          <w:b/>
          <w:sz w:val="24"/>
          <w:szCs w:val="24"/>
        </w:rPr>
        <w:t>Sreenivasan</w:t>
      </w:r>
      <w:proofErr w:type="spellEnd"/>
      <w:r w:rsidR="007B281B" w:rsidRPr="00A948C8">
        <w:rPr>
          <w:rFonts w:ascii="Times New Roman" w:hAnsi="Times New Roman" w:cs="Times New Roman"/>
          <w:b/>
          <w:sz w:val="24"/>
          <w:szCs w:val="24"/>
        </w:rPr>
        <w:t>,</w:t>
      </w:r>
      <w:r w:rsidR="007B281B" w:rsidRPr="00A948C8">
        <w:rPr>
          <w:rFonts w:ascii="Times New Roman" w:hAnsi="Times New Roman" w:cs="Times New Roman"/>
          <w:sz w:val="24"/>
          <w:szCs w:val="24"/>
        </w:rPr>
        <w:t xml:space="preserve"> Assist</w:t>
      </w:r>
      <w:r w:rsidR="00821433" w:rsidRPr="00A948C8">
        <w:rPr>
          <w:rFonts w:ascii="Times New Roman" w:hAnsi="Times New Roman" w:cs="Times New Roman"/>
          <w:sz w:val="24"/>
          <w:szCs w:val="24"/>
        </w:rPr>
        <w:t xml:space="preserve"> Professor, Department of Pharmaceutical </w:t>
      </w:r>
      <w:r w:rsidR="00FA0ADB">
        <w:rPr>
          <w:rFonts w:ascii="Times New Roman" w:hAnsi="Times New Roman" w:cs="Times New Roman"/>
          <w:sz w:val="24"/>
          <w:szCs w:val="24"/>
        </w:rPr>
        <w:t xml:space="preserve">chemistry, At </w:t>
      </w:r>
      <w:proofErr w:type="spellStart"/>
      <w:r w:rsidR="00FA0ADB">
        <w:rPr>
          <w:rFonts w:ascii="Times New Roman" w:hAnsi="Times New Roman" w:cs="Times New Roman"/>
          <w:sz w:val="24"/>
          <w:szCs w:val="24"/>
        </w:rPr>
        <w:t>Nandha</w:t>
      </w:r>
      <w:proofErr w:type="spellEnd"/>
      <w:r w:rsidR="007B281B" w:rsidRPr="00A948C8">
        <w:rPr>
          <w:rFonts w:ascii="Times New Roman" w:hAnsi="Times New Roman" w:cs="Times New Roman"/>
          <w:sz w:val="24"/>
          <w:szCs w:val="24"/>
        </w:rPr>
        <w:t xml:space="preserve"> </w:t>
      </w:r>
      <w:r w:rsidR="00DA655A" w:rsidRPr="00A948C8">
        <w:rPr>
          <w:rFonts w:ascii="Times New Roman" w:hAnsi="Times New Roman" w:cs="Times New Roman"/>
          <w:sz w:val="24"/>
          <w:szCs w:val="24"/>
        </w:rPr>
        <w:t>College</w:t>
      </w:r>
      <w:r w:rsidR="00FA0ADB">
        <w:rPr>
          <w:rFonts w:ascii="Times New Roman" w:hAnsi="Times New Roman" w:cs="Times New Roman"/>
          <w:sz w:val="24"/>
          <w:szCs w:val="24"/>
        </w:rPr>
        <w:t xml:space="preserve"> of P</w:t>
      </w:r>
      <w:r w:rsidR="007B281B" w:rsidRPr="00A948C8">
        <w:rPr>
          <w:rFonts w:ascii="Times New Roman" w:hAnsi="Times New Roman" w:cs="Times New Roman"/>
          <w:sz w:val="24"/>
          <w:szCs w:val="24"/>
        </w:rPr>
        <w:t>harmacy &amp;Research institute</w:t>
      </w:r>
      <w:r w:rsidR="00E449F6" w:rsidRPr="00A948C8">
        <w:rPr>
          <w:rFonts w:ascii="Times New Roman" w:hAnsi="Times New Roman" w:cs="Times New Roman"/>
          <w:sz w:val="24"/>
          <w:szCs w:val="24"/>
        </w:rPr>
        <w:t>, Erode</w:t>
      </w:r>
      <w:r w:rsidR="007B281B" w:rsidRPr="00A948C8">
        <w:rPr>
          <w:rFonts w:ascii="Times New Roman" w:hAnsi="Times New Roman" w:cs="Times New Roman"/>
          <w:sz w:val="24"/>
          <w:szCs w:val="24"/>
        </w:rPr>
        <w:t>-52</w:t>
      </w:r>
    </w:p>
    <w:p w:rsidR="009D2004" w:rsidRDefault="009D2004" w:rsidP="00330A7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highlight w:val="lightGray"/>
          <w:u w:val="single"/>
        </w:rPr>
      </w:pPr>
    </w:p>
    <w:p w:rsidR="00330A7B" w:rsidRPr="00607B37" w:rsidRDefault="00330A7B" w:rsidP="00330A7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0F0190">
        <w:rPr>
          <w:rFonts w:ascii="Times New Roman" w:hAnsi="Times New Roman" w:cs="Times New Roman"/>
          <w:b/>
          <w:bCs/>
          <w:color w:val="000000"/>
          <w:sz w:val="24"/>
          <w:highlight w:val="lightGray"/>
          <w:u w:val="single"/>
        </w:rPr>
        <w:t>Conferences &amp; Contributions</w:t>
      </w:r>
      <w:r w:rsidR="00607B37" w:rsidRPr="00607B37">
        <w:rPr>
          <w:rFonts w:ascii="Times New Roman" w:hAnsi="Times New Roman" w:cs="Times New Roman"/>
          <w:b/>
          <w:bCs/>
          <w:color w:val="000000"/>
          <w:sz w:val="24"/>
          <w:highlight w:val="lightGray"/>
          <w:u w:val="single"/>
        </w:rPr>
        <w:t>:</w:t>
      </w:r>
    </w:p>
    <w:p w:rsidR="00330A7B" w:rsidRDefault="00336ACE" w:rsidP="00CB2D8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Participated </w:t>
      </w:r>
      <w:r w:rsidR="00A71494">
        <w:rPr>
          <w:rFonts w:ascii="Times New Roman" w:hAnsi="Times New Roman" w:cs="Times New Roman"/>
          <w:bCs/>
          <w:sz w:val="24"/>
          <w:szCs w:val="24"/>
        </w:rPr>
        <w:t>‘</w:t>
      </w:r>
      <w:r>
        <w:rPr>
          <w:rFonts w:ascii="Times New Roman" w:hAnsi="Times New Roman" w:cs="Times New Roman"/>
          <w:bCs/>
          <w:sz w:val="24"/>
          <w:szCs w:val="24"/>
        </w:rPr>
        <w:t xml:space="preserve">Session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Pharmacovigilance</w:t>
      </w:r>
      <w:proofErr w:type="spellEnd"/>
      <w:r w:rsidR="00A71494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300A0A">
        <w:rPr>
          <w:rFonts w:ascii="Times New Roman" w:hAnsi="Times New Roman" w:cs="Times New Roman"/>
          <w:bCs/>
          <w:sz w:val="24"/>
          <w:szCs w:val="24"/>
        </w:rPr>
        <w:t>eld on April 11</w:t>
      </w:r>
      <w:r w:rsidR="00300A0A" w:rsidRPr="00300A0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00A0A">
        <w:rPr>
          <w:rFonts w:ascii="Times New Roman" w:hAnsi="Times New Roman" w:cs="Times New Roman"/>
          <w:bCs/>
          <w:sz w:val="24"/>
          <w:szCs w:val="24"/>
        </w:rPr>
        <w:t xml:space="preserve"> 2015 At Apollo Hospitals, Bangalore.</w:t>
      </w:r>
    </w:p>
    <w:p w:rsidR="00330A7B" w:rsidRDefault="00A71494" w:rsidP="00CB2D8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‘</w:t>
      </w:r>
      <w:r w:rsidR="00330A7B" w:rsidRPr="00C15B9A">
        <w:rPr>
          <w:rFonts w:ascii="Times New Roman" w:hAnsi="Times New Roman" w:cs="Times New Roman"/>
          <w:bCs/>
          <w:sz w:val="24"/>
          <w:szCs w:val="24"/>
        </w:rPr>
        <w:t>International seminar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330A7B" w:rsidRPr="00330A7B">
        <w:rPr>
          <w:rFonts w:ascii="Times New Roman" w:hAnsi="Times New Roman" w:cs="Times New Roman"/>
          <w:b/>
          <w:sz w:val="24"/>
          <w:szCs w:val="24"/>
        </w:rPr>
        <w:t>Emerging trends and challenges in patient focused pharmacy education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 held on 3 November 2012, at Sri Ramakrishna institute of paramedical sciences, Coimbatore.</w:t>
      </w:r>
    </w:p>
    <w:p w:rsidR="00330A7B" w:rsidRPr="005D170F" w:rsidRDefault="00A71494" w:rsidP="00CB2D8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‘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National level seminar on </w:t>
      </w:r>
      <w:r w:rsidR="00330A7B" w:rsidRPr="00330A7B">
        <w:rPr>
          <w:rFonts w:ascii="Times New Roman" w:hAnsi="Times New Roman" w:cs="Times New Roman"/>
          <w:b/>
          <w:sz w:val="24"/>
          <w:szCs w:val="24"/>
        </w:rPr>
        <w:t>widening the horizons for practicing pharm</w:t>
      </w:r>
      <w:r>
        <w:rPr>
          <w:rFonts w:ascii="Times New Roman" w:hAnsi="Times New Roman" w:cs="Times New Roman"/>
          <w:b/>
          <w:sz w:val="24"/>
          <w:szCs w:val="24"/>
        </w:rPr>
        <w:t>acist in industry and hospitals’</w:t>
      </w:r>
      <w:r w:rsidR="00330A7B" w:rsidRPr="0033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A7B">
        <w:rPr>
          <w:rFonts w:ascii="Times New Roman" w:hAnsi="Times New Roman" w:cs="Times New Roman"/>
          <w:bCs/>
          <w:sz w:val="24"/>
          <w:szCs w:val="24"/>
        </w:rPr>
        <w:t>held on 5</w:t>
      </w:r>
      <w:r w:rsidR="00330A7B" w:rsidRPr="005D170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 and 6</w:t>
      </w:r>
      <w:r w:rsidR="00330A7B" w:rsidRPr="005D170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 July 2013 at PSG College of pharmacy, Coimbatore. </w:t>
      </w:r>
    </w:p>
    <w:p w:rsidR="00330A7B" w:rsidRPr="00C15B9A" w:rsidRDefault="00A71494" w:rsidP="00CB2D8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‘</w:t>
      </w:r>
      <w:r w:rsidR="00330A7B">
        <w:rPr>
          <w:rFonts w:ascii="Times New Roman" w:hAnsi="Times New Roman" w:cs="Times New Roman"/>
          <w:bCs/>
          <w:sz w:val="24"/>
          <w:szCs w:val="24"/>
        </w:rPr>
        <w:t>AICTE sponsored national seminar on current trends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novel drug delivery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system’</w:t>
      </w:r>
      <w:r w:rsidR="00330A7B">
        <w:rPr>
          <w:rFonts w:ascii="Times New Roman" w:hAnsi="Times New Roman" w:cs="Times New Roman"/>
          <w:bCs/>
          <w:sz w:val="24"/>
          <w:szCs w:val="24"/>
        </w:rPr>
        <w:t>held</w:t>
      </w:r>
      <w:proofErr w:type="spellEnd"/>
      <w:r w:rsidR="00330A7B">
        <w:rPr>
          <w:rFonts w:ascii="Times New Roman" w:hAnsi="Times New Roman" w:cs="Times New Roman"/>
          <w:bCs/>
          <w:sz w:val="24"/>
          <w:szCs w:val="24"/>
        </w:rPr>
        <w:t xml:space="preserve"> on 15</w:t>
      </w:r>
      <w:r w:rsidR="00330A7B" w:rsidRPr="005D170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 and 16</w:t>
      </w:r>
      <w:r w:rsidR="00330A7B" w:rsidRPr="005D170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 February 2013 at JKK </w:t>
      </w:r>
      <w:proofErr w:type="spellStart"/>
      <w:r w:rsidR="00330A7B">
        <w:rPr>
          <w:rFonts w:ascii="Times New Roman" w:hAnsi="Times New Roman" w:cs="Times New Roman"/>
          <w:bCs/>
          <w:sz w:val="24"/>
          <w:szCs w:val="24"/>
        </w:rPr>
        <w:t>Muniraja</w:t>
      </w:r>
      <w:proofErr w:type="spellEnd"/>
      <w:r w:rsidR="00330A7B">
        <w:rPr>
          <w:rFonts w:ascii="Times New Roman" w:hAnsi="Times New Roman" w:cs="Times New Roman"/>
          <w:bCs/>
          <w:sz w:val="24"/>
          <w:szCs w:val="24"/>
        </w:rPr>
        <w:t xml:space="preserve"> College of pharmacy, Erode.</w:t>
      </w:r>
    </w:p>
    <w:p w:rsidR="00330A7B" w:rsidRDefault="00A71494" w:rsidP="00CB2D8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‘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AICTE sponsored national seminar on </w:t>
      </w:r>
      <w:proofErr w:type="gramStart"/>
      <w:r w:rsidR="00330A7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330A7B">
        <w:rPr>
          <w:rFonts w:ascii="Times New Roman" w:hAnsi="Times New Roman" w:cs="Times New Roman"/>
          <w:bCs/>
          <w:sz w:val="24"/>
          <w:szCs w:val="24"/>
        </w:rPr>
        <w:t xml:space="preserve"> novel natural biomarker and its free radical in chronic disorders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 held on 16-18</w:t>
      </w:r>
      <w:r w:rsidR="00330A7B" w:rsidRPr="00330A7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 June 2011 at </w:t>
      </w:r>
      <w:proofErr w:type="spellStart"/>
      <w:r w:rsidR="00330A7B">
        <w:rPr>
          <w:rFonts w:ascii="Times New Roman" w:hAnsi="Times New Roman" w:cs="Times New Roman"/>
          <w:bCs/>
          <w:sz w:val="24"/>
          <w:szCs w:val="24"/>
        </w:rPr>
        <w:t>Nandha</w:t>
      </w:r>
      <w:proofErr w:type="spellEnd"/>
      <w:r w:rsidR="00330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CD7">
        <w:rPr>
          <w:rFonts w:ascii="Times New Roman" w:hAnsi="Times New Roman" w:cs="Times New Roman"/>
          <w:bCs/>
          <w:sz w:val="24"/>
          <w:szCs w:val="24"/>
        </w:rPr>
        <w:t>College of</w:t>
      </w:r>
      <w:r w:rsidR="00330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ACE">
        <w:rPr>
          <w:rFonts w:ascii="Times New Roman" w:hAnsi="Times New Roman" w:cs="Times New Roman"/>
          <w:bCs/>
          <w:sz w:val="24"/>
          <w:szCs w:val="24"/>
        </w:rPr>
        <w:t>pharmacy, Erode.</w:t>
      </w:r>
    </w:p>
    <w:p w:rsidR="004E1D9B" w:rsidRPr="004E1D9B" w:rsidRDefault="004E1D9B" w:rsidP="004E1D9B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179" w:rsidRPr="00607B37" w:rsidRDefault="0047705E" w:rsidP="00153179">
      <w:pPr>
        <w:pStyle w:val="BodyText"/>
        <w:snapToGrid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7B37">
        <w:rPr>
          <w:rFonts w:ascii="Times New Roman" w:hAnsi="Times New Roman"/>
          <w:b/>
          <w:bCs/>
          <w:sz w:val="24"/>
          <w:szCs w:val="24"/>
          <w:highlight w:val="lightGray"/>
          <w:u w:val="single"/>
        </w:rPr>
        <w:t>Professional Affiliation:</w:t>
      </w:r>
    </w:p>
    <w:p w:rsidR="008E3F98" w:rsidRDefault="00572132" w:rsidP="008E3F9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Registered Pharmacist in Karnataka </w:t>
      </w:r>
      <w:r w:rsidR="00BE372E">
        <w:rPr>
          <w:rFonts w:ascii="Times New Roman" w:hAnsi="Times New Roman" w:cs="Times New Roman"/>
          <w:bCs/>
          <w:sz w:val="24"/>
          <w:szCs w:val="24"/>
        </w:rPr>
        <w:t>state pharmacy council, India</w:t>
      </w:r>
      <w:r>
        <w:rPr>
          <w:rFonts w:ascii="Times New Roman" w:hAnsi="Times New Roman" w:cs="Times New Roman"/>
          <w:bCs/>
          <w:sz w:val="24"/>
          <w:szCs w:val="24"/>
        </w:rPr>
        <w:t>. June 2015 onwards</w:t>
      </w:r>
    </w:p>
    <w:p w:rsidR="00BE372E" w:rsidRPr="00BE372E" w:rsidRDefault="00572132" w:rsidP="00BE372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8E3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Former Registered Pharmacist in Kerala State Pharmacy Council, </w:t>
      </w:r>
      <w:r w:rsidR="00BE372E">
        <w:rPr>
          <w:rFonts w:ascii="Times New Roman" w:hAnsi="Times New Roman" w:cs="Times New Roman"/>
          <w:bCs/>
          <w:sz w:val="24"/>
          <w:szCs w:val="24"/>
        </w:rPr>
        <w:t>India.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period of   </w:t>
      </w:r>
      <w:r w:rsidR="00BE372E">
        <w:rPr>
          <w:rFonts w:ascii="Times New Roman" w:hAnsi="Times New Roman" w:cs="Times New Roman"/>
          <w:bCs/>
          <w:sz w:val="24"/>
          <w:szCs w:val="24"/>
        </w:rPr>
        <w:t xml:space="preserve">February 2013 to June 2015. </w:t>
      </w:r>
      <w:bookmarkStart w:id="0" w:name="_GoBack"/>
      <w:bookmarkEnd w:id="0"/>
    </w:p>
    <w:p w:rsidR="0047705E" w:rsidRPr="00607B37" w:rsidRDefault="0047705E" w:rsidP="0085683D">
      <w:pPr>
        <w:pStyle w:val="BodyText"/>
        <w:snapToGrid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7B37">
        <w:rPr>
          <w:rFonts w:ascii="Times New Roman" w:hAnsi="Times New Roman"/>
          <w:b/>
          <w:bCs/>
          <w:sz w:val="24"/>
          <w:szCs w:val="24"/>
          <w:highlight w:val="lightGray"/>
          <w:u w:val="single"/>
        </w:rPr>
        <w:t>Areas of special interest:</w:t>
      </w:r>
    </w:p>
    <w:p w:rsidR="00B842AD" w:rsidRDefault="00B842AD" w:rsidP="00B842AD">
      <w:pPr>
        <w:pStyle w:val="BodyText"/>
        <w:numPr>
          <w:ilvl w:val="0"/>
          <w:numId w:val="3"/>
        </w:numPr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Hospital and Clinical Pharmacy Service</w:t>
      </w:r>
    </w:p>
    <w:p w:rsidR="0047705E" w:rsidRPr="00BB7455" w:rsidRDefault="0047705E" w:rsidP="00B842AD">
      <w:pPr>
        <w:pStyle w:val="BodyText"/>
        <w:numPr>
          <w:ilvl w:val="0"/>
          <w:numId w:val="3"/>
        </w:numPr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455">
        <w:rPr>
          <w:rFonts w:ascii="Times New Roman" w:hAnsi="Times New Roman"/>
          <w:sz w:val="24"/>
          <w:szCs w:val="24"/>
        </w:rPr>
        <w:t>Clinical Research</w:t>
      </w:r>
    </w:p>
    <w:p w:rsidR="0047705E" w:rsidRPr="00BB7455" w:rsidRDefault="0047705E" w:rsidP="0047705E">
      <w:pPr>
        <w:pStyle w:val="BodyText"/>
        <w:numPr>
          <w:ilvl w:val="0"/>
          <w:numId w:val="3"/>
        </w:numPr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455">
        <w:rPr>
          <w:rFonts w:ascii="Times New Roman" w:hAnsi="Times New Roman"/>
          <w:sz w:val="24"/>
          <w:szCs w:val="24"/>
        </w:rPr>
        <w:t xml:space="preserve">Drug Safety Monitoring/ </w:t>
      </w:r>
      <w:proofErr w:type="spellStart"/>
      <w:r w:rsidRPr="00BB7455">
        <w:rPr>
          <w:rFonts w:ascii="Times New Roman" w:hAnsi="Times New Roman"/>
          <w:sz w:val="24"/>
          <w:szCs w:val="24"/>
        </w:rPr>
        <w:t>Pharmacovigilance</w:t>
      </w:r>
      <w:proofErr w:type="spellEnd"/>
    </w:p>
    <w:p w:rsidR="0047705E" w:rsidRDefault="0047705E" w:rsidP="0047705E">
      <w:pPr>
        <w:pStyle w:val="BodyText"/>
        <w:numPr>
          <w:ilvl w:val="0"/>
          <w:numId w:val="3"/>
        </w:numPr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455">
        <w:rPr>
          <w:rFonts w:ascii="Times New Roman" w:hAnsi="Times New Roman"/>
          <w:sz w:val="24"/>
          <w:szCs w:val="24"/>
        </w:rPr>
        <w:t>Clinical Data Management</w:t>
      </w:r>
    </w:p>
    <w:p w:rsidR="00B11306" w:rsidRPr="00B11306" w:rsidRDefault="00B11306" w:rsidP="0047705E">
      <w:pPr>
        <w:pStyle w:val="BodyText"/>
        <w:numPr>
          <w:ilvl w:val="0"/>
          <w:numId w:val="3"/>
        </w:numPr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306">
        <w:rPr>
          <w:rFonts w:ascii="Times New Roman" w:eastAsia="Calibri" w:hAnsi="Times New Roman"/>
          <w:color w:val="000000"/>
          <w:sz w:val="24"/>
        </w:rPr>
        <w:t>Medical Writing &amp; Protocol Designing</w:t>
      </w:r>
    </w:p>
    <w:p w:rsidR="00D322D4" w:rsidRPr="00BE372E" w:rsidRDefault="00DC2712" w:rsidP="00BE372E">
      <w:pPr>
        <w:pStyle w:val="BodyText"/>
        <w:numPr>
          <w:ilvl w:val="0"/>
          <w:numId w:val="3"/>
        </w:numPr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</w:t>
      </w:r>
    </w:p>
    <w:p w:rsidR="00BE372E" w:rsidRDefault="00BE372E" w:rsidP="0047705E">
      <w:pPr>
        <w:pStyle w:val="BodyText"/>
        <w:tabs>
          <w:tab w:val="clear" w:pos="3572"/>
          <w:tab w:val="clear" w:pos="4082"/>
          <w:tab w:val="left" w:pos="1540"/>
          <w:tab w:val="left" w:pos="2860"/>
        </w:tabs>
        <w:snapToGrid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0FBF" w:rsidRPr="00BE372E" w:rsidRDefault="00607B37" w:rsidP="0047705E">
      <w:pPr>
        <w:pStyle w:val="BodyText"/>
        <w:tabs>
          <w:tab w:val="clear" w:pos="3572"/>
          <w:tab w:val="clear" w:pos="4082"/>
          <w:tab w:val="left" w:pos="1540"/>
          <w:tab w:val="left" w:pos="2860"/>
        </w:tabs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72E">
        <w:rPr>
          <w:rFonts w:ascii="Times New Roman" w:hAnsi="Times New Roman"/>
          <w:b/>
          <w:bCs/>
          <w:sz w:val="24"/>
          <w:szCs w:val="24"/>
        </w:rPr>
        <w:lastRenderedPageBreak/>
        <w:t>References</w:t>
      </w:r>
      <w:r w:rsidR="00860FBF" w:rsidRPr="00BE372E">
        <w:rPr>
          <w:rFonts w:ascii="Times New Roman" w:hAnsi="Times New Roman"/>
          <w:b/>
          <w:bCs/>
          <w:sz w:val="24"/>
          <w:szCs w:val="24"/>
        </w:rPr>
        <w:t>:</w:t>
      </w:r>
      <w:r w:rsidR="00BE372E" w:rsidRPr="00BE372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E372E">
        <w:rPr>
          <w:rFonts w:ascii="Times New Roman" w:hAnsi="Times New Roman"/>
          <w:sz w:val="24"/>
          <w:szCs w:val="24"/>
        </w:rPr>
        <w:t>Will be provided upon request</w:t>
      </w:r>
    </w:p>
    <w:p w:rsidR="00BE372E" w:rsidRDefault="00BE372E" w:rsidP="00607B37">
      <w:pPr>
        <w:pStyle w:val="BodyText"/>
        <w:tabs>
          <w:tab w:val="clear" w:pos="3572"/>
          <w:tab w:val="clear" w:pos="4082"/>
          <w:tab w:val="left" w:pos="1540"/>
          <w:tab w:val="left" w:pos="2860"/>
        </w:tabs>
        <w:snapToGrid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7B37" w:rsidRDefault="00607B37" w:rsidP="00607B37">
      <w:pPr>
        <w:pStyle w:val="BodyText"/>
        <w:tabs>
          <w:tab w:val="clear" w:pos="3572"/>
          <w:tab w:val="clear" w:pos="4082"/>
          <w:tab w:val="left" w:pos="1540"/>
          <w:tab w:val="left" w:pos="2860"/>
        </w:tabs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B37">
        <w:rPr>
          <w:rFonts w:ascii="Times New Roman" w:hAnsi="Times New Roman"/>
          <w:b/>
          <w:bCs/>
          <w:sz w:val="24"/>
          <w:szCs w:val="24"/>
          <w:u w:val="single"/>
        </w:rPr>
        <w:t>Declaration</w:t>
      </w:r>
    </w:p>
    <w:p w:rsidR="0047705E" w:rsidRDefault="00607B37" w:rsidP="0047705E">
      <w:pPr>
        <w:pStyle w:val="BodyText"/>
        <w:tabs>
          <w:tab w:val="clear" w:pos="3572"/>
          <w:tab w:val="clear" w:pos="4082"/>
          <w:tab w:val="left" w:pos="1540"/>
          <w:tab w:val="left" w:pos="2860"/>
        </w:tabs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B37">
        <w:rPr>
          <w:rFonts w:ascii="Times New Roman" w:eastAsia="Calibri" w:hAnsi="Times New Roman"/>
          <w:color w:val="000000"/>
          <w:sz w:val="24"/>
        </w:rPr>
        <w:t>I hereby declare that all the above information is true to the best of my knowledge and belief.</w:t>
      </w:r>
    </w:p>
    <w:p w:rsidR="00DC2712" w:rsidRDefault="00DC2712" w:rsidP="0047705E">
      <w:pPr>
        <w:pStyle w:val="BodyText"/>
        <w:tabs>
          <w:tab w:val="clear" w:pos="3572"/>
          <w:tab w:val="clear" w:pos="4082"/>
          <w:tab w:val="left" w:pos="1540"/>
          <w:tab w:val="left" w:pos="2860"/>
        </w:tabs>
        <w:snapToGrid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011E" w:rsidRDefault="007E011E"/>
    <w:sectPr w:rsidR="007E011E" w:rsidSect="00A300C9">
      <w:pgSz w:w="11907" w:h="16839" w:code="9"/>
      <w:pgMar w:top="1440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1C" w:rsidRDefault="00D15B1C" w:rsidP="00153179">
      <w:pPr>
        <w:spacing w:after="0" w:line="240" w:lineRule="auto"/>
      </w:pPr>
      <w:r>
        <w:separator/>
      </w:r>
    </w:p>
  </w:endnote>
  <w:endnote w:type="continuationSeparator" w:id="0">
    <w:p w:rsidR="00D15B1C" w:rsidRDefault="00D15B1C" w:rsidP="0015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Book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1C" w:rsidRDefault="00D15B1C" w:rsidP="00153179">
      <w:pPr>
        <w:spacing w:after="0" w:line="240" w:lineRule="auto"/>
      </w:pPr>
      <w:r>
        <w:separator/>
      </w:r>
    </w:p>
  </w:footnote>
  <w:footnote w:type="continuationSeparator" w:id="0">
    <w:p w:rsidR="00D15B1C" w:rsidRDefault="00D15B1C" w:rsidP="0015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21"/>
    <w:multiLevelType w:val="hybridMultilevel"/>
    <w:tmpl w:val="FF54DC6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2044"/>
    <w:multiLevelType w:val="hybridMultilevel"/>
    <w:tmpl w:val="AD9E36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2CFB"/>
    <w:multiLevelType w:val="hybridMultilevel"/>
    <w:tmpl w:val="29E47468"/>
    <w:lvl w:ilvl="0" w:tplc="3586B1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22D24"/>
    <w:multiLevelType w:val="hybridMultilevel"/>
    <w:tmpl w:val="074895D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2CB"/>
    <w:multiLevelType w:val="hybridMultilevel"/>
    <w:tmpl w:val="289C44E6"/>
    <w:lvl w:ilvl="0" w:tplc="F748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F4C3D"/>
    <w:multiLevelType w:val="hybridMultilevel"/>
    <w:tmpl w:val="23E6AC2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E4766"/>
    <w:multiLevelType w:val="hybridMultilevel"/>
    <w:tmpl w:val="CAF0FEC6"/>
    <w:lvl w:ilvl="0" w:tplc="8F60B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D6C27"/>
    <w:multiLevelType w:val="hybridMultilevel"/>
    <w:tmpl w:val="C0BC7A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FF3FC3"/>
    <w:multiLevelType w:val="hybridMultilevel"/>
    <w:tmpl w:val="B8900F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62338"/>
    <w:multiLevelType w:val="hybridMultilevel"/>
    <w:tmpl w:val="AAAE52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4056DB"/>
    <w:multiLevelType w:val="hybridMultilevel"/>
    <w:tmpl w:val="25A20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615D1C"/>
    <w:multiLevelType w:val="hybridMultilevel"/>
    <w:tmpl w:val="40100E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B8D3778"/>
    <w:multiLevelType w:val="hybridMultilevel"/>
    <w:tmpl w:val="B192E1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C42F1"/>
    <w:multiLevelType w:val="hybridMultilevel"/>
    <w:tmpl w:val="A028B988"/>
    <w:lvl w:ilvl="0" w:tplc="C792AA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>
    <w:nsid w:val="50B73C8B"/>
    <w:multiLevelType w:val="hybridMultilevel"/>
    <w:tmpl w:val="CCF6AACC"/>
    <w:lvl w:ilvl="0" w:tplc="D8DCFE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EA7D0F"/>
    <w:multiLevelType w:val="hybridMultilevel"/>
    <w:tmpl w:val="12E42F02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44605"/>
    <w:multiLevelType w:val="hybridMultilevel"/>
    <w:tmpl w:val="CCA42D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2E7470"/>
    <w:multiLevelType w:val="hybridMultilevel"/>
    <w:tmpl w:val="9AF2A77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66B2C"/>
    <w:multiLevelType w:val="hybridMultilevel"/>
    <w:tmpl w:val="334A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A205F"/>
    <w:multiLevelType w:val="hybridMultilevel"/>
    <w:tmpl w:val="0C5C63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0"/>
  </w:num>
  <w:num w:numId="9">
    <w:abstractNumId w:val="17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05E"/>
    <w:rsid w:val="00005F3B"/>
    <w:rsid w:val="00016B4D"/>
    <w:rsid w:val="00020903"/>
    <w:rsid w:val="00027DC8"/>
    <w:rsid w:val="00042328"/>
    <w:rsid w:val="00043F01"/>
    <w:rsid w:val="00055CD6"/>
    <w:rsid w:val="00056439"/>
    <w:rsid w:val="0007272B"/>
    <w:rsid w:val="00073591"/>
    <w:rsid w:val="0008683A"/>
    <w:rsid w:val="000A3332"/>
    <w:rsid w:val="000B36BD"/>
    <w:rsid w:val="000B778B"/>
    <w:rsid w:val="000D2ECD"/>
    <w:rsid w:val="000F0190"/>
    <w:rsid w:val="00110657"/>
    <w:rsid w:val="001172CF"/>
    <w:rsid w:val="00130CD7"/>
    <w:rsid w:val="00131D66"/>
    <w:rsid w:val="00133A83"/>
    <w:rsid w:val="00140364"/>
    <w:rsid w:val="001438E7"/>
    <w:rsid w:val="00143F7A"/>
    <w:rsid w:val="00152265"/>
    <w:rsid w:val="00153179"/>
    <w:rsid w:val="001848C5"/>
    <w:rsid w:val="001B285F"/>
    <w:rsid w:val="001C1D56"/>
    <w:rsid w:val="001D0567"/>
    <w:rsid w:val="001F6959"/>
    <w:rsid w:val="00222768"/>
    <w:rsid w:val="0022374D"/>
    <w:rsid w:val="0023127D"/>
    <w:rsid w:val="002403FA"/>
    <w:rsid w:val="00240C03"/>
    <w:rsid w:val="00246BD4"/>
    <w:rsid w:val="00261601"/>
    <w:rsid w:val="00264958"/>
    <w:rsid w:val="00270A5F"/>
    <w:rsid w:val="00271A38"/>
    <w:rsid w:val="00281B8C"/>
    <w:rsid w:val="00283A90"/>
    <w:rsid w:val="00286D65"/>
    <w:rsid w:val="0029284C"/>
    <w:rsid w:val="00296D6B"/>
    <w:rsid w:val="002D2867"/>
    <w:rsid w:val="00300A0A"/>
    <w:rsid w:val="003010D7"/>
    <w:rsid w:val="0030434F"/>
    <w:rsid w:val="0031089B"/>
    <w:rsid w:val="00330A7B"/>
    <w:rsid w:val="00336ACE"/>
    <w:rsid w:val="00350C35"/>
    <w:rsid w:val="0036554B"/>
    <w:rsid w:val="00366F03"/>
    <w:rsid w:val="0037528D"/>
    <w:rsid w:val="003801AC"/>
    <w:rsid w:val="00385F04"/>
    <w:rsid w:val="00390CCA"/>
    <w:rsid w:val="00394184"/>
    <w:rsid w:val="00397B8C"/>
    <w:rsid w:val="003A3187"/>
    <w:rsid w:val="003C4EE2"/>
    <w:rsid w:val="003C54B1"/>
    <w:rsid w:val="003D4C04"/>
    <w:rsid w:val="00401BED"/>
    <w:rsid w:val="00405BC5"/>
    <w:rsid w:val="00421F79"/>
    <w:rsid w:val="00451066"/>
    <w:rsid w:val="00454512"/>
    <w:rsid w:val="0047705E"/>
    <w:rsid w:val="004771C5"/>
    <w:rsid w:val="00482570"/>
    <w:rsid w:val="00484B24"/>
    <w:rsid w:val="004863AD"/>
    <w:rsid w:val="004A3D50"/>
    <w:rsid w:val="004A78E9"/>
    <w:rsid w:val="004C590F"/>
    <w:rsid w:val="004E026A"/>
    <w:rsid w:val="004E0FDC"/>
    <w:rsid w:val="004E1D9B"/>
    <w:rsid w:val="00551700"/>
    <w:rsid w:val="005525E4"/>
    <w:rsid w:val="00572132"/>
    <w:rsid w:val="00586797"/>
    <w:rsid w:val="00586D15"/>
    <w:rsid w:val="0059718A"/>
    <w:rsid w:val="005B4C07"/>
    <w:rsid w:val="005C0CDC"/>
    <w:rsid w:val="005C79EF"/>
    <w:rsid w:val="005F6775"/>
    <w:rsid w:val="00601479"/>
    <w:rsid w:val="00607B37"/>
    <w:rsid w:val="00654AD3"/>
    <w:rsid w:val="00662775"/>
    <w:rsid w:val="00666857"/>
    <w:rsid w:val="00696E0D"/>
    <w:rsid w:val="006C55BA"/>
    <w:rsid w:val="007006D0"/>
    <w:rsid w:val="0072011B"/>
    <w:rsid w:val="00723E91"/>
    <w:rsid w:val="0073395D"/>
    <w:rsid w:val="0074422A"/>
    <w:rsid w:val="007470CA"/>
    <w:rsid w:val="00752702"/>
    <w:rsid w:val="00781C34"/>
    <w:rsid w:val="00785EDD"/>
    <w:rsid w:val="007960A6"/>
    <w:rsid w:val="007A263B"/>
    <w:rsid w:val="007B281B"/>
    <w:rsid w:val="007B7022"/>
    <w:rsid w:val="007C3098"/>
    <w:rsid w:val="007C6A4F"/>
    <w:rsid w:val="007D372E"/>
    <w:rsid w:val="007D6C7B"/>
    <w:rsid w:val="007E011E"/>
    <w:rsid w:val="007F1104"/>
    <w:rsid w:val="00800701"/>
    <w:rsid w:val="008102BC"/>
    <w:rsid w:val="00821433"/>
    <w:rsid w:val="00824E65"/>
    <w:rsid w:val="00847A11"/>
    <w:rsid w:val="00851159"/>
    <w:rsid w:val="00855678"/>
    <w:rsid w:val="0085683D"/>
    <w:rsid w:val="00857340"/>
    <w:rsid w:val="0086043A"/>
    <w:rsid w:val="00860FBF"/>
    <w:rsid w:val="00874116"/>
    <w:rsid w:val="00885C42"/>
    <w:rsid w:val="00887A6F"/>
    <w:rsid w:val="008C047E"/>
    <w:rsid w:val="008C08CE"/>
    <w:rsid w:val="008D3BBF"/>
    <w:rsid w:val="008D3F93"/>
    <w:rsid w:val="008E328E"/>
    <w:rsid w:val="008E3F98"/>
    <w:rsid w:val="008F23F1"/>
    <w:rsid w:val="008F704E"/>
    <w:rsid w:val="008F708F"/>
    <w:rsid w:val="0092423B"/>
    <w:rsid w:val="00940580"/>
    <w:rsid w:val="00960ABA"/>
    <w:rsid w:val="00982919"/>
    <w:rsid w:val="00986CA4"/>
    <w:rsid w:val="00991867"/>
    <w:rsid w:val="009A7462"/>
    <w:rsid w:val="009C4EDA"/>
    <w:rsid w:val="009C7D0C"/>
    <w:rsid w:val="009D1302"/>
    <w:rsid w:val="009D2004"/>
    <w:rsid w:val="009D2D08"/>
    <w:rsid w:val="009E7AF7"/>
    <w:rsid w:val="009F6C91"/>
    <w:rsid w:val="00A01701"/>
    <w:rsid w:val="00A21FC7"/>
    <w:rsid w:val="00A36BAA"/>
    <w:rsid w:val="00A41622"/>
    <w:rsid w:val="00A71494"/>
    <w:rsid w:val="00A84FF8"/>
    <w:rsid w:val="00A916C1"/>
    <w:rsid w:val="00A948C8"/>
    <w:rsid w:val="00AB371F"/>
    <w:rsid w:val="00AB6676"/>
    <w:rsid w:val="00AC1019"/>
    <w:rsid w:val="00AD40A3"/>
    <w:rsid w:val="00AD7B9B"/>
    <w:rsid w:val="00B0253F"/>
    <w:rsid w:val="00B11306"/>
    <w:rsid w:val="00B2063F"/>
    <w:rsid w:val="00B33802"/>
    <w:rsid w:val="00B402F4"/>
    <w:rsid w:val="00B46ACD"/>
    <w:rsid w:val="00B53753"/>
    <w:rsid w:val="00B67D34"/>
    <w:rsid w:val="00B842AD"/>
    <w:rsid w:val="00BA221B"/>
    <w:rsid w:val="00BB5042"/>
    <w:rsid w:val="00BC2B2E"/>
    <w:rsid w:val="00BC3821"/>
    <w:rsid w:val="00BE372E"/>
    <w:rsid w:val="00BF2C1A"/>
    <w:rsid w:val="00C16B18"/>
    <w:rsid w:val="00C23E66"/>
    <w:rsid w:val="00C53120"/>
    <w:rsid w:val="00C70EF6"/>
    <w:rsid w:val="00C83663"/>
    <w:rsid w:val="00CA1F0B"/>
    <w:rsid w:val="00CA4235"/>
    <w:rsid w:val="00CA6B72"/>
    <w:rsid w:val="00CA7CD9"/>
    <w:rsid w:val="00CB2D87"/>
    <w:rsid w:val="00CE4274"/>
    <w:rsid w:val="00CF7C21"/>
    <w:rsid w:val="00D058DA"/>
    <w:rsid w:val="00D1590C"/>
    <w:rsid w:val="00D15B1C"/>
    <w:rsid w:val="00D322D4"/>
    <w:rsid w:val="00D44F26"/>
    <w:rsid w:val="00D66A6E"/>
    <w:rsid w:val="00D80B3E"/>
    <w:rsid w:val="00D82112"/>
    <w:rsid w:val="00D945E7"/>
    <w:rsid w:val="00DA1EB2"/>
    <w:rsid w:val="00DA655A"/>
    <w:rsid w:val="00DC2712"/>
    <w:rsid w:val="00DD17C8"/>
    <w:rsid w:val="00DF0A20"/>
    <w:rsid w:val="00E04789"/>
    <w:rsid w:val="00E05DB8"/>
    <w:rsid w:val="00E159BC"/>
    <w:rsid w:val="00E31D58"/>
    <w:rsid w:val="00E3564D"/>
    <w:rsid w:val="00E449F6"/>
    <w:rsid w:val="00E50F13"/>
    <w:rsid w:val="00E61457"/>
    <w:rsid w:val="00E615FC"/>
    <w:rsid w:val="00E66ECA"/>
    <w:rsid w:val="00EB7815"/>
    <w:rsid w:val="00EC2E2E"/>
    <w:rsid w:val="00ED23F6"/>
    <w:rsid w:val="00EE2B9B"/>
    <w:rsid w:val="00EE74AD"/>
    <w:rsid w:val="00F03169"/>
    <w:rsid w:val="00F07C72"/>
    <w:rsid w:val="00F832E7"/>
    <w:rsid w:val="00F87357"/>
    <w:rsid w:val="00F97757"/>
    <w:rsid w:val="00FA0ADB"/>
    <w:rsid w:val="00FA1D32"/>
    <w:rsid w:val="00FA69B5"/>
    <w:rsid w:val="00FB04F0"/>
    <w:rsid w:val="00FC5AE3"/>
    <w:rsid w:val="00FE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5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5E"/>
    <w:rPr>
      <w:color w:val="0000FF"/>
      <w:u w:val="single"/>
    </w:rPr>
  </w:style>
  <w:style w:type="paragraph" w:styleId="BodyText">
    <w:name w:val="Body Text"/>
    <w:basedOn w:val="Normal"/>
    <w:link w:val="BodyTextChar"/>
    <w:rsid w:val="0047705E"/>
    <w:pPr>
      <w:tabs>
        <w:tab w:val="left" w:pos="3572"/>
        <w:tab w:val="left" w:pos="4082"/>
      </w:tabs>
      <w:snapToGrid w:val="0"/>
      <w:spacing w:after="0" w:line="320" w:lineRule="atLeast"/>
    </w:pPr>
    <w:rPr>
      <w:rFonts w:ascii="Garamond BookCondensed" w:eastAsia="Times New Roman" w:hAnsi="Garamond BookCondensed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7705E"/>
    <w:rPr>
      <w:rFonts w:ascii="Garamond BookCondensed" w:eastAsia="Times New Roman" w:hAnsi="Garamond BookCondensed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484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5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rsid w:val="00960ABA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96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7B70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B70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2063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17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5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179"/>
    <w:rPr>
      <w:rFonts w:ascii="Calibri" w:eastAsia="Calibri" w:hAnsi="Calibri" w:cs="Arial"/>
    </w:rPr>
  </w:style>
  <w:style w:type="paragraph" w:customStyle="1" w:styleId="Default">
    <w:name w:val="Default"/>
    <w:rsid w:val="00152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5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5E"/>
    <w:rPr>
      <w:color w:val="0000FF"/>
      <w:u w:val="single"/>
    </w:rPr>
  </w:style>
  <w:style w:type="paragraph" w:styleId="BodyText">
    <w:name w:val="Body Text"/>
    <w:basedOn w:val="Normal"/>
    <w:link w:val="BodyTextChar"/>
    <w:rsid w:val="0047705E"/>
    <w:pPr>
      <w:tabs>
        <w:tab w:val="left" w:pos="3572"/>
        <w:tab w:val="left" w:pos="4082"/>
      </w:tabs>
      <w:snapToGrid w:val="0"/>
      <w:spacing w:after="0" w:line="320" w:lineRule="atLeast"/>
    </w:pPr>
    <w:rPr>
      <w:rFonts w:ascii="Garamond BookCondensed" w:eastAsia="Times New Roman" w:hAnsi="Garamond BookCondensed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7705E"/>
    <w:rPr>
      <w:rFonts w:ascii="Garamond BookCondensed" w:eastAsia="Times New Roman" w:hAnsi="Garamond BookCondensed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484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5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UL.3718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1A48-4284-4840-BCEC-5C3FBE95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60</cp:revision>
  <dcterms:created xsi:type="dcterms:W3CDTF">2014-09-03T14:59:00Z</dcterms:created>
  <dcterms:modified xsi:type="dcterms:W3CDTF">2017-08-09T12:25:00Z</dcterms:modified>
</cp:coreProperties>
</file>