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FD" w:rsidRPr="00F41BE8" w:rsidRDefault="00E148FD" w:rsidP="00653A6E">
      <w:pPr>
        <w:pStyle w:val="Subtitle"/>
        <w:rPr>
          <w:bCs/>
          <w:sz w:val="24"/>
          <w:szCs w:val="24"/>
          <w:u w:val="single"/>
          <w:lang w:val="it-IT"/>
        </w:rPr>
      </w:pPr>
      <w:r w:rsidRPr="00F41BE8">
        <w:rPr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-471487</wp:posOffset>
            </wp:positionV>
            <wp:extent cx="904875" cy="1104900"/>
            <wp:effectExtent l="0" t="0" r="0" b="0"/>
            <wp:wrapNone/>
            <wp:docPr id="5" name="Picture 8" descr="C:\Users\user\AppData\Local\Microsoft\Windows\Temporary Internet Files\Content.Word\170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1704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F6E" w:rsidRPr="00F41BE8">
        <w:rPr>
          <w:bCs/>
          <w:noProof/>
          <w:sz w:val="24"/>
          <w:szCs w:val="24"/>
          <w:u w:val="single"/>
        </w:rPr>
        <w:t>RESUME</w:t>
      </w:r>
    </w:p>
    <w:p w:rsidR="00E148FD" w:rsidRPr="00F41BE8" w:rsidRDefault="00E148FD" w:rsidP="00F7764C">
      <w:pPr>
        <w:pStyle w:val="Subtitle"/>
        <w:jc w:val="left"/>
        <w:rPr>
          <w:bCs/>
          <w:sz w:val="24"/>
          <w:szCs w:val="24"/>
          <w:lang w:val="it-IT"/>
        </w:rPr>
      </w:pPr>
    </w:p>
    <w:p w:rsidR="00E148FD" w:rsidRDefault="00E148FD" w:rsidP="00F7764C">
      <w:pPr>
        <w:pStyle w:val="Subtitle"/>
        <w:jc w:val="left"/>
        <w:rPr>
          <w:bCs/>
          <w:sz w:val="21"/>
          <w:szCs w:val="21"/>
          <w:lang w:val="it-IT"/>
        </w:rPr>
      </w:pPr>
    </w:p>
    <w:p w:rsidR="00B16198" w:rsidRDefault="00AE2BD6" w:rsidP="00F7764C">
      <w:pPr>
        <w:pStyle w:val="Subtitle"/>
        <w:jc w:val="left"/>
        <w:rPr>
          <w:bCs/>
          <w:sz w:val="21"/>
          <w:szCs w:val="21"/>
          <w:lang w:val="it-IT"/>
        </w:rPr>
      </w:pPr>
      <w:r>
        <w:rPr>
          <w:bCs/>
          <w:sz w:val="21"/>
          <w:szCs w:val="21"/>
          <w:lang w:val="it-IT"/>
        </w:rPr>
        <w:t xml:space="preserve">RIAZ </w:t>
      </w:r>
      <w:r w:rsidR="00DB7586" w:rsidRPr="00E148FD">
        <w:rPr>
          <w:bCs/>
          <w:sz w:val="21"/>
          <w:szCs w:val="21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BD6" w:rsidRPr="00E148FD" w:rsidRDefault="00AE2BD6" w:rsidP="00F7764C">
      <w:pPr>
        <w:pStyle w:val="Subtitle"/>
        <w:jc w:val="left"/>
        <w:rPr>
          <w:bCs/>
          <w:sz w:val="21"/>
          <w:szCs w:val="21"/>
          <w:lang w:val="it-IT"/>
        </w:rPr>
      </w:pPr>
      <w:hyperlink r:id="rId9" w:history="1">
        <w:r w:rsidRPr="00BB67E6">
          <w:rPr>
            <w:rStyle w:val="Hyperlink"/>
            <w:bCs/>
            <w:sz w:val="21"/>
            <w:szCs w:val="21"/>
            <w:lang w:val="it-IT"/>
          </w:rPr>
          <w:t>RIAZ.371939@2freemail.com</w:t>
        </w:r>
      </w:hyperlink>
      <w:r>
        <w:rPr>
          <w:bCs/>
          <w:sz w:val="21"/>
          <w:szCs w:val="21"/>
          <w:lang w:val="it-IT"/>
        </w:rPr>
        <w:t xml:space="preserve"> </w:t>
      </w:r>
    </w:p>
    <w:p w:rsidR="00262C25" w:rsidRPr="00E148FD" w:rsidRDefault="002525EE">
      <w:pPr>
        <w:spacing w:after="0"/>
        <w:ind w:left="0" w:firstLine="0"/>
        <w:rPr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</w:r>
      <w:r>
        <w:rPr>
          <w:rFonts w:ascii="Calibri" w:eastAsia="Calibri" w:hAnsi="Calibri" w:cs="Calibri"/>
          <w:noProof/>
          <w:sz w:val="21"/>
          <w:szCs w:val="21"/>
        </w:rPr>
        <w:pict>
          <v:group id="Group 2431" o:spid="_x0000_s1026" style="width:475.55pt;height:.7pt;mso-position-horizontal-relative:char;mso-position-vertical-relative:line" coordsize="603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">
            <v:shape id="Shape 3299" o:spid="_x0000_s1027" style="position:absolute;width:60396;height:91;visibility:visible" coordsize="603961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/p3MYA&#10;AADdAAAADwAAAGRycy9kb3ducmV2LnhtbESPQWvCQBSE74X+h+UVequbaikxugmiFEoPUq0I3p7Z&#10;5yY2+zZktxr/vSsIPQ4z8w0zLXrbiBN1vnas4HWQgCAuna7ZKNj8fLykIHxA1tg4JgUX8lDkjw9T&#10;zLQ784pO62BEhLDPUEEVQptJ6cuKLPqBa4mjd3CdxRBlZ6Tu8BzhtpHDJHmXFmuOCxW2NK+o/F3/&#10;WQVHfDOLhpejreR697VPzWo7/1bq+amfTUAE6sN/+N7+1ApGw/EYbm/iE5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/p3MYAAADdAAAADwAAAAAAAAAAAAAAAACYAgAAZHJz&#10;L2Rvd25yZXYueG1sUEsFBgAAAAAEAAQA9QAAAIsDAAAAAA==&#10;" adj="0,,0" path="m,l6039612,r,9144l,9144,,e" fillcolor="black" stroked="f" strokeweight="0">
              <v:stroke miterlimit="83231f" joinstyle="miter"/>
              <v:formulas/>
              <v:path arrowok="t" o:connecttype="segments" textboxrect="0,0,6039612,9144"/>
            </v:shape>
            <w10:wrap type="none"/>
            <w10:anchorlock/>
          </v:group>
        </w:pict>
      </w:r>
    </w:p>
    <w:p w:rsidR="00262C25" w:rsidRPr="00E148FD" w:rsidRDefault="00262C25">
      <w:pPr>
        <w:spacing w:after="87"/>
        <w:ind w:left="0" w:firstLine="0"/>
        <w:rPr>
          <w:sz w:val="21"/>
          <w:szCs w:val="21"/>
        </w:rPr>
      </w:pPr>
    </w:p>
    <w:p w:rsidR="00262C25" w:rsidRPr="00E148FD" w:rsidRDefault="00A31160">
      <w:pPr>
        <w:pStyle w:val="Heading1"/>
        <w:rPr>
          <w:sz w:val="21"/>
          <w:szCs w:val="21"/>
        </w:rPr>
      </w:pPr>
      <w:r w:rsidRPr="00E148FD">
        <w:rPr>
          <w:sz w:val="21"/>
          <w:szCs w:val="21"/>
        </w:rPr>
        <w:t>Summary</w:t>
      </w:r>
    </w:p>
    <w:p w:rsidR="00B1730D" w:rsidRPr="00E148FD" w:rsidRDefault="00B1730D" w:rsidP="00056CCF">
      <w:pPr>
        <w:pStyle w:val="Description"/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246CA" w:rsidRPr="00E148FD" w:rsidRDefault="00056CCF" w:rsidP="00056CCF">
      <w:pPr>
        <w:pStyle w:val="Description"/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E148F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Demonstrated over </w:t>
      </w:r>
      <w:r w:rsidR="002817B8" w:rsidRPr="00E148FD">
        <w:rPr>
          <w:rFonts w:ascii="Arial" w:hAnsi="Arial" w:cs="Arial"/>
          <w:color w:val="000000"/>
          <w:sz w:val="21"/>
          <w:szCs w:val="21"/>
          <w:shd w:val="clear" w:color="auto" w:fill="FFFFFF"/>
        </w:rPr>
        <w:t>eight</w:t>
      </w:r>
      <w:r w:rsidRPr="00E148F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years of dedicated experience in </w:t>
      </w:r>
      <w:r w:rsidR="005E29CF" w:rsidRPr="00E148F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field of </w:t>
      </w:r>
      <w:r w:rsidRPr="00E148FD"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="006246CA" w:rsidRPr="00E148FD">
        <w:rPr>
          <w:rFonts w:ascii="Arial" w:hAnsi="Arial" w:cs="Arial"/>
          <w:color w:val="000000"/>
          <w:sz w:val="21"/>
          <w:szCs w:val="21"/>
          <w:shd w:val="clear" w:color="auto" w:fill="FFFFFF"/>
        </w:rPr>
        <w:t>tructural engineering.</w:t>
      </w:r>
      <w:proofErr w:type="gramEnd"/>
      <w:r w:rsidR="006246CA" w:rsidRPr="00E148F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6246CA" w:rsidRPr="00E148FD">
        <w:rPr>
          <w:rFonts w:ascii="Arial" w:hAnsi="Arial" w:cs="Arial"/>
          <w:sz w:val="21"/>
          <w:szCs w:val="21"/>
        </w:rPr>
        <w:t xml:space="preserve">A result-oriented person, responsible and patient to solve different types of technical </w:t>
      </w:r>
      <w:r w:rsidR="00FF28F4" w:rsidRPr="00E148FD">
        <w:rPr>
          <w:rFonts w:ascii="Arial" w:hAnsi="Arial" w:cs="Arial"/>
          <w:sz w:val="21"/>
          <w:szCs w:val="21"/>
        </w:rPr>
        <w:t xml:space="preserve">problems </w:t>
      </w:r>
      <w:r w:rsidR="006246CA" w:rsidRPr="00E148FD">
        <w:rPr>
          <w:rFonts w:ascii="Arial" w:hAnsi="Arial" w:cs="Arial"/>
          <w:sz w:val="21"/>
          <w:szCs w:val="21"/>
        </w:rPr>
        <w:t>in the fi</w:t>
      </w:r>
      <w:r w:rsidR="0068788A" w:rsidRPr="00E148FD">
        <w:rPr>
          <w:rFonts w:ascii="Arial" w:hAnsi="Arial" w:cs="Arial"/>
          <w:sz w:val="21"/>
          <w:szCs w:val="21"/>
        </w:rPr>
        <w:t>eld of structural engineering.</w:t>
      </w:r>
      <w:proofErr w:type="gramEnd"/>
      <w:r w:rsidR="0068788A" w:rsidRPr="00E148F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817B8" w:rsidRPr="00E148FD">
        <w:rPr>
          <w:rFonts w:ascii="Arial" w:hAnsi="Arial" w:cs="Arial"/>
          <w:sz w:val="21"/>
          <w:szCs w:val="21"/>
        </w:rPr>
        <w:t>Self motivated</w:t>
      </w:r>
      <w:proofErr w:type="spellEnd"/>
      <w:r w:rsidR="002817B8" w:rsidRPr="00E148FD">
        <w:rPr>
          <w:rFonts w:ascii="Arial" w:hAnsi="Arial" w:cs="Arial"/>
          <w:sz w:val="21"/>
          <w:szCs w:val="21"/>
        </w:rPr>
        <w:t xml:space="preserve"> with an ability</w:t>
      </w:r>
      <w:r w:rsidR="0068788A" w:rsidRPr="00E148FD">
        <w:rPr>
          <w:rFonts w:ascii="Arial" w:hAnsi="Arial" w:cs="Arial"/>
          <w:sz w:val="21"/>
          <w:szCs w:val="21"/>
        </w:rPr>
        <w:t xml:space="preserve"> </w:t>
      </w:r>
      <w:r w:rsidR="006246CA" w:rsidRPr="00E148FD">
        <w:rPr>
          <w:rFonts w:ascii="Arial" w:hAnsi="Arial" w:cs="Arial"/>
          <w:sz w:val="21"/>
          <w:szCs w:val="21"/>
        </w:rPr>
        <w:t xml:space="preserve">to do structural design and analysis of super-structure down to sub-structure and preparing technical </w:t>
      </w:r>
      <w:r w:rsidR="002817B8" w:rsidRPr="00E148FD">
        <w:rPr>
          <w:rFonts w:ascii="Arial" w:hAnsi="Arial" w:cs="Arial"/>
          <w:sz w:val="21"/>
          <w:szCs w:val="21"/>
        </w:rPr>
        <w:t xml:space="preserve">reports </w:t>
      </w:r>
      <w:r w:rsidR="006246CA" w:rsidRPr="00E148FD">
        <w:rPr>
          <w:rFonts w:ascii="Arial" w:hAnsi="Arial" w:cs="Arial"/>
          <w:sz w:val="21"/>
          <w:szCs w:val="21"/>
        </w:rPr>
        <w:t>and willing to learn new techniques</w:t>
      </w:r>
      <w:r w:rsidR="00656AF8" w:rsidRPr="00E148FD">
        <w:rPr>
          <w:rFonts w:ascii="Arial" w:hAnsi="Arial" w:cs="Arial"/>
          <w:sz w:val="21"/>
          <w:szCs w:val="21"/>
        </w:rPr>
        <w:t xml:space="preserve"> </w:t>
      </w:r>
      <w:r w:rsidR="00DA7659" w:rsidRPr="00E148FD">
        <w:rPr>
          <w:rFonts w:ascii="Arial" w:hAnsi="Arial" w:cs="Arial"/>
          <w:sz w:val="21"/>
          <w:szCs w:val="21"/>
        </w:rPr>
        <w:t>o</w:t>
      </w:r>
      <w:r w:rsidR="00656AF8" w:rsidRPr="00E148FD">
        <w:rPr>
          <w:rFonts w:ascii="Arial" w:hAnsi="Arial" w:cs="Arial"/>
          <w:sz w:val="21"/>
          <w:szCs w:val="21"/>
        </w:rPr>
        <w:t>n the same.</w:t>
      </w:r>
    </w:p>
    <w:p w:rsidR="00AA0405" w:rsidRPr="00E148FD" w:rsidRDefault="00AA0405" w:rsidP="00056CCF">
      <w:pPr>
        <w:pStyle w:val="Description"/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62C25" w:rsidRPr="00E148FD" w:rsidRDefault="00B3619D">
      <w:pPr>
        <w:pStyle w:val="Heading1"/>
        <w:rPr>
          <w:sz w:val="21"/>
          <w:szCs w:val="21"/>
        </w:rPr>
      </w:pPr>
      <w:r w:rsidRPr="00E148FD">
        <w:rPr>
          <w:sz w:val="21"/>
          <w:szCs w:val="21"/>
        </w:rPr>
        <w:t>Professional Summary</w:t>
      </w:r>
    </w:p>
    <w:p w:rsidR="008B0D8B" w:rsidRPr="00E148FD" w:rsidRDefault="008B0D8B" w:rsidP="008B0D8B">
      <w:pPr>
        <w:ind w:left="720" w:hanging="720"/>
        <w:rPr>
          <w:sz w:val="21"/>
          <w:szCs w:val="21"/>
        </w:rPr>
      </w:pPr>
    </w:p>
    <w:p w:rsidR="008B0D8B" w:rsidRPr="00E148FD" w:rsidRDefault="00146D25" w:rsidP="008B0D8B">
      <w:pPr>
        <w:ind w:left="720" w:hanging="640"/>
        <w:rPr>
          <w:sz w:val="21"/>
          <w:szCs w:val="21"/>
        </w:rPr>
      </w:pPr>
      <w:r w:rsidRPr="00E148FD">
        <w:rPr>
          <w:sz w:val="21"/>
          <w:szCs w:val="21"/>
        </w:rPr>
        <w:t>(</w:t>
      </w:r>
      <w:r w:rsidR="008B0D8B" w:rsidRPr="00E148FD">
        <w:rPr>
          <w:sz w:val="21"/>
          <w:szCs w:val="21"/>
        </w:rPr>
        <w:t>2011to Present</w:t>
      </w:r>
      <w:r w:rsidRPr="00E148FD">
        <w:rPr>
          <w:sz w:val="21"/>
          <w:szCs w:val="21"/>
        </w:rPr>
        <w:t>)</w:t>
      </w:r>
      <w:r w:rsidR="0094414E" w:rsidRPr="00E148FD">
        <w:rPr>
          <w:sz w:val="21"/>
          <w:szCs w:val="21"/>
        </w:rPr>
        <w:t xml:space="preserve">  </w:t>
      </w:r>
      <w:r w:rsidR="00E374A6" w:rsidRPr="00E148FD">
        <w:rPr>
          <w:sz w:val="21"/>
          <w:szCs w:val="21"/>
        </w:rPr>
        <w:t xml:space="preserve">  </w:t>
      </w:r>
      <w:r w:rsidR="00B3619D" w:rsidRPr="00E148FD">
        <w:rPr>
          <w:b/>
          <w:sz w:val="21"/>
          <w:szCs w:val="21"/>
          <w:u w:val="single"/>
        </w:rPr>
        <w:t>CIVIL &amp;</w:t>
      </w:r>
      <w:r w:rsidR="00B3619D" w:rsidRPr="00E148FD">
        <w:rPr>
          <w:sz w:val="21"/>
          <w:szCs w:val="21"/>
          <w:u w:val="single"/>
        </w:rPr>
        <w:t xml:space="preserve"> </w:t>
      </w:r>
      <w:r w:rsidR="008B0D8B" w:rsidRPr="00E148FD">
        <w:rPr>
          <w:b/>
          <w:sz w:val="21"/>
          <w:szCs w:val="21"/>
          <w:u w:val="single"/>
        </w:rPr>
        <w:t>STRUCTURAL ENGINEER</w:t>
      </w:r>
    </w:p>
    <w:p w:rsidR="008B0D8B" w:rsidRPr="00E148FD" w:rsidRDefault="00B3619D" w:rsidP="008B0D8B">
      <w:pPr>
        <w:rPr>
          <w:sz w:val="21"/>
          <w:szCs w:val="21"/>
        </w:rPr>
      </w:pPr>
      <w:r w:rsidRPr="00E148FD">
        <w:rPr>
          <w:sz w:val="21"/>
          <w:szCs w:val="21"/>
        </w:rPr>
        <w:tab/>
      </w:r>
      <w:r w:rsidR="00E374A6" w:rsidRPr="00E148FD">
        <w:rPr>
          <w:sz w:val="21"/>
          <w:szCs w:val="21"/>
        </w:rPr>
        <w:t>Freelancer (India)</w:t>
      </w:r>
    </w:p>
    <w:p w:rsidR="00AA0405" w:rsidRPr="00E148FD" w:rsidRDefault="00AA0405" w:rsidP="00AA0405">
      <w:pPr>
        <w:ind w:firstLine="720"/>
        <w:rPr>
          <w:sz w:val="21"/>
          <w:szCs w:val="21"/>
        </w:rPr>
      </w:pPr>
    </w:p>
    <w:p w:rsidR="00AA0405" w:rsidRPr="00E148FD" w:rsidRDefault="00AA0405" w:rsidP="00AA0405">
      <w:pPr>
        <w:rPr>
          <w:sz w:val="21"/>
          <w:szCs w:val="21"/>
        </w:rPr>
      </w:pPr>
      <w:r w:rsidRPr="00E148FD">
        <w:rPr>
          <w:b/>
          <w:bCs/>
          <w:sz w:val="21"/>
          <w:szCs w:val="21"/>
        </w:rPr>
        <w:t>Job Profile:</w:t>
      </w:r>
    </w:p>
    <w:p w:rsidR="0093758F" w:rsidRPr="00E148FD" w:rsidRDefault="00E25FFF" w:rsidP="0093758F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Ensuring all designs that were signed off met with the appropriate codes of practice</w:t>
      </w:r>
      <w:r w:rsidR="0093758F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E25FFF" w:rsidRPr="00E148FD" w:rsidRDefault="00E25FFF" w:rsidP="0093758F">
      <w:pPr>
        <w:pStyle w:val="BodyText"/>
        <w:spacing w:line="360" w:lineRule="auto"/>
        <w:ind w:left="45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and</w:t>
      </w:r>
      <w:proofErr w:type="gramEnd"/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standards</w:t>
      </w:r>
      <w:r w:rsidR="00A015D9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93758F" w:rsidRPr="00E148FD" w:rsidRDefault="00CE647F" w:rsidP="00CE647F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Responsible for structural Analysis and Design of residential and commercial buildings </w:t>
      </w:r>
    </w:p>
    <w:p w:rsidR="00CE647F" w:rsidRPr="00E148FD" w:rsidRDefault="00CE647F" w:rsidP="0093758F">
      <w:pPr>
        <w:pStyle w:val="BodyText"/>
        <w:spacing w:line="360" w:lineRule="auto"/>
        <w:ind w:left="45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using</w:t>
      </w:r>
      <w:proofErr w:type="gramEnd"/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STAAD-Pro, RCDC and Occasionally ETABS software.</w:t>
      </w:r>
    </w:p>
    <w:p w:rsidR="00E25FFF" w:rsidRPr="00E148FD" w:rsidRDefault="00E25FFF" w:rsidP="00E25FFF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Liaising with clients and adapting to meet their requirements</w:t>
      </w:r>
      <w:r w:rsidR="00A015D9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AA0405" w:rsidRPr="00E148FD" w:rsidRDefault="00E25FFF" w:rsidP="00BC484E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Managing and training staff in every area</w:t>
      </w:r>
      <w:r w:rsidR="00A015D9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E25FFF" w:rsidRPr="00E148FD" w:rsidRDefault="00E25FFF" w:rsidP="00BC484E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Leading the design process of all forms of construction</w:t>
      </w:r>
      <w:r w:rsidR="00A015D9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E25FFF" w:rsidRPr="00E148FD" w:rsidRDefault="00AA0405" w:rsidP="00E25FFF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Analyzing</w:t>
      </w:r>
      <w:r w:rsidR="00E25FFF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updating and working to budgets and time frames</w:t>
      </w:r>
      <w:r w:rsidR="00A015D9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E25FFF" w:rsidRPr="00E148FD" w:rsidRDefault="00E25FFF" w:rsidP="00E25FFF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Preparing CAD designs and blueprints</w:t>
      </w:r>
      <w:r w:rsidR="00A015D9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E25FFF" w:rsidRPr="00E148FD" w:rsidRDefault="00E25FFF" w:rsidP="00E25FFF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Managing time and delivery deadlines</w:t>
      </w:r>
      <w:r w:rsidR="00A015D9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E25FFF" w:rsidRPr="00E148FD" w:rsidRDefault="00E25FFF" w:rsidP="00E25FFF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Dealing with inquiries and troubleshooting any problems that arose</w:t>
      </w:r>
      <w:r w:rsidR="00A015D9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E25FFF" w:rsidRPr="00E148FD" w:rsidRDefault="00E25FFF" w:rsidP="00E25FFF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Assessing structural load of new and existing developments</w:t>
      </w:r>
      <w:r w:rsidR="00A015D9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44247A" w:rsidRPr="00E148FD" w:rsidRDefault="00E25FFF" w:rsidP="0044247A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Liaising with architects and local government agencies</w:t>
      </w:r>
      <w:r w:rsidR="00A015D9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44247A" w:rsidRPr="00E148FD" w:rsidRDefault="0044247A" w:rsidP="00E148FD">
      <w:pPr>
        <w:pStyle w:val="Heading1"/>
        <w:ind w:left="0" w:firstLine="0"/>
        <w:rPr>
          <w:sz w:val="21"/>
          <w:szCs w:val="21"/>
        </w:rPr>
      </w:pPr>
    </w:p>
    <w:p w:rsidR="00E148FD" w:rsidRDefault="00E148FD" w:rsidP="00320486">
      <w:pPr>
        <w:ind w:left="0" w:firstLine="0"/>
        <w:rPr>
          <w:sz w:val="21"/>
          <w:szCs w:val="21"/>
        </w:rPr>
      </w:pPr>
    </w:p>
    <w:p w:rsidR="00056CCF" w:rsidRPr="00E148FD" w:rsidRDefault="00DB7586" w:rsidP="00320486">
      <w:pPr>
        <w:ind w:left="0" w:firstLine="0"/>
        <w:rPr>
          <w:sz w:val="21"/>
          <w:szCs w:val="21"/>
        </w:rPr>
      </w:pPr>
      <w:r w:rsidRPr="00E148FD">
        <w:rPr>
          <w:sz w:val="21"/>
          <w:szCs w:val="21"/>
        </w:rPr>
        <w:t xml:space="preserve">  </w:t>
      </w:r>
      <w:r w:rsidR="00146D25" w:rsidRPr="00E148FD">
        <w:rPr>
          <w:sz w:val="21"/>
          <w:szCs w:val="21"/>
        </w:rPr>
        <w:t>(</w:t>
      </w:r>
      <w:r w:rsidR="00056CCF" w:rsidRPr="00E148FD">
        <w:rPr>
          <w:sz w:val="21"/>
          <w:szCs w:val="21"/>
        </w:rPr>
        <w:t>20</w:t>
      </w:r>
      <w:r w:rsidR="00E374A6" w:rsidRPr="00E148FD">
        <w:rPr>
          <w:sz w:val="21"/>
          <w:szCs w:val="21"/>
        </w:rPr>
        <w:t>10</w:t>
      </w:r>
      <w:r w:rsidR="00056CCF" w:rsidRPr="00E148FD">
        <w:rPr>
          <w:sz w:val="21"/>
          <w:szCs w:val="21"/>
        </w:rPr>
        <w:t xml:space="preserve"> – 20</w:t>
      </w:r>
      <w:r w:rsidR="006C62FC" w:rsidRPr="00E148FD">
        <w:rPr>
          <w:sz w:val="21"/>
          <w:szCs w:val="21"/>
        </w:rPr>
        <w:t>11</w:t>
      </w:r>
      <w:r w:rsidR="00146D25" w:rsidRPr="00E148FD">
        <w:rPr>
          <w:sz w:val="21"/>
          <w:szCs w:val="21"/>
        </w:rPr>
        <w:t>)</w:t>
      </w:r>
      <w:r w:rsidR="007F5EF8" w:rsidRPr="00E148FD">
        <w:rPr>
          <w:sz w:val="21"/>
          <w:szCs w:val="21"/>
        </w:rPr>
        <w:t xml:space="preserve">     </w:t>
      </w:r>
      <w:r w:rsidR="00056CCF" w:rsidRPr="00E148FD">
        <w:rPr>
          <w:b/>
          <w:sz w:val="21"/>
          <w:szCs w:val="21"/>
          <w:u w:val="single"/>
        </w:rPr>
        <w:t>STRUCTURAL ENGINEER</w:t>
      </w:r>
    </w:p>
    <w:p w:rsidR="00056CCF" w:rsidRPr="00E148FD" w:rsidRDefault="007F5EF8" w:rsidP="00816CD7">
      <w:pPr>
        <w:ind w:left="0" w:firstLine="0"/>
        <w:rPr>
          <w:sz w:val="21"/>
          <w:szCs w:val="21"/>
        </w:rPr>
      </w:pPr>
      <w:r w:rsidRPr="00E148FD">
        <w:rPr>
          <w:sz w:val="21"/>
          <w:szCs w:val="21"/>
        </w:rPr>
        <w:t xml:space="preserve">  </w:t>
      </w:r>
      <w:r w:rsidR="006C62FC" w:rsidRPr="00E148FD">
        <w:rPr>
          <w:sz w:val="21"/>
          <w:szCs w:val="21"/>
        </w:rPr>
        <w:t>ADS ARCHITECTURAL</w:t>
      </w:r>
      <w:r w:rsidR="00056CCF" w:rsidRPr="00E148FD">
        <w:rPr>
          <w:sz w:val="21"/>
          <w:szCs w:val="21"/>
        </w:rPr>
        <w:t xml:space="preserve"> CONSULTANTS</w:t>
      </w:r>
    </w:p>
    <w:p w:rsidR="002817B8" w:rsidRPr="00E148FD" w:rsidRDefault="007F5EF8" w:rsidP="00816CD7">
      <w:pPr>
        <w:ind w:left="0" w:firstLine="0"/>
        <w:rPr>
          <w:sz w:val="21"/>
          <w:szCs w:val="21"/>
        </w:rPr>
      </w:pPr>
      <w:r w:rsidRPr="00E148FD">
        <w:rPr>
          <w:sz w:val="21"/>
          <w:szCs w:val="21"/>
        </w:rPr>
        <w:lastRenderedPageBreak/>
        <w:t xml:space="preserve">  </w:t>
      </w:r>
      <w:proofErr w:type="spellStart"/>
      <w:r w:rsidR="006C62FC" w:rsidRPr="00E148FD">
        <w:rPr>
          <w:sz w:val="21"/>
          <w:szCs w:val="21"/>
        </w:rPr>
        <w:t>Karama</w:t>
      </w:r>
      <w:proofErr w:type="spellEnd"/>
      <w:r w:rsidR="00056CCF" w:rsidRPr="00E148FD">
        <w:rPr>
          <w:sz w:val="21"/>
          <w:szCs w:val="21"/>
        </w:rPr>
        <w:t>, Dubai, UAE</w:t>
      </w:r>
    </w:p>
    <w:p w:rsidR="00056CCF" w:rsidRPr="00E148FD" w:rsidRDefault="00056CCF" w:rsidP="00816CD7">
      <w:pPr>
        <w:ind w:left="0" w:firstLine="0"/>
        <w:rPr>
          <w:sz w:val="21"/>
          <w:szCs w:val="21"/>
        </w:rPr>
      </w:pPr>
      <w:r w:rsidRPr="00E148FD">
        <w:rPr>
          <w:sz w:val="21"/>
          <w:szCs w:val="21"/>
        </w:rPr>
        <w:tab/>
      </w:r>
      <w:r w:rsidRPr="00E148FD">
        <w:rPr>
          <w:sz w:val="21"/>
          <w:szCs w:val="21"/>
        </w:rPr>
        <w:tab/>
      </w:r>
      <w:r w:rsidRPr="00E148FD">
        <w:rPr>
          <w:sz w:val="21"/>
          <w:szCs w:val="21"/>
        </w:rPr>
        <w:tab/>
      </w:r>
    </w:p>
    <w:p w:rsidR="009018D2" w:rsidRPr="00E148FD" w:rsidRDefault="009018D2" w:rsidP="009018D2">
      <w:pPr>
        <w:rPr>
          <w:b/>
          <w:sz w:val="21"/>
          <w:szCs w:val="21"/>
        </w:rPr>
      </w:pPr>
      <w:r w:rsidRPr="00E148FD">
        <w:rPr>
          <w:b/>
          <w:bCs/>
          <w:sz w:val="21"/>
          <w:szCs w:val="21"/>
        </w:rPr>
        <w:t>Job Profile:</w:t>
      </w:r>
    </w:p>
    <w:p w:rsidR="0093758F" w:rsidRPr="00E148FD" w:rsidRDefault="00056CCF" w:rsidP="006718B5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Responsible for structural design and analysis of </w:t>
      </w:r>
      <w:r w:rsidR="006718B5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residential and </w:t>
      </w:r>
      <w:r w:rsidR="009018D2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commercial buildings</w:t>
      </w:r>
    </w:p>
    <w:p w:rsidR="00056CCF" w:rsidRPr="00E148FD" w:rsidRDefault="00BA1F05" w:rsidP="0093758F">
      <w:pPr>
        <w:pStyle w:val="BodyText"/>
        <w:spacing w:line="360" w:lineRule="auto"/>
        <w:ind w:left="450" w:firstLine="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u</w:t>
      </w:r>
      <w:r w:rsidR="004E14B4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sing</w:t>
      </w:r>
      <w:proofErr w:type="gramEnd"/>
      <w:r w:rsidR="00056CCF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STAAD</w:t>
      </w:r>
      <w:r w:rsidR="00CE647F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</w:t>
      </w:r>
      <w:r w:rsidR="00056CCF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</w:t>
      </w:r>
      <w:r w:rsidR="002817B8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and ETABS</w:t>
      </w:r>
      <w:r w:rsidR="00A015D9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056CCF" w:rsidRPr="00E148FD" w:rsidRDefault="00056CCF" w:rsidP="006718B5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Responsible for structural design of membe</w:t>
      </w:r>
      <w:r w:rsidR="002817B8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rs using </w:t>
      </w:r>
      <w:proofErr w:type="spellStart"/>
      <w:r w:rsidR="002817B8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Prokon</w:t>
      </w:r>
      <w:proofErr w:type="spellEnd"/>
      <w:r w:rsidR="002817B8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and Spreadsheet</w:t>
      </w:r>
      <w:r w:rsidR="00A015D9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6718B5" w:rsidRPr="00E148FD" w:rsidRDefault="00056CCF" w:rsidP="006718B5">
      <w:pPr>
        <w:pStyle w:val="ListParagraph"/>
        <w:numPr>
          <w:ilvl w:val="0"/>
          <w:numId w:val="12"/>
        </w:numPr>
        <w:spacing w:line="360" w:lineRule="auto"/>
        <w:ind w:left="450"/>
        <w:rPr>
          <w:rFonts w:eastAsia="Times New Roman"/>
          <w:sz w:val="21"/>
          <w:szCs w:val="21"/>
          <w:shd w:val="clear" w:color="auto" w:fill="FFFFFF"/>
        </w:rPr>
      </w:pPr>
      <w:r w:rsidRPr="00E148FD">
        <w:rPr>
          <w:rFonts w:eastAsia="Times New Roman"/>
          <w:sz w:val="21"/>
          <w:szCs w:val="21"/>
          <w:shd w:val="clear" w:color="auto" w:fill="FFFFFF"/>
        </w:rPr>
        <w:t xml:space="preserve">Design of Structures according to BS-8110 manually and also rechecking </w:t>
      </w:r>
      <w:r w:rsidR="009018D2" w:rsidRPr="00E148FD">
        <w:rPr>
          <w:rFonts w:eastAsia="Times New Roman"/>
          <w:sz w:val="21"/>
          <w:szCs w:val="21"/>
          <w:shd w:val="clear" w:color="auto" w:fill="FFFFFF"/>
        </w:rPr>
        <w:t>the same using</w:t>
      </w:r>
      <w:r w:rsidR="006718B5" w:rsidRPr="00E148FD">
        <w:rPr>
          <w:rFonts w:eastAsia="Times New Roman"/>
          <w:sz w:val="21"/>
          <w:szCs w:val="21"/>
          <w:shd w:val="clear" w:color="auto" w:fill="FFFFFF"/>
        </w:rPr>
        <w:t xml:space="preserve"> </w:t>
      </w:r>
      <w:proofErr w:type="spellStart"/>
      <w:r w:rsidR="006718B5" w:rsidRPr="00E148FD">
        <w:rPr>
          <w:rFonts w:eastAsia="Times New Roman"/>
          <w:sz w:val="21"/>
          <w:szCs w:val="21"/>
          <w:shd w:val="clear" w:color="auto" w:fill="FFFFFF"/>
        </w:rPr>
        <w:t>Prokon</w:t>
      </w:r>
      <w:proofErr w:type="spellEnd"/>
      <w:r w:rsidR="006718B5" w:rsidRPr="00E148FD">
        <w:rPr>
          <w:rFonts w:eastAsia="Times New Roman"/>
          <w:sz w:val="21"/>
          <w:szCs w:val="21"/>
          <w:shd w:val="clear" w:color="auto" w:fill="FFFFFF"/>
        </w:rPr>
        <w:t xml:space="preserve"> and </w:t>
      </w:r>
      <w:proofErr w:type="spellStart"/>
      <w:r w:rsidR="006718B5" w:rsidRPr="00E148FD">
        <w:rPr>
          <w:rFonts w:eastAsia="Times New Roman"/>
          <w:sz w:val="21"/>
          <w:szCs w:val="21"/>
          <w:shd w:val="clear" w:color="auto" w:fill="FFFFFF"/>
        </w:rPr>
        <w:t>S</w:t>
      </w:r>
      <w:r w:rsidR="002817B8" w:rsidRPr="00E148FD">
        <w:rPr>
          <w:rFonts w:eastAsia="Times New Roman"/>
          <w:sz w:val="21"/>
          <w:szCs w:val="21"/>
          <w:shd w:val="clear" w:color="auto" w:fill="FFFFFF"/>
        </w:rPr>
        <w:t>taad</w:t>
      </w:r>
      <w:proofErr w:type="spellEnd"/>
      <w:r w:rsidR="00A015D9" w:rsidRPr="00E148FD">
        <w:rPr>
          <w:rFonts w:eastAsia="Times New Roman"/>
          <w:sz w:val="21"/>
          <w:szCs w:val="21"/>
          <w:shd w:val="clear" w:color="auto" w:fill="FFFFFF"/>
        </w:rPr>
        <w:t>.</w:t>
      </w:r>
    </w:p>
    <w:p w:rsidR="006718B5" w:rsidRPr="00E148FD" w:rsidRDefault="0093758F" w:rsidP="009E162A">
      <w:pPr>
        <w:pStyle w:val="ListParagraph"/>
        <w:numPr>
          <w:ilvl w:val="0"/>
          <w:numId w:val="12"/>
        </w:numPr>
        <w:spacing w:line="360" w:lineRule="auto"/>
        <w:ind w:left="450"/>
        <w:rPr>
          <w:rFonts w:eastAsia="Times New Roman"/>
          <w:sz w:val="21"/>
          <w:szCs w:val="21"/>
          <w:shd w:val="clear" w:color="auto" w:fill="FFFFFF"/>
        </w:rPr>
      </w:pPr>
      <w:r w:rsidRPr="00E148FD">
        <w:rPr>
          <w:rFonts w:eastAsia="Times New Roman"/>
          <w:sz w:val="21"/>
          <w:szCs w:val="21"/>
          <w:shd w:val="clear" w:color="auto" w:fill="FFFFFF"/>
        </w:rPr>
        <w:t>Design of luxurious v</w:t>
      </w:r>
      <w:r w:rsidR="00056CCF" w:rsidRPr="00E148FD">
        <w:rPr>
          <w:rFonts w:eastAsia="Times New Roman"/>
          <w:sz w:val="21"/>
          <w:szCs w:val="21"/>
          <w:shd w:val="clear" w:color="auto" w:fill="FFFFFF"/>
        </w:rPr>
        <w:t xml:space="preserve">illas, several </w:t>
      </w:r>
      <w:r w:rsidR="009018D2" w:rsidRPr="00E148FD">
        <w:rPr>
          <w:rFonts w:eastAsia="Times New Roman"/>
          <w:sz w:val="21"/>
          <w:szCs w:val="21"/>
          <w:shd w:val="clear" w:color="auto" w:fill="FFFFFF"/>
        </w:rPr>
        <w:t>labor</w:t>
      </w:r>
      <w:r w:rsidR="00056CCF" w:rsidRPr="00E148FD">
        <w:rPr>
          <w:rFonts w:eastAsia="Times New Roman"/>
          <w:sz w:val="21"/>
          <w:szCs w:val="21"/>
          <w:shd w:val="clear" w:color="auto" w:fill="FFFFFF"/>
        </w:rPr>
        <w:t xml:space="preserve"> camps and industrial sheds</w:t>
      </w:r>
      <w:r w:rsidR="00A015D9" w:rsidRPr="00E148FD">
        <w:rPr>
          <w:rFonts w:eastAsia="Times New Roman"/>
          <w:sz w:val="21"/>
          <w:szCs w:val="21"/>
          <w:shd w:val="clear" w:color="auto" w:fill="FFFFFF"/>
        </w:rPr>
        <w:t>.</w:t>
      </w:r>
    </w:p>
    <w:p w:rsidR="006718B5" w:rsidRPr="00E148FD" w:rsidRDefault="00056CCF" w:rsidP="009E162A">
      <w:pPr>
        <w:pStyle w:val="ListParagraph"/>
        <w:numPr>
          <w:ilvl w:val="0"/>
          <w:numId w:val="12"/>
        </w:numPr>
        <w:spacing w:line="360" w:lineRule="auto"/>
        <w:ind w:left="450"/>
        <w:rPr>
          <w:rFonts w:eastAsia="Times New Roman"/>
          <w:sz w:val="21"/>
          <w:szCs w:val="21"/>
          <w:shd w:val="clear" w:color="auto" w:fill="FFFFFF"/>
        </w:rPr>
      </w:pPr>
      <w:r w:rsidRPr="00E148FD">
        <w:rPr>
          <w:rFonts w:eastAsia="Times New Roman"/>
          <w:sz w:val="21"/>
          <w:szCs w:val="21"/>
          <w:shd w:val="clear" w:color="auto" w:fill="FFFFFF"/>
        </w:rPr>
        <w:t>Load calculation, Seismic analysis and Wind analysis of buildings</w:t>
      </w:r>
      <w:r w:rsidR="00A015D9" w:rsidRPr="00E148FD">
        <w:rPr>
          <w:rFonts w:eastAsia="Times New Roman"/>
          <w:sz w:val="21"/>
          <w:szCs w:val="21"/>
          <w:shd w:val="clear" w:color="auto" w:fill="FFFFFF"/>
        </w:rPr>
        <w:t>.</w:t>
      </w:r>
    </w:p>
    <w:p w:rsidR="006718B5" w:rsidRPr="00E148FD" w:rsidRDefault="00056CCF" w:rsidP="006718B5">
      <w:pPr>
        <w:pStyle w:val="ListParagraph"/>
        <w:numPr>
          <w:ilvl w:val="0"/>
          <w:numId w:val="12"/>
        </w:numPr>
        <w:spacing w:line="360" w:lineRule="auto"/>
        <w:ind w:left="450"/>
        <w:rPr>
          <w:rFonts w:eastAsia="Times New Roman"/>
          <w:sz w:val="21"/>
          <w:szCs w:val="21"/>
          <w:shd w:val="clear" w:color="auto" w:fill="FFFFFF"/>
        </w:rPr>
      </w:pPr>
      <w:r w:rsidRPr="00E148FD">
        <w:rPr>
          <w:rFonts w:eastAsia="Times New Roman"/>
          <w:sz w:val="21"/>
          <w:szCs w:val="21"/>
          <w:shd w:val="clear" w:color="auto" w:fill="FFFFFF"/>
        </w:rPr>
        <w:t>Coordination and correspondence with sub-contractors related to drawing production.</w:t>
      </w:r>
    </w:p>
    <w:p w:rsidR="006718B5" w:rsidRPr="00E148FD" w:rsidRDefault="00056CCF" w:rsidP="006718B5">
      <w:pPr>
        <w:pStyle w:val="ListParagraph"/>
        <w:numPr>
          <w:ilvl w:val="0"/>
          <w:numId w:val="12"/>
        </w:numPr>
        <w:spacing w:line="360" w:lineRule="auto"/>
        <w:ind w:left="450"/>
        <w:rPr>
          <w:rFonts w:eastAsia="Times New Roman"/>
          <w:sz w:val="21"/>
          <w:szCs w:val="21"/>
          <w:shd w:val="clear" w:color="auto" w:fill="FFFFFF"/>
        </w:rPr>
      </w:pPr>
      <w:r w:rsidRPr="00E148FD">
        <w:rPr>
          <w:rFonts w:eastAsia="Times New Roman"/>
          <w:sz w:val="21"/>
          <w:szCs w:val="21"/>
          <w:shd w:val="clear" w:color="auto" w:fill="FFFFFF"/>
        </w:rPr>
        <w:t xml:space="preserve">Co-ordination with </w:t>
      </w:r>
      <w:r w:rsidR="002817B8" w:rsidRPr="00E148FD">
        <w:rPr>
          <w:rFonts w:eastAsia="Times New Roman"/>
          <w:sz w:val="21"/>
          <w:szCs w:val="21"/>
          <w:shd w:val="clear" w:color="auto" w:fill="FFFFFF"/>
        </w:rPr>
        <w:t>Architectural and MEP engineers</w:t>
      </w:r>
      <w:r w:rsidR="00A015D9" w:rsidRPr="00E148FD">
        <w:rPr>
          <w:rFonts w:eastAsia="Times New Roman"/>
          <w:sz w:val="21"/>
          <w:szCs w:val="21"/>
          <w:shd w:val="clear" w:color="auto" w:fill="FFFFFF"/>
        </w:rPr>
        <w:t>.</w:t>
      </w:r>
    </w:p>
    <w:p w:rsidR="0044247A" w:rsidRPr="00E148FD" w:rsidRDefault="0044247A" w:rsidP="0044247A">
      <w:pPr>
        <w:pStyle w:val="Description"/>
        <w:spacing w:line="360" w:lineRule="auto"/>
        <w:ind w:left="78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4247A" w:rsidRPr="00E148FD" w:rsidRDefault="0044247A" w:rsidP="0044247A">
      <w:pPr>
        <w:pStyle w:val="Heading1"/>
        <w:rPr>
          <w:sz w:val="21"/>
          <w:szCs w:val="21"/>
        </w:rPr>
      </w:pPr>
    </w:p>
    <w:p w:rsidR="00056CCF" w:rsidRPr="00E148FD" w:rsidRDefault="00056CCF" w:rsidP="006718B5">
      <w:pPr>
        <w:spacing w:line="360" w:lineRule="auto"/>
        <w:ind w:left="0" w:firstLine="0"/>
        <w:rPr>
          <w:sz w:val="21"/>
          <w:szCs w:val="21"/>
        </w:rPr>
      </w:pPr>
    </w:p>
    <w:p w:rsidR="00056CCF" w:rsidRPr="00E148FD" w:rsidRDefault="007F5EF8" w:rsidP="007F5EF8">
      <w:pPr>
        <w:ind w:left="0" w:firstLine="0"/>
        <w:rPr>
          <w:sz w:val="21"/>
          <w:szCs w:val="21"/>
        </w:rPr>
      </w:pPr>
      <w:r w:rsidRPr="00E148FD">
        <w:rPr>
          <w:sz w:val="21"/>
          <w:szCs w:val="21"/>
        </w:rPr>
        <w:t xml:space="preserve"> </w:t>
      </w:r>
      <w:r w:rsidR="00146D25" w:rsidRPr="00E148FD">
        <w:rPr>
          <w:sz w:val="21"/>
          <w:szCs w:val="21"/>
        </w:rPr>
        <w:t>(</w:t>
      </w:r>
      <w:r w:rsidR="00056CCF" w:rsidRPr="00E148FD">
        <w:rPr>
          <w:sz w:val="21"/>
          <w:szCs w:val="21"/>
        </w:rPr>
        <w:t>200</w:t>
      </w:r>
      <w:r w:rsidR="006C62FC" w:rsidRPr="00E148FD">
        <w:rPr>
          <w:sz w:val="21"/>
          <w:szCs w:val="21"/>
        </w:rPr>
        <w:t>7</w:t>
      </w:r>
      <w:r w:rsidR="00056CCF" w:rsidRPr="00E148FD">
        <w:rPr>
          <w:sz w:val="21"/>
          <w:szCs w:val="21"/>
        </w:rPr>
        <w:t xml:space="preserve"> –20</w:t>
      </w:r>
      <w:r w:rsidR="006C62FC" w:rsidRPr="00E148FD">
        <w:rPr>
          <w:sz w:val="21"/>
          <w:szCs w:val="21"/>
        </w:rPr>
        <w:t>09</w:t>
      </w:r>
      <w:r w:rsidR="00146D25" w:rsidRPr="00E148FD">
        <w:rPr>
          <w:sz w:val="21"/>
          <w:szCs w:val="21"/>
        </w:rPr>
        <w:t>)</w:t>
      </w:r>
      <w:r w:rsidRPr="00E148FD">
        <w:rPr>
          <w:sz w:val="21"/>
          <w:szCs w:val="21"/>
        </w:rPr>
        <w:t xml:space="preserve">      </w:t>
      </w:r>
      <w:r w:rsidR="00056CCF" w:rsidRPr="00E148FD">
        <w:rPr>
          <w:b/>
          <w:sz w:val="21"/>
          <w:szCs w:val="21"/>
          <w:u w:val="single"/>
        </w:rPr>
        <w:t>STRUCTURAL ENGINEER</w:t>
      </w:r>
    </w:p>
    <w:p w:rsidR="006718B5" w:rsidRPr="00E148FD" w:rsidRDefault="006718B5" w:rsidP="00E374A6">
      <w:pPr>
        <w:rPr>
          <w:sz w:val="21"/>
          <w:szCs w:val="21"/>
        </w:rPr>
      </w:pPr>
      <w:r w:rsidRPr="00E148FD">
        <w:rPr>
          <w:sz w:val="21"/>
          <w:szCs w:val="21"/>
        </w:rPr>
        <w:t>RAMESH AND ASSOCIATE</w:t>
      </w:r>
    </w:p>
    <w:p w:rsidR="00056CCF" w:rsidRPr="00E148FD" w:rsidRDefault="00056CCF" w:rsidP="00E374A6">
      <w:pPr>
        <w:rPr>
          <w:sz w:val="21"/>
          <w:szCs w:val="21"/>
        </w:rPr>
      </w:pPr>
      <w:r w:rsidRPr="00E148FD">
        <w:rPr>
          <w:sz w:val="21"/>
          <w:szCs w:val="21"/>
        </w:rPr>
        <w:t>Bur Dubai, Dubai</w:t>
      </w:r>
      <w:r w:rsidR="001D1ABE" w:rsidRPr="00E148FD">
        <w:rPr>
          <w:sz w:val="21"/>
          <w:szCs w:val="21"/>
        </w:rPr>
        <w:t>, UAE</w:t>
      </w:r>
      <w:r w:rsidRPr="00E148FD">
        <w:rPr>
          <w:sz w:val="21"/>
          <w:szCs w:val="21"/>
        </w:rPr>
        <w:t>.</w:t>
      </w:r>
    </w:p>
    <w:p w:rsidR="00347E32" w:rsidRPr="00E148FD" w:rsidRDefault="00347E32" w:rsidP="00B96EFC">
      <w:pPr>
        <w:ind w:left="0" w:firstLine="0"/>
        <w:rPr>
          <w:b/>
          <w:sz w:val="21"/>
          <w:szCs w:val="21"/>
          <w:u w:val="single"/>
        </w:rPr>
      </w:pPr>
    </w:p>
    <w:p w:rsidR="00B96EFC" w:rsidRPr="00E148FD" w:rsidRDefault="007F5EF8" w:rsidP="00B96EFC">
      <w:pPr>
        <w:ind w:left="0" w:firstLine="0"/>
        <w:rPr>
          <w:b/>
          <w:sz w:val="21"/>
          <w:szCs w:val="21"/>
        </w:rPr>
      </w:pPr>
      <w:r w:rsidRPr="00E148FD">
        <w:rPr>
          <w:b/>
          <w:bCs/>
          <w:sz w:val="21"/>
          <w:szCs w:val="21"/>
        </w:rPr>
        <w:t xml:space="preserve"> </w:t>
      </w:r>
      <w:r w:rsidR="00B96EFC" w:rsidRPr="00E148FD">
        <w:rPr>
          <w:b/>
          <w:bCs/>
          <w:sz w:val="21"/>
          <w:szCs w:val="21"/>
        </w:rPr>
        <w:t>Job Profile:</w:t>
      </w:r>
    </w:p>
    <w:p w:rsidR="001D1ABE" w:rsidRPr="00E148FD" w:rsidRDefault="00056CCF" w:rsidP="00B96EFC">
      <w:pPr>
        <w:pStyle w:val="BodyText"/>
        <w:numPr>
          <w:ilvl w:val="0"/>
          <w:numId w:val="13"/>
        </w:numPr>
        <w:spacing w:line="360" w:lineRule="auto"/>
        <w:ind w:left="450"/>
        <w:jc w:val="both"/>
        <w:rPr>
          <w:rFonts w:ascii="Arial" w:hAnsi="Arial" w:cs="Arial"/>
          <w:sz w:val="21"/>
          <w:szCs w:val="21"/>
        </w:rPr>
      </w:pPr>
      <w:r w:rsidRPr="00E148FD">
        <w:rPr>
          <w:rFonts w:ascii="Arial" w:hAnsi="Arial" w:cs="Arial"/>
          <w:sz w:val="21"/>
          <w:szCs w:val="21"/>
        </w:rPr>
        <w:t>Responsible for</w:t>
      </w:r>
      <w:r w:rsidRPr="00E148FD">
        <w:rPr>
          <w:rFonts w:ascii="Arial" w:hAnsi="Arial" w:cs="Arial"/>
          <w:color w:val="000000"/>
          <w:sz w:val="21"/>
          <w:szCs w:val="21"/>
        </w:rPr>
        <w:t xml:space="preserve"> structural design and analysis </w:t>
      </w:r>
      <w:r w:rsidRPr="00E148FD">
        <w:rPr>
          <w:rFonts w:ascii="Arial" w:hAnsi="Arial" w:cs="Arial"/>
          <w:sz w:val="21"/>
          <w:szCs w:val="21"/>
        </w:rPr>
        <w:t xml:space="preserve">of </w:t>
      </w:r>
      <w:r w:rsidR="00B96EFC" w:rsidRPr="00E148FD">
        <w:rPr>
          <w:rFonts w:ascii="Arial" w:hAnsi="Arial" w:cs="Arial"/>
          <w:sz w:val="21"/>
          <w:szCs w:val="21"/>
        </w:rPr>
        <w:t>small</w:t>
      </w:r>
      <w:r w:rsidRPr="00E148FD">
        <w:rPr>
          <w:rFonts w:ascii="Arial" w:hAnsi="Arial" w:cs="Arial"/>
          <w:sz w:val="21"/>
          <w:szCs w:val="21"/>
        </w:rPr>
        <w:t xml:space="preserve"> to </w:t>
      </w:r>
      <w:r w:rsidR="00B96EFC" w:rsidRPr="00E148FD">
        <w:rPr>
          <w:rFonts w:ascii="Arial" w:hAnsi="Arial" w:cs="Arial"/>
          <w:sz w:val="21"/>
          <w:szCs w:val="21"/>
        </w:rPr>
        <w:t>midrise</w:t>
      </w:r>
      <w:r w:rsidRPr="00E148FD">
        <w:rPr>
          <w:rFonts w:ascii="Arial" w:hAnsi="Arial" w:cs="Arial"/>
          <w:sz w:val="21"/>
          <w:szCs w:val="21"/>
        </w:rPr>
        <w:t xml:space="preserve"> residential </w:t>
      </w:r>
      <w:r w:rsidR="00B96EFC" w:rsidRPr="00E148FD">
        <w:rPr>
          <w:rFonts w:ascii="Arial" w:hAnsi="Arial" w:cs="Arial"/>
          <w:sz w:val="21"/>
          <w:szCs w:val="21"/>
        </w:rPr>
        <w:t>and commercial</w:t>
      </w: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building</w:t>
      </w:r>
      <w:r w:rsidR="00B96EFC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using STAAD</w:t>
      </w:r>
      <w:r w:rsidR="00CE647F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</w:t>
      </w: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</w:t>
      </w:r>
      <w:r w:rsidR="00B96EFC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</w:p>
    <w:p w:rsidR="001D1ABE" w:rsidRPr="00E148FD" w:rsidRDefault="00056CCF" w:rsidP="001D1ABE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Responsible for structural design of members using </w:t>
      </w:r>
      <w:proofErr w:type="spellStart"/>
      <w:r w:rsidR="00B3619D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Prokon</w:t>
      </w:r>
      <w:proofErr w:type="spellEnd"/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and Spreadsheet.</w:t>
      </w:r>
    </w:p>
    <w:p w:rsidR="001D1ABE" w:rsidRPr="00E148FD" w:rsidRDefault="00056CCF" w:rsidP="001D1ABE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Preparing/Checking structural drawings and schedule for every structural member</w:t>
      </w:r>
      <w:r w:rsidR="001D1ABE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such as f</w:t>
      </w: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oundation, beams, column, slabs, truss, and other members.</w:t>
      </w:r>
    </w:p>
    <w:p w:rsidR="001D1ABE" w:rsidRPr="00E148FD" w:rsidRDefault="00BA1F05" w:rsidP="001D1ABE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S</w:t>
      </w:r>
      <w:r w:rsidR="00056CCF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ubmitting and discussing projects </w:t>
      </w: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with</w:t>
      </w:r>
      <w:r w:rsidR="00056CCF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Dubai municipality.</w:t>
      </w:r>
    </w:p>
    <w:p w:rsidR="001D1ABE" w:rsidRPr="00E148FD" w:rsidRDefault="00056CCF" w:rsidP="001D1ABE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Co-ordination with Architectural and MEP engineers.</w:t>
      </w:r>
    </w:p>
    <w:p w:rsidR="001D1ABE" w:rsidRPr="00E148FD" w:rsidRDefault="00056CCF" w:rsidP="001D1ABE">
      <w:pPr>
        <w:pStyle w:val="BodyText"/>
        <w:numPr>
          <w:ilvl w:val="0"/>
          <w:numId w:val="12"/>
        </w:numPr>
        <w:spacing w:line="360" w:lineRule="auto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Preparing </w:t>
      </w:r>
      <w:r w:rsidR="007F5EF8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schematic &amp; detailed </w:t>
      </w: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construction</w:t>
      </w:r>
      <w:r w:rsidR="001D1ABE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drawing for all the projects </w:t>
      </w:r>
      <w:r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handle</w:t>
      </w:r>
      <w:r w:rsidR="001D1ABE" w:rsidRPr="00E148F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d.</w:t>
      </w:r>
    </w:p>
    <w:p w:rsidR="00056CCF" w:rsidRPr="00E148FD" w:rsidRDefault="00056CCF" w:rsidP="00056CCF">
      <w:pPr>
        <w:rPr>
          <w:sz w:val="21"/>
          <w:szCs w:val="21"/>
        </w:rPr>
      </w:pPr>
    </w:p>
    <w:p w:rsidR="0044247A" w:rsidRPr="00E148FD" w:rsidRDefault="0044247A" w:rsidP="0044247A">
      <w:pPr>
        <w:pStyle w:val="Heading1"/>
        <w:rPr>
          <w:sz w:val="21"/>
          <w:szCs w:val="21"/>
        </w:rPr>
      </w:pPr>
    </w:p>
    <w:p w:rsidR="00056CCF" w:rsidRPr="00E148FD" w:rsidRDefault="00056CCF" w:rsidP="00056CCF">
      <w:pPr>
        <w:rPr>
          <w:b/>
          <w:sz w:val="21"/>
          <w:szCs w:val="21"/>
        </w:rPr>
      </w:pPr>
    </w:p>
    <w:p w:rsidR="008F3B2D" w:rsidRPr="00E148FD" w:rsidRDefault="008F3B2D" w:rsidP="0044247A">
      <w:pPr>
        <w:rPr>
          <w:sz w:val="21"/>
          <w:szCs w:val="21"/>
        </w:rPr>
      </w:pPr>
      <w:r w:rsidRPr="00E148FD">
        <w:rPr>
          <w:sz w:val="21"/>
          <w:szCs w:val="21"/>
        </w:rPr>
        <w:t>(2006 –2007)</w:t>
      </w:r>
      <w:r w:rsidR="0094414E" w:rsidRPr="00E148FD">
        <w:rPr>
          <w:sz w:val="21"/>
          <w:szCs w:val="21"/>
        </w:rPr>
        <w:t xml:space="preserve">  </w:t>
      </w:r>
      <w:r w:rsidR="007F4806" w:rsidRPr="00E148FD">
        <w:rPr>
          <w:sz w:val="21"/>
          <w:szCs w:val="21"/>
        </w:rPr>
        <w:t xml:space="preserve"> </w:t>
      </w:r>
      <w:r w:rsidRPr="00E148FD">
        <w:rPr>
          <w:b/>
          <w:sz w:val="21"/>
          <w:szCs w:val="21"/>
          <w:u w:val="single"/>
        </w:rPr>
        <w:t>JUNIOR STRUCTURAL ENGINEER</w:t>
      </w:r>
    </w:p>
    <w:p w:rsidR="0044247A" w:rsidRDefault="00B13D26" w:rsidP="0044247A">
      <w:pPr>
        <w:rPr>
          <w:sz w:val="21"/>
          <w:szCs w:val="21"/>
        </w:rPr>
      </w:pPr>
      <w:r w:rsidRPr="00E148FD">
        <w:rPr>
          <w:sz w:val="21"/>
          <w:szCs w:val="21"/>
        </w:rPr>
        <w:t xml:space="preserve"> </w:t>
      </w:r>
      <w:r w:rsidR="008F3B2D" w:rsidRPr="00E148FD">
        <w:rPr>
          <w:sz w:val="21"/>
          <w:szCs w:val="21"/>
        </w:rPr>
        <w:t xml:space="preserve">SHANAVAS </w:t>
      </w:r>
      <w:r w:rsidR="0044247A" w:rsidRPr="00E148FD">
        <w:rPr>
          <w:sz w:val="21"/>
          <w:szCs w:val="21"/>
        </w:rPr>
        <w:t xml:space="preserve">&amp; </w:t>
      </w:r>
      <w:r w:rsidR="008F3B2D" w:rsidRPr="00E148FD">
        <w:rPr>
          <w:sz w:val="21"/>
          <w:szCs w:val="21"/>
        </w:rPr>
        <w:t>ASSOCIATE</w:t>
      </w:r>
      <w:r w:rsidR="0044247A" w:rsidRPr="00E148FD">
        <w:rPr>
          <w:sz w:val="21"/>
          <w:szCs w:val="21"/>
        </w:rPr>
        <w:t>S, Coimbatore- India</w:t>
      </w:r>
    </w:p>
    <w:p w:rsidR="00E148FD" w:rsidRDefault="00E148FD" w:rsidP="00E148FD">
      <w:pPr>
        <w:ind w:left="0" w:firstLine="0"/>
        <w:rPr>
          <w:sz w:val="21"/>
          <w:szCs w:val="21"/>
        </w:rPr>
      </w:pPr>
    </w:p>
    <w:p w:rsidR="00B96EFC" w:rsidRPr="00E148FD" w:rsidRDefault="00E148FD" w:rsidP="00E148FD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B96EFC" w:rsidRPr="00E148FD">
        <w:rPr>
          <w:b/>
          <w:bCs/>
          <w:sz w:val="21"/>
          <w:szCs w:val="21"/>
        </w:rPr>
        <w:t>Job Profile:</w:t>
      </w:r>
    </w:p>
    <w:p w:rsidR="00B96EFC" w:rsidRPr="00E148FD" w:rsidRDefault="00B96EFC" w:rsidP="00AA0405">
      <w:pPr>
        <w:pStyle w:val="ListParagraph"/>
        <w:numPr>
          <w:ilvl w:val="0"/>
          <w:numId w:val="12"/>
        </w:numPr>
        <w:autoSpaceDE w:val="0"/>
        <w:autoSpaceDN w:val="0"/>
        <w:spacing w:before="100" w:beforeAutospacing="1" w:after="0" w:afterAutospacing="1" w:line="360" w:lineRule="auto"/>
        <w:rPr>
          <w:sz w:val="21"/>
          <w:szCs w:val="21"/>
        </w:rPr>
      </w:pPr>
      <w:r w:rsidRPr="00E148FD">
        <w:rPr>
          <w:sz w:val="21"/>
          <w:szCs w:val="21"/>
        </w:rPr>
        <w:t>Design co-ordination with Architect office</w:t>
      </w:r>
      <w:r w:rsidR="00A015D9" w:rsidRPr="00E148FD">
        <w:rPr>
          <w:sz w:val="21"/>
          <w:szCs w:val="21"/>
        </w:rPr>
        <w:t>.</w:t>
      </w:r>
    </w:p>
    <w:p w:rsidR="00B96EFC" w:rsidRPr="00E148FD" w:rsidRDefault="00B96EFC" w:rsidP="00AA0405">
      <w:pPr>
        <w:pStyle w:val="ListParagraph"/>
        <w:numPr>
          <w:ilvl w:val="0"/>
          <w:numId w:val="12"/>
        </w:numPr>
        <w:autoSpaceDE w:val="0"/>
        <w:autoSpaceDN w:val="0"/>
        <w:spacing w:before="100" w:beforeAutospacing="1" w:after="0" w:afterAutospacing="1" w:line="360" w:lineRule="auto"/>
        <w:rPr>
          <w:sz w:val="21"/>
          <w:szCs w:val="21"/>
        </w:rPr>
      </w:pPr>
      <w:r w:rsidRPr="00E148FD">
        <w:rPr>
          <w:sz w:val="21"/>
          <w:szCs w:val="21"/>
        </w:rPr>
        <w:lastRenderedPageBreak/>
        <w:t>Structural analysis and design using IS 456 &amp; IS 800</w:t>
      </w:r>
      <w:r w:rsidR="00A015D9" w:rsidRPr="00E148FD">
        <w:rPr>
          <w:sz w:val="21"/>
          <w:szCs w:val="21"/>
        </w:rPr>
        <w:t>.</w:t>
      </w:r>
    </w:p>
    <w:p w:rsidR="00B96EFC" w:rsidRPr="00E148FD" w:rsidRDefault="00B96EFC" w:rsidP="00AA0405">
      <w:pPr>
        <w:pStyle w:val="BodyText2"/>
        <w:numPr>
          <w:ilvl w:val="0"/>
          <w:numId w:val="12"/>
        </w:numPr>
        <w:autoSpaceDE w:val="0"/>
        <w:autoSpaceDN w:val="0"/>
        <w:spacing w:after="0" w:line="360" w:lineRule="auto"/>
        <w:rPr>
          <w:sz w:val="21"/>
          <w:szCs w:val="21"/>
        </w:rPr>
      </w:pPr>
      <w:r w:rsidRPr="00E148FD">
        <w:rPr>
          <w:sz w:val="21"/>
          <w:szCs w:val="21"/>
        </w:rPr>
        <w:t>Preparation of structural drawings &amp; calculations</w:t>
      </w:r>
      <w:r w:rsidR="00A015D9" w:rsidRPr="00E148FD">
        <w:rPr>
          <w:sz w:val="21"/>
          <w:szCs w:val="21"/>
        </w:rPr>
        <w:t>.</w:t>
      </w:r>
    </w:p>
    <w:p w:rsidR="00056CCF" w:rsidRPr="00E148FD" w:rsidRDefault="00B96EFC" w:rsidP="00AA0405">
      <w:pPr>
        <w:pStyle w:val="BodyText2"/>
        <w:numPr>
          <w:ilvl w:val="0"/>
          <w:numId w:val="12"/>
        </w:numPr>
        <w:autoSpaceDE w:val="0"/>
        <w:autoSpaceDN w:val="0"/>
        <w:spacing w:after="0" w:line="360" w:lineRule="auto"/>
        <w:rPr>
          <w:sz w:val="21"/>
          <w:szCs w:val="21"/>
        </w:rPr>
      </w:pPr>
      <w:r w:rsidRPr="00E148FD">
        <w:rPr>
          <w:sz w:val="21"/>
          <w:szCs w:val="21"/>
        </w:rPr>
        <w:t xml:space="preserve">Structural Supervision </w:t>
      </w:r>
      <w:r w:rsidR="007F5EF8" w:rsidRPr="00E148FD">
        <w:rPr>
          <w:sz w:val="21"/>
          <w:szCs w:val="21"/>
        </w:rPr>
        <w:t>of</w:t>
      </w:r>
      <w:r w:rsidRPr="00E148FD">
        <w:rPr>
          <w:sz w:val="21"/>
          <w:szCs w:val="21"/>
        </w:rPr>
        <w:t xml:space="preserve"> the project</w:t>
      </w:r>
      <w:r w:rsidR="007F5EF8" w:rsidRPr="00E148FD">
        <w:rPr>
          <w:sz w:val="21"/>
          <w:szCs w:val="21"/>
        </w:rPr>
        <w:t>s.</w:t>
      </w:r>
    </w:p>
    <w:p w:rsidR="00AA0405" w:rsidRPr="00E148FD" w:rsidRDefault="00AA0405" w:rsidP="00AA0405">
      <w:pPr>
        <w:pStyle w:val="BodyText2"/>
        <w:autoSpaceDE w:val="0"/>
        <w:autoSpaceDN w:val="0"/>
        <w:spacing w:after="0" w:line="360" w:lineRule="auto"/>
        <w:ind w:left="780" w:firstLine="0"/>
        <w:rPr>
          <w:sz w:val="21"/>
          <w:szCs w:val="21"/>
        </w:rPr>
      </w:pPr>
    </w:p>
    <w:p w:rsidR="00AA0405" w:rsidRPr="00E148FD" w:rsidRDefault="00AA0405" w:rsidP="00AA0405">
      <w:pPr>
        <w:pStyle w:val="Heading1"/>
        <w:tabs>
          <w:tab w:val="left" w:pos="6000"/>
        </w:tabs>
        <w:rPr>
          <w:sz w:val="21"/>
          <w:szCs w:val="21"/>
        </w:rPr>
      </w:pPr>
      <w:r w:rsidRPr="00E148FD">
        <w:rPr>
          <w:sz w:val="21"/>
          <w:szCs w:val="21"/>
        </w:rPr>
        <w:t>Software Skills</w:t>
      </w:r>
    </w:p>
    <w:p w:rsidR="00AA0405" w:rsidRPr="00E148FD" w:rsidRDefault="00AA0405" w:rsidP="00AA0405">
      <w:pPr>
        <w:pStyle w:val="ListParagraph"/>
        <w:numPr>
          <w:ilvl w:val="0"/>
          <w:numId w:val="10"/>
        </w:numPr>
        <w:spacing w:line="360" w:lineRule="auto"/>
        <w:ind w:left="450"/>
        <w:rPr>
          <w:sz w:val="21"/>
          <w:szCs w:val="21"/>
        </w:rPr>
      </w:pPr>
      <w:r w:rsidRPr="00E148FD">
        <w:rPr>
          <w:sz w:val="21"/>
          <w:szCs w:val="21"/>
        </w:rPr>
        <w:t>STAAD, ETABS, SAFE</w:t>
      </w:r>
      <w:r w:rsidR="00E23845" w:rsidRPr="00E148FD">
        <w:rPr>
          <w:sz w:val="21"/>
          <w:szCs w:val="21"/>
        </w:rPr>
        <w:t>, SAP</w:t>
      </w:r>
    </w:p>
    <w:p w:rsidR="00AA0405" w:rsidRPr="00E148FD" w:rsidRDefault="00AA0405" w:rsidP="00AA0405">
      <w:pPr>
        <w:pStyle w:val="ListParagraph"/>
        <w:numPr>
          <w:ilvl w:val="0"/>
          <w:numId w:val="10"/>
        </w:numPr>
        <w:spacing w:line="360" w:lineRule="auto"/>
        <w:ind w:left="450"/>
        <w:rPr>
          <w:sz w:val="21"/>
          <w:szCs w:val="21"/>
        </w:rPr>
      </w:pPr>
      <w:r w:rsidRPr="00E148FD">
        <w:rPr>
          <w:sz w:val="21"/>
          <w:szCs w:val="21"/>
        </w:rPr>
        <w:t xml:space="preserve">PROKON, </w:t>
      </w:r>
      <w:r w:rsidR="00E23845" w:rsidRPr="00E148FD">
        <w:rPr>
          <w:sz w:val="21"/>
          <w:szCs w:val="21"/>
        </w:rPr>
        <w:t>RCDC, PLANWIN</w:t>
      </w:r>
    </w:p>
    <w:p w:rsidR="00021817" w:rsidRPr="00E148FD" w:rsidRDefault="00AA0405" w:rsidP="009C15D6">
      <w:pPr>
        <w:pStyle w:val="ListParagraph"/>
        <w:numPr>
          <w:ilvl w:val="0"/>
          <w:numId w:val="10"/>
        </w:numPr>
        <w:spacing w:line="360" w:lineRule="auto"/>
        <w:ind w:left="450"/>
        <w:rPr>
          <w:sz w:val="21"/>
          <w:szCs w:val="21"/>
        </w:rPr>
      </w:pPr>
      <w:r w:rsidRPr="00E148FD">
        <w:rPr>
          <w:sz w:val="21"/>
          <w:szCs w:val="21"/>
        </w:rPr>
        <w:t>MS Office Tools</w:t>
      </w:r>
      <w:r w:rsidR="009C15D6" w:rsidRPr="00E148FD">
        <w:rPr>
          <w:sz w:val="21"/>
          <w:szCs w:val="21"/>
        </w:rPr>
        <w:t xml:space="preserve"> &amp; </w:t>
      </w:r>
      <w:r w:rsidRPr="00E148FD">
        <w:rPr>
          <w:sz w:val="21"/>
          <w:szCs w:val="21"/>
        </w:rPr>
        <w:t>AutoCAD</w:t>
      </w:r>
    </w:p>
    <w:p w:rsidR="00E23845" w:rsidRPr="00E148FD" w:rsidRDefault="00E23845" w:rsidP="00E23845">
      <w:pPr>
        <w:pStyle w:val="ListParagraph"/>
        <w:spacing w:line="360" w:lineRule="auto"/>
        <w:ind w:left="450" w:firstLine="0"/>
        <w:rPr>
          <w:sz w:val="21"/>
          <w:szCs w:val="21"/>
        </w:rPr>
      </w:pPr>
    </w:p>
    <w:p w:rsidR="00262C25" w:rsidRPr="00E148FD" w:rsidRDefault="001338C6" w:rsidP="00AA0405">
      <w:pPr>
        <w:pStyle w:val="Heading1"/>
        <w:tabs>
          <w:tab w:val="left" w:pos="6000"/>
        </w:tabs>
        <w:rPr>
          <w:sz w:val="21"/>
          <w:szCs w:val="21"/>
        </w:rPr>
      </w:pPr>
      <w:r w:rsidRPr="00E148FD">
        <w:rPr>
          <w:sz w:val="21"/>
          <w:szCs w:val="21"/>
        </w:rPr>
        <w:t>Achievements</w:t>
      </w:r>
      <w:r w:rsidR="00AA0405" w:rsidRPr="00E148FD">
        <w:rPr>
          <w:sz w:val="21"/>
          <w:szCs w:val="21"/>
        </w:rPr>
        <w:tab/>
      </w:r>
    </w:p>
    <w:p w:rsidR="001338C6" w:rsidRPr="00E148FD" w:rsidRDefault="00B96EFC" w:rsidP="00613E88">
      <w:pPr>
        <w:pStyle w:val="ListParagraph"/>
        <w:numPr>
          <w:ilvl w:val="0"/>
          <w:numId w:val="10"/>
        </w:numPr>
        <w:spacing w:line="360" w:lineRule="auto"/>
        <w:ind w:left="450"/>
        <w:rPr>
          <w:rFonts w:eastAsia="Times New Roman"/>
          <w:sz w:val="21"/>
          <w:szCs w:val="21"/>
          <w:shd w:val="clear" w:color="auto" w:fill="FFFFFF"/>
        </w:rPr>
      </w:pPr>
      <w:r w:rsidRPr="00E148FD">
        <w:rPr>
          <w:sz w:val="21"/>
          <w:szCs w:val="21"/>
        </w:rPr>
        <w:t>Holding</w:t>
      </w:r>
      <w:r w:rsidR="00CE647F" w:rsidRPr="00E148FD">
        <w:rPr>
          <w:sz w:val="21"/>
          <w:szCs w:val="21"/>
        </w:rPr>
        <w:t xml:space="preserve"> </w:t>
      </w:r>
      <w:r w:rsidR="001338C6" w:rsidRPr="00E148FD">
        <w:rPr>
          <w:b/>
          <w:sz w:val="21"/>
          <w:szCs w:val="21"/>
        </w:rPr>
        <w:t>G</w:t>
      </w:r>
      <w:r w:rsidR="001338C6" w:rsidRPr="00E148FD">
        <w:rPr>
          <w:rFonts w:eastAsia="Times New Roman"/>
          <w:b/>
          <w:sz w:val="21"/>
          <w:szCs w:val="21"/>
          <w:shd w:val="clear" w:color="auto" w:fill="FFFFFF"/>
        </w:rPr>
        <w:t xml:space="preserve">+4 </w:t>
      </w:r>
      <w:r w:rsidRPr="00E148FD">
        <w:rPr>
          <w:rFonts w:eastAsia="Times New Roman"/>
          <w:b/>
          <w:sz w:val="21"/>
          <w:szCs w:val="21"/>
          <w:shd w:val="clear" w:color="auto" w:fill="FFFFFF"/>
        </w:rPr>
        <w:t xml:space="preserve">Structural Engineer </w:t>
      </w:r>
      <w:r w:rsidR="001338C6" w:rsidRPr="00E148FD">
        <w:rPr>
          <w:rFonts w:eastAsia="Times New Roman"/>
          <w:b/>
          <w:sz w:val="21"/>
          <w:szCs w:val="21"/>
          <w:shd w:val="clear" w:color="auto" w:fill="FFFFFF"/>
        </w:rPr>
        <w:t>license</w:t>
      </w:r>
      <w:r w:rsidR="001338C6" w:rsidRPr="00E148FD">
        <w:rPr>
          <w:rFonts w:eastAsia="Times New Roman"/>
          <w:sz w:val="21"/>
          <w:szCs w:val="21"/>
          <w:shd w:val="clear" w:color="auto" w:fill="FFFFFF"/>
        </w:rPr>
        <w:t xml:space="preserve"> from Dubai Municipality.</w:t>
      </w:r>
    </w:p>
    <w:p w:rsidR="001338C6" w:rsidRPr="00E148FD" w:rsidRDefault="006C62FC" w:rsidP="00B96EFC">
      <w:pPr>
        <w:pStyle w:val="ListParagraph"/>
        <w:numPr>
          <w:ilvl w:val="0"/>
          <w:numId w:val="10"/>
        </w:numPr>
        <w:spacing w:line="360" w:lineRule="auto"/>
        <w:ind w:left="450"/>
        <w:rPr>
          <w:b/>
          <w:sz w:val="21"/>
          <w:szCs w:val="21"/>
        </w:rPr>
      </w:pPr>
      <w:r w:rsidRPr="00E148FD">
        <w:rPr>
          <w:b/>
          <w:sz w:val="21"/>
          <w:szCs w:val="21"/>
        </w:rPr>
        <w:t xml:space="preserve">Associate Member </w:t>
      </w:r>
      <w:r w:rsidRPr="00E148FD">
        <w:rPr>
          <w:sz w:val="21"/>
          <w:szCs w:val="21"/>
        </w:rPr>
        <w:t>– Institution of Engineers (India)</w:t>
      </w:r>
      <w:r w:rsidR="00B96EFC" w:rsidRPr="00E148FD">
        <w:rPr>
          <w:sz w:val="21"/>
          <w:szCs w:val="21"/>
        </w:rPr>
        <w:t>.</w:t>
      </w:r>
    </w:p>
    <w:p w:rsidR="0044247A" w:rsidRPr="00E148FD" w:rsidRDefault="00B96EFC" w:rsidP="000D69AD">
      <w:pPr>
        <w:pStyle w:val="ListParagraph"/>
        <w:numPr>
          <w:ilvl w:val="0"/>
          <w:numId w:val="10"/>
        </w:numPr>
        <w:spacing w:after="85" w:line="360" w:lineRule="auto"/>
        <w:ind w:left="450"/>
        <w:rPr>
          <w:sz w:val="21"/>
          <w:szCs w:val="21"/>
        </w:rPr>
      </w:pPr>
      <w:r w:rsidRPr="00E148FD">
        <w:rPr>
          <w:b/>
          <w:sz w:val="21"/>
          <w:szCs w:val="21"/>
        </w:rPr>
        <w:t xml:space="preserve">Engineer </w:t>
      </w:r>
      <w:proofErr w:type="gramStart"/>
      <w:r w:rsidR="00347E32" w:rsidRPr="00E148FD">
        <w:rPr>
          <w:b/>
          <w:sz w:val="21"/>
          <w:szCs w:val="21"/>
        </w:rPr>
        <w:t>A</w:t>
      </w:r>
      <w:proofErr w:type="gramEnd"/>
      <w:r w:rsidR="00347E32" w:rsidRPr="00E148FD">
        <w:rPr>
          <w:b/>
          <w:sz w:val="21"/>
          <w:szCs w:val="21"/>
        </w:rPr>
        <w:t xml:space="preserve"> (</w:t>
      </w:r>
      <w:r w:rsidRPr="00E148FD">
        <w:rPr>
          <w:b/>
          <w:sz w:val="21"/>
          <w:szCs w:val="21"/>
        </w:rPr>
        <w:t xml:space="preserve">India) </w:t>
      </w:r>
      <w:r w:rsidRPr="00E148FD">
        <w:rPr>
          <w:sz w:val="21"/>
          <w:szCs w:val="21"/>
        </w:rPr>
        <w:t>license building Engineer</w:t>
      </w:r>
      <w:r w:rsidR="00347E32" w:rsidRPr="00E148FD">
        <w:rPr>
          <w:b/>
          <w:sz w:val="21"/>
          <w:szCs w:val="21"/>
        </w:rPr>
        <w:t>.</w:t>
      </w:r>
    </w:p>
    <w:p w:rsidR="000D69AD" w:rsidRPr="00E148FD" w:rsidRDefault="000D69AD" w:rsidP="000D69AD">
      <w:pPr>
        <w:pStyle w:val="ListParagraph"/>
        <w:spacing w:after="85" w:line="360" w:lineRule="auto"/>
        <w:ind w:left="450" w:firstLine="0"/>
        <w:rPr>
          <w:sz w:val="21"/>
          <w:szCs w:val="21"/>
        </w:rPr>
      </w:pPr>
    </w:p>
    <w:p w:rsidR="006D5C22" w:rsidRPr="00E148FD" w:rsidRDefault="00A31160" w:rsidP="006D5C22">
      <w:pPr>
        <w:pStyle w:val="Heading1"/>
        <w:rPr>
          <w:sz w:val="21"/>
          <w:szCs w:val="21"/>
        </w:rPr>
      </w:pPr>
      <w:r w:rsidRPr="00E148FD">
        <w:rPr>
          <w:sz w:val="21"/>
          <w:szCs w:val="21"/>
        </w:rPr>
        <w:t xml:space="preserve">Education </w:t>
      </w:r>
    </w:p>
    <w:p w:rsidR="00324AD5" w:rsidRPr="00E148FD" w:rsidRDefault="00324AD5" w:rsidP="00DB617A">
      <w:pPr>
        <w:pStyle w:val="ListParagraph"/>
        <w:numPr>
          <w:ilvl w:val="0"/>
          <w:numId w:val="16"/>
        </w:numPr>
        <w:spacing w:line="360" w:lineRule="auto"/>
        <w:ind w:left="450"/>
        <w:rPr>
          <w:sz w:val="21"/>
          <w:szCs w:val="21"/>
        </w:rPr>
      </w:pPr>
      <w:r w:rsidRPr="00E148FD">
        <w:rPr>
          <w:sz w:val="21"/>
          <w:szCs w:val="21"/>
        </w:rPr>
        <w:t xml:space="preserve">Master of Engineering (M.E) in Structural Engineering from </w:t>
      </w:r>
      <w:r w:rsidR="009018D2" w:rsidRPr="00E148FD">
        <w:rPr>
          <w:sz w:val="21"/>
          <w:szCs w:val="21"/>
        </w:rPr>
        <w:t>Anna University</w:t>
      </w:r>
      <w:r w:rsidRPr="00E148FD">
        <w:rPr>
          <w:sz w:val="21"/>
          <w:szCs w:val="21"/>
        </w:rPr>
        <w:t>, with first Class in 2006.</w:t>
      </w:r>
    </w:p>
    <w:p w:rsidR="009C15D6" w:rsidRPr="00E148FD" w:rsidRDefault="00324AD5" w:rsidP="00E23845">
      <w:pPr>
        <w:pStyle w:val="ListParagraph"/>
        <w:numPr>
          <w:ilvl w:val="0"/>
          <w:numId w:val="16"/>
        </w:numPr>
        <w:spacing w:line="360" w:lineRule="auto"/>
        <w:ind w:left="450"/>
        <w:rPr>
          <w:sz w:val="21"/>
          <w:szCs w:val="21"/>
        </w:rPr>
      </w:pPr>
      <w:r w:rsidRPr="00E148FD">
        <w:rPr>
          <w:sz w:val="21"/>
          <w:szCs w:val="21"/>
        </w:rPr>
        <w:t>Bachelor of Engineer</w:t>
      </w:r>
      <w:r w:rsidR="00500CEF" w:rsidRPr="00E148FD">
        <w:rPr>
          <w:sz w:val="21"/>
          <w:szCs w:val="21"/>
        </w:rPr>
        <w:t xml:space="preserve">ing (B.E) in Civil Engineering from </w:t>
      </w:r>
      <w:proofErr w:type="spellStart"/>
      <w:r w:rsidRPr="00E148FD">
        <w:rPr>
          <w:sz w:val="21"/>
          <w:szCs w:val="21"/>
        </w:rPr>
        <w:t>Visvesvaraya</w:t>
      </w:r>
      <w:proofErr w:type="spellEnd"/>
      <w:r w:rsidR="00500CEF" w:rsidRPr="00E148FD">
        <w:rPr>
          <w:sz w:val="21"/>
          <w:szCs w:val="21"/>
        </w:rPr>
        <w:t xml:space="preserve"> Technological University-</w:t>
      </w:r>
      <w:r w:rsidRPr="00E148FD">
        <w:rPr>
          <w:sz w:val="21"/>
          <w:szCs w:val="21"/>
        </w:rPr>
        <w:t xml:space="preserve"> Bangalore, with first class in 2004.</w:t>
      </w:r>
    </w:p>
    <w:p w:rsidR="0044247A" w:rsidRPr="00E148FD" w:rsidRDefault="0044247A" w:rsidP="0044247A">
      <w:pPr>
        <w:pStyle w:val="ListParagraph"/>
        <w:spacing w:line="360" w:lineRule="auto"/>
        <w:ind w:left="450" w:firstLine="0"/>
        <w:rPr>
          <w:sz w:val="21"/>
          <w:szCs w:val="21"/>
        </w:rPr>
      </w:pPr>
    </w:p>
    <w:p w:rsidR="00021817" w:rsidRPr="00E148FD" w:rsidRDefault="0044247A" w:rsidP="0044247A">
      <w:pPr>
        <w:pStyle w:val="Heading1"/>
        <w:rPr>
          <w:sz w:val="21"/>
          <w:szCs w:val="21"/>
        </w:rPr>
      </w:pPr>
      <w:r w:rsidRPr="00E148FD">
        <w:rPr>
          <w:sz w:val="21"/>
          <w:szCs w:val="21"/>
        </w:rPr>
        <w:t>Personal Details</w:t>
      </w:r>
    </w:p>
    <w:tbl>
      <w:tblPr>
        <w:tblStyle w:val="TableGrid"/>
        <w:tblW w:w="9437" w:type="dxa"/>
        <w:tblInd w:w="6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720"/>
        <w:gridCol w:w="5807"/>
      </w:tblGrid>
      <w:tr w:rsidR="00262C25" w:rsidRPr="00E148FD" w:rsidTr="00D45ACE">
        <w:trPr>
          <w:trHeight w:val="35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62C25" w:rsidRPr="00E148FD" w:rsidRDefault="00A31160" w:rsidP="00186376">
            <w:pPr>
              <w:numPr>
                <w:ilvl w:val="0"/>
                <w:numId w:val="6"/>
              </w:numPr>
              <w:ind w:left="444" w:hanging="362"/>
              <w:rPr>
                <w:sz w:val="21"/>
                <w:szCs w:val="21"/>
              </w:rPr>
            </w:pPr>
            <w:r w:rsidRPr="00E148FD">
              <w:rPr>
                <w:sz w:val="21"/>
                <w:szCs w:val="21"/>
              </w:rPr>
              <w:tab/>
              <w:t xml:space="preserve">Date of Birth </w:t>
            </w:r>
            <w:r w:rsidRPr="00E148FD">
              <w:rPr>
                <w:sz w:val="21"/>
                <w:szCs w:val="21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2C25" w:rsidRPr="00E148FD" w:rsidRDefault="00A31160" w:rsidP="00186376">
            <w:pPr>
              <w:ind w:left="444" w:firstLine="0"/>
              <w:rPr>
                <w:sz w:val="21"/>
                <w:szCs w:val="21"/>
              </w:rPr>
            </w:pPr>
            <w:r w:rsidRPr="00E148FD">
              <w:rPr>
                <w:sz w:val="21"/>
                <w:szCs w:val="21"/>
              </w:rPr>
              <w:t xml:space="preserve">: 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2C25" w:rsidRPr="00E148FD" w:rsidRDefault="00670C63" w:rsidP="0012327F">
            <w:pPr>
              <w:pStyle w:val="BodyText"/>
              <w:tabs>
                <w:tab w:val="left" w:pos="2237"/>
              </w:tabs>
              <w:spacing w:line="255" w:lineRule="exact"/>
              <w:ind w:left="120" w:firstLine="0"/>
              <w:rPr>
                <w:sz w:val="21"/>
                <w:szCs w:val="21"/>
              </w:rPr>
            </w:pPr>
            <w:r w:rsidRPr="00E148FD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</w:t>
            </w:r>
            <w:r w:rsidR="00C0525E" w:rsidRPr="00E148FD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="0012327F" w:rsidRPr="00E148FD">
              <w:rPr>
                <w:rFonts w:ascii="Arial" w:eastAsia="Arial" w:hAnsi="Arial" w:cs="Arial"/>
                <w:color w:val="000000"/>
                <w:sz w:val="21"/>
                <w:szCs w:val="21"/>
              </w:rPr>
              <w:t>21</w:t>
            </w:r>
            <w:r w:rsidR="004D28B8" w:rsidRPr="00E148FD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r w:rsidR="0012327F" w:rsidRPr="00E148FD">
              <w:rPr>
                <w:rFonts w:ascii="Arial" w:eastAsia="Arial" w:hAnsi="Arial" w:cs="Arial"/>
                <w:color w:val="000000"/>
                <w:sz w:val="21"/>
                <w:szCs w:val="21"/>
              </w:rPr>
              <w:t>Nov</w:t>
            </w:r>
            <w:r w:rsidR="004D28B8" w:rsidRPr="00E148FD"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r w:rsidR="0012327F" w:rsidRPr="00E148FD">
              <w:rPr>
                <w:rFonts w:ascii="Arial" w:eastAsia="Arial" w:hAnsi="Arial" w:cs="Arial"/>
                <w:color w:val="000000"/>
                <w:sz w:val="21"/>
                <w:szCs w:val="21"/>
              </w:rPr>
              <w:t>1979</w:t>
            </w:r>
          </w:p>
        </w:tc>
      </w:tr>
      <w:tr w:rsidR="00262C25" w:rsidRPr="00E148FD" w:rsidTr="00B3619D">
        <w:trPr>
          <w:trHeight w:val="378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62C25" w:rsidRPr="00E148FD" w:rsidRDefault="00A31160" w:rsidP="00186376">
            <w:pPr>
              <w:numPr>
                <w:ilvl w:val="0"/>
                <w:numId w:val="6"/>
              </w:numPr>
              <w:ind w:left="444" w:hanging="362"/>
              <w:rPr>
                <w:sz w:val="21"/>
                <w:szCs w:val="21"/>
              </w:rPr>
            </w:pPr>
            <w:r w:rsidRPr="00E148FD">
              <w:rPr>
                <w:sz w:val="21"/>
                <w:szCs w:val="21"/>
              </w:rPr>
              <w:tab/>
              <w:t xml:space="preserve">Nationality  </w:t>
            </w:r>
            <w:r w:rsidRPr="00E148FD">
              <w:rPr>
                <w:sz w:val="21"/>
                <w:szCs w:val="21"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2C25" w:rsidRPr="00E148FD" w:rsidRDefault="00A31160" w:rsidP="00186376">
            <w:pPr>
              <w:ind w:left="444" w:firstLine="0"/>
              <w:rPr>
                <w:sz w:val="21"/>
                <w:szCs w:val="21"/>
              </w:rPr>
            </w:pPr>
            <w:r w:rsidRPr="00E148FD">
              <w:rPr>
                <w:sz w:val="21"/>
                <w:szCs w:val="21"/>
              </w:rPr>
              <w:t xml:space="preserve">:  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2C25" w:rsidRPr="00E148FD" w:rsidRDefault="00A31160" w:rsidP="00186376">
            <w:pPr>
              <w:ind w:left="444" w:firstLine="0"/>
              <w:rPr>
                <w:sz w:val="21"/>
                <w:szCs w:val="21"/>
              </w:rPr>
            </w:pPr>
            <w:r w:rsidRPr="00E148FD">
              <w:rPr>
                <w:sz w:val="21"/>
                <w:szCs w:val="21"/>
              </w:rPr>
              <w:t xml:space="preserve">Indian </w:t>
            </w:r>
          </w:p>
        </w:tc>
      </w:tr>
      <w:tr w:rsidR="00262C25" w:rsidRPr="00E148FD" w:rsidTr="00D45ACE">
        <w:trPr>
          <w:trHeight w:val="348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62C25" w:rsidRPr="00E148FD" w:rsidRDefault="00A31160" w:rsidP="00186376">
            <w:pPr>
              <w:numPr>
                <w:ilvl w:val="0"/>
                <w:numId w:val="6"/>
              </w:numPr>
              <w:ind w:left="444" w:hanging="362"/>
              <w:rPr>
                <w:sz w:val="21"/>
                <w:szCs w:val="21"/>
              </w:rPr>
            </w:pPr>
            <w:r w:rsidRPr="00E148FD">
              <w:rPr>
                <w:sz w:val="21"/>
                <w:szCs w:val="21"/>
              </w:rPr>
              <w:tab/>
              <w:t xml:space="preserve">Languages Known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2C25" w:rsidRPr="00E148FD" w:rsidRDefault="00A31160" w:rsidP="00186376">
            <w:pPr>
              <w:ind w:left="444" w:firstLine="0"/>
              <w:rPr>
                <w:sz w:val="21"/>
                <w:szCs w:val="21"/>
              </w:rPr>
            </w:pPr>
            <w:r w:rsidRPr="00E148FD">
              <w:rPr>
                <w:sz w:val="21"/>
                <w:szCs w:val="21"/>
              </w:rPr>
              <w:t xml:space="preserve">:  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262C25" w:rsidRPr="00E148FD" w:rsidRDefault="00A31160" w:rsidP="008B0ADF">
            <w:pPr>
              <w:ind w:left="444" w:firstLine="0"/>
              <w:rPr>
                <w:sz w:val="21"/>
                <w:szCs w:val="21"/>
              </w:rPr>
            </w:pPr>
            <w:r w:rsidRPr="00E148FD">
              <w:rPr>
                <w:sz w:val="21"/>
                <w:szCs w:val="21"/>
              </w:rPr>
              <w:t xml:space="preserve">English, </w:t>
            </w:r>
            <w:proofErr w:type="spellStart"/>
            <w:r w:rsidRPr="00E148FD">
              <w:rPr>
                <w:sz w:val="21"/>
                <w:szCs w:val="21"/>
              </w:rPr>
              <w:t>Malayalam,Tamil,</w:t>
            </w:r>
            <w:r w:rsidR="008B0ADF" w:rsidRPr="00E148FD">
              <w:rPr>
                <w:sz w:val="21"/>
                <w:szCs w:val="21"/>
              </w:rPr>
              <w:t>Hindi</w:t>
            </w:r>
            <w:proofErr w:type="spellEnd"/>
          </w:p>
        </w:tc>
      </w:tr>
      <w:tr w:rsidR="00CE7DD0" w:rsidRPr="00E148FD" w:rsidTr="00186376">
        <w:trPr>
          <w:trHeight w:val="38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CE7DD0" w:rsidRPr="00E148FD" w:rsidRDefault="00FD78F6" w:rsidP="0034719E">
            <w:pPr>
              <w:numPr>
                <w:ilvl w:val="0"/>
                <w:numId w:val="6"/>
              </w:numPr>
              <w:ind w:left="444" w:hanging="362"/>
              <w:rPr>
                <w:sz w:val="21"/>
                <w:szCs w:val="21"/>
              </w:rPr>
            </w:pPr>
            <w:r w:rsidRPr="00E148FD">
              <w:rPr>
                <w:sz w:val="21"/>
                <w:szCs w:val="21"/>
              </w:rPr>
              <w:t xml:space="preserve">    </w:t>
            </w:r>
            <w:r w:rsidR="00B13D26" w:rsidRPr="00E148FD">
              <w:rPr>
                <w:sz w:val="21"/>
                <w:szCs w:val="21"/>
              </w:rPr>
              <w:t xml:space="preserve"> </w:t>
            </w:r>
            <w:r w:rsidR="00CE7DD0" w:rsidRPr="00E148FD">
              <w:rPr>
                <w:sz w:val="21"/>
                <w:szCs w:val="21"/>
              </w:rPr>
              <w:t>Marital Status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7DD0" w:rsidRPr="00E148FD" w:rsidRDefault="0034719E" w:rsidP="00186376">
            <w:pPr>
              <w:spacing w:line="276" w:lineRule="auto"/>
              <w:ind w:left="444" w:firstLine="0"/>
              <w:rPr>
                <w:sz w:val="21"/>
                <w:szCs w:val="21"/>
              </w:rPr>
            </w:pPr>
            <w:r w:rsidRPr="00E148FD">
              <w:rPr>
                <w:sz w:val="21"/>
                <w:szCs w:val="21"/>
              </w:rPr>
              <w:t>: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E7DD0" w:rsidRPr="00E148FD" w:rsidRDefault="001F2C65" w:rsidP="005F1BBD">
            <w:pPr>
              <w:spacing w:line="276" w:lineRule="auto"/>
              <w:ind w:left="444" w:firstLine="0"/>
              <w:rPr>
                <w:sz w:val="21"/>
                <w:szCs w:val="21"/>
              </w:rPr>
            </w:pPr>
            <w:r w:rsidRPr="00E148FD">
              <w:rPr>
                <w:sz w:val="21"/>
                <w:szCs w:val="21"/>
              </w:rPr>
              <w:t>Married</w:t>
            </w:r>
          </w:p>
        </w:tc>
      </w:tr>
      <w:tr w:rsidR="00021817" w:rsidRPr="00E148FD" w:rsidTr="00186376">
        <w:trPr>
          <w:trHeight w:val="387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021817" w:rsidRPr="00E148FD" w:rsidRDefault="00021817" w:rsidP="00021817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1817" w:rsidRPr="00E148FD" w:rsidRDefault="00021817" w:rsidP="00186376">
            <w:pPr>
              <w:spacing w:line="276" w:lineRule="auto"/>
              <w:ind w:left="444" w:firstLine="0"/>
              <w:rPr>
                <w:sz w:val="21"/>
                <w:szCs w:val="21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021817" w:rsidRPr="00E148FD" w:rsidRDefault="00021817" w:rsidP="005F1BBD">
            <w:pPr>
              <w:spacing w:line="276" w:lineRule="auto"/>
              <w:ind w:left="444" w:firstLine="0"/>
              <w:rPr>
                <w:sz w:val="21"/>
                <w:szCs w:val="21"/>
              </w:rPr>
            </w:pPr>
          </w:p>
        </w:tc>
      </w:tr>
    </w:tbl>
    <w:p w:rsidR="00262C25" w:rsidRPr="00E148FD" w:rsidRDefault="00A31160">
      <w:pPr>
        <w:pStyle w:val="Heading1"/>
        <w:rPr>
          <w:sz w:val="21"/>
          <w:szCs w:val="21"/>
        </w:rPr>
      </w:pPr>
      <w:r w:rsidRPr="00E148FD">
        <w:rPr>
          <w:sz w:val="21"/>
          <w:szCs w:val="21"/>
        </w:rPr>
        <w:t xml:space="preserve">Declaration </w:t>
      </w:r>
    </w:p>
    <w:p w:rsidR="00262C25" w:rsidRPr="00E148FD" w:rsidRDefault="00A31160">
      <w:pPr>
        <w:spacing w:after="201"/>
        <w:rPr>
          <w:sz w:val="21"/>
          <w:szCs w:val="21"/>
        </w:rPr>
      </w:pPr>
      <w:r w:rsidRPr="00E148FD">
        <w:rPr>
          <w:sz w:val="21"/>
          <w:szCs w:val="21"/>
        </w:rPr>
        <w:t>I hereby declare that all the above furnished information is true to the best of my knowledge.</w:t>
      </w:r>
    </w:p>
    <w:p w:rsidR="001E7256" w:rsidRDefault="001E7256" w:rsidP="00186376">
      <w:pPr>
        <w:tabs>
          <w:tab w:val="center" w:pos="2528"/>
          <w:tab w:val="center" w:pos="3248"/>
          <w:tab w:val="center" w:pos="3968"/>
          <w:tab w:val="center" w:pos="4688"/>
          <w:tab w:val="center" w:pos="5408"/>
          <w:tab w:val="center" w:pos="7516"/>
          <w:tab w:val="right" w:pos="9454"/>
        </w:tabs>
        <w:spacing w:after="43"/>
        <w:ind w:left="0" w:firstLine="0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</w:p>
    <w:sectPr w:rsidR="001E7256" w:rsidSect="009549FD">
      <w:pgSz w:w="12240" w:h="15840"/>
      <w:pgMar w:top="1440" w:right="1441" w:bottom="1621" w:left="13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EE" w:rsidRDefault="002525EE" w:rsidP="00D45ACE">
      <w:pPr>
        <w:spacing w:after="0"/>
      </w:pPr>
      <w:r>
        <w:separator/>
      </w:r>
    </w:p>
  </w:endnote>
  <w:endnote w:type="continuationSeparator" w:id="0">
    <w:p w:rsidR="002525EE" w:rsidRDefault="002525EE" w:rsidP="00D45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EE" w:rsidRDefault="002525EE" w:rsidP="00D45ACE">
      <w:pPr>
        <w:spacing w:after="0"/>
      </w:pPr>
      <w:r>
        <w:separator/>
      </w:r>
    </w:p>
  </w:footnote>
  <w:footnote w:type="continuationSeparator" w:id="0">
    <w:p w:rsidR="002525EE" w:rsidRDefault="002525EE" w:rsidP="00D45A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582"/>
    <w:multiLevelType w:val="hybridMultilevel"/>
    <w:tmpl w:val="761ECA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92BE9"/>
    <w:multiLevelType w:val="hybridMultilevel"/>
    <w:tmpl w:val="6E24ECE6"/>
    <w:lvl w:ilvl="0" w:tplc="C70E1CBC">
      <w:start w:val="1"/>
      <w:numFmt w:val="bullet"/>
      <w:lvlText w:val=""/>
      <w:lvlJc w:val="left"/>
      <w:pPr>
        <w:ind w:left="2981" w:hanging="551"/>
      </w:pPr>
      <w:rPr>
        <w:rFonts w:ascii="Symbol" w:eastAsia="Symbol" w:hAnsi="Symbol" w:hint="default"/>
        <w:sz w:val="22"/>
      </w:rPr>
    </w:lvl>
    <w:lvl w:ilvl="1" w:tplc="D39E0AEA">
      <w:start w:val="1"/>
      <w:numFmt w:val="bullet"/>
      <w:lvlText w:val="•"/>
      <w:lvlJc w:val="left"/>
      <w:pPr>
        <w:ind w:left="1848" w:hanging="551"/>
      </w:pPr>
      <w:rPr>
        <w:rFonts w:hint="default"/>
      </w:rPr>
    </w:lvl>
    <w:lvl w:ilvl="2" w:tplc="382C44B6">
      <w:start w:val="1"/>
      <w:numFmt w:val="bullet"/>
      <w:lvlText w:val="•"/>
      <w:lvlJc w:val="left"/>
      <w:pPr>
        <w:ind w:left="2856" w:hanging="551"/>
      </w:pPr>
      <w:rPr>
        <w:rFonts w:hint="default"/>
      </w:rPr>
    </w:lvl>
    <w:lvl w:ilvl="3" w:tplc="8E4A36FC">
      <w:start w:val="1"/>
      <w:numFmt w:val="bullet"/>
      <w:lvlText w:val="•"/>
      <w:lvlJc w:val="left"/>
      <w:pPr>
        <w:ind w:left="3864" w:hanging="551"/>
      </w:pPr>
      <w:rPr>
        <w:rFonts w:hint="default"/>
      </w:rPr>
    </w:lvl>
    <w:lvl w:ilvl="4" w:tplc="EEFE08D0">
      <w:start w:val="1"/>
      <w:numFmt w:val="bullet"/>
      <w:lvlText w:val="•"/>
      <w:lvlJc w:val="left"/>
      <w:pPr>
        <w:ind w:left="4872" w:hanging="551"/>
      </w:pPr>
      <w:rPr>
        <w:rFonts w:hint="default"/>
      </w:rPr>
    </w:lvl>
    <w:lvl w:ilvl="5" w:tplc="54747AC4">
      <w:start w:val="1"/>
      <w:numFmt w:val="bullet"/>
      <w:lvlText w:val="•"/>
      <w:lvlJc w:val="left"/>
      <w:pPr>
        <w:ind w:left="5880" w:hanging="551"/>
      </w:pPr>
      <w:rPr>
        <w:rFonts w:hint="default"/>
      </w:rPr>
    </w:lvl>
    <w:lvl w:ilvl="6" w:tplc="51B4C4EA">
      <w:start w:val="1"/>
      <w:numFmt w:val="bullet"/>
      <w:lvlText w:val="•"/>
      <w:lvlJc w:val="left"/>
      <w:pPr>
        <w:ind w:left="6888" w:hanging="551"/>
      </w:pPr>
      <w:rPr>
        <w:rFonts w:hint="default"/>
      </w:rPr>
    </w:lvl>
    <w:lvl w:ilvl="7" w:tplc="F7A2A256">
      <w:start w:val="1"/>
      <w:numFmt w:val="bullet"/>
      <w:lvlText w:val="•"/>
      <w:lvlJc w:val="left"/>
      <w:pPr>
        <w:ind w:left="7896" w:hanging="551"/>
      </w:pPr>
      <w:rPr>
        <w:rFonts w:hint="default"/>
      </w:rPr>
    </w:lvl>
    <w:lvl w:ilvl="8" w:tplc="6C94D06C">
      <w:start w:val="1"/>
      <w:numFmt w:val="bullet"/>
      <w:lvlText w:val="•"/>
      <w:lvlJc w:val="left"/>
      <w:pPr>
        <w:ind w:left="8904" w:hanging="551"/>
      </w:pPr>
      <w:rPr>
        <w:rFonts w:hint="default"/>
      </w:rPr>
    </w:lvl>
  </w:abstractNum>
  <w:abstractNum w:abstractNumId="2">
    <w:nsid w:val="1B030A8A"/>
    <w:multiLevelType w:val="hybridMultilevel"/>
    <w:tmpl w:val="0896C5E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20BE53BD"/>
    <w:multiLevelType w:val="hybridMultilevel"/>
    <w:tmpl w:val="8ADCA6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7D606B0"/>
    <w:multiLevelType w:val="hybridMultilevel"/>
    <w:tmpl w:val="C4940CF8"/>
    <w:lvl w:ilvl="0" w:tplc="839A271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4E1C98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74BE4A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F2787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7C14AA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FE1ADC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6297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9A4D2A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859E0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16467F"/>
    <w:multiLevelType w:val="multilevel"/>
    <w:tmpl w:val="845AC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40218"/>
    <w:multiLevelType w:val="hybridMultilevel"/>
    <w:tmpl w:val="FDEAC89C"/>
    <w:lvl w:ilvl="0" w:tplc="8F8A3D76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324E2548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ADD67A90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7A882624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B0C61932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EEEA4728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5A9C9D7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60726E84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4FAAEF4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334100D5"/>
    <w:multiLevelType w:val="hybridMultilevel"/>
    <w:tmpl w:val="FFD669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B11B22"/>
    <w:multiLevelType w:val="hybridMultilevel"/>
    <w:tmpl w:val="603EC2E4"/>
    <w:lvl w:ilvl="0" w:tplc="42BC75FE">
      <w:start w:val="1"/>
      <w:numFmt w:val="bullet"/>
      <w:lvlText w:val=""/>
      <w:lvlJc w:val="left"/>
      <w:pPr>
        <w:ind w:left="2385" w:hanging="360"/>
      </w:pPr>
      <w:rPr>
        <w:rFonts w:ascii="Wingdings" w:hAnsi="Wingdings" w:hint="default"/>
      </w:rPr>
    </w:lvl>
    <w:lvl w:ilvl="1" w:tplc="ECC040E4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E38C1F54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2BA85874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BC42C414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DBB690B2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7B167C64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81F64300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B3AA135C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>
    <w:nsid w:val="362E4DF1"/>
    <w:multiLevelType w:val="hybridMultilevel"/>
    <w:tmpl w:val="E4A4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0378BE"/>
    <w:multiLevelType w:val="multilevel"/>
    <w:tmpl w:val="C106A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245D0"/>
    <w:multiLevelType w:val="hybridMultilevel"/>
    <w:tmpl w:val="FDF2D35E"/>
    <w:lvl w:ilvl="0" w:tplc="762CD2C0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0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B60EB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286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AAF6A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9E70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07A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C655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2EB7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D4768A"/>
    <w:multiLevelType w:val="hybridMultilevel"/>
    <w:tmpl w:val="AF0E62EC"/>
    <w:lvl w:ilvl="0" w:tplc="6B24B63C">
      <w:start w:val="1"/>
      <w:numFmt w:val="bullet"/>
      <w:lvlText w:val="•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1689AA">
      <w:start w:val="1"/>
      <w:numFmt w:val="bullet"/>
      <w:lvlText w:val="o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0EC9DC">
      <w:start w:val="1"/>
      <w:numFmt w:val="bullet"/>
      <w:lvlText w:val="▪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0E3F0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C2F636">
      <w:start w:val="1"/>
      <w:numFmt w:val="bullet"/>
      <w:lvlText w:val="o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8BC58">
      <w:start w:val="1"/>
      <w:numFmt w:val="bullet"/>
      <w:lvlText w:val="▪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6A85A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7AAA28">
      <w:start w:val="1"/>
      <w:numFmt w:val="bullet"/>
      <w:lvlText w:val="o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6E1B32">
      <w:start w:val="1"/>
      <w:numFmt w:val="bullet"/>
      <w:lvlText w:val="▪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CB11A0"/>
    <w:multiLevelType w:val="hybridMultilevel"/>
    <w:tmpl w:val="971448A6"/>
    <w:lvl w:ilvl="0" w:tplc="9F228D78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EA1B88">
      <w:start w:val="1"/>
      <w:numFmt w:val="bullet"/>
      <w:lvlText w:val="o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CEC5C8">
      <w:start w:val="1"/>
      <w:numFmt w:val="bullet"/>
      <w:lvlText w:val="▪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9632E0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F8BC0A">
      <w:start w:val="1"/>
      <w:numFmt w:val="bullet"/>
      <w:lvlText w:val="o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E0662">
      <w:start w:val="1"/>
      <w:numFmt w:val="bullet"/>
      <w:lvlText w:val="▪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187A30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465AAE">
      <w:start w:val="1"/>
      <w:numFmt w:val="bullet"/>
      <w:lvlText w:val="o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74B6D0">
      <w:start w:val="1"/>
      <w:numFmt w:val="bullet"/>
      <w:lvlText w:val="▪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F7383E"/>
    <w:multiLevelType w:val="hybridMultilevel"/>
    <w:tmpl w:val="9EF2119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>
    <w:nsid w:val="5854585B"/>
    <w:multiLevelType w:val="hybridMultilevel"/>
    <w:tmpl w:val="D25A79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8881A78"/>
    <w:multiLevelType w:val="hybridMultilevel"/>
    <w:tmpl w:val="B27A6F8C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>
    <w:nsid w:val="5BA7519C"/>
    <w:multiLevelType w:val="hybridMultilevel"/>
    <w:tmpl w:val="0E762E8C"/>
    <w:lvl w:ilvl="0" w:tplc="1178A2A0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12A106">
      <w:start w:val="1"/>
      <w:numFmt w:val="bullet"/>
      <w:lvlText w:val="o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769C32">
      <w:start w:val="1"/>
      <w:numFmt w:val="bullet"/>
      <w:lvlText w:val="▪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04D08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DE6EC8">
      <w:start w:val="1"/>
      <w:numFmt w:val="bullet"/>
      <w:lvlText w:val="o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FAB9BC">
      <w:start w:val="1"/>
      <w:numFmt w:val="bullet"/>
      <w:lvlText w:val="▪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EBDF4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49E7C">
      <w:start w:val="1"/>
      <w:numFmt w:val="bullet"/>
      <w:lvlText w:val="o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25030">
      <w:start w:val="1"/>
      <w:numFmt w:val="bullet"/>
      <w:lvlText w:val="▪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0D7858"/>
    <w:multiLevelType w:val="hybridMultilevel"/>
    <w:tmpl w:val="40B24A72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>
    <w:nsid w:val="65083B17"/>
    <w:multiLevelType w:val="hybridMultilevel"/>
    <w:tmpl w:val="1F7AF2FC"/>
    <w:lvl w:ilvl="0" w:tplc="5A54C01C">
      <w:start w:val="1"/>
      <w:numFmt w:val="bullet"/>
      <w:lvlText w:val="•"/>
      <w:lvlJc w:val="left"/>
      <w:pPr>
        <w:ind w:left="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E913E">
      <w:start w:val="1"/>
      <w:numFmt w:val="bullet"/>
      <w:lvlText w:val="o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C8A9DC">
      <w:start w:val="1"/>
      <w:numFmt w:val="bullet"/>
      <w:lvlText w:val="▪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A7C4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4C704">
      <w:start w:val="1"/>
      <w:numFmt w:val="bullet"/>
      <w:lvlText w:val="o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A15BC">
      <w:start w:val="1"/>
      <w:numFmt w:val="bullet"/>
      <w:lvlText w:val="▪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0E9D2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5C6BDA">
      <w:start w:val="1"/>
      <w:numFmt w:val="bullet"/>
      <w:lvlText w:val="o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AE812A">
      <w:start w:val="1"/>
      <w:numFmt w:val="bullet"/>
      <w:lvlText w:val="▪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082EEB"/>
    <w:multiLevelType w:val="hybridMultilevel"/>
    <w:tmpl w:val="384E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A54D6"/>
    <w:multiLevelType w:val="hybridMultilevel"/>
    <w:tmpl w:val="DDDE0D2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9"/>
  </w:num>
  <w:num w:numId="5">
    <w:abstractNumId w:val="11"/>
  </w:num>
  <w:num w:numId="6">
    <w:abstractNumId w:val="4"/>
  </w:num>
  <w:num w:numId="7">
    <w:abstractNumId w:val="18"/>
  </w:num>
  <w:num w:numId="8">
    <w:abstractNumId w:val="6"/>
  </w:num>
  <w:num w:numId="9">
    <w:abstractNumId w:val="8"/>
  </w:num>
  <w:num w:numId="10">
    <w:abstractNumId w:val="15"/>
  </w:num>
  <w:num w:numId="11">
    <w:abstractNumId w:val="1"/>
  </w:num>
  <w:num w:numId="12">
    <w:abstractNumId w:val="7"/>
  </w:num>
  <w:num w:numId="13">
    <w:abstractNumId w:val="20"/>
  </w:num>
  <w:num w:numId="14">
    <w:abstractNumId w:val="14"/>
  </w:num>
  <w:num w:numId="15">
    <w:abstractNumId w:val="3"/>
  </w:num>
  <w:num w:numId="16">
    <w:abstractNumId w:val="16"/>
  </w:num>
  <w:num w:numId="17">
    <w:abstractNumId w:val="2"/>
  </w:num>
  <w:num w:numId="18">
    <w:abstractNumId w:val="9"/>
  </w:num>
  <w:num w:numId="19">
    <w:abstractNumId w:val="21"/>
  </w:num>
  <w:num w:numId="20">
    <w:abstractNumId w:val="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C25"/>
    <w:rsid w:val="00021817"/>
    <w:rsid w:val="000358F3"/>
    <w:rsid w:val="00042DAA"/>
    <w:rsid w:val="00045135"/>
    <w:rsid w:val="00056CCF"/>
    <w:rsid w:val="00090E14"/>
    <w:rsid w:val="000A24BE"/>
    <w:rsid w:val="000D69AD"/>
    <w:rsid w:val="000D7B41"/>
    <w:rsid w:val="0012327F"/>
    <w:rsid w:val="00125823"/>
    <w:rsid w:val="001338C6"/>
    <w:rsid w:val="00134C80"/>
    <w:rsid w:val="00146D25"/>
    <w:rsid w:val="001562E9"/>
    <w:rsid w:val="001609D7"/>
    <w:rsid w:val="001661CE"/>
    <w:rsid w:val="00184D18"/>
    <w:rsid w:val="00186376"/>
    <w:rsid w:val="001B5AFF"/>
    <w:rsid w:val="001D1ABE"/>
    <w:rsid w:val="001E7256"/>
    <w:rsid w:val="001F2C65"/>
    <w:rsid w:val="002072E0"/>
    <w:rsid w:val="00211BAD"/>
    <w:rsid w:val="00247CC0"/>
    <w:rsid w:val="002525EE"/>
    <w:rsid w:val="00254310"/>
    <w:rsid w:val="002613E8"/>
    <w:rsid w:val="00262C25"/>
    <w:rsid w:val="002817B8"/>
    <w:rsid w:val="002B3622"/>
    <w:rsid w:val="002E3633"/>
    <w:rsid w:val="002F22B4"/>
    <w:rsid w:val="002F5186"/>
    <w:rsid w:val="00320486"/>
    <w:rsid w:val="00324AD5"/>
    <w:rsid w:val="003454D9"/>
    <w:rsid w:val="0034719E"/>
    <w:rsid w:val="00347E32"/>
    <w:rsid w:val="00367601"/>
    <w:rsid w:val="00367681"/>
    <w:rsid w:val="003D2B34"/>
    <w:rsid w:val="003E5A30"/>
    <w:rsid w:val="0044247A"/>
    <w:rsid w:val="004502E4"/>
    <w:rsid w:val="004D28B8"/>
    <w:rsid w:val="004E14B4"/>
    <w:rsid w:val="004E69E3"/>
    <w:rsid w:val="00500CEF"/>
    <w:rsid w:val="0053695B"/>
    <w:rsid w:val="00540664"/>
    <w:rsid w:val="0057578C"/>
    <w:rsid w:val="00581DB6"/>
    <w:rsid w:val="005C4BBD"/>
    <w:rsid w:val="005E29CF"/>
    <w:rsid w:val="005F1BBD"/>
    <w:rsid w:val="00613DF7"/>
    <w:rsid w:val="00613E88"/>
    <w:rsid w:val="00615452"/>
    <w:rsid w:val="006246CA"/>
    <w:rsid w:val="00653A6E"/>
    <w:rsid w:val="00656AF8"/>
    <w:rsid w:val="00663E73"/>
    <w:rsid w:val="00666AD4"/>
    <w:rsid w:val="00670C63"/>
    <w:rsid w:val="006718B5"/>
    <w:rsid w:val="0068788A"/>
    <w:rsid w:val="006C62FC"/>
    <w:rsid w:val="006D0A13"/>
    <w:rsid w:val="006D2497"/>
    <w:rsid w:val="006D5C22"/>
    <w:rsid w:val="006F575F"/>
    <w:rsid w:val="00704DBB"/>
    <w:rsid w:val="007078CF"/>
    <w:rsid w:val="00743FA8"/>
    <w:rsid w:val="0076170B"/>
    <w:rsid w:val="00772ABB"/>
    <w:rsid w:val="007F32C6"/>
    <w:rsid w:val="007F4806"/>
    <w:rsid w:val="007F5EF8"/>
    <w:rsid w:val="00816CD7"/>
    <w:rsid w:val="00827CD4"/>
    <w:rsid w:val="00830690"/>
    <w:rsid w:val="00837A17"/>
    <w:rsid w:val="008468B1"/>
    <w:rsid w:val="008568B1"/>
    <w:rsid w:val="00866C82"/>
    <w:rsid w:val="008B095E"/>
    <w:rsid w:val="008B0ADF"/>
    <w:rsid w:val="008B0D8B"/>
    <w:rsid w:val="008C2374"/>
    <w:rsid w:val="008C4B9E"/>
    <w:rsid w:val="008F3B2D"/>
    <w:rsid w:val="008F53EB"/>
    <w:rsid w:val="008F5F9D"/>
    <w:rsid w:val="009018D2"/>
    <w:rsid w:val="00904733"/>
    <w:rsid w:val="00910C1B"/>
    <w:rsid w:val="00932FDF"/>
    <w:rsid w:val="0093758F"/>
    <w:rsid w:val="0094414E"/>
    <w:rsid w:val="009549FD"/>
    <w:rsid w:val="00996FF9"/>
    <w:rsid w:val="009B41B8"/>
    <w:rsid w:val="009C15D6"/>
    <w:rsid w:val="009D41AA"/>
    <w:rsid w:val="009E1A21"/>
    <w:rsid w:val="00A015D9"/>
    <w:rsid w:val="00A06E10"/>
    <w:rsid w:val="00A23A52"/>
    <w:rsid w:val="00A27124"/>
    <w:rsid w:val="00A31160"/>
    <w:rsid w:val="00A66308"/>
    <w:rsid w:val="00A853DA"/>
    <w:rsid w:val="00A9041B"/>
    <w:rsid w:val="00AA0405"/>
    <w:rsid w:val="00AB108F"/>
    <w:rsid w:val="00AD1EAD"/>
    <w:rsid w:val="00AE2BD6"/>
    <w:rsid w:val="00B139F1"/>
    <w:rsid w:val="00B13D26"/>
    <w:rsid w:val="00B16198"/>
    <w:rsid w:val="00B1730D"/>
    <w:rsid w:val="00B2584D"/>
    <w:rsid w:val="00B3619D"/>
    <w:rsid w:val="00B47554"/>
    <w:rsid w:val="00B82CED"/>
    <w:rsid w:val="00B91F6E"/>
    <w:rsid w:val="00B96EFC"/>
    <w:rsid w:val="00BA1F05"/>
    <w:rsid w:val="00BA7208"/>
    <w:rsid w:val="00BD1962"/>
    <w:rsid w:val="00BD68D6"/>
    <w:rsid w:val="00BE1837"/>
    <w:rsid w:val="00C03989"/>
    <w:rsid w:val="00C0525E"/>
    <w:rsid w:val="00C132FA"/>
    <w:rsid w:val="00CE647F"/>
    <w:rsid w:val="00CE7CCA"/>
    <w:rsid w:val="00CE7DD0"/>
    <w:rsid w:val="00CF5F36"/>
    <w:rsid w:val="00CF63A1"/>
    <w:rsid w:val="00D05652"/>
    <w:rsid w:val="00D13230"/>
    <w:rsid w:val="00D44C95"/>
    <w:rsid w:val="00D45ACE"/>
    <w:rsid w:val="00D931D4"/>
    <w:rsid w:val="00DA7659"/>
    <w:rsid w:val="00DB373F"/>
    <w:rsid w:val="00DB617A"/>
    <w:rsid w:val="00DB7586"/>
    <w:rsid w:val="00DC2987"/>
    <w:rsid w:val="00DF098D"/>
    <w:rsid w:val="00DF125E"/>
    <w:rsid w:val="00DF2CF2"/>
    <w:rsid w:val="00DF2FA6"/>
    <w:rsid w:val="00E13654"/>
    <w:rsid w:val="00E148FD"/>
    <w:rsid w:val="00E23845"/>
    <w:rsid w:val="00E25FFF"/>
    <w:rsid w:val="00E374A6"/>
    <w:rsid w:val="00E60CFA"/>
    <w:rsid w:val="00E77999"/>
    <w:rsid w:val="00ED0F18"/>
    <w:rsid w:val="00F22C9A"/>
    <w:rsid w:val="00F41BE8"/>
    <w:rsid w:val="00F7764C"/>
    <w:rsid w:val="00F77DC0"/>
    <w:rsid w:val="00FC5B7A"/>
    <w:rsid w:val="00FD78F6"/>
    <w:rsid w:val="00FF02D2"/>
    <w:rsid w:val="00FF0ECD"/>
    <w:rsid w:val="00F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FD"/>
    <w:pPr>
      <w:spacing w:after="76" w:line="240" w:lineRule="auto"/>
      <w:ind w:left="92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rsid w:val="009549FD"/>
    <w:pPr>
      <w:keepNext/>
      <w:keepLines/>
      <w:shd w:val="clear" w:color="auto" w:fill="99CCFF"/>
      <w:spacing w:after="85" w:line="240" w:lineRule="auto"/>
      <w:ind w:left="90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C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9F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549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AC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5ACE"/>
    <w:rPr>
      <w:rFonts w:ascii="Arial" w:eastAsia="Arial" w:hAnsi="Arial" w:cs="Arial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D45AC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5ACE"/>
    <w:rPr>
      <w:rFonts w:ascii="Arial" w:eastAsia="Arial" w:hAnsi="Arial" w:cs="Arial"/>
      <w:color w:val="000000"/>
      <w:sz w:val="23"/>
    </w:rPr>
  </w:style>
  <w:style w:type="paragraph" w:customStyle="1" w:styleId="Default">
    <w:name w:val="Default"/>
    <w:rsid w:val="00BA7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613DF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F32C6"/>
    <w:pPr>
      <w:spacing w:after="0"/>
      <w:ind w:left="0" w:firstLine="0"/>
    </w:pPr>
    <w:rPr>
      <w:rFonts w:ascii="Calibri" w:eastAsia="Times New Roman" w:hAnsi="Times New Roman" w:cs="Times New Roman"/>
      <w:color w:val="auto"/>
      <w:sz w:val="22"/>
    </w:rPr>
  </w:style>
  <w:style w:type="paragraph" w:styleId="BodyText">
    <w:name w:val="Body Text"/>
    <w:basedOn w:val="Normal"/>
    <w:link w:val="BodyTextChar"/>
    <w:uiPriority w:val="1"/>
    <w:qFormat/>
    <w:rsid w:val="008B0ADF"/>
    <w:pPr>
      <w:spacing w:after="0"/>
      <w:ind w:left="840" w:hanging="540"/>
    </w:pPr>
    <w:rPr>
      <w:rFonts w:ascii="Cambria" w:eastAsia="Cambria" w:hAnsi="Cambria" w:cs="Times New Roman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B0ADF"/>
    <w:rPr>
      <w:rFonts w:ascii="Cambria" w:eastAsia="Cambria" w:hAnsi="Cambria" w:cs="Times New Roman"/>
    </w:rPr>
  </w:style>
  <w:style w:type="paragraph" w:styleId="Subtitle">
    <w:name w:val="Subtitle"/>
    <w:basedOn w:val="Normal"/>
    <w:link w:val="SubtitleChar"/>
    <w:qFormat/>
    <w:rsid w:val="00F7764C"/>
    <w:pPr>
      <w:spacing w:after="0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32"/>
      <w:szCs w:val="36"/>
    </w:rPr>
  </w:style>
  <w:style w:type="character" w:customStyle="1" w:styleId="SubtitleChar">
    <w:name w:val="Subtitle Char"/>
    <w:basedOn w:val="DefaultParagraphFont"/>
    <w:link w:val="Subtitle"/>
    <w:rsid w:val="00F7764C"/>
    <w:rPr>
      <w:rFonts w:ascii="Times New Roman" w:eastAsia="Times New Roman" w:hAnsi="Times New Roman" w:cs="Times New Roman"/>
      <w:b/>
      <w:sz w:val="32"/>
      <w:szCs w:val="36"/>
    </w:rPr>
  </w:style>
  <w:style w:type="paragraph" w:customStyle="1" w:styleId="Description">
    <w:name w:val="Description"/>
    <w:basedOn w:val="Heading4"/>
    <w:rsid w:val="00056CCF"/>
    <w:pPr>
      <w:keepLines w:val="0"/>
      <w:spacing w:before="0"/>
      <w:ind w:left="0" w:firstLine="0"/>
      <w:jc w:val="both"/>
    </w:pPr>
    <w:rPr>
      <w:rFonts w:ascii="Garamond" w:eastAsia="Times New Roman" w:hAnsi="Garamond" w:cs="Times New Roman"/>
      <w:i w:val="0"/>
      <w:i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CCF"/>
    <w:rPr>
      <w:rFonts w:asciiTheme="majorHAnsi" w:eastAsiaTheme="majorEastAsia" w:hAnsiTheme="majorHAnsi" w:cstheme="majorBidi"/>
      <w:i/>
      <w:iCs/>
      <w:color w:val="2E74B5" w:themeColor="accent1" w:themeShade="BF"/>
      <w:sz w:val="23"/>
    </w:rPr>
  </w:style>
  <w:style w:type="paragraph" w:styleId="BodyText2">
    <w:name w:val="Body Text 2"/>
    <w:basedOn w:val="Normal"/>
    <w:link w:val="BodyText2Char"/>
    <w:uiPriority w:val="99"/>
    <w:unhideWhenUsed/>
    <w:rsid w:val="00B96E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96EFC"/>
    <w:rPr>
      <w:rFonts w:ascii="Arial" w:eastAsia="Arial" w:hAnsi="Arial" w:cs="Arial"/>
      <w:color w:val="000000"/>
      <w:sz w:val="23"/>
    </w:rPr>
  </w:style>
  <w:style w:type="character" w:styleId="Hyperlink">
    <w:name w:val="Hyperlink"/>
    <w:basedOn w:val="DefaultParagraphFont"/>
    <w:uiPriority w:val="99"/>
    <w:unhideWhenUsed/>
    <w:rsid w:val="00BA1F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8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AZ.3719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 kabeer</dc:creator>
  <cp:lastModifiedBy>602HRDESK</cp:lastModifiedBy>
  <cp:revision>6</cp:revision>
  <cp:lastPrinted>2017-08-02T19:51:00Z</cp:lastPrinted>
  <dcterms:created xsi:type="dcterms:W3CDTF">2017-08-04T07:37:00Z</dcterms:created>
  <dcterms:modified xsi:type="dcterms:W3CDTF">2017-08-12T08:16:00Z</dcterms:modified>
</cp:coreProperties>
</file>