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7760" w:rsidRDefault="00787760">
      <w:pPr>
        <w:rPr>
          <w:rFonts w:ascii="Georgia" w:eastAsia="Georgia" w:hAnsi="Georgia" w:cs="Georgia"/>
          <w:b/>
          <w:sz w:val="32"/>
          <w:lang w:eastAsia="en-US"/>
        </w:rPr>
      </w:pPr>
    </w:p>
    <w:p w:rsidR="00787760" w:rsidRDefault="00787760">
      <w:pPr>
        <w:rPr>
          <w:rFonts w:ascii="Georgia" w:eastAsia="Georgia" w:hAnsi="Georgia" w:cs="Georgia"/>
          <w:b/>
          <w:sz w:val="32"/>
          <w:lang w:eastAsia="en-US"/>
        </w:rPr>
      </w:pPr>
    </w:p>
    <w:p w:rsidR="00787760" w:rsidRDefault="00787760">
      <w:pPr>
        <w:rPr>
          <w:rFonts w:ascii="Georgia" w:eastAsia="Georgia" w:hAnsi="Georgia" w:cs="Georgia"/>
          <w:b/>
          <w:sz w:val="32"/>
          <w:lang w:eastAsia="en-US"/>
        </w:rPr>
      </w:pPr>
    </w:p>
    <w:p w:rsidR="00787760" w:rsidRDefault="00A36221">
      <w:pPr>
        <w:rPr>
          <w:rFonts w:ascii="Algerian" w:eastAsia="Candara" w:hAnsi="Algerian" w:cs="Candara"/>
          <w:i/>
          <w:sz w:val="42"/>
          <w:lang w:eastAsia="en-US"/>
        </w:rPr>
      </w:pPr>
      <w:r>
        <w:rPr>
          <w:rFonts w:ascii="Algerian" w:eastAsia="Candara" w:hAnsi="Algerian" w:cs="Candara"/>
          <w:i/>
          <w:sz w:val="42"/>
          <w:lang w:eastAsia="en-US"/>
        </w:rPr>
        <w:t xml:space="preserve">Muhammad </w:t>
      </w:r>
      <w:r w:rsidR="00BC1A83" w:rsidRPr="00EA75F9">
        <w:rPr>
          <w:rFonts w:ascii="Algerian" w:eastAsia="Candara" w:hAnsi="Algerian" w:cs="Candara"/>
          <w:i/>
          <w:sz w:val="42"/>
          <w:lang w:eastAsia="en-US"/>
        </w:rPr>
        <w:t xml:space="preserve">                                                  </w:t>
      </w:r>
    </w:p>
    <w:p w:rsidR="00A36221" w:rsidRPr="00EA75F9" w:rsidRDefault="00A36221">
      <w:pPr>
        <w:rPr>
          <w:rFonts w:ascii="Algerian" w:eastAsia="Candara" w:hAnsi="Algerian" w:cs="Candara"/>
          <w:i/>
          <w:sz w:val="42"/>
          <w:lang w:eastAsia="en-US"/>
        </w:rPr>
      </w:pPr>
      <w:hyperlink r:id="rId8" w:history="1">
        <w:r w:rsidRPr="00F52D72">
          <w:rPr>
            <w:rStyle w:val="Hyperlink"/>
            <w:rFonts w:ascii="Algerian" w:eastAsia="Candara" w:hAnsi="Algerian" w:cs="Candara"/>
            <w:i/>
            <w:sz w:val="42"/>
            <w:lang w:eastAsia="en-US"/>
          </w:rPr>
          <w:t>Muhammad.372033@2freemail.com</w:t>
        </w:r>
      </w:hyperlink>
      <w:r>
        <w:rPr>
          <w:rFonts w:ascii="Algerian" w:eastAsia="Candara" w:hAnsi="Algerian" w:cs="Candara"/>
          <w:i/>
          <w:sz w:val="42"/>
          <w:lang w:eastAsia="en-US"/>
        </w:rPr>
        <w:t xml:space="preserve"> </w:t>
      </w:r>
      <w:r w:rsidRPr="00A36221">
        <w:rPr>
          <w:rFonts w:ascii="Algerian" w:eastAsia="Candara" w:hAnsi="Algerian" w:cs="Candara"/>
          <w:i/>
          <w:sz w:val="42"/>
          <w:lang w:eastAsia="en-US"/>
        </w:rPr>
        <w:tab/>
      </w:r>
    </w:p>
    <w:p w:rsidR="00EA75F9" w:rsidRDefault="00EA75F9">
      <w:pPr>
        <w:rPr>
          <w:rFonts w:ascii="Algerian" w:eastAsia="Candara" w:hAnsi="Algerian" w:cs="Candara"/>
          <w:i/>
          <w:sz w:val="42"/>
          <w:lang w:eastAsia="en-US"/>
        </w:rPr>
      </w:pPr>
    </w:p>
    <w:p w:rsidR="00787760" w:rsidRPr="009F7B71" w:rsidRDefault="00EC114A">
      <w:pPr>
        <w:rPr>
          <w:rFonts w:ascii="Algerian" w:eastAsia="Candara" w:hAnsi="Algerian" w:cs="Candara"/>
          <w:i/>
          <w:sz w:val="40"/>
          <w:lang w:eastAsia="en-US"/>
        </w:rPr>
      </w:pPr>
      <w:r>
        <w:rPr>
          <w:rFonts w:ascii="Algerian" w:eastAsia="Candara" w:hAnsi="Algerian" w:cs="Candara"/>
          <w:i/>
          <w:sz w:val="42"/>
          <w:lang w:eastAsia="en-US"/>
        </w:rPr>
        <w:t xml:space="preserve"> </w:t>
      </w:r>
      <w:r w:rsidR="00BC1A83" w:rsidRPr="009F7B71">
        <w:rPr>
          <w:rFonts w:ascii="Algerian" w:eastAsia="Candara" w:hAnsi="Algerian" w:cs="Candara"/>
          <w:i/>
          <w:sz w:val="40"/>
          <w:lang w:eastAsia="en-US"/>
        </w:rPr>
        <w:t>APPLIED FOR LAND S</w:t>
      </w:r>
      <w:r w:rsidRPr="009F7B71">
        <w:rPr>
          <w:rFonts w:ascii="Algerian" w:eastAsia="Candara" w:hAnsi="Algerian" w:cs="Candara"/>
          <w:i/>
          <w:sz w:val="40"/>
          <w:lang w:eastAsia="en-US"/>
        </w:rPr>
        <w:t xml:space="preserve">urveyor / </w:t>
      </w:r>
      <w:r w:rsidR="00EA75F9" w:rsidRPr="009F7B71">
        <w:rPr>
          <w:rFonts w:ascii="Algerian" w:eastAsia="Candara" w:hAnsi="Algerian" w:cs="Candara"/>
          <w:i/>
          <w:sz w:val="40"/>
          <w:lang w:eastAsia="en-US"/>
        </w:rPr>
        <w:t>civil supervisor</w:t>
      </w:r>
    </w:p>
    <w:p w:rsidR="00EA75F9" w:rsidRPr="009F7B71" w:rsidRDefault="00EA75F9">
      <w:pPr>
        <w:rPr>
          <w:rFonts w:ascii="Algerian" w:eastAsia="Candara" w:hAnsi="Algerian" w:cs="Candara"/>
          <w:i/>
          <w:color w:val="0000FF"/>
          <w:sz w:val="22"/>
          <w:u w:val="single"/>
          <w:lang w:eastAsia="en-US"/>
        </w:rPr>
      </w:pPr>
    </w:p>
    <w:p w:rsidR="00787760" w:rsidRDefault="00BC1A83">
      <w:pPr>
        <w:rPr>
          <w:rFonts w:ascii="Candara" w:eastAsia="Candara" w:hAnsi="Candara" w:cs="Candara"/>
          <w:i/>
          <w:sz w:val="42"/>
          <w:highlight w:val="cyan"/>
          <w:lang w:eastAsia="en-US"/>
        </w:rPr>
      </w:pPr>
      <w:r>
        <w:rPr>
          <w:rFonts w:cs="Times New Roman"/>
          <w:b/>
          <w:i/>
          <w:sz w:val="22"/>
        </w:rPr>
        <w:t>Profile</w:t>
      </w:r>
    </w:p>
    <w:p w:rsidR="00787760" w:rsidRDefault="00BC1A83">
      <w:pPr>
        <w:rPr>
          <w:rFonts w:ascii="Candara" w:eastAsia="Candara" w:hAnsi="Candara" w:cs="Candara"/>
          <w:i/>
          <w:sz w:val="22"/>
          <w:lang w:eastAsia="en-US"/>
        </w:rPr>
      </w:pPr>
      <w:r>
        <w:rPr>
          <w:rFonts w:ascii="Candara" w:eastAsia="Candara" w:hAnsi="Candara" w:cs="Candara"/>
          <w:i/>
          <w:sz w:val="22"/>
          <w:lang w:eastAsia="en-US"/>
        </w:rPr>
        <w:t>I am a goal orientated individual and enjoy working under pressure to meet deadlines as I believe this helps to produce above average results. I enjoy playing sports and feel this has given me excellent communication skills with the ability to liaise with all levels effectively. I have the ability to work well under given instructions as well as on my own initiative; I gained this skill through working as a team as well as alone in robotic mode.</w:t>
      </w:r>
    </w:p>
    <w:p w:rsidR="00787760" w:rsidRDefault="00787760">
      <w:pPr>
        <w:rPr>
          <w:rFonts w:ascii="Candara" w:eastAsia="Candara" w:hAnsi="Candara" w:cs="Candara"/>
          <w:b/>
          <w:sz w:val="22"/>
          <w:lang w:eastAsia="en-US"/>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rsidRPr="001D406E">
        <w:tc>
          <w:tcPr>
            <w:tcW w:w="10296" w:type="dxa"/>
            <w:tcBorders>
              <w:top w:val="single" w:sz="18" w:space="0" w:color="000000"/>
              <w:left w:val="none" w:sz="0" w:space="0" w:color="FFFFFF"/>
              <w:bottom w:val="single" w:sz="18" w:space="0" w:color="000000"/>
              <w:right w:val="none" w:sz="0" w:space="0" w:color="FFFFFF"/>
            </w:tcBorders>
            <w:shd w:val="clear" w:color="auto" w:fill="000000"/>
          </w:tcPr>
          <w:p w:rsidR="00787760" w:rsidRPr="001D406E" w:rsidRDefault="00BC1A83" w:rsidP="009A4D76">
            <w:pPr>
              <w:rPr>
                <w:rFonts w:ascii="Baskerville Old Face" w:eastAsia="Candara" w:hAnsi="Baskerville Old Face" w:cs="Candara"/>
                <w:b/>
                <w:color w:val="FFFFFF"/>
                <w:lang w:eastAsia="en-US"/>
              </w:rPr>
            </w:pPr>
            <w:r w:rsidRPr="001D406E">
              <w:rPr>
                <w:rFonts w:ascii="Baskerville Old Face" w:eastAsia="Candara" w:hAnsi="Baskerville Old Face" w:cs="Candara"/>
                <w:b/>
                <w:color w:val="FFFFFF"/>
                <w:lang w:eastAsia="en-US"/>
              </w:rPr>
              <w:t>Experience Classification                                 Years’ Experience</w:t>
            </w:r>
            <w:r w:rsidR="00AF17EB">
              <w:rPr>
                <w:rFonts w:ascii="Baskerville Old Face" w:eastAsia="Candara" w:hAnsi="Baskerville Old Face" w:cs="Candara"/>
                <w:b/>
                <w:color w:val="FFFFFF"/>
                <w:lang w:eastAsia="en-US"/>
              </w:rPr>
              <w:t xml:space="preserve">               </w:t>
            </w:r>
            <w:r w:rsidR="009A4D76">
              <w:rPr>
                <w:rFonts w:ascii="Baskerville Old Face" w:eastAsia="Candara" w:hAnsi="Baskerville Old Face" w:cs="Candara"/>
                <w:b/>
                <w:color w:val="FFFFFF"/>
                <w:lang w:eastAsia="en-US"/>
              </w:rPr>
              <w:t>5</w:t>
            </w:r>
            <w:r w:rsidR="00AF17EB">
              <w:rPr>
                <w:rFonts w:ascii="Baskerville Old Face" w:eastAsia="Candara" w:hAnsi="Baskerville Old Face" w:cs="Candara"/>
                <w:b/>
                <w:color w:val="FFFFFF"/>
                <w:lang w:eastAsia="en-US"/>
              </w:rPr>
              <w:t xml:space="preserve"> Year</w:t>
            </w:r>
          </w:p>
        </w:tc>
      </w:tr>
    </w:tbl>
    <w:p w:rsidR="00787760" w:rsidRPr="001D406E" w:rsidRDefault="00787760">
      <w:pPr>
        <w:rPr>
          <w:rFonts w:ascii="Baskerville Old Face" w:eastAsia="Candara" w:hAnsi="Baskerville Old Face" w:cs="Candara"/>
          <w:lang w:eastAsia="en-US"/>
        </w:rPr>
      </w:pPr>
    </w:p>
    <w:p w:rsidR="00EA75F9" w:rsidRPr="00EA75F9" w:rsidRDefault="00EA75F9" w:rsidP="000B79B0">
      <w:pPr>
        <w:pStyle w:val="Heading1"/>
        <w:numPr>
          <w:ilvl w:val="0"/>
          <w:numId w:val="8"/>
        </w:numPr>
        <w:rPr>
          <w:rFonts w:ascii="Baskerville Old Face" w:hAnsi="Baskerville Old Face"/>
        </w:rPr>
      </w:pPr>
      <w:proofErr w:type="gramStart"/>
      <w:r w:rsidRPr="00EA75F9">
        <w:rPr>
          <w:rFonts w:ascii="Baskerville Old Face" w:hAnsi="Baskerville Old Face"/>
        </w:rPr>
        <w:t xml:space="preserve">Worked as </w:t>
      </w:r>
      <w:r w:rsidRPr="00EA75F9">
        <w:rPr>
          <w:rFonts w:ascii="Baskerville Old Face" w:hAnsi="Baskerville Old Face"/>
          <w:sz w:val="32"/>
        </w:rPr>
        <w:t xml:space="preserve">Land Surveyor </w:t>
      </w:r>
      <w:r w:rsidRPr="00EA75F9">
        <w:rPr>
          <w:rFonts w:ascii="Baskerville Old Face" w:hAnsi="Baskerville Old Face"/>
        </w:rPr>
        <w:t xml:space="preserve">in </w:t>
      </w:r>
      <w:proofErr w:type="spellStart"/>
      <w:r w:rsidRPr="00EA75F9">
        <w:rPr>
          <w:rFonts w:ascii="Baskerville Old Face" w:hAnsi="Baskerville Old Face"/>
        </w:rPr>
        <w:t>Banu</w:t>
      </w:r>
      <w:proofErr w:type="spellEnd"/>
      <w:r w:rsidRPr="00EA75F9">
        <w:rPr>
          <w:rFonts w:ascii="Baskerville Old Face" w:hAnsi="Baskerville Old Face"/>
        </w:rPr>
        <w:t xml:space="preserve"> </w:t>
      </w:r>
      <w:proofErr w:type="spellStart"/>
      <w:r w:rsidRPr="00EA75F9">
        <w:rPr>
          <w:rFonts w:ascii="Baskerville Old Face" w:hAnsi="Baskerville Old Face"/>
        </w:rPr>
        <w:t>Mukhtar</w:t>
      </w:r>
      <w:proofErr w:type="spellEnd"/>
      <w:r w:rsidRPr="00EA75F9">
        <w:rPr>
          <w:rFonts w:ascii="Baskerville Old Face" w:hAnsi="Baskerville Old Face"/>
        </w:rPr>
        <w:t xml:space="preserve"> Contracting LTD MDF.</w:t>
      </w:r>
      <w:proofErr w:type="gramEnd"/>
      <w:r w:rsidRPr="00EA75F9">
        <w:rPr>
          <w:rFonts w:ascii="Baskerville Old Face" w:hAnsi="Baskerville Old Face"/>
        </w:rPr>
        <w:t xml:space="preserve">   </w:t>
      </w:r>
    </w:p>
    <w:p w:rsidR="00EA75F9" w:rsidRDefault="00EA75F9" w:rsidP="00EA75F9">
      <w:pPr>
        <w:pStyle w:val="Heading1"/>
        <w:rPr>
          <w:rFonts w:ascii="Baskerville Old Face" w:hAnsi="Baskerville Old Face"/>
        </w:rPr>
      </w:pPr>
      <w:r w:rsidRPr="00EA75F9">
        <w:rPr>
          <w:rFonts w:ascii="Baskerville Old Face" w:hAnsi="Baskerville Old Face"/>
        </w:rPr>
        <w:t xml:space="preserve"> From</w:t>
      </w:r>
      <w:r>
        <w:rPr>
          <w:rFonts w:ascii="Baskerville Old Face" w:hAnsi="Baskerville Old Face"/>
        </w:rPr>
        <w:tab/>
      </w:r>
      <w:r>
        <w:rPr>
          <w:rFonts w:ascii="Baskerville Old Face" w:hAnsi="Baskerville Old Face"/>
        </w:rPr>
        <w:tab/>
      </w:r>
      <w:r w:rsidR="009A4D76">
        <w:rPr>
          <w:rFonts w:ascii="Baskerville Old Face" w:hAnsi="Baskerville Old Face"/>
        </w:rPr>
        <w:t xml:space="preserve"> Jan-2012</w:t>
      </w:r>
      <w:r w:rsidRPr="00EA75F9">
        <w:rPr>
          <w:rFonts w:ascii="Baskerville Old Face" w:hAnsi="Baskerville Old Face"/>
        </w:rPr>
        <w:t xml:space="preserve"> to June-2014</w:t>
      </w:r>
    </w:p>
    <w:p w:rsidR="00EA75F9" w:rsidRPr="009F7B71" w:rsidRDefault="00EA75F9" w:rsidP="009F7B71">
      <w:pPr>
        <w:spacing w:after="120"/>
        <w:ind w:right="230"/>
        <w:jc w:val="both"/>
        <w:rPr>
          <w:rFonts w:asciiTheme="minorHAnsi" w:hAnsiTheme="minorHAnsi" w:cs="Arial"/>
          <w:b/>
          <w:bCs/>
          <w:color w:val="833C0B" w:themeColor="accent2" w:themeShade="80"/>
          <w:spacing w:val="-2"/>
          <w:w w:val="102"/>
          <w:position w:val="-1"/>
          <w:sz w:val="28"/>
          <w:szCs w:val="28"/>
        </w:rPr>
      </w:pP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r w:rsidR="00CE221F">
        <w:rPr>
          <w:rFonts w:asciiTheme="minorHAnsi" w:hAnsiTheme="minorHAnsi" w:cs="Arial"/>
          <w:b/>
          <w:bCs/>
          <w:color w:val="595959" w:themeColor="text1" w:themeTint="A6"/>
          <w:spacing w:val="-2"/>
          <w:w w:val="102"/>
          <w:position w:val="-1"/>
          <w:sz w:val="28"/>
          <w:szCs w:val="28"/>
        </w:rPr>
        <w:t xml:space="preserve"> </w:t>
      </w:r>
    </w:p>
    <w:p w:rsidR="00EA75F9" w:rsidRPr="00EA75F9" w:rsidRDefault="00EA75F9" w:rsidP="00EA75F9">
      <w:pPr>
        <w:numPr>
          <w:ilvl w:val="0"/>
          <w:numId w:val="7"/>
        </w:numPr>
        <w:jc w:val="both"/>
        <w:rPr>
          <w:rFonts w:ascii="Baskerville Old Face" w:eastAsiaTheme="majorEastAsia" w:hAnsi="Baskerville Old Face" w:cstheme="majorBidi"/>
          <w:b/>
          <w:bCs/>
          <w:color w:val="2E74B5" w:themeColor="accent1" w:themeShade="BF"/>
          <w:szCs w:val="28"/>
        </w:rPr>
      </w:pPr>
      <w:r w:rsidRPr="00EA75F9">
        <w:rPr>
          <w:rFonts w:ascii="Baskerville Old Face" w:eastAsiaTheme="majorEastAsia" w:hAnsi="Baskerville Old Face" w:cstheme="majorBidi"/>
          <w:b/>
          <w:bCs/>
          <w:color w:val="2E74B5" w:themeColor="accent1" w:themeShade="BF"/>
          <w:szCs w:val="28"/>
        </w:rPr>
        <w:t xml:space="preserve">Earth works and sewerage, storm water pipe line President </w:t>
      </w:r>
    </w:p>
    <w:p w:rsidR="00EA75F9" w:rsidRPr="009F7B71" w:rsidRDefault="00EA75F9" w:rsidP="00EA75F9">
      <w:pPr>
        <w:numPr>
          <w:ilvl w:val="0"/>
          <w:numId w:val="7"/>
        </w:numPr>
        <w:jc w:val="both"/>
        <w:rPr>
          <w:rFonts w:ascii="Baskerville Old Face" w:eastAsiaTheme="majorEastAsia" w:hAnsi="Baskerville Old Face" w:cstheme="majorBidi"/>
          <w:b/>
          <w:bCs/>
          <w:color w:val="2E74B5" w:themeColor="accent1" w:themeShade="BF"/>
          <w:szCs w:val="28"/>
        </w:rPr>
      </w:pPr>
      <w:proofErr w:type="spellStart"/>
      <w:r w:rsidRPr="00EA75F9">
        <w:rPr>
          <w:rFonts w:ascii="Baskerville Old Face" w:eastAsiaTheme="majorEastAsia" w:hAnsi="Baskerville Old Face" w:cstheme="majorBidi"/>
          <w:b/>
          <w:bCs/>
          <w:color w:val="2E74B5" w:themeColor="accent1" w:themeShade="BF"/>
          <w:szCs w:val="28"/>
        </w:rPr>
        <w:t>Liwa</w:t>
      </w:r>
      <w:proofErr w:type="spellEnd"/>
      <w:r w:rsidRPr="00EA75F9">
        <w:rPr>
          <w:rFonts w:ascii="Baskerville Old Face" w:eastAsiaTheme="majorEastAsia" w:hAnsi="Baskerville Old Face" w:cstheme="majorBidi"/>
          <w:b/>
          <w:bCs/>
          <w:color w:val="2E74B5" w:themeColor="accent1" w:themeShade="BF"/>
          <w:szCs w:val="28"/>
        </w:rPr>
        <w:t xml:space="preserve"> air base Runway,  Pipeline &amp; Road work</w:t>
      </w:r>
    </w:p>
    <w:p w:rsidR="009F7B71" w:rsidRDefault="009F7B71" w:rsidP="000B79B0">
      <w:pPr>
        <w:pStyle w:val="Heading1"/>
        <w:numPr>
          <w:ilvl w:val="0"/>
          <w:numId w:val="9"/>
        </w:numPr>
        <w:rPr>
          <w:rFonts w:ascii="Baskerville Old Face" w:hAnsi="Baskerville Old Face"/>
        </w:rPr>
      </w:pPr>
      <w:r w:rsidRPr="00EA75F9">
        <w:rPr>
          <w:rFonts w:ascii="Baskerville Old Face" w:hAnsi="Baskerville Old Face"/>
        </w:rPr>
        <w:t xml:space="preserve">Worked as </w:t>
      </w:r>
      <w:r w:rsidRPr="00EA75F9">
        <w:rPr>
          <w:rFonts w:ascii="Baskerville Old Face" w:hAnsi="Baskerville Old Face"/>
          <w:sz w:val="32"/>
        </w:rPr>
        <w:t xml:space="preserve">Land Surveyor </w:t>
      </w:r>
      <w:r w:rsidRPr="00EA75F9">
        <w:rPr>
          <w:rFonts w:ascii="Baskerville Old Face" w:hAnsi="Baskerville Old Face"/>
        </w:rPr>
        <w:t xml:space="preserve">in </w:t>
      </w:r>
      <w:r>
        <w:rPr>
          <w:rFonts w:ascii="Baskerville Old Face" w:hAnsi="Baskerville Old Face"/>
        </w:rPr>
        <w:t xml:space="preserve">AL </w:t>
      </w:r>
      <w:proofErr w:type="spellStart"/>
      <w:r>
        <w:rPr>
          <w:rFonts w:ascii="Baskerville Old Face" w:hAnsi="Baskerville Old Face"/>
        </w:rPr>
        <w:t>Siyar</w:t>
      </w:r>
      <w:proofErr w:type="spellEnd"/>
      <w:r>
        <w:rPr>
          <w:rFonts w:ascii="Baskerville Old Face" w:hAnsi="Baskerville Old Face"/>
        </w:rPr>
        <w:t xml:space="preserve"> Road</w:t>
      </w:r>
      <w:r w:rsidRPr="00EA75F9">
        <w:rPr>
          <w:rFonts w:ascii="Baskerville Old Face" w:hAnsi="Baskerville Old Face"/>
        </w:rPr>
        <w:t xml:space="preserve"> Contrac</w:t>
      </w:r>
      <w:r>
        <w:rPr>
          <w:rFonts w:ascii="Baskerville Old Face" w:hAnsi="Baskerville Old Face"/>
        </w:rPr>
        <w:t>ting LLC</w:t>
      </w:r>
      <w:r w:rsidRPr="00EA75F9">
        <w:rPr>
          <w:rFonts w:ascii="Baskerville Old Face" w:hAnsi="Baskerville Old Face"/>
        </w:rPr>
        <w:t xml:space="preserve">...   </w:t>
      </w:r>
    </w:p>
    <w:p w:rsidR="00F13D51" w:rsidRPr="00F13D51" w:rsidRDefault="00F13D51" w:rsidP="00F13D51"/>
    <w:p w:rsidR="00787760" w:rsidRDefault="00F13D51">
      <w:pPr>
        <w:rPr>
          <w:rFonts w:ascii="Baskerville Old Face" w:eastAsiaTheme="majorEastAsia" w:hAnsi="Baskerville Old Face" w:cstheme="majorBidi"/>
          <w:b/>
          <w:bCs/>
          <w:color w:val="2E74B5" w:themeColor="accent1" w:themeShade="BF"/>
          <w:sz w:val="28"/>
          <w:szCs w:val="28"/>
        </w:rPr>
      </w:pPr>
      <w:r w:rsidRPr="00F13D51">
        <w:rPr>
          <w:rFonts w:ascii="Baskerville Old Face" w:eastAsiaTheme="majorEastAsia" w:hAnsi="Baskerville Old Face" w:cstheme="majorBidi"/>
          <w:b/>
          <w:bCs/>
          <w:color w:val="2E74B5" w:themeColor="accent1" w:themeShade="BF"/>
          <w:sz w:val="28"/>
          <w:szCs w:val="28"/>
        </w:rPr>
        <w:t>From</w:t>
      </w:r>
      <w:r w:rsidRPr="00F13D51">
        <w:rPr>
          <w:rFonts w:ascii="Baskerville Old Face" w:eastAsiaTheme="majorEastAsia" w:hAnsi="Baskerville Old Face" w:cstheme="majorBidi"/>
          <w:b/>
          <w:bCs/>
          <w:color w:val="2E74B5" w:themeColor="accent1" w:themeShade="BF"/>
          <w:sz w:val="28"/>
          <w:szCs w:val="28"/>
        </w:rPr>
        <w:tab/>
      </w:r>
      <w:r w:rsidRPr="00F13D51">
        <w:rPr>
          <w:rFonts w:ascii="Baskerville Old Face" w:eastAsiaTheme="majorEastAsia" w:hAnsi="Baskerville Old Face" w:cstheme="majorBidi"/>
          <w:b/>
          <w:bCs/>
          <w:color w:val="2E74B5" w:themeColor="accent1" w:themeShade="BF"/>
          <w:sz w:val="28"/>
          <w:szCs w:val="28"/>
        </w:rPr>
        <w:tab/>
        <w:t xml:space="preserve"> </w:t>
      </w:r>
      <w:r w:rsidR="008B6A57">
        <w:rPr>
          <w:rFonts w:ascii="Baskerville Old Face" w:eastAsiaTheme="majorEastAsia" w:hAnsi="Baskerville Old Face" w:cstheme="majorBidi"/>
          <w:b/>
          <w:bCs/>
          <w:color w:val="2E74B5" w:themeColor="accent1" w:themeShade="BF"/>
          <w:sz w:val="28"/>
          <w:szCs w:val="28"/>
        </w:rPr>
        <w:t>Jul</w:t>
      </w:r>
      <w:r w:rsidRPr="00F13D51">
        <w:rPr>
          <w:rFonts w:ascii="Baskerville Old Face" w:eastAsiaTheme="majorEastAsia" w:hAnsi="Baskerville Old Face" w:cstheme="majorBidi"/>
          <w:b/>
          <w:bCs/>
          <w:color w:val="2E74B5" w:themeColor="accent1" w:themeShade="BF"/>
          <w:sz w:val="28"/>
          <w:szCs w:val="28"/>
        </w:rPr>
        <w:t>-2</w:t>
      </w:r>
      <w:r w:rsidR="008B6A57">
        <w:rPr>
          <w:rFonts w:ascii="Baskerville Old Face" w:eastAsiaTheme="majorEastAsia" w:hAnsi="Baskerville Old Face" w:cstheme="majorBidi"/>
          <w:b/>
          <w:bCs/>
          <w:color w:val="2E74B5" w:themeColor="accent1" w:themeShade="BF"/>
          <w:sz w:val="28"/>
          <w:szCs w:val="28"/>
        </w:rPr>
        <w:t>014</w:t>
      </w:r>
      <w:r w:rsidRPr="00F13D51">
        <w:rPr>
          <w:rFonts w:ascii="Baskerville Old Face" w:eastAsiaTheme="majorEastAsia" w:hAnsi="Baskerville Old Face" w:cstheme="majorBidi"/>
          <w:b/>
          <w:bCs/>
          <w:color w:val="2E74B5" w:themeColor="accent1" w:themeShade="BF"/>
          <w:sz w:val="28"/>
          <w:szCs w:val="28"/>
        </w:rPr>
        <w:t xml:space="preserve"> </w:t>
      </w:r>
      <w:r w:rsidR="000B79B0">
        <w:rPr>
          <w:rFonts w:ascii="Baskerville Old Face" w:eastAsiaTheme="majorEastAsia" w:hAnsi="Baskerville Old Face" w:cstheme="majorBidi"/>
          <w:b/>
          <w:bCs/>
          <w:color w:val="2E74B5" w:themeColor="accent1" w:themeShade="BF"/>
          <w:sz w:val="28"/>
          <w:szCs w:val="28"/>
        </w:rPr>
        <w:t>to Aug-2016</w:t>
      </w:r>
    </w:p>
    <w:p w:rsidR="00F13D51" w:rsidRPr="00F13D51" w:rsidRDefault="00F13D51">
      <w:pPr>
        <w:rPr>
          <w:rFonts w:ascii="Baskerville Old Face" w:eastAsiaTheme="majorEastAsia" w:hAnsi="Baskerville Old Face" w:cstheme="majorBidi"/>
          <w:b/>
          <w:bCs/>
          <w:color w:val="2E74B5" w:themeColor="accent1" w:themeShade="BF"/>
          <w:sz w:val="28"/>
          <w:szCs w:val="28"/>
        </w:rPr>
      </w:pPr>
    </w:p>
    <w:p w:rsidR="009F7B71" w:rsidRDefault="009F7B71" w:rsidP="009F7B71">
      <w:pPr>
        <w:spacing w:after="120"/>
        <w:ind w:right="230"/>
        <w:jc w:val="both"/>
        <w:rPr>
          <w:rFonts w:asciiTheme="minorHAnsi" w:hAnsiTheme="minorHAnsi" w:cs="Arial"/>
          <w:b/>
          <w:bCs/>
          <w:color w:val="833C0B" w:themeColor="accent2" w:themeShade="80"/>
          <w:spacing w:val="-2"/>
          <w:w w:val="102"/>
          <w:position w:val="-1"/>
          <w:szCs w:val="28"/>
        </w:rPr>
      </w:pPr>
      <w:r w:rsidRPr="001D406E">
        <w:rPr>
          <w:rFonts w:ascii="Baskerville Old Face" w:eastAsiaTheme="majorEastAsia" w:hAnsi="Baskerville Old Face" w:cstheme="majorBidi"/>
          <w:b/>
          <w:bCs/>
          <w:color w:val="767171" w:themeColor="background2" w:themeShade="80"/>
          <w:sz w:val="28"/>
          <w:szCs w:val="28"/>
        </w:rPr>
        <w:t>Consultant</w:t>
      </w:r>
      <w:r w:rsidRPr="00A729FB">
        <w:rPr>
          <w:rFonts w:asciiTheme="minorHAnsi" w:hAnsiTheme="minorHAnsi"/>
          <w:b/>
          <w:bCs/>
          <w:color w:val="0070C0"/>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t xml:space="preserve"> </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proofErr w:type="spellStart"/>
      <w:r>
        <w:rPr>
          <w:rFonts w:asciiTheme="minorHAnsi" w:hAnsiTheme="minorHAnsi" w:cs="Arial"/>
          <w:color w:val="595959" w:themeColor="text1" w:themeTint="A6"/>
          <w:spacing w:val="-2"/>
          <w:w w:val="102"/>
          <w:position w:val="-1"/>
          <w:sz w:val="28"/>
          <w:szCs w:val="28"/>
        </w:rPr>
        <w:t>Khatib</w:t>
      </w:r>
      <w:proofErr w:type="spellEnd"/>
      <w:r>
        <w:rPr>
          <w:rFonts w:asciiTheme="minorHAnsi" w:hAnsiTheme="minorHAnsi" w:cs="Arial"/>
          <w:color w:val="595959" w:themeColor="text1" w:themeTint="A6"/>
          <w:spacing w:val="-2"/>
          <w:w w:val="102"/>
          <w:position w:val="-1"/>
          <w:sz w:val="28"/>
          <w:szCs w:val="28"/>
        </w:rPr>
        <w:t xml:space="preserve"> </w:t>
      </w:r>
      <w:proofErr w:type="spellStart"/>
      <w:r>
        <w:rPr>
          <w:rFonts w:asciiTheme="minorHAnsi" w:hAnsiTheme="minorHAnsi" w:cs="Arial"/>
          <w:color w:val="595959" w:themeColor="text1" w:themeTint="A6"/>
          <w:spacing w:val="-2"/>
          <w:w w:val="102"/>
          <w:position w:val="-1"/>
          <w:sz w:val="28"/>
          <w:szCs w:val="28"/>
        </w:rPr>
        <w:t>Almai</w:t>
      </w:r>
      <w:proofErr w:type="spellEnd"/>
      <w:r w:rsidRPr="00EE48CA">
        <w:rPr>
          <w:rFonts w:asciiTheme="minorHAnsi" w:hAnsiTheme="minorHAnsi" w:cs="Arial"/>
          <w:color w:val="833C0B" w:themeColor="accent2" w:themeShade="80"/>
          <w:spacing w:val="-2"/>
          <w:w w:val="102"/>
          <w:position w:val="-1"/>
          <w:sz w:val="28"/>
          <w:szCs w:val="28"/>
        </w:rPr>
        <w:t xml:space="preserve"> </w:t>
      </w:r>
    </w:p>
    <w:p w:rsidR="008B6A57" w:rsidRPr="008B6A57" w:rsidRDefault="008B6A57" w:rsidP="009F7B71">
      <w:pPr>
        <w:spacing w:after="120"/>
        <w:ind w:right="230"/>
        <w:jc w:val="both"/>
        <w:rPr>
          <w:rFonts w:ascii="Baskerville Old Face" w:eastAsiaTheme="majorEastAsia" w:hAnsi="Baskerville Old Face" w:cstheme="majorBidi"/>
          <w:bCs/>
          <w:color w:val="2E74B5" w:themeColor="accent1" w:themeShade="BF"/>
          <w:sz w:val="28"/>
          <w:szCs w:val="28"/>
        </w:rPr>
      </w:pPr>
      <w:r w:rsidRPr="001D406E">
        <w:rPr>
          <w:rFonts w:ascii="Baskerville Old Face" w:eastAsiaTheme="majorEastAsia" w:hAnsi="Baskerville Old Face" w:cstheme="majorBidi"/>
          <w:b/>
          <w:bCs/>
          <w:color w:val="767171" w:themeColor="background2" w:themeShade="80"/>
          <w:sz w:val="28"/>
          <w:szCs w:val="28"/>
        </w:rPr>
        <w:t>Consultant</w:t>
      </w:r>
      <w:r w:rsidRPr="001D406E">
        <w:rPr>
          <w:rFonts w:ascii="Baskerville Old Face" w:eastAsiaTheme="majorEastAsia" w:hAnsi="Baskerville Old Face" w:cstheme="majorBidi"/>
          <w:b/>
          <w:bCs/>
          <w:color w:val="767171" w:themeColor="background2" w:themeShade="80"/>
          <w:sz w:val="28"/>
          <w:szCs w:val="28"/>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sidRPr="008B6A57">
        <w:rPr>
          <w:rFonts w:asciiTheme="minorHAnsi" w:hAnsiTheme="minorHAnsi" w:cs="Arial"/>
          <w:bCs/>
          <w:color w:val="595959" w:themeColor="text1" w:themeTint="A6"/>
          <w:spacing w:val="-2"/>
          <w:w w:val="102"/>
          <w:position w:val="-1"/>
          <w:sz w:val="28"/>
          <w:szCs w:val="28"/>
        </w:rPr>
        <w:t xml:space="preserve">     </w:t>
      </w:r>
      <w:proofErr w:type="spellStart"/>
      <w:r w:rsidRPr="008B6A57">
        <w:rPr>
          <w:rFonts w:asciiTheme="minorHAnsi" w:hAnsiTheme="minorHAnsi" w:cs="Arial"/>
          <w:bCs/>
          <w:color w:val="595959" w:themeColor="text1" w:themeTint="A6"/>
          <w:spacing w:val="-2"/>
          <w:w w:val="102"/>
          <w:position w:val="-1"/>
          <w:sz w:val="28"/>
          <w:szCs w:val="28"/>
        </w:rPr>
        <w:t>Idroesse</w:t>
      </w:r>
      <w:proofErr w:type="spellEnd"/>
    </w:p>
    <w:p w:rsidR="008B6A57" w:rsidRDefault="00F13D51" w:rsidP="009F7B71">
      <w:pPr>
        <w:spacing w:after="120"/>
        <w:ind w:right="230"/>
        <w:jc w:val="both"/>
        <w:rPr>
          <w:rFonts w:ascii="Baskerville Old Face" w:eastAsiaTheme="majorEastAsia" w:hAnsi="Baskerville Old Face" w:cstheme="majorBidi"/>
          <w:b/>
          <w:bCs/>
          <w:color w:val="2E74B5" w:themeColor="accent1" w:themeShade="BF"/>
          <w:sz w:val="28"/>
          <w:szCs w:val="28"/>
        </w:rPr>
      </w:pPr>
      <w:r w:rsidRPr="001D406E">
        <w:rPr>
          <w:rFonts w:ascii="Baskerville Old Face" w:eastAsiaTheme="majorEastAsia" w:hAnsi="Baskerville Old Face" w:cstheme="majorBidi"/>
          <w:b/>
          <w:bCs/>
          <w:color w:val="767171" w:themeColor="background2" w:themeShade="80"/>
          <w:sz w:val="28"/>
          <w:szCs w:val="28"/>
        </w:rPr>
        <w:t>Consultant</w:t>
      </w:r>
      <w:r w:rsidRPr="00A729FB">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r>
      <w:r>
        <w:rPr>
          <w:rFonts w:asciiTheme="minorHAnsi" w:hAnsiTheme="minorHAnsi"/>
          <w:b/>
          <w:bCs/>
          <w:color w:val="0070C0"/>
        </w:rPr>
        <w:tab/>
        <w:t xml:space="preserve">     </w:t>
      </w:r>
      <w:r w:rsidRPr="00F13D51">
        <w:rPr>
          <w:rFonts w:asciiTheme="minorHAnsi" w:hAnsiTheme="minorHAnsi" w:cs="Arial"/>
          <w:color w:val="595959" w:themeColor="text1" w:themeTint="A6"/>
          <w:spacing w:val="-2"/>
          <w:w w:val="102"/>
          <w:position w:val="-1"/>
          <w:sz w:val="28"/>
          <w:szCs w:val="28"/>
        </w:rPr>
        <w:t>Hal crow Int</w:t>
      </w:r>
      <w:r>
        <w:rPr>
          <w:rFonts w:asciiTheme="minorHAnsi" w:hAnsiTheme="minorHAnsi" w:cs="Arial"/>
          <w:color w:val="595959" w:themeColor="text1" w:themeTint="A6"/>
          <w:spacing w:val="-2"/>
          <w:w w:val="102"/>
          <w:position w:val="-1"/>
          <w:sz w:val="28"/>
          <w:szCs w:val="28"/>
        </w:rPr>
        <w:t>ernational</w:t>
      </w:r>
    </w:p>
    <w:p w:rsidR="000B79B0" w:rsidRPr="000B79B0" w:rsidRDefault="000B79B0" w:rsidP="009F7B71">
      <w:pPr>
        <w:spacing w:after="120"/>
        <w:ind w:right="230"/>
        <w:jc w:val="both"/>
        <w:rPr>
          <w:rFonts w:asciiTheme="minorHAnsi" w:hAnsiTheme="minorHAnsi" w:cs="Arial"/>
          <w:color w:val="595959" w:themeColor="text1" w:themeTint="A6"/>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Project</w:t>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t xml:space="preserve">   </w:t>
      </w:r>
      <w:proofErr w:type="spellStart"/>
      <w:r>
        <w:rPr>
          <w:rFonts w:asciiTheme="minorHAnsi" w:hAnsiTheme="minorHAnsi" w:cs="Arial"/>
          <w:color w:val="595959" w:themeColor="text1" w:themeTint="A6"/>
          <w:spacing w:val="-2"/>
          <w:w w:val="102"/>
          <w:position w:val="-1"/>
          <w:sz w:val="28"/>
          <w:szCs w:val="28"/>
        </w:rPr>
        <w:t>Mahfiz</w:t>
      </w:r>
      <w:proofErr w:type="spellEnd"/>
      <w:r>
        <w:rPr>
          <w:rFonts w:asciiTheme="minorHAnsi" w:hAnsiTheme="minorHAnsi" w:cs="Arial"/>
          <w:color w:val="595959" w:themeColor="text1" w:themeTint="A6"/>
          <w:spacing w:val="-2"/>
          <w:w w:val="102"/>
          <w:position w:val="-1"/>
          <w:sz w:val="28"/>
          <w:szCs w:val="28"/>
        </w:rPr>
        <w:t xml:space="preserve"> Road 15 K</w:t>
      </w:r>
      <w:r w:rsidRPr="000B79B0">
        <w:rPr>
          <w:rFonts w:asciiTheme="minorHAnsi" w:hAnsiTheme="minorHAnsi" w:cs="Arial"/>
          <w:color w:val="595959" w:themeColor="text1" w:themeTint="A6"/>
          <w:spacing w:val="-2"/>
          <w:w w:val="102"/>
          <w:position w:val="-1"/>
          <w:sz w:val="28"/>
          <w:szCs w:val="28"/>
        </w:rPr>
        <w:t>m</w:t>
      </w:r>
    </w:p>
    <w:p w:rsidR="008B6A57" w:rsidRDefault="008B6A57" w:rsidP="009F7B71">
      <w:pPr>
        <w:spacing w:after="120"/>
        <w:ind w:right="230"/>
        <w:jc w:val="both"/>
        <w:rPr>
          <w:rFonts w:ascii="Baskerville Old Face" w:eastAsiaTheme="majorEastAsia" w:hAnsi="Baskerville Old Face" w:cstheme="majorBidi"/>
          <w:b/>
          <w:bCs/>
          <w:color w:val="2E74B5" w:themeColor="accent1" w:themeShade="BF"/>
          <w:sz w:val="28"/>
          <w:szCs w:val="28"/>
        </w:rPr>
      </w:pPr>
      <w:r w:rsidRPr="001D406E">
        <w:rPr>
          <w:rFonts w:ascii="Baskerville Old Face" w:eastAsiaTheme="majorEastAsia" w:hAnsi="Baskerville Old Face" w:cstheme="majorBidi"/>
          <w:b/>
          <w:bCs/>
          <w:color w:val="767171" w:themeColor="background2" w:themeShade="80"/>
          <w:sz w:val="28"/>
          <w:szCs w:val="28"/>
        </w:rPr>
        <w:t>Project</w:t>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r>
      <w:r>
        <w:rPr>
          <w:rFonts w:ascii="Baskerville Old Face" w:eastAsiaTheme="majorEastAsia" w:hAnsi="Baskerville Old Face" w:cstheme="majorBidi"/>
          <w:b/>
          <w:bCs/>
          <w:color w:val="2E74B5" w:themeColor="accent1" w:themeShade="BF"/>
          <w:sz w:val="28"/>
          <w:szCs w:val="28"/>
        </w:rPr>
        <w:tab/>
        <w:t xml:space="preserve">   </w:t>
      </w:r>
      <w:proofErr w:type="spellStart"/>
      <w:r w:rsidRPr="008B6A57">
        <w:rPr>
          <w:rFonts w:asciiTheme="minorHAnsi" w:hAnsiTheme="minorHAnsi" w:cs="Arial"/>
          <w:color w:val="595959" w:themeColor="text1" w:themeTint="A6"/>
          <w:spacing w:val="-2"/>
          <w:w w:val="102"/>
          <w:position w:val="-1"/>
          <w:sz w:val="28"/>
          <w:szCs w:val="28"/>
        </w:rPr>
        <w:t>Maliaha</w:t>
      </w:r>
      <w:proofErr w:type="spellEnd"/>
      <w:r w:rsidRPr="008B6A57">
        <w:rPr>
          <w:rFonts w:asciiTheme="minorHAnsi" w:hAnsiTheme="minorHAnsi" w:cs="Arial"/>
          <w:color w:val="595959" w:themeColor="text1" w:themeTint="A6"/>
          <w:spacing w:val="-2"/>
          <w:w w:val="102"/>
          <w:position w:val="-1"/>
          <w:sz w:val="28"/>
          <w:szCs w:val="28"/>
        </w:rPr>
        <w:t xml:space="preserve"> </w:t>
      </w:r>
      <w:r w:rsidR="000B79B0">
        <w:rPr>
          <w:rFonts w:asciiTheme="minorHAnsi" w:hAnsiTheme="minorHAnsi" w:cs="Arial"/>
          <w:color w:val="595959" w:themeColor="text1" w:themeTint="A6"/>
          <w:spacing w:val="-2"/>
          <w:w w:val="102"/>
          <w:position w:val="-1"/>
          <w:sz w:val="28"/>
          <w:szCs w:val="28"/>
        </w:rPr>
        <w:t>50 K</w:t>
      </w:r>
      <w:r w:rsidRPr="008B6A57">
        <w:rPr>
          <w:rFonts w:asciiTheme="minorHAnsi" w:hAnsiTheme="minorHAnsi" w:cs="Arial"/>
          <w:color w:val="595959" w:themeColor="text1" w:themeTint="A6"/>
          <w:spacing w:val="-2"/>
          <w:w w:val="102"/>
          <w:position w:val="-1"/>
          <w:sz w:val="28"/>
          <w:szCs w:val="28"/>
        </w:rPr>
        <w:t>m Road</w:t>
      </w:r>
    </w:p>
    <w:p w:rsidR="009F7B71" w:rsidRDefault="009F7B71" w:rsidP="009F7B71">
      <w:pPr>
        <w:spacing w:after="120"/>
        <w:ind w:right="230"/>
        <w:jc w:val="both"/>
        <w:rPr>
          <w:rFonts w:asciiTheme="minorHAnsi" w:hAnsiTheme="minorHAnsi" w:cs="Arial"/>
          <w:b/>
          <w:bCs/>
          <w:color w:val="833C0B" w:themeColor="accent2" w:themeShade="80"/>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Project</w:t>
      </w:r>
      <w:r w:rsidRPr="00EA75F9">
        <w:rPr>
          <w:rFonts w:ascii="Baskerville Old Face" w:eastAsiaTheme="majorEastAsia" w:hAnsi="Baskerville Old Face" w:cstheme="majorBidi"/>
          <w:b/>
          <w:bCs/>
          <w:color w:val="2E74B5" w:themeColor="accent1" w:themeShade="BF"/>
          <w:sz w:val="28"/>
          <w:szCs w:val="28"/>
        </w:rPr>
        <w:t xml:space="preserve">  </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t xml:space="preserve">    </w:t>
      </w:r>
      <w:proofErr w:type="spellStart"/>
      <w:r w:rsidR="000B79B0">
        <w:rPr>
          <w:rFonts w:asciiTheme="minorHAnsi" w:hAnsiTheme="minorHAnsi" w:cs="Arial"/>
          <w:color w:val="595959" w:themeColor="text1" w:themeTint="A6"/>
          <w:spacing w:val="-2"/>
          <w:w w:val="102"/>
          <w:position w:val="-1"/>
          <w:sz w:val="28"/>
          <w:szCs w:val="28"/>
        </w:rPr>
        <w:t>M</w:t>
      </w:r>
      <w:r w:rsidR="00F13D51">
        <w:rPr>
          <w:rFonts w:asciiTheme="minorHAnsi" w:hAnsiTheme="minorHAnsi" w:cs="Arial"/>
          <w:color w:val="595959" w:themeColor="text1" w:themeTint="A6"/>
          <w:spacing w:val="-2"/>
          <w:w w:val="102"/>
          <w:position w:val="-1"/>
          <w:sz w:val="28"/>
          <w:szCs w:val="28"/>
        </w:rPr>
        <w:t>uwaliah</w:t>
      </w:r>
      <w:proofErr w:type="spellEnd"/>
      <w:r w:rsidR="00F13D51">
        <w:rPr>
          <w:rFonts w:asciiTheme="minorHAnsi" w:hAnsiTheme="minorHAnsi" w:cs="Arial"/>
          <w:color w:val="595959" w:themeColor="text1" w:themeTint="A6"/>
          <w:spacing w:val="-2"/>
          <w:w w:val="102"/>
          <w:position w:val="-1"/>
          <w:sz w:val="28"/>
          <w:szCs w:val="28"/>
        </w:rPr>
        <w:t xml:space="preserve"> </w:t>
      </w:r>
      <w:r w:rsidR="008B6A57">
        <w:rPr>
          <w:rFonts w:asciiTheme="minorHAnsi" w:hAnsiTheme="minorHAnsi" w:cs="Arial"/>
          <w:color w:val="595959" w:themeColor="text1" w:themeTint="A6"/>
          <w:spacing w:val="-2"/>
          <w:w w:val="102"/>
          <w:position w:val="-1"/>
          <w:sz w:val="28"/>
          <w:szCs w:val="28"/>
        </w:rPr>
        <w:t>10 Km Road</w:t>
      </w:r>
      <w:r>
        <w:rPr>
          <w:rFonts w:asciiTheme="minorHAnsi" w:hAnsiTheme="minorHAnsi" w:cs="Arial"/>
          <w:b/>
          <w:bCs/>
          <w:color w:val="833C0B" w:themeColor="accent2" w:themeShade="80"/>
          <w:spacing w:val="-2"/>
          <w:w w:val="102"/>
          <w:position w:val="-1"/>
          <w:sz w:val="28"/>
          <w:szCs w:val="28"/>
        </w:rPr>
        <w:t xml:space="preserve"> </w:t>
      </w:r>
    </w:p>
    <w:p w:rsidR="000B79B0" w:rsidRDefault="00BC1A83">
      <w:pPr>
        <w:rPr>
          <w:rFonts w:ascii="Candara" w:eastAsia="Candara" w:hAnsi="Candara" w:cs="Candara"/>
          <w:b/>
          <w:sz w:val="22"/>
          <w:lang w:eastAsia="en-US"/>
        </w:rPr>
      </w:pPr>
      <w:r>
        <w:rPr>
          <w:rFonts w:ascii="Candara" w:eastAsia="Candara" w:hAnsi="Candara" w:cs="Candara"/>
          <w:b/>
          <w:sz w:val="22"/>
          <w:lang w:eastAsia="en-US"/>
        </w:rPr>
        <w:lastRenderedPageBreak/>
        <w:t xml:space="preserve">      </w:t>
      </w:r>
    </w:p>
    <w:p w:rsidR="000B79B0" w:rsidRPr="000B79B0" w:rsidRDefault="000B79B0" w:rsidP="000B79B0">
      <w:pPr>
        <w:pStyle w:val="ListParagraph"/>
        <w:numPr>
          <w:ilvl w:val="0"/>
          <w:numId w:val="9"/>
        </w:numPr>
        <w:rPr>
          <w:rFonts w:ascii="Baskerville Old Face" w:eastAsiaTheme="majorEastAsia" w:hAnsi="Baskerville Old Face" w:cstheme="majorBidi"/>
          <w:b/>
          <w:bCs/>
          <w:color w:val="2E74B5" w:themeColor="accent1" w:themeShade="BF"/>
          <w:sz w:val="28"/>
          <w:szCs w:val="28"/>
        </w:rPr>
      </w:pPr>
      <w:r w:rsidRPr="000B79B0">
        <w:rPr>
          <w:rFonts w:ascii="Baskerville Old Face" w:eastAsiaTheme="majorEastAsia" w:hAnsi="Baskerville Old Face" w:cstheme="majorBidi"/>
          <w:b/>
          <w:bCs/>
          <w:color w:val="2E74B5" w:themeColor="accent1" w:themeShade="BF"/>
          <w:sz w:val="28"/>
          <w:szCs w:val="28"/>
        </w:rPr>
        <w:t xml:space="preserve">Worked as Land Surveyor / Civil Supervisor in AL </w:t>
      </w:r>
      <w:proofErr w:type="spellStart"/>
      <w:r w:rsidRPr="000B79B0">
        <w:rPr>
          <w:rFonts w:ascii="Baskerville Old Face" w:eastAsiaTheme="majorEastAsia" w:hAnsi="Baskerville Old Face" w:cstheme="majorBidi"/>
          <w:b/>
          <w:bCs/>
          <w:color w:val="2E74B5" w:themeColor="accent1" w:themeShade="BF"/>
          <w:sz w:val="28"/>
          <w:szCs w:val="28"/>
        </w:rPr>
        <w:t>Farooq</w:t>
      </w:r>
      <w:proofErr w:type="spellEnd"/>
      <w:r w:rsidRPr="000B79B0">
        <w:rPr>
          <w:rFonts w:ascii="Baskerville Old Face" w:eastAsiaTheme="majorEastAsia" w:hAnsi="Baskerville Old Face" w:cstheme="majorBidi"/>
          <w:b/>
          <w:bCs/>
          <w:color w:val="2E74B5" w:themeColor="accent1" w:themeShade="BF"/>
          <w:sz w:val="28"/>
          <w:szCs w:val="28"/>
        </w:rPr>
        <w:t xml:space="preserve"> Road Contracting LLC.</w:t>
      </w:r>
    </w:p>
    <w:p w:rsidR="000B79B0" w:rsidRDefault="000B79B0">
      <w:pPr>
        <w:rPr>
          <w:rFonts w:ascii="Candara" w:eastAsia="Candara" w:hAnsi="Candara" w:cs="Candara"/>
          <w:b/>
          <w:sz w:val="22"/>
          <w:lang w:eastAsia="en-US"/>
        </w:rPr>
      </w:pPr>
    </w:p>
    <w:p w:rsidR="000B79B0" w:rsidRDefault="000B79B0">
      <w:pPr>
        <w:rPr>
          <w:rFonts w:ascii="Candara" w:eastAsia="Candara" w:hAnsi="Candara" w:cs="Candara"/>
          <w:b/>
          <w:sz w:val="22"/>
          <w:lang w:eastAsia="en-US"/>
        </w:rPr>
      </w:pPr>
      <w:r w:rsidRPr="00F13D51">
        <w:rPr>
          <w:rFonts w:ascii="Baskerville Old Face" w:eastAsiaTheme="majorEastAsia" w:hAnsi="Baskerville Old Face" w:cstheme="majorBidi"/>
          <w:b/>
          <w:bCs/>
          <w:color w:val="2E74B5" w:themeColor="accent1" w:themeShade="BF"/>
          <w:sz w:val="28"/>
          <w:szCs w:val="28"/>
        </w:rPr>
        <w:t>From</w:t>
      </w:r>
      <w:r w:rsidRPr="00F13D51">
        <w:rPr>
          <w:rFonts w:ascii="Baskerville Old Face" w:eastAsiaTheme="majorEastAsia" w:hAnsi="Baskerville Old Face" w:cstheme="majorBidi"/>
          <w:b/>
          <w:bCs/>
          <w:color w:val="2E74B5" w:themeColor="accent1" w:themeShade="BF"/>
          <w:sz w:val="28"/>
          <w:szCs w:val="28"/>
        </w:rPr>
        <w:tab/>
      </w:r>
      <w:r w:rsidRPr="00F13D51">
        <w:rPr>
          <w:rFonts w:ascii="Baskerville Old Face" w:eastAsiaTheme="majorEastAsia" w:hAnsi="Baskerville Old Face" w:cstheme="majorBidi"/>
          <w:b/>
          <w:bCs/>
          <w:color w:val="2E74B5" w:themeColor="accent1" w:themeShade="BF"/>
          <w:sz w:val="28"/>
          <w:szCs w:val="28"/>
        </w:rPr>
        <w:tab/>
        <w:t xml:space="preserve"> </w:t>
      </w:r>
      <w:r>
        <w:rPr>
          <w:rFonts w:ascii="Baskerville Old Face" w:eastAsiaTheme="majorEastAsia" w:hAnsi="Baskerville Old Face" w:cstheme="majorBidi"/>
          <w:b/>
          <w:bCs/>
          <w:color w:val="2E74B5" w:themeColor="accent1" w:themeShade="BF"/>
          <w:sz w:val="28"/>
          <w:szCs w:val="28"/>
        </w:rPr>
        <w:t>Sep</w:t>
      </w:r>
      <w:r w:rsidRPr="00F13D51">
        <w:rPr>
          <w:rFonts w:ascii="Baskerville Old Face" w:eastAsiaTheme="majorEastAsia" w:hAnsi="Baskerville Old Face" w:cstheme="majorBidi"/>
          <w:b/>
          <w:bCs/>
          <w:color w:val="2E74B5" w:themeColor="accent1" w:themeShade="BF"/>
          <w:sz w:val="28"/>
          <w:szCs w:val="28"/>
        </w:rPr>
        <w:t>-2</w:t>
      </w:r>
      <w:r>
        <w:rPr>
          <w:rFonts w:ascii="Baskerville Old Face" w:eastAsiaTheme="majorEastAsia" w:hAnsi="Baskerville Old Face" w:cstheme="majorBidi"/>
          <w:b/>
          <w:bCs/>
          <w:color w:val="2E74B5" w:themeColor="accent1" w:themeShade="BF"/>
          <w:sz w:val="28"/>
          <w:szCs w:val="28"/>
        </w:rPr>
        <w:t>016</w:t>
      </w:r>
      <w:r w:rsidRPr="00F13D51">
        <w:rPr>
          <w:rFonts w:ascii="Baskerville Old Face" w:eastAsiaTheme="majorEastAsia" w:hAnsi="Baskerville Old Face" w:cstheme="majorBidi"/>
          <w:b/>
          <w:bCs/>
          <w:color w:val="2E74B5" w:themeColor="accent1" w:themeShade="BF"/>
          <w:sz w:val="28"/>
          <w:szCs w:val="28"/>
        </w:rPr>
        <w:t xml:space="preserve"> </w:t>
      </w:r>
      <w:r>
        <w:rPr>
          <w:rFonts w:ascii="Baskerville Old Face" w:eastAsiaTheme="majorEastAsia" w:hAnsi="Baskerville Old Face" w:cstheme="majorBidi"/>
          <w:b/>
          <w:bCs/>
          <w:color w:val="2E74B5" w:themeColor="accent1" w:themeShade="BF"/>
          <w:sz w:val="28"/>
          <w:szCs w:val="28"/>
        </w:rPr>
        <w:t>to Till Now</w:t>
      </w:r>
    </w:p>
    <w:p w:rsidR="000B79B0" w:rsidRDefault="000B79B0" w:rsidP="000B79B0">
      <w:pPr>
        <w:spacing w:after="120"/>
        <w:ind w:right="230"/>
        <w:jc w:val="both"/>
        <w:rPr>
          <w:rFonts w:asciiTheme="minorHAnsi" w:hAnsiTheme="minorHAnsi"/>
          <w:b/>
          <w:bCs/>
          <w:color w:val="0070C0"/>
          <w:sz w:val="28"/>
          <w:u w:val="single"/>
        </w:rPr>
      </w:pPr>
    </w:p>
    <w:p w:rsidR="000B79B0" w:rsidRDefault="000B79B0" w:rsidP="000B79B0">
      <w:pPr>
        <w:spacing w:after="120"/>
        <w:ind w:right="230"/>
        <w:jc w:val="both"/>
        <w:rPr>
          <w:rFonts w:asciiTheme="minorHAnsi" w:hAnsiTheme="minorHAnsi" w:cs="Arial"/>
          <w:b/>
          <w:bCs/>
          <w:color w:val="833C0B" w:themeColor="accent2" w:themeShade="80"/>
          <w:spacing w:val="-2"/>
          <w:w w:val="102"/>
          <w:position w:val="-1"/>
          <w:szCs w:val="28"/>
        </w:rPr>
      </w:pPr>
      <w:r w:rsidRPr="001D406E">
        <w:rPr>
          <w:rFonts w:ascii="Baskerville Old Face" w:eastAsiaTheme="majorEastAsia" w:hAnsi="Baskerville Old Face" w:cstheme="majorBidi"/>
          <w:b/>
          <w:bCs/>
          <w:color w:val="767171" w:themeColor="background2" w:themeShade="80"/>
          <w:sz w:val="28"/>
          <w:szCs w:val="28"/>
        </w:rPr>
        <w:t>Consultant</w:t>
      </w:r>
      <w:r w:rsidRPr="00A729FB">
        <w:rPr>
          <w:rFonts w:asciiTheme="minorHAnsi" w:hAnsiTheme="minorHAnsi"/>
          <w:b/>
          <w:bCs/>
          <w:color w:val="0070C0"/>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t xml:space="preserve"> </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r w:rsidR="007A3996">
        <w:rPr>
          <w:rFonts w:asciiTheme="minorHAnsi" w:hAnsiTheme="minorHAnsi" w:cs="Arial"/>
          <w:color w:val="595959" w:themeColor="text1" w:themeTint="A6"/>
          <w:spacing w:val="-2"/>
          <w:w w:val="102"/>
          <w:position w:val="-1"/>
          <w:sz w:val="28"/>
          <w:szCs w:val="28"/>
        </w:rPr>
        <w:t>AIMS GROU</w:t>
      </w:r>
      <w:r w:rsidRPr="00A729FB">
        <w:rPr>
          <w:rFonts w:asciiTheme="minorHAnsi" w:hAnsiTheme="minorHAnsi" w:cs="Arial"/>
          <w:color w:val="595959" w:themeColor="text1" w:themeTint="A6"/>
          <w:spacing w:val="-2"/>
          <w:w w:val="102"/>
          <w:position w:val="-1"/>
          <w:sz w:val="28"/>
          <w:szCs w:val="28"/>
        </w:rPr>
        <w:t>P AJMAN UAE</w:t>
      </w:r>
      <w:r w:rsidRPr="00EE48CA">
        <w:rPr>
          <w:rFonts w:asciiTheme="minorHAnsi" w:hAnsiTheme="minorHAnsi" w:cs="Arial"/>
          <w:color w:val="833C0B" w:themeColor="accent2" w:themeShade="80"/>
          <w:spacing w:val="-2"/>
          <w:w w:val="102"/>
          <w:position w:val="-1"/>
          <w:sz w:val="28"/>
          <w:szCs w:val="28"/>
        </w:rPr>
        <w:t xml:space="preserve"> </w:t>
      </w:r>
    </w:p>
    <w:p w:rsidR="000B79B0" w:rsidRDefault="000B79B0" w:rsidP="000B79B0">
      <w:pPr>
        <w:spacing w:after="120"/>
        <w:ind w:right="230"/>
        <w:jc w:val="both"/>
        <w:rPr>
          <w:rFonts w:asciiTheme="minorHAnsi" w:hAnsiTheme="minorHAnsi" w:cs="Arial"/>
          <w:b/>
          <w:bCs/>
          <w:color w:val="833C0B" w:themeColor="accent2" w:themeShade="80"/>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Project</w:t>
      </w:r>
      <w:r w:rsidRPr="00A729FB">
        <w:rPr>
          <w:rFonts w:asciiTheme="minorHAnsi" w:hAnsiTheme="minorHAnsi"/>
          <w:b/>
          <w:bCs/>
          <w:color w:val="0070C0"/>
          <w:sz w:val="28"/>
        </w:rPr>
        <w:t xml:space="preserve"> </w:t>
      </w:r>
      <w:r w:rsidRPr="00D750D7">
        <w:rPr>
          <w:rFonts w:asciiTheme="minorHAnsi" w:hAnsiTheme="minorHAnsi" w:cs="Arial"/>
          <w:b/>
          <w:bCs/>
          <w:color w:val="833C0B" w:themeColor="accent2" w:themeShade="80"/>
          <w:spacing w:val="-2"/>
          <w:w w:val="102"/>
          <w:position w:val="-1"/>
          <w:sz w:val="28"/>
          <w:szCs w:val="28"/>
        </w:rPr>
        <w:t xml:space="preserve"> </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t xml:space="preserve">     </w:t>
      </w:r>
      <w:r w:rsidRPr="00A729FB">
        <w:rPr>
          <w:rFonts w:asciiTheme="minorHAnsi" w:hAnsiTheme="minorHAnsi" w:cs="Arial"/>
          <w:color w:val="595959" w:themeColor="text1" w:themeTint="A6"/>
          <w:spacing w:val="-2"/>
          <w:w w:val="102"/>
          <w:position w:val="-1"/>
          <w:sz w:val="28"/>
          <w:szCs w:val="28"/>
        </w:rPr>
        <w:t xml:space="preserve">AL RAQAYEB </w:t>
      </w:r>
      <w:r>
        <w:rPr>
          <w:rFonts w:asciiTheme="minorHAnsi" w:hAnsiTheme="minorHAnsi" w:cs="Arial"/>
          <w:color w:val="595959" w:themeColor="text1" w:themeTint="A6"/>
          <w:spacing w:val="-2"/>
          <w:w w:val="102"/>
          <w:position w:val="-1"/>
          <w:sz w:val="28"/>
          <w:szCs w:val="28"/>
        </w:rPr>
        <w:t>5</w:t>
      </w:r>
      <w:r w:rsidRPr="00A729FB">
        <w:rPr>
          <w:rFonts w:asciiTheme="minorHAnsi" w:hAnsiTheme="minorHAnsi" w:cs="Arial"/>
          <w:color w:val="595959" w:themeColor="text1" w:themeTint="A6"/>
          <w:spacing w:val="-2"/>
          <w:w w:val="102"/>
          <w:position w:val="-1"/>
          <w:sz w:val="28"/>
          <w:szCs w:val="28"/>
        </w:rPr>
        <w:t xml:space="preserve"> KM ROAD</w:t>
      </w:r>
      <w:r>
        <w:rPr>
          <w:rFonts w:asciiTheme="minorHAnsi" w:hAnsiTheme="minorHAnsi" w:cs="Arial"/>
          <w:b/>
          <w:bCs/>
          <w:color w:val="833C0B" w:themeColor="accent2" w:themeShade="80"/>
          <w:spacing w:val="-2"/>
          <w:w w:val="102"/>
          <w:position w:val="-1"/>
          <w:sz w:val="28"/>
          <w:szCs w:val="28"/>
        </w:rPr>
        <w:t xml:space="preserve"> </w:t>
      </w:r>
    </w:p>
    <w:p w:rsidR="000B79B0" w:rsidRDefault="000B79B0" w:rsidP="000B79B0">
      <w:pPr>
        <w:spacing w:after="120"/>
        <w:ind w:right="230"/>
        <w:jc w:val="both"/>
        <w:rPr>
          <w:rFonts w:asciiTheme="minorHAnsi" w:hAnsiTheme="minorHAnsi" w:cs="Arial"/>
          <w:b/>
          <w:bCs/>
          <w:color w:val="833C0B" w:themeColor="accent2" w:themeShade="80"/>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 xml:space="preserve">Clint </w:t>
      </w:r>
      <w:r w:rsidRPr="00A729FB">
        <w:rPr>
          <w:rFonts w:asciiTheme="minorHAnsi" w:hAnsiTheme="minorHAnsi"/>
          <w:b/>
          <w:bCs/>
          <w:color w:val="0070C0"/>
          <w:sz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r w:rsidRPr="00A729FB">
        <w:rPr>
          <w:rFonts w:asciiTheme="minorHAnsi" w:hAnsiTheme="minorHAnsi" w:cs="Arial"/>
          <w:color w:val="595959" w:themeColor="text1" w:themeTint="A6"/>
          <w:spacing w:val="-2"/>
          <w:w w:val="102"/>
          <w:position w:val="-1"/>
          <w:sz w:val="28"/>
          <w:szCs w:val="28"/>
        </w:rPr>
        <w:t>AJMAN MUNICIPALITY</w:t>
      </w:r>
    </w:p>
    <w:p w:rsidR="000B79B0" w:rsidRDefault="000B79B0">
      <w:pPr>
        <w:rPr>
          <w:rFonts w:ascii="Candara" w:eastAsia="Candara" w:hAnsi="Candara" w:cs="Candara"/>
          <w:b/>
          <w:sz w:val="22"/>
          <w:lang w:eastAsia="en-US"/>
        </w:rPr>
      </w:pPr>
    </w:p>
    <w:p w:rsidR="000B79B0" w:rsidRPr="00853205" w:rsidRDefault="000B79B0" w:rsidP="000B79B0">
      <w:pPr>
        <w:spacing w:after="120"/>
        <w:ind w:right="230"/>
        <w:jc w:val="both"/>
        <w:rPr>
          <w:rFonts w:asciiTheme="minorHAnsi" w:hAnsiTheme="minorHAnsi" w:cs="Arial"/>
          <w:b/>
          <w:bCs/>
          <w:color w:val="833C0B" w:themeColor="accent2" w:themeShade="80"/>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Consultant</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r>
        <w:rPr>
          <w:rFonts w:asciiTheme="minorHAnsi" w:hAnsiTheme="minorHAnsi" w:cs="Arial"/>
          <w:color w:val="595959" w:themeColor="text1" w:themeTint="A6"/>
          <w:spacing w:val="-2"/>
          <w:w w:val="102"/>
          <w:position w:val="-1"/>
          <w:sz w:val="28"/>
          <w:szCs w:val="28"/>
        </w:rPr>
        <w:t>MAZAYA</w:t>
      </w:r>
      <w:r w:rsidRPr="00A729FB">
        <w:rPr>
          <w:rFonts w:asciiTheme="minorHAnsi" w:hAnsiTheme="minorHAnsi" w:cs="Arial"/>
          <w:color w:val="595959" w:themeColor="text1" w:themeTint="A6"/>
          <w:spacing w:val="-2"/>
          <w:w w:val="102"/>
          <w:position w:val="-1"/>
          <w:sz w:val="28"/>
          <w:szCs w:val="28"/>
        </w:rPr>
        <w:t xml:space="preserve"> CONSULTING ENGINEERS</w:t>
      </w:r>
    </w:p>
    <w:p w:rsidR="000B79B0" w:rsidRDefault="000B79B0" w:rsidP="000B79B0">
      <w:pPr>
        <w:spacing w:after="120"/>
        <w:ind w:right="230"/>
        <w:jc w:val="both"/>
        <w:rPr>
          <w:rFonts w:asciiTheme="minorHAnsi" w:hAnsiTheme="minorHAnsi" w:cs="Arial"/>
          <w:b/>
          <w:bCs/>
          <w:color w:val="833C0B" w:themeColor="accent2" w:themeShade="80"/>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Project</w:t>
      </w:r>
      <w:r w:rsidRPr="00A729FB">
        <w:rPr>
          <w:rFonts w:asciiTheme="minorHAnsi" w:hAnsiTheme="minorHAnsi"/>
          <w:b/>
          <w:bCs/>
          <w:color w:val="0070C0"/>
          <w:sz w:val="28"/>
        </w:rPr>
        <w:t xml:space="preserve"> </w:t>
      </w:r>
      <w:r w:rsidRPr="00853205">
        <w:rPr>
          <w:rFonts w:asciiTheme="minorHAnsi" w:hAnsiTheme="minorHAnsi" w:cs="Arial"/>
          <w:b/>
          <w:bCs/>
          <w:color w:val="833C0B" w:themeColor="accent2" w:themeShade="80"/>
          <w:spacing w:val="-2"/>
          <w:w w:val="102"/>
          <w:position w:val="-1"/>
          <w:sz w:val="28"/>
          <w:szCs w:val="28"/>
        </w:rPr>
        <w:t xml:space="preserve"> </w:t>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Pr>
          <w:rFonts w:asciiTheme="minorHAnsi" w:hAnsiTheme="minorHAnsi" w:cs="Arial"/>
          <w:b/>
          <w:bCs/>
          <w:color w:val="833C0B" w:themeColor="accent2" w:themeShade="80"/>
          <w:spacing w:val="-2"/>
          <w:w w:val="102"/>
          <w:position w:val="-1"/>
          <w:sz w:val="28"/>
          <w:szCs w:val="28"/>
        </w:rPr>
        <w:tab/>
      </w:r>
      <w:r w:rsidRPr="00A729FB">
        <w:rPr>
          <w:rFonts w:asciiTheme="minorHAnsi" w:hAnsiTheme="minorHAnsi" w:cs="Arial"/>
          <w:b/>
          <w:bCs/>
          <w:color w:val="595959" w:themeColor="text1" w:themeTint="A6"/>
          <w:spacing w:val="-2"/>
          <w:w w:val="102"/>
          <w:position w:val="-1"/>
          <w:sz w:val="28"/>
          <w:szCs w:val="28"/>
        </w:rPr>
        <w:t xml:space="preserve">     </w:t>
      </w:r>
      <w:r w:rsidRPr="00A729FB">
        <w:rPr>
          <w:rFonts w:asciiTheme="minorHAnsi" w:hAnsiTheme="minorHAnsi" w:cs="Arial"/>
          <w:color w:val="595959" w:themeColor="text1" w:themeTint="A6"/>
          <w:spacing w:val="-2"/>
          <w:w w:val="102"/>
          <w:position w:val="-1"/>
          <w:sz w:val="28"/>
          <w:szCs w:val="28"/>
        </w:rPr>
        <w:t>AJMAN FISTIVAL CITY</w:t>
      </w:r>
      <w:r>
        <w:rPr>
          <w:rFonts w:asciiTheme="minorHAnsi" w:hAnsiTheme="minorHAnsi" w:cs="Arial"/>
          <w:b/>
          <w:bCs/>
          <w:color w:val="833C0B" w:themeColor="accent2" w:themeShade="80"/>
          <w:spacing w:val="-2"/>
          <w:w w:val="102"/>
          <w:position w:val="-1"/>
          <w:sz w:val="28"/>
          <w:szCs w:val="28"/>
        </w:rPr>
        <w:t xml:space="preserve"> </w:t>
      </w:r>
    </w:p>
    <w:p w:rsidR="000B79B0" w:rsidRDefault="000B79B0" w:rsidP="001D406E">
      <w:pPr>
        <w:spacing w:after="120"/>
        <w:ind w:right="230"/>
        <w:jc w:val="both"/>
        <w:rPr>
          <w:rFonts w:asciiTheme="minorHAnsi" w:hAnsiTheme="minorHAnsi" w:cs="Arial"/>
          <w:color w:val="595959" w:themeColor="text1" w:themeTint="A6"/>
          <w:spacing w:val="-2"/>
          <w:w w:val="102"/>
          <w:position w:val="-1"/>
          <w:sz w:val="28"/>
          <w:szCs w:val="28"/>
        </w:rPr>
      </w:pPr>
      <w:r w:rsidRPr="001D406E">
        <w:rPr>
          <w:rFonts w:ascii="Baskerville Old Face" w:eastAsiaTheme="majorEastAsia" w:hAnsi="Baskerville Old Face" w:cstheme="majorBidi"/>
          <w:b/>
          <w:bCs/>
          <w:color w:val="767171" w:themeColor="background2" w:themeShade="80"/>
          <w:sz w:val="28"/>
          <w:szCs w:val="28"/>
        </w:rPr>
        <w:t>Clint</w:t>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b/>
          <w:bCs/>
          <w:color w:val="0070C0"/>
          <w:sz w:val="28"/>
        </w:rPr>
        <w:tab/>
      </w:r>
      <w:r w:rsidRPr="00A729FB">
        <w:rPr>
          <w:rFonts w:asciiTheme="minorHAnsi" w:hAnsiTheme="minorHAnsi" w:cs="Arial"/>
          <w:color w:val="595959" w:themeColor="text1" w:themeTint="A6"/>
          <w:spacing w:val="-2"/>
          <w:w w:val="102"/>
          <w:position w:val="-1"/>
          <w:sz w:val="28"/>
          <w:szCs w:val="28"/>
        </w:rPr>
        <w:t xml:space="preserve">     AJMAN MUNICIPALITY</w:t>
      </w:r>
    </w:p>
    <w:p w:rsidR="001D406E" w:rsidRDefault="001D406E" w:rsidP="001D406E">
      <w:pPr>
        <w:spacing w:after="120"/>
        <w:ind w:right="230"/>
        <w:jc w:val="both"/>
        <w:rPr>
          <w:rFonts w:asciiTheme="minorHAnsi" w:hAnsiTheme="minorHAnsi" w:cs="Arial"/>
          <w:color w:val="595959" w:themeColor="text1" w:themeTint="A6"/>
          <w:spacing w:val="-2"/>
          <w:w w:val="102"/>
          <w:position w:val="-1"/>
          <w:sz w:val="28"/>
          <w:szCs w:val="28"/>
        </w:rPr>
      </w:pPr>
    </w:p>
    <w:p w:rsidR="001D406E" w:rsidRPr="001D406E" w:rsidRDefault="001D406E" w:rsidP="001D406E">
      <w:pPr>
        <w:spacing w:after="120"/>
        <w:ind w:right="230"/>
        <w:jc w:val="both"/>
        <w:rPr>
          <w:rFonts w:asciiTheme="minorHAnsi" w:hAnsiTheme="minorHAnsi" w:cs="Arial"/>
          <w:color w:val="595959" w:themeColor="text1" w:themeTint="A6"/>
          <w:spacing w:val="-2"/>
          <w:w w:val="102"/>
          <w:position w:val="-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1D406E" w:rsidRDefault="00BC1A83">
            <w:pPr>
              <w:rPr>
                <w:rFonts w:ascii="Baskerville Old Face" w:eastAsia="Candara" w:hAnsi="Baskerville Old Face" w:cs="Candara"/>
                <w:b/>
                <w:color w:val="FFFFFF"/>
                <w:lang w:eastAsia="en-US"/>
              </w:rPr>
            </w:pPr>
            <w:r w:rsidRPr="001D406E">
              <w:rPr>
                <w:rFonts w:ascii="Baskerville Old Face" w:eastAsia="Candara" w:hAnsi="Baskerville Old Face" w:cs="Candara"/>
                <w:b/>
                <w:color w:val="FFFFFF"/>
                <w:lang w:eastAsia="en-US"/>
              </w:rPr>
              <w:t>Qualifications</w:t>
            </w:r>
          </w:p>
        </w:tc>
      </w:tr>
    </w:tbl>
    <w:p w:rsidR="001D406E" w:rsidRDefault="001D406E" w:rsidP="001D406E">
      <w:pPr>
        <w:ind w:left="720" w:right="90"/>
        <w:jc w:val="both"/>
        <w:rPr>
          <w:rFonts w:ascii="Candara" w:eastAsia="Candara" w:hAnsi="Candara" w:cs="Candara"/>
          <w:i/>
          <w:lang w:eastAsia="en-US"/>
        </w:rPr>
      </w:pPr>
    </w:p>
    <w:p w:rsidR="001D406E" w:rsidRPr="001D406E" w:rsidRDefault="001D406E" w:rsidP="001D406E">
      <w:pPr>
        <w:numPr>
          <w:ilvl w:val="0"/>
          <w:numId w:val="12"/>
        </w:numPr>
        <w:ind w:right="90"/>
        <w:jc w:val="both"/>
        <w:rPr>
          <w:rFonts w:ascii="Candara" w:eastAsia="Candara" w:hAnsi="Candara" w:cs="Candara"/>
          <w:i/>
          <w:lang w:eastAsia="en-US"/>
        </w:rPr>
      </w:pPr>
      <w:r w:rsidRPr="001D406E">
        <w:rPr>
          <w:rFonts w:ascii="Candara" w:eastAsia="Candara" w:hAnsi="Candara" w:cs="Candara"/>
          <w:i/>
          <w:lang w:eastAsia="en-US"/>
        </w:rPr>
        <w:t xml:space="preserve">H.S.C </w:t>
      </w:r>
      <w:proofErr w:type="spellStart"/>
      <w:r w:rsidRPr="001D406E">
        <w:rPr>
          <w:rFonts w:ascii="Candara" w:eastAsia="Candara" w:hAnsi="Candara" w:cs="Candara"/>
          <w:i/>
          <w:lang w:eastAsia="en-US"/>
        </w:rPr>
        <w:t>MirPur</w:t>
      </w:r>
      <w:proofErr w:type="spellEnd"/>
      <w:r w:rsidRPr="001D406E">
        <w:rPr>
          <w:rFonts w:ascii="Candara" w:eastAsia="Candara" w:hAnsi="Candara" w:cs="Candara"/>
          <w:i/>
          <w:lang w:eastAsia="en-US"/>
        </w:rPr>
        <w:t xml:space="preserve"> AJK </w:t>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t xml:space="preserve">  March/ 2009</w:t>
      </w:r>
    </w:p>
    <w:p w:rsidR="001D406E" w:rsidRPr="001D406E" w:rsidRDefault="001D406E" w:rsidP="001D406E">
      <w:pPr>
        <w:ind w:left="360" w:right="90"/>
        <w:jc w:val="both"/>
        <w:rPr>
          <w:rFonts w:ascii="Candara" w:eastAsia="Candara" w:hAnsi="Candara" w:cs="Candara"/>
          <w:i/>
          <w:sz w:val="22"/>
          <w:lang w:eastAsia="en-US"/>
        </w:rPr>
      </w:pPr>
    </w:p>
    <w:p w:rsidR="001D406E" w:rsidRPr="001D406E" w:rsidRDefault="001D406E" w:rsidP="001D406E">
      <w:pPr>
        <w:numPr>
          <w:ilvl w:val="0"/>
          <w:numId w:val="12"/>
        </w:numPr>
        <w:ind w:right="90"/>
        <w:jc w:val="both"/>
        <w:rPr>
          <w:rFonts w:ascii="Candara" w:eastAsia="Candara" w:hAnsi="Candara" w:cs="Candara"/>
          <w:i/>
          <w:lang w:eastAsia="en-US"/>
        </w:rPr>
      </w:pPr>
      <w:r w:rsidRPr="001D406E">
        <w:rPr>
          <w:rFonts w:ascii="Candara" w:eastAsia="Candara" w:hAnsi="Candara" w:cs="Candara"/>
          <w:i/>
          <w:lang w:eastAsia="en-US"/>
        </w:rPr>
        <w:t xml:space="preserve">Diploma of Civil surveyor International College Lahore </w:t>
      </w:r>
      <w:r w:rsidRPr="001D406E">
        <w:rPr>
          <w:rFonts w:ascii="Candara" w:eastAsia="Candara" w:hAnsi="Candara" w:cs="Candara"/>
          <w:i/>
          <w:lang w:eastAsia="en-US"/>
        </w:rPr>
        <w:tab/>
      </w:r>
      <w:r w:rsidRPr="001D406E">
        <w:rPr>
          <w:rFonts w:ascii="Candara" w:eastAsia="Candara" w:hAnsi="Candara" w:cs="Candara"/>
          <w:i/>
          <w:lang w:eastAsia="en-US"/>
        </w:rPr>
        <w:tab/>
      </w:r>
      <w:r w:rsidRPr="001D406E">
        <w:rPr>
          <w:rFonts w:ascii="Candara" w:eastAsia="Candara" w:hAnsi="Candara" w:cs="Candara"/>
          <w:i/>
          <w:lang w:eastAsia="en-US"/>
        </w:rPr>
        <w:tab/>
        <w:t xml:space="preserve">  July 2011/2013 </w:t>
      </w:r>
    </w:p>
    <w:p w:rsidR="001D406E" w:rsidRPr="001D406E" w:rsidRDefault="001D406E" w:rsidP="001D406E">
      <w:pPr>
        <w:pStyle w:val="NoSpacing"/>
        <w:rPr>
          <w:rFonts w:ascii="Candara" w:eastAsia="Candara" w:hAnsi="Candara" w:cs="Candara"/>
          <w:i/>
          <w:color w:val="000000"/>
        </w:rPr>
      </w:pPr>
    </w:p>
    <w:p w:rsidR="001D406E" w:rsidRDefault="001D406E"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AutoCAD 2008 (2D &amp; 3D) from AGT Computer Education &amp; Training Institute           2013 / 2014</w:t>
      </w:r>
    </w:p>
    <w:p w:rsidR="001D406E" w:rsidRPr="001D406E" w:rsidRDefault="001D406E" w:rsidP="001D406E">
      <w:pPr>
        <w:pStyle w:val="ListParagraph"/>
        <w:rPr>
          <w:rFonts w:ascii="Candara" w:eastAsia="Candara" w:hAnsi="Candara" w:cs="Candara"/>
          <w:i/>
          <w:lang w:eastAsia="en-US"/>
        </w:rPr>
      </w:pPr>
    </w:p>
    <w:p w:rsidR="001D406E" w:rsidRDefault="001D406E" w:rsidP="001D406E">
      <w:pPr>
        <w:rPr>
          <w:rFonts w:ascii="Candara" w:eastAsia="Candara" w:hAnsi="Candara" w:cs="Candara"/>
          <w:i/>
          <w:lang w:eastAsia="en-US"/>
        </w:rPr>
      </w:pPr>
    </w:p>
    <w:p w:rsidR="001D406E" w:rsidRPr="001D406E" w:rsidRDefault="001D406E" w:rsidP="001D406E">
      <w:pPr>
        <w:rPr>
          <w:rFonts w:ascii="Candara" w:eastAsia="Candara" w:hAnsi="Candara" w:cs="Candara"/>
          <w:i/>
          <w:lang w:eastAsia="en-US"/>
        </w:rPr>
      </w:pPr>
    </w:p>
    <w:p w:rsidR="001D406E" w:rsidRPr="001D406E" w:rsidRDefault="001D406E" w:rsidP="001D406E">
      <w:pPr>
        <w:pStyle w:val="ListParagraph"/>
        <w:rPr>
          <w:rFonts w:ascii="Candara" w:eastAsia="Candara" w:hAnsi="Candara" w:cs="Candara"/>
          <w:i/>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Default="00BC1A83">
            <w:pPr>
              <w:rPr>
                <w:rFonts w:ascii="Candara" w:eastAsia="Candara" w:hAnsi="Candara" w:cs="Candara"/>
                <w:b/>
                <w:color w:val="FFFFFF"/>
                <w:sz w:val="22"/>
                <w:lang w:eastAsia="en-US"/>
              </w:rPr>
            </w:pPr>
            <w:r w:rsidRPr="001D406E">
              <w:rPr>
                <w:rFonts w:ascii="Baskerville Old Face" w:eastAsia="Candara" w:hAnsi="Baskerville Old Face" w:cs="Candara"/>
                <w:b/>
                <w:color w:val="FFFFFF"/>
                <w:lang w:eastAsia="en-US"/>
              </w:rPr>
              <w:t>Computer Skills and Software used</w:t>
            </w:r>
          </w:p>
        </w:tc>
      </w:tr>
    </w:tbl>
    <w:p w:rsidR="001D406E" w:rsidRDefault="001D406E">
      <w:pPr>
        <w:jc w:val="both"/>
        <w:rPr>
          <w:rFonts w:ascii="Candara" w:eastAsia="Candara" w:hAnsi="Candara" w:cs="Candara"/>
          <w:sz w:val="22"/>
          <w:lang w:eastAsia="en-US"/>
        </w:rPr>
      </w:pPr>
    </w:p>
    <w:p w:rsidR="00787760"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OS Windows 98, XP, VISTA &amp; Windows 7</w:t>
      </w:r>
    </w:p>
    <w:p w:rsidR="00787760"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Microsoft Office versions XP, 2003, 2007, 2010</w:t>
      </w:r>
    </w:p>
    <w:p w:rsidR="00787760"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Internet and Email</w:t>
      </w:r>
    </w:p>
    <w:p w:rsidR="00787760"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Internet applications</w:t>
      </w:r>
    </w:p>
    <w:p w:rsidR="00787760"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Processing Documents &amp; Technical Documentation</w:t>
      </w:r>
    </w:p>
    <w:p w:rsidR="001D406E" w:rsidRPr="001D406E" w:rsidRDefault="00BC1A83" w:rsidP="001D406E">
      <w:pPr>
        <w:pStyle w:val="ListParagraph"/>
        <w:numPr>
          <w:ilvl w:val="0"/>
          <w:numId w:val="12"/>
        </w:numPr>
        <w:rPr>
          <w:rFonts w:ascii="Candara" w:eastAsia="Candara" w:hAnsi="Candara" w:cs="Candara"/>
          <w:i/>
          <w:lang w:eastAsia="en-US"/>
        </w:rPr>
      </w:pPr>
      <w:r w:rsidRPr="001D406E">
        <w:rPr>
          <w:rFonts w:ascii="Candara" w:eastAsia="Candara" w:hAnsi="Candara" w:cs="Candara"/>
          <w:i/>
          <w:lang w:eastAsia="en-US"/>
        </w:rPr>
        <w:t xml:space="preserve">Excellent communication, interpersonal and presentation skills </w:t>
      </w:r>
    </w:p>
    <w:p w:rsidR="001D406E" w:rsidRDefault="001D406E">
      <w:pPr>
        <w:jc w:val="both"/>
        <w:rPr>
          <w:rFonts w:ascii="Candara" w:eastAsia="Candara" w:hAnsi="Candara" w:cs="Candara"/>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Default="00BC1A83">
            <w:pPr>
              <w:rPr>
                <w:rFonts w:ascii="Candara" w:eastAsia="Candara" w:hAnsi="Candara" w:cs="Candara"/>
                <w:b/>
                <w:color w:val="FFFFFF"/>
                <w:sz w:val="22"/>
                <w:lang w:eastAsia="en-US"/>
              </w:rPr>
            </w:pPr>
            <w:r w:rsidRPr="005A6465">
              <w:rPr>
                <w:rFonts w:ascii="Baskerville Old Face" w:eastAsia="Candara" w:hAnsi="Baskerville Old Face" w:cs="Candara"/>
                <w:b/>
                <w:color w:val="FFFFFF"/>
                <w:lang w:eastAsia="en-US"/>
              </w:rPr>
              <w:t>Instruments and Equipment Used</w:t>
            </w:r>
          </w:p>
        </w:tc>
      </w:tr>
    </w:tbl>
    <w:p w:rsidR="005A6465" w:rsidRDefault="005A6465" w:rsidP="005A6465">
      <w:pPr>
        <w:pStyle w:val="ListParagraph"/>
        <w:rPr>
          <w:rFonts w:ascii="Candara" w:eastAsia="Candara" w:hAnsi="Candara" w:cs="Candara"/>
          <w:i/>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Sokkia total station 330 R3, 610K, 510K, 630R, 550, CX 105, power set 2030                            </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All sets of Nikon total stations </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All type of Auto level instrument. </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lastRenderedPageBreak/>
        <w:t xml:space="preserve"> </w:t>
      </w:r>
      <w:r w:rsidR="009A4D76">
        <w:rPr>
          <w:rFonts w:ascii="Candara" w:eastAsia="Candara" w:hAnsi="Candara" w:cs="Candara"/>
          <w:i/>
          <w:lang w:eastAsia="en-US"/>
        </w:rPr>
        <w:t xml:space="preserve">All types of Topcon  instrument </w:t>
      </w:r>
    </w:p>
    <w:p w:rsidR="00787760" w:rsidRDefault="00BC1A83" w:rsidP="005A6465">
      <w:pPr>
        <w:pStyle w:val="ListParagraph"/>
        <w:numPr>
          <w:ilvl w:val="0"/>
          <w:numId w:val="12"/>
        </w:numPr>
        <w:rPr>
          <w:rFonts w:ascii="Candara" w:eastAsia="Candara" w:hAnsi="Candara" w:cs="Candara"/>
          <w:sz w:val="22"/>
          <w:lang w:eastAsia="en-US"/>
        </w:rPr>
      </w:pPr>
      <w:r w:rsidRPr="005A6465">
        <w:rPr>
          <w:rFonts w:ascii="Candara" w:eastAsia="Candara" w:hAnsi="Candara" w:cs="Candara"/>
          <w:i/>
          <w:lang w:eastAsia="en-US"/>
        </w:rPr>
        <w:t>Competent in the use of lates</w:t>
      </w:r>
      <w:r w:rsidR="001D406E" w:rsidRPr="005A6465">
        <w:rPr>
          <w:rFonts w:ascii="Candara" w:eastAsia="Candara" w:hAnsi="Candara" w:cs="Candara"/>
          <w:i/>
          <w:lang w:eastAsia="en-US"/>
        </w:rPr>
        <w:t>t surveying tools &amp;equipment’s</w:t>
      </w:r>
      <w:r w:rsidR="001D406E">
        <w:rPr>
          <w:rFonts w:ascii="Candara" w:eastAsia="Candara" w:hAnsi="Candara" w:cs="Candara"/>
          <w:sz w:val="22"/>
          <w:lang w:eastAsia="en-US"/>
        </w:rPr>
        <w:t>.</w:t>
      </w:r>
    </w:p>
    <w:p w:rsidR="005A6465" w:rsidRPr="001D406E" w:rsidRDefault="005A6465" w:rsidP="005A6465">
      <w:pPr>
        <w:pStyle w:val="ListParagraph"/>
        <w:rPr>
          <w:rFonts w:ascii="Candara" w:eastAsia="Candara" w:hAnsi="Candara" w:cs="Candara"/>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Default="00BC1A83">
            <w:pPr>
              <w:jc w:val="both"/>
              <w:rPr>
                <w:rFonts w:ascii="Candara" w:eastAsia="Candara" w:hAnsi="Candara" w:cs="Candara"/>
                <w:b/>
                <w:color w:val="FFFFFF"/>
                <w:sz w:val="22"/>
                <w:lang w:eastAsia="en-US"/>
              </w:rPr>
            </w:pPr>
            <w:r w:rsidRPr="005A6465">
              <w:rPr>
                <w:rFonts w:ascii="Baskerville Old Face" w:eastAsia="Candara" w:hAnsi="Baskerville Old Face" w:cs="Candara"/>
                <w:b/>
                <w:color w:val="FFFFFF"/>
                <w:lang w:eastAsia="en-US"/>
              </w:rPr>
              <w:t>KEY RESPONSIBILITIES AS SURVEYOR ON  VARIOUS PROJECTS</w:t>
            </w:r>
          </w:p>
        </w:tc>
      </w:tr>
    </w:tbl>
    <w:p w:rsidR="00787760" w:rsidRDefault="00787760">
      <w:pPr>
        <w:ind w:left="720"/>
        <w:jc w:val="both"/>
        <w:rPr>
          <w:rFonts w:ascii="Candara" w:eastAsia="Candara" w:hAnsi="Candara" w:cs="Candara"/>
          <w:sz w:val="22"/>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Plan, coordinate and supervise the work of several field survey crews.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Instruct survey crews in the field layout of the more difficult construction projects, in replacing lost survey monuments, in setting property corners on city land from legal descriptions and title information, and in performing other aspects of survey work.</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Serve as the liaison between public utilities, contractors, and subcontractors during construction to provide continuity in the assignment of survey crews</w:t>
      </w:r>
      <w:r w:rsidR="007A3996">
        <w:rPr>
          <w:rFonts w:ascii="Candara" w:eastAsia="Candara" w:hAnsi="Candara" w:cs="Candara"/>
          <w:i/>
          <w:lang w:eastAsia="en-US"/>
        </w:rPr>
        <w:t xml:space="preserve"> </w:t>
      </w:r>
      <w:r w:rsidRPr="005A6465">
        <w:rPr>
          <w:rFonts w:ascii="Candara" w:eastAsia="Candara" w:hAnsi="Candara" w:cs="Candara"/>
          <w:i/>
          <w:lang w:eastAsia="en-US"/>
        </w:rPr>
        <w:t>Attend pre-construction conferences to convey information of contractors' intent to field crews and the engineering design, inspection, and materials sections.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Coordinate work assignments with the schedule of the contractor to ensure timely completion of projects.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Review and analyze work methods to increase efficiency and productivity and provide input into the writing of performance standards.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Keep detailed and accurate records of site activities, survey data.</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Study operational problems and recommend changes.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Report on events and activities which may affect operations.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Review shop drawings and follow up with the design department for revisions and upgrade the work status.</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Determine existing and proposed right-of-way.</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Oversee the measurement of completed construction work to determine "as-built" quantities for the construction project, which are used in computing the cost of the project.</w:t>
      </w:r>
    </w:p>
    <w:p w:rsidR="00787760"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Work with contractors in providing survey data for expediting construction projects.</w:t>
      </w:r>
    </w:p>
    <w:p w:rsidR="005A6465" w:rsidRDefault="005A6465" w:rsidP="005A6465">
      <w:pPr>
        <w:pStyle w:val="ListParagraph"/>
        <w:rPr>
          <w:rFonts w:ascii="Candara" w:eastAsia="Candara" w:hAnsi="Candara" w:cs="Candara"/>
          <w:i/>
          <w:lang w:eastAsia="en-US"/>
        </w:rPr>
      </w:pPr>
    </w:p>
    <w:p w:rsidR="003455B9" w:rsidRDefault="003455B9" w:rsidP="005A6465">
      <w:pPr>
        <w:pStyle w:val="ListParagraph"/>
        <w:rPr>
          <w:rFonts w:ascii="Candara" w:eastAsia="Candara" w:hAnsi="Candara" w:cs="Candara"/>
          <w:i/>
          <w:lang w:eastAsia="en-US"/>
        </w:rPr>
      </w:pPr>
    </w:p>
    <w:p w:rsidR="003455B9" w:rsidRDefault="003455B9" w:rsidP="005A6465">
      <w:pPr>
        <w:pStyle w:val="ListParagraph"/>
        <w:rPr>
          <w:rFonts w:ascii="Candara" w:eastAsia="Candara" w:hAnsi="Candara" w:cs="Candara"/>
          <w:i/>
          <w:lang w:eastAsia="en-US"/>
        </w:rPr>
      </w:pPr>
    </w:p>
    <w:p w:rsidR="003455B9" w:rsidRPr="005A6465" w:rsidRDefault="003455B9" w:rsidP="005A6465">
      <w:pPr>
        <w:pStyle w:val="ListParagraph"/>
        <w:rPr>
          <w:rFonts w:ascii="Candara" w:eastAsia="Candara" w:hAnsi="Candara" w:cs="Candara"/>
          <w: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5A6465" w:rsidRDefault="00BC1A83">
            <w:pPr>
              <w:rPr>
                <w:rFonts w:ascii="Candara" w:eastAsia="Candara" w:hAnsi="Candara" w:cs="Candara"/>
                <w:b/>
                <w:color w:val="FFFFFF"/>
                <w:lang w:eastAsia="en-US"/>
              </w:rPr>
            </w:pPr>
            <w:r w:rsidRPr="005A6465">
              <w:rPr>
                <w:rFonts w:ascii="Baskerville Old Face" w:eastAsia="Candara" w:hAnsi="Baskerville Old Face" w:cs="Candara"/>
                <w:b/>
                <w:color w:val="FFFFFF"/>
                <w:lang w:eastAsia="en-US"/>
              </w:rPr>
              <w:t>Languages Proficiency</w:t>
            </w:r>
          </w:p>
        </w:tc>
      </w:tr>
    </w:tbl>
    <w:p w:rsidR="00787760" w:rsidRDefault="00787760">
      <w:pPr>
        <w:rPr>
          <w:rFonts w:ascii="Candara" w:eastAsia="Candara" w:hAnsi="Candara" w:cs="Candara"/>
          <w:sz w:val="22"/>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Urdu</w:t>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t>Read, write and speak fluently</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English</w:t>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t>Read, write and speak fluently</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Arabic</w:t>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r>
      <w:r w:rsidRPr="005A6465">
        <w:rPr>
          <w:rFonts w:ascii="Candara" w:eastAsia="Candara" w:hAnsi="Candara" w:cs="Candara"/>
          <w:i/>
          <w:lang w:eastAsia="en-US"/>
        </w:rPr>
        <w:tab/>
        <w:t xml:space="preserve">Read and Speak working proficient </w:t>
      </w:r>
    </w:p>
    <w:p w:rsidR="00787760" w:rsidRDefault="00BC1A83" w:rsidP="005A6465">
      <w:pPr>
        <w:pStyle w:val="ListParagraph"/>
        <w:numPr>
          <w:ilvl w:val="0"/>
          <w:numId w:val="12"/>
        </w:numPr>
        <w:rPr>
          <w:rFonts w:ascii="Calibri" w:eastAsia="Calibri" w:hAnsi="Calibri" w:cs="Calibri"/>
          <w:b/>
          <w:sz w:val="22"/>
          <w:lang w:eastAsia="en-US"/>
        </w:rPr>
      </w:pPr>
      <w:r w:rsidRPr="005A6465">
        <w:rPr>
          <w:rFonts w:ascii="Candara" w:eastAsia="Candara" w:hAnsi="Candara" w:cs="Candara"/>
          <w:i/>
          <w:lang w:eastAsia="en-US"/>
        </w:rPr>
        <w:t>Driving Lice</w:t>
      </w:r>
      <w:r w:rsidR="005A6465">
        <w:rPr>
          <w:rFonts w:ascii="Candara" w:eastAsia="Candara" w:hAnsi="Candara" w:cs="Candara"/>
          <w:i/>
          <w:lang w:eastAsia="en-US"/>
        </w:rPr>
        <w:t>nse</w:t>
      </w:r>
      <w:r w:rsidR="005A6465">
        <w:rPr>
          <w:rFonts w:ascii="Candara" w:eastAsia="Candara" w:hAnsi="Candara" w:cs="Candara"/>
          <w:i/>
          <w:lang w:eastAsia="en-US"/>
        </w:rPr>
        <w:tab/>
      </w:r>
      <w:r w:rsidR="005A6465" w:rsidRPr="005A6465">
        <w:rPr>
          <w:rFonts w:ascii="Candara" w:eastAsia="Candara" w:hAnsi="Candara" w:cs="Candara"/>
          <w:i/>
          <w:lang w:eastAsia="en-US"/>
        </w:rPr>
        <w:tab/>
        <w:t>APPLY</w:t>
      </w:r>
      <w:r>
        <w:rPr>
          <w:rFonts w:ascii="Calibri" w:eastAsia="Calibri" w:hAnsi="Calibri" w:cs="Calibri"/>
          <w:b/>
          <w:sz w:val="22"/>
          <w:lang w:eastAsia="en-US"/>
        </w:rPr>
        <w:t xml:space="preserve"> </w:t>
      </w:r>
    </w:p>
    <w:p w:rsidR="005A6465" w:rsidRDefault="005A6465">
      <w:pPr>
        <w:rPr>
          <w:rFonts w:cs="Times New Roman"/>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Default="00BC1A83">
            <w:pPr>
              <w:rPr>
                <w:rFonts w:ascii="Candara" w:eastAsia="Candara" w:hAnsi="Candara" w:cs="Candara"/>
                <w:b/>
                <w:color w:val="FFFFFF"/>
                <w:sz w:val="22"/>
                <w:lang w:eastAsia="en-US"/>
              </w:rPr>
            </w:pPr>
            <w:r w:rsidRPr="005A6465">
              <w:rPr>
                <w:rFonts w:ascii="Baskerville Old Face" w:eastAsia="Candara" w:hAnsi="Baskerville Old Face" w:cs="Candara"/>
                <w:b/>
                <w:color w:val="FFFFFF"/>
                <w:lang w:eastAsia="en-US"/>
              </w:rPr>
              <w:t>Nationality</w:t>
            </w:r>
          </w:p>
        </w:tc>
      </w:tr>
    </w:tbl>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Main Nationality</w:t>
      </w:r>
      <w:r w:rsidRPr="005A6465">
        <w:rPr>
          <w:rFonts w:ascii="Candara" w:eastAsia="Candara" w:hAnsi="Candara" w:cs="Candara"/>
          <w:i/>
          <w:lang w:eastAsia="en-US"/>
        </w:rPr>
        <w:tab/>
      </w:r>
      <w:r w:rsidRPr="005A6465">
        <w:rPr>
          <w:rFonts w:ascii="Candara" w:eastAsia="Candara" w:hAnsi="Candara" w:cs="Candara"/>
          <w:i/>
          <w:lang w:eastAsia="en-US"/>
        </w:rPr>
        <w:tab/>
        <w:t>Pakistan</w:t>
      </w:r>
      <w:r w:rsidRPr="005A6465">
        <w:rPr>
          <w:rFonts w:ascii="Candara" w:eastAsia="Candara" w:hAnsi="Candara" w:cs="Candara"/>
          <w:i/>
          <w:lang w:eastAsia="en-US"/>
        </w:rPr>
        <w:tab/>
      </w:r>
    </w:p>
    <w:p w:rsidR="00787760" w:rsidRPr="005A6465" w:rsidRDefault="00BC1A83" w:rsidP="005A6465">
      <w:pPr>
        <w:pStyle w:val="ListParagraph"/>
        <w:rPr>
          <w:rFonts w:ascii="Candara" w:eastAsia="Candara" w:hAnsi="Candara" w:cs="Candara"/>
          <w:i/>
          <w:lang w:eastAsia="en-US"/>
        </w:rPr>
      </w:pPr>
      <w:r w:rsidRPr="005A6465">
        <w:rPr>
          <w:rFonts w:ascii="Candara" w:eastAsia="Candara" w:hAnsi="Candara" w:cs="Candara"/>
          <w:i/>
          <w:lang w:eastAsia="en-US"/>
        </w:rPr>
        <w:tab/>
      </w:r>
    </w:p>
    <w:p w:rsidR="005A6465" w:rsidRDefault="005A6465">
      <w:pPr>
        <w:rPr>
          <w:rFonts w:ascii="Candara" w:eastAsia="Candara" w:hAnsi="Candara" w:cs="Candara"/>
          <w:sz w:val="22"/>
          <w:lang w:eastAsia="en-US"/>
        </w:rPr>
      </w:pPr>
    </w:p>
    <w:p w:rsidR="003455B9" w:rsidRDefault="003455B9">
      <w:pPr>
        <w:rPr>
          <w:rFonts w:ascii="Candara" w:eastAsia="Candara" w:hAnsi="Candara" w:cs="Candara"/>
          <w:sz w:val="22"/>
          <w:lang w:eastAsia="en-US"/>
        </w:rPr>
      </w:pPr>
    </w:p>
    <w:p w:rsidR="003455B9" w:rsidRDefault="003455B9">
      <w:pPr>
        <w:rPr>
          <w:rFonts w:ascii="Candara" w:eastAsia="Candara" w:hAnsi="Candara" w:cs="Candara"/>
          <w:sz w:val="22"/>
          <w:lang w:eastAsia="en-US"/>
        </w:rPr>
      </w:pPr>
    </w:p>
    <w:p w:rsidR="005A6465" w:rsidRDefault="005A6465">
      <w:pPr>
        <w:rPr>
          <w:rFonts w:ascii="Candara" w:eastAsia="Candara" w:hAnsi="Candara" w:cs="Candara"/>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5A6465" w:rsidRDefault="00BC1A83">
            <w:pPr>
              <w:rPr>
                <w:rFonts w:ascii="Baskerville Old Face" w:eastAsia="Candara" w:hAnsi="Baskerville Old Face" w:cs="Candara"/>
                <w:b/>
                <w:color w:val="FFFFFF"/>
                <w:lang w:eastAsia="en-US"/>
              </w:rPr>
            </w:pPr>
            <w:r w:rsidRPr="005A6465">
              <w:rPr>
                <w:rFonts w:ascii="Baskerville Old Face" w:eastAsia="Candara" w:hAnsi="Baskerville Old Face" w:cs="Candara"/>
                <w:b/>
                <w:color w:val="FFFFFF"/>
                <w:lang w:eastAsia="en-US"/>
              </w:rPr>
              <w:lastRenderedPageBreak/>
              <w:t xml:space="preserve">PERSONAL DATA </w:t>
            </w:r>
          </w:p>
        </w:tc>
      </w:tr>
    </w:tbl>
    <w:p w:rsidR="00787760" w:rsidRDefault="00787760">
      <w:pPr>
        <w:rPr>
          <w:rFonts w:ascii="Candara" w:eastAsia="Candara" w:hAnsi="Candara" w:cs="Candara"/>
          <w:sz w:val="22"/>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Date of Bir</w:t>
      </w:r>
      <w:r w:rsidR="005A6465">
        <w:rPr>
          <w:rFonts w:ascii="Candara" w:eastAsia="Candara" w:hAnsi="Candara" w:cs="Candara"/>
          <w:i/>
          <w:lang w:eastAsia="en-US"/>
        </w:rPr>
        <w:t>th                            05/05/1992</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Sex                                               Male</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Religion                                      Islam</w:t>
      </w: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 xml:space="preserve">                              Marital Status  </w:t>
      </w:r>
      <w:r w:rsidR="007A3996">
        <w:rPr>
          <w:rFonts w:ascii="Candara" w:eastAsia="Candara" w:hAnsi="Candara" w:cs="Candara"/>
          <w:i/>
          <w:lang w:eastAsia="en-US"/>
        </w:rPr>
        <w:t xml:space="preserve">                        Single</w:t>
      </w:r>
    </w:p>
    <w:p w:rsidR="005A6465" w:rsidRPr="005A6465" w:rsidRDefault="005A6465" w:rsidP="005A6465">
      <w:pPr>
        <w:pStyle w:val="ListParagraph"/>
        <w:numPr>
          <w:ilvl w:val="0"/>
          <w:numId w:val="12"/>
        </w:numPr>
        <w:rPr>
          <w:rFonts w:ascii="Candara" w:eastAsia="Candara" w:hAnsi="Candara" w:cs="Candara"/>
          <w:i/>
          <w:lang w:eastAsia="en-US"/>
        </w:rPr>
      </w:pPr>
      <w:bookmarkStart w:id="0" w:name="_GoBack"/>
      <w:bookmarkEnd w:id="0"/>
      <w:r>
        <w:rPr>
          <w:rFonts w:ascii="Candara" w:eastAsia="Candara" w:hAnsi="Candara" w:cs="Candara"/>
          <w:i/>
          <w:lang w:eastAsia="en-US"/>
        </w:rPr>
        <w:t xml:space="preserve">                               </w:t>
      </w:r>
      <w:r w:rsidRPr="005A6465">
        <w:rPr>
          <w:rFonts w:ascii="Candara" w:eastAsia="Candara" w:hAnsi="Candara" w:cs="Candara"/>
          <w:i/>
          <w:lang w:eastAsia="en-US"/>
        </w:rPr>
        <w:t>VISA STATUS:</w:t>
      </w:r>
      <w:r w:rsidRPr="005A6465">
        <w:rPr>
          <w:rFonts w:ascii="Candara" w:eastAsia="Candara" w:hAnsi="Candara" w:cs="Candara"/>
          <w:i/>
          <w:lang w:eastAsia="en-US"/>
        </w:rPr>
        <w:tab/>
      </w:r>
      <w:r w:rsidRPr="005A6465">
        <w:rPr>
          <w:rFonts w:ascii="Candara" w:eastAsia="Candara" w:hAnsi="Candara" w:cs="Candara"/>
          <w:i/>
          <w:lang w:eastAsia="en-US"/>
        </w:rPr>
        <w:tab/>
        <w:t xml:space="preserve">         Employm</w:t>
      </w:r>
      <w:r>
        <w:rPr>
          <w:rFonts w:ascii="Candara" w:eastAsia="Candara" w:hAnsi="Candara" w:cs="Candara"/>
          <w:i/>
          <w:lang w:eastAsia="en-US"/>
        </w:rPr>
        <w:t>ent Visa</w:t>
      </w:r>
    </w:p>
    <w:p w:rsidR="00787760" w:rsidRPr="005A6465" w:rsidRDefault="00787760" w:rsidP="005A6465">
      <w:pPr>
        <w:pStyle w:val="ListParagraph"/>
        <w:numPr>
          <w:ilvl w:val="0"/>
          <w:numId w:val="12"/>
        </w:numPr>
        <w:rPr>
          <w:rFonts w:ascii="Candara" w:eastAsia="Candara" w:hAnsi="Candara" w:cs="Candara"/>
          <w: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AF17EB" w:rsidRDefault="00BC1A83">
            <w:pPr>
              <w:rPr>
                <w:rFonts w:ascii="Baskerville Old Face" w:eastAsia="Candara" w:hAnsi="Baskerville Old Face" w:cs="Candara"/>
                <w:b/>
                <w:color w:val="FFFFFF"/>
                <w:lang w:eastAsia="en-US"/>
              </w:rPr>
            </w:pPr>
            <w:r w:rsidRPr="00AF17EB">
              <w:rPr>
                <w:rFonts w:ascii="Baskerville Old Face" w:eastAsia="Candara" w:hAnsi="Baskerville Old Face" w:cs="Candara"/>
                <w:b/>
                <w:color w:val="FFFFFF"/>
                <w:lang w:eastAsia="en-US"/>
              </w:rPr>
              <w:t>Availability</w:t>
            </w:r>
          </w:p>
        </w:tc>
      </w:tr>
    </w:tbl>
    <w:p w:rsidR="005A6465" w:rsidRPr="005A6465" w:rsidRDefault="005A6465" w:rsidP="005A6465">
      <w:pPr>
        <w:pStyle w:val="ListParagraph"/>
        <w:rPr>
          <w:rFonts w:ascii="Candara" w:eastAsia="Candara" w:hAnsi="Candara" w:cs="Candara"/>
          <w:i/>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Pr>
          <w:rFonts w:ascii="Candara" w:eastAsia="Candara" w:hAnsi="Candara" w:cs="Candara"/>
          <w:sz w:val="22"/>
          <w:lang w:eastAsia="en-US"/>
        </w:rPr>
        <w:t xml:space="preserve">                              </w:t>
      </w:r>
      <w:r w:rsidRPr="005A6465">
        <w:rPr>
          <w:rFonts w:ascii="Candara" w:eastAsia="Candara" w:hAnsi="Candara" w:cs="Candara"/>
          <w:i/>
          <w:lang w:eastAsia="en-US"/>
        </w:rPr>
        <w:t>Within one month</w:t>
      </w:r>
    </w:p>
    <w:p w:rsidR="00787760" w:rsidRPr="005A6465" w:rsidRDefault="00787760" w:rsidP="005A6465">
      <w:pPr>
        <w:pStyle w:val="ListParagraph"/>
        <w:rPr>
          <w:rFonts w:ascii="Candara" w:eastAsia="Candara" w:hAnsi="Candara" w:cs="Candara"/>
          <w: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AF17EB" w:rsidRDefault="00BC1A83">
            <w:pPr>
              <w:rPr>
                <w:rFonts w:ascii="Baskerville Old Face" w:eastAsia="Candara" w:hAnsi="Baskerville Old Face" w:cs="Candara"/>
                <w:b/>
                <w:color w:val="FFFFFF"/>
                <w:lang w:eastAsia="en-US"/>
              </w:rPr>
            </w:pPr>
            <w:r w:rsidRPr="00AF17EB">
              <w:rPr>
                <w:rFonts w:ascii="Baskerville Old Face" w:eastAsia="Candara" w:hAnsi="Baskerville Old Face" w:cs="Candara"/>
                <w:b/>
                <w:color w:val="FFFFFF"/>
                <w:lang w:eastAsia="en-US"/>
              </w:rPr>
              <w:t>Comments/ Hobbies/ Interests etc.:</w:t>
            </w:r>
          </w:p>
        </w:tc>
      </w:tr>
    </w:tbl>
    <w:p w:rsidR="00787760" w:rsidRDefault="00787760">
      <w:pPr>
        <w:rPr>
          <w:rFonts w:ascii="Candara" w:eastAsia="Candara" w:hAnsi="Candara" w:cs="Candara"/>
          <w:sz w:val="22"/>
          <w:lang w:eastAsia="en-US"/>
        </w:rPr>
      </w:pPr>
    </w:p>
    <w:p w:rsidR="00787760" w:rsidRPr="005A6465" w:rsidRDefault="00BC1A83" w:rsidP="005A6465">
      <w:pPr>
        <w:pStyle w:val="ListParagraph"/>
        <w:numPr>
          <w:ilvl w:val="0"/>
          <w:numId w:val="12"/>
        </w:numPr>
        <w:rPr>
          <w:rFonts w:ascii="Candara" w:eastAsia="Candara" w:hAnsi="Candara" w:cs="Candara"/>
          <w:i/>
          <w:lang w:eastAsia="en-US"/>
        </w:rPr>
      </w:pPr>
      <w:r w:rsidRPr="005A6465">
        <w:rPr>
          <w:rFonts w:ascii="Candara" w:eastAsia="Candara" w:hAnsi="Candara" w:cs="Candara"/>
          <w:i/>
          <w:lang w:eastAsia="en-US"/>
        </w:rPr>
        <w:t>I enjoy playing snooker, table tennis and cricket. I enjoy socializing with friends. I love to travel and go out for exploring new places and natural landscapes. Surfing internet is also a most likely thing I do often in free time to explore what’s happening around and get updated with the technologies.</w:t>
      </w:r>
    </w:p>
    <w:p w:rsidR="00787760" w:rsidRDefault="00787760">
      <w:pPr>
        <w:rPr>
          <w:rFonts w:cs="Times New Roman"/>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87760">
        <w:tc>
          <w:tcPr>
            <w:tcW w:w="10296" w:type="dxa"/>
            <w:tcBorders>
              <w:top w:val="none" w:sz="0" w:space="0" w:color="FFFFFF"/>
              <w:left w:val="none" w:sz="0" w:space="0" w:color="FFFFFF"/>
              <w:bottom w:val="single" w:sz="18" w:space="0" w:color="FFFFFF"/>
              <w:right w:val="none" w:sz="0" w:space="0" w:color="FFFFFF"/>
            </w:tcBorders>
            <w:shd w:val="clear" w:color="auto" w:fill="000000"/>
          </w:tcPr>
          <w:p w:rsidR="00787760" w:rsidRPr="00AF17EB" w:rsidRDefault="00BC1A83">
            <w:pPr>
              <w:rPr>
                <w:rFonts w:ascii="Baskerville Old Face" w:eastAsia="Candara" w:hAnsi="Baskerville Old Face" w:cs="Candara"/>
                <w:b/>
                <w:color w:val="FFFFFF"/>
                <w:lang w:eastAsia="en-US"/>
              </w:rPr>
            </w:pPr>
            <w:r w:rsidRPr="00AF17EB">
              <w:rPr>
                <w:rFonts w:ascii="Baskerville Old Face" w:eastAsia="Candara" w:hAnsi="Baskerville Old Face" w:cs="Candara"/>
                <w:b/>
                <w:color w:val="FFFFFF"/>
                <w:lang w:eastAsia="en-US"/>
              </w:rPr>
              <w:t>Reference</w:t>
            </w:r>
          </w:p>
        </w:tc>
      </w:tr>
    </w:tbl>
    <w:p w:rsidR="00787760" w:rsidRDefault="00787760">
      <w:pPr>
        <w:rPr>
          <w:rFonts w:ascii="Candara" w:eastAsia="Candara" w:hAnsi="Candara" w:cs="Candara"/>
          <w:sz w:val="22"/>
          <w:lang w:eastAsia="en-US"/>
        </w:rPr>
      </w:pPr>
    </w:p>
    <w:p w:rsidR="00787760" w:rsidRPr="00AF17EB" w:rsidRDefault="00BC1A83">
      <w:pPr>
        <w:rPr>
          <w:rFonts w:ascii="Candara" w:eastAsia="Candara" w:hAnsi="Candara" w:cs="Candara"/>
          <w:i/>
          <w:lang w:eastAsia="en-US"/>
        </w:rPr>
      </w:pPr>
      <w:r w:rsidRPr="00AF17EB">
        <w:rPr>
          <w:rFonts w:ascii="Candara" w:eastAsia="Candara" w:hAnsi="Candara" w:cs="Candara"/>
          <w:i/>
          <w:lang w:eastAsia="en-US"/>
        </w:rPr>
        <w:t>Will be furnished on demand</w:t>
      </w:r>
    </w:p>
    <w:sectPr w:rsidR="00787760" w:rsidRPr="00AF17EB" w:rsidSect="00787760">
      <w:headerReference w:type="default" r:id="rId9"/>
      <w:pgSz w:w="12240" w:h="15840"/>
      <w:pgMar w:top="1440" w:right="1080" w:bottom="1440" w:left="108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44" w:rsidRDefault="00425F44" w:rsidP="00787760">
      <w:r>
        <w:separator/>
      </w:r>
    </w:p>
  </w:endnote>
  <w:endnote w:type="continuationSeparator" w:id="0">
    <w:p w:rsidR="00425F44" w:rsidRDefault="00425F44" w:rsidP="0078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lobal User Interfa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44" w:rsidRDefault="00425F44" w:rsidP="00787760">
      <w:r>
        <w:separator/>
      </w:r>
    </w:p>
  </w:footnote>
  <w:footnote w:type="continuationSeparator" w:id="0">
    <w:p w:rsidR="00425F44" w:rsidRDefault="00425F44" w:rsidP="0078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60" w:rsidRDefault="00BC1A83">
    <w:pPr>
      <w:rPr>
        <w:rFonts w:cs="Times New Roman"/>
      </w:rPr>
    </w:pP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366"/>
      </v:shape>
    </w:pict>
  </w:numPicBullet>
  <w:abstractNum w:abstractNumId="0">
    <w:nsid w:val="00000001"/>
    <w:multiLevelType w:val="multilevel"/>
    <w:tmpl w:val="20F0121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7D6AC9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38824514"/>
    <w:lvl w:ilvl="0">
      <w:numFmt w:val="bullet"/>
      <w:lvlText w:val=""/>
      <w:lvlJc w:val="left"/>
      <w:pPr>
        <w:ind w:left="720" w:hanging="360"/>
      </w:pPr>
      <w:rPr>
        <w:rFonts w:ascii="Symbol" w:eastAsia="Symbol" w:hAnsi="Symbol" w:cs="Symbol"/>
        <w:b w:val="0"/>
        <w:i w:val="0"/>
        <w:color w:val="000000"/>
        <w:sz w:val="16"/>
        <w:lang w:val="en-US" w:eastAsia="en-US" w:bidi="ar-SA"/>
      </w:rPr>
    </w:lvl>
    <w:lvl w:ilvl="1">
      <w:numFmt w:val="bullet"/>
      <w:lvlText w:val="o"/>
      <w:lvlJc w:val="left"/>
      <w:pPr>
        <w:ind w:left="1440" w:hanging="360"/>
      </w:pPr>
      <w:rPr>
        <w:rFonts w:ascii="Courier New" w:eastAsia="Courier New" w:hAnsi="Courier New" w:cs="Courier New"/>
        <w:b w:val="0"/>
        <w:i w:val="0"/>
        <w:color w:val="000000"/>
        <w:sz w:val="16"/>
        <w:lang w:val="en-US" w:eastAsia="en-US" w:bidi="ar-SA"/>
      </w:rPr>
    </w:lvl>
    <w:lvl w:ilvl="2">
      <w:numFmt w:val="bullet"/>
      <w:lvlText w:val=""/>
      <w:lvlJc w:val="left"/>
      <w:pPr>
        <w:ind w:left="2160" w:hanging="360"/>
      </w:pPr>
      <w:rPr>
        <w:rFonts w:ascii="Wingdings" w:eastAsia="Wingdings" w:hAnsi="Wingdings" w:cs="Wingdings"/>
        <w:b w:val="0"/>
        <w:i w:val="0"/>
        <w:color w:val="000000"/>
        <w:sz w:val="16"/>
        <w:lang w:val="en-US" w:eastAsia="en-US" w:bidi="ar-SA"/>
      </w:rPr>
    </w:lvl>
    <w:lvl w:ilvl="3">
      <w:numFmt w:val="bullet"/>
      <w:lvlText w:val=""/>
      <w:lvlJc w:val="left"/>
      <w:pPr>
        <w:ind w:left="2880" w:hanging="360"/>
      </w:pPr>
      <w:rPr>
        <w:rFonts w:ascii="Symbol" w:eastAsia="Symbol" w:hAnsi="Symbol" w:cs="Symbol"/>
        <w:b w:val="0"/>
        <w:i w:val="0"/>
        <w:color w:val="000000"/>
        <w:sz w:val="16"/>
        <w:lang w:val="en-US" w:eastAsia="en-US" w:bidi="ar-SA"/>
      </w:rPr>
    </w:lvl>
    <w:lvl w:ilvl="4">
      <w:numFmt w:val="bullet"/>
      <w:lvlText w:val="o"/>
      <w:lvlJc w:val="left"/>
      <w:pPr>
        <w:ind w:left="3600" w:hanging="360"/>
      </w:pPr>
      <w:rPr>
        <w:rFonts w:ascii="Courier New" w:eastAsia="Courier New" w:hAnsi="Courier New" w:cs="Courier New"/>
        <w:b w:val="0"/>
        <w:i w:val="0"/>
        <w:color w:val="000000"/>
        <w:sz w:val="16"/>
        <w:lang w:val="en-US" w:eastAsia="en-US" w:bidi="ar-SA"/>
      </w:rPr>
    </w:lvl>
    <w:lvl w:ilvl="5">
      <w:numFmt w:val="bullet"/>
      <w:lvlText w:val=""/>
      <w:lvlJc w:val="left"/>
      <w:pPr>
        <w:ind w:left="4320" w:hanging="360"/>
      </w:pPr>
      <w:rPr>
        <w:rFonts w:ascii="Wingdings" w:eastAsia="Wingdings" w:hAnsi="Wingdings" w:cs="Wingdings"/>
        <w:b w:val="0"/>
        <w:i w:val="0"/>
        <w:color w:val="000000"/>
        <w:sz w:val="16"/>
        <w:lang w:val="en-US" w:eastAsia="en-US" w:bidi="ar-SA"/>
      </w:rPr>
    </w:lvl>
    <w:lvl w:ilvl="6">
      <w:numFmt w:val="bullet"/>
      <w:lvlText w:val=""/>
      <w:lvlJc w:val="left"/>
      <w:pPr>
        <w:ind w:left="5040" w:hanging="360"/>
      </w:pPr>
      <w:rPr>
        <w:rFonts w:ascii="Symbol" w:eastAsia="Symbol" w:hAnsi="Symbol" w:cs="Symbol"/>
        <w:b w:val="0"/>
        <w:i w:val="0"/>
        <w:color w:val="000000"/>
        <w:sz w:val="16"/>
        <w:lang w:val="en-US" w:eastAsia="en-US" w:bidi="ar-SA"/>
      </w:rPr>
    </w:lvl>
    <w:lvl w:ilvl="7">
      <w:numFmt w:val="bullet"/>
      <w:lvlText w:val="o"/>
      <w:lvlJc w:val="left"/>
      <w:pPr>
        <w:ind w:left="5760" w:hanging="360"/>
      </w:pPr>
      <w:rPr>
        <w:rFonts w:ascii="Courier New" w:eastAsia="Courier New" w:hAnsi="Courier New" w:cs="Courier New"/>
        <w:b w:val="0"/>
        <w:i w:val="0"/>
        <w:color w:val="000000"/>
        <w:sz w:val="16"/>
        <w:lang w:val="en-US" w:eastAsia="en-US" w:bidi="ar-SA"/>
      </w:rPr>
    </w:lvl>
    <w:lvl w:ilvl="8">
      <w:numFmt w:val="bullet"/>
      <w:lvlText w:val=""/>
      <w:lvlJc w:val="left"/>
      <w:pPr>
        <w:ind w:left="6480" w:hanging="360"/>
      </w:pPr>
      <w:rPr>
        <w:rFonts w:ascii="Wingdings" w:eastAsia="Wingdings" w:hAnsi="Wingdings" w:cs="Wingdings"/>
        <w:b w:val="0"/>
        <w:i w:val="0"/>
        <w:color w:val="000000"/>
        <w:sz w:val="16"/>
        <w:lang w:val="en-US" w:eastAsia="en-US" w:bidi="ar-SA"/>
      </w:rPr>
    </w:lvl>
  </w:abstractNum>
  <w:abstractNum w:abstractNumId="3">
    <w:nsid w:val="00000004"/>
    <w:multiLevelType w:val="multilevel"/>
    <w:tmpl w:val="851622DC"/>
    <w:lvl w:ilvl="0">
      <w:numFmt w:val="bullet"/>
      <w:lvlText w:val=""/>
      <w:lvlJc w:val="left"/>
      <w:pPr>
        <w:ind w:left="720" w:hanging="360"/>
      </w:pPr>
      <w:rPr>
        <w:rFonts w:ascii="Wingdings" w:eastAsia="Wingdings" w:hAnsi="Wingdings" w:cs="Wingdings"/>
        <w:b w:val="0"/>
        <w:i w:val="0"/>
        <w:color w:val="000000"/>
        <w:sz w:val="16"/>
        <w:lang w:val="en-US" w:eastAsia="en-US" w:bidi="ar-SA"/>
      </w:rPr>
    </w:lvl>
    <w:lvl w:ilvl="1">
      <w:numFmt w:val="bullet"/>
      <w:lvlText w:val="o"/>
      <w:lvlJc w:val="left"/>
      <w:pPr>
        <w:ind w:left="1440" w:hanging="360"/>
      </w:pPr>
      <w:rPr>
        <w:rFonts w:ascii="Courier New" w:eastAsia="Courier New" w:hAnsi="Courier New" w:cs="Courier New"/>
        <w:b w:val="0"/>
        <w:i w:val="0"/>
        <w:color w:val="000000"/>
        <w:sz w:val="16"/>
        <w:lang w:val="en-US" w:eastAsia="en-US" w:bidi="ar-SA"/>
      </w:rPr>
    </w:lvl>
    <w:lvl w:ilvl="2">
      <w:numFmt w:val="bullet"/>
      <w:lvlText w:val=""/>
      <w:lvlJc w:val="left"/>
      <w:pPr>
        <w:ind w:left="2160" w:hanging="360"/>
      </w:pPr>
      <w:rPr>
        <w:rFonts w:ascii="Wingdings" w:eastAsia="Wingdings" w:hAnsi="Wingdings" w:cs="Wingdings"/>
        <w:b w:val="0"/>
        <w:i w:val="0"/>
        <w:color w:val="000000"/>
        <w:sz w:val="16"/>
        <w:lang w:val="en-US" w:eastAsia="en-US" w:bidi="ar-SA"/>
      </w:rPr>
    </w:lvl>
    <w:lvl w:ilvl="3">
      <w:numFmt w:val="bullet"/>
      <w:lvlText w:val=""/>
      <w:lvlJc w:val="left"/>
      <w:pPr>
        <w:ind w:left="2880" w:hanging="360"/>
      </w:pPr>
      <w:rPr>
        <w:rFonts w:ascii="Symbol" w:eastAsia="Symbol" w:hAnsi="Symbol" w:cs="Symbol"/>
        <w:b w:val="0"/>
        <w:i w:val="0"/>
        <w:color w:val="000000"/>
        <w:sz w:val="16"/>
        <w:lang w:val="en-US" w:eastAsia="en-US" w:bidi="ar-SA"/>
      </w:rPr>
    </w:lvl>
    <w:lvl w:ilvl="4">
      <w:numFmt w:val="bullet"/>
      <w:lvlText w:val="o"/>
      <w:lvlJc w:val="left"/>
      <w:pPr>
        <w:ind w:left="3600" w:hanging="360"/>
      </w:pPr>
      <w:rPr>
        <w:rFonts w:ascii="Courier New" w:eastAsia="Courier New" w:hAnsi="Courier New" w:cs="Courier New"/>
        <w:b w:val="0"/>
        <w:i w:val="0"/>
        <w:color w:val="000000"/>
        <w:sz w:val="16"/>
        <w:lang w:val="en-US" w:eastAsia="en-US" w:bidi="ar-SA"/>
      </w:rPr>
    </w:lvl>
    <w:lvl w:ilvl="5">
      <w:numFmt w:val="bullet"/>
      <w:lvlText w:val=""/>
      <w:lvlJc w:val="left"/>
      <w:pPr>
        <w:ind w:left="4320" w:hanging="360"/>
      </w:pPr>
      <w:rPr>
        <w:rFonts w:ascii="Wingdings" w:eastAsia="Wingdings" w:hAnsi="Wingdings" w:cs="Wingdings"/>
        <w:b w:val="0"/>
        <w:i w:val="0"/>
        <w:color w:val="000000"/>
        <w:sz w:val="16"/>
        <w:lang w:val="en-US" w:eastAsia="en-US" w:bidi="ar-SA"/>
      </w:rPr>
    </w:lvl>
    <w:lvl w:ilvl="6">
      <w:numFmt w:val="bullet"/>
      <w:lvlText w:val=""/>
      <w:lvlJc w:val="left"/>
      <w:pPr>
        <w:ind w:left="5040" w:hanging="360"/>
      </w:pPr>
      <w:rPr>
        <w:rFonts w:ascii="Symbol" w:eastAsia="Symbol" w:hAnsi="Symbol" w:cs="Symbol"/>
        <w:b w:val="0"/>
        <w:i w:val="0"/>
        <w:color w:val="000000"/>
        <w:sz w:val="16"/>
        <w:lang w:val="en-US" w:eastAsia="en-US" w:bidi="ar-SA"/>
      </w:rPr>
    </w:lvl>
    <w:lvl w:ilvl="7">
      <w:numFmt w:val="bullet"/>
      <w:lvlText w:val="o"/>
      <w:lvlJc w:val="left"/>
      <w:pPr>
        <w:ind w:left="5760" w:hanging="360"/>
      </w:pPr>
      <w:rPr>
        <w:rFonts w:ascii="Courier New" w:eastAsia="Courier New" w:hAnsi="Courier New" w:cs="Courier New"/>
        <w:b w:val="0"/>
        <w:i w:val="0"/>
        <w:color w:val="000000"/>
        <w:sz w:val="16"/>
        <w:lang w:val="en-US" w:eastAsia="en-US" w:bidi="ar-SA"/>
      </w:rPr>
    </w:lvl>
    <w:lvl w:ilvl="8">
      <w:numFmt w:val="bullet"/>
      <w:lvlText w:val=""/>
      <w:lvlJc w:val="left"/>
      <w:pPr>
        <w:ind w:left="6480" w:hanging="360"/>
      </w:pPr>
      <w:rPr>
        <w:rFonts w:ascii="Wingdings" w:eastAsia="Wingdings" w:hAnsi="Wingdings" w:cs="Wingdings"/>
        <w:b w:val="0"/>
        <w:i w:val="0"/>
        <w:color w:val="000000"/>
        <w:sz w:val="16"/>
        <w:lang w:val="en-US" w:eastAsia="en-US" w:bidi="ar-SA"/>
      </w:rPr>
    </w:lvl>
  </w:abstractNum>
  <w:abstractNum w:abstractNumId="4">
    <w:nsid w:val="320406A3"/>
    <w:multiLevelType w:val="hybridMultilevel"/>
    <w:tmpl w:val="7A0E0F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6709F"/>
    <w:multiLevelType w:val="hybridMultilevel"/>
    <w:tmpl w:val="40E04A6E"/>
    <w:lvl w:ilvl="0" w:tplc="04090009">
      <w:start w:val="1"/>
      <w:numFmt w:val="bullet"/>
      <w:lvlText w:val=""/>
      <w:lvlJc w:val="left"/>
      <w:pPr>
        <w:ind w:left="1020" w:hanging="360"/>
      </w:pPr>
      <w:rPr>
        <w:rFonts w:ascii="Wingdings" w:hAnsi="Wingdings" w:hint="default"/>
      </w:rPr>
    </w:lvl>
    <w:lvl w:ilvl="1" w:tplc="D104231A">
      <w:start w:val="19"/>
      <w:numFmt w:val="bullet"/>
      <w:lvlText w:val="–"/>
      <w:lvlJc w:val="left"/>
      <w:pPr>
        <w:ind w:left="1740" w:hanging="360"/>
      </w:pPr>
      <w:rPr>
        <w:rFonts w:ascii="Palatino Linotype" w:eastAsia="Times New Roman" w:hAnsi="Palatino Linotype"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42B55212"/>
    <w:multiLevelType w:val="hybridMultilevel"/>
    <w:tmpl w:val="EC841900"/>
    <w:lvl w:ilvl="0" w:tplc="9BDCE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B2059"/>
    <w:multiLevelType w:val="hybridMultilevel"/>
    <w:tmpl w:val="6BECCE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D64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0CD534D"/>
    <w:multiLevelType w:val="hybridMultilevel"/>
    <w:tmpl w:val="11FE9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
  </w:num>
  <w:num w:numId="6">
    <w:abstractNumId w:val="3"/>
  </w:num>
  <w:num w:numId="7">
    <w:abstractNumId w:val="6"/>
  </w:num>
  <w:num w:numId="8">
    <w:abstractNumId w:val="4"/>
  </w:num>
  <w:num w:numId="9">
    <w:abstractNumId w:val="7"/>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7760"/>
    <w:rsid w:val="0007671A"/>
    <w:rsid w:val="000B79B0"/>
    <w:rsid w:val="00182C41"/>
    <w:rsid w:val="001D406E"/>
    <w:rsid w:val="002C5010"/>
    <w:rsid w:val="002D4C2D"/>
    <w:rsid w:val="003455B9"/>
    <w:rsid w:val="00425F44"/>
    <w:rsid w:val="004A1CDD"/>
    <w:rsid w:val="005678A3"/>
    <w:rsid w:val="005A6465"/>
    <w:rsid w:val="00787760"/>
    <w:rsid w:val="007A3996"/>
    <w:rsid w:val="007C57D1"/>
    <w:rsid w:val="008B6A57"/>
    <w:rsid w:val="009158FD"/>
    <w:rsid w:val="009A4D76"/>
    <w:rsid w:val="009F7B71"/>
    <w:rsid w:val="00A36221"/>
    <w:rsid w:val="00AF17EB"/>
    <w:rsid w:val="00BC1A83"/>
    <w:rsid w:val="00BC4978"/>
    <w:rsid w:val="00CE221F"/>
    <w:rsid w:val="00EA75F9"/>
    <w:rsid w:val="00EC114A"/>
    <w:rsid w:val="00F1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lobal User Interface" w:eastAsia="Global User Interface" w:hAnsi="Global User Interface" w:cs="Global User Interface"/>
        <w:color w:val="000000"/>
        <w:sz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7760"/>
    <w:rPr>
      <w:rFonts w:ascii="Times New Roman" w:eastAsia="Times New Roman" w:hAnsi="Times New Roman"/>
      <w:sz w:val="24"/>
      <w:szCs w:val="24"/>
      <w:lang w:eastAsia="uk-UA"/>
    </w:rPr>
  </w:style>
  <w:style w:type="paragraph" w:styleId="Heading1">
    <w:name w:val="heading 1"/>
    <w:basedOn w:val="Normal"/>
    <w:next w:val="Normal"/>
    <w:link w:val="Heading1Char"/>
    <w:uiPriority w:val="9"/>
    <w:qFormat/>
    <w:rsid w:val="00EA75F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14A"/>
    <w:rPr>
      <w:rFonts w:ascii="Tahoma" w:hAnsi="Tahoma" w:cs="Tahoma"/>
      <w:sz w:val="16"/>
      <w:szCs w:val="16"/>
    </w:rPr>
  </w:style>
  <w:style w:type="character" w:customStyle="1" w:styleId="BalloonTextChar">
    <w:name w:val="Balloon Text Char"/>
    <w:basedOn w:val="DefaultParagraphFont"/>
    <w:link w:val="BalloonText"/>
    <w:uiPriority w:val="99"/>
    <w:semiHidden/>
    <w:rsid w:val="00EC114A"/>
    <w:rPr>
      <w:rFonts w:ascii="Tahoma" w:eastAsia="Times New Roman" w:hAnsi="Tahoma" w:cs="Tahoma"/>
      <w:sz w:val="16"/>
      <w:szCs w:val="16"/>
      <w:lang w:eastAsia="uk-UA"/>
    </w:rPr>
  </w:style>
  <w:style w:type="character" w:styleId="Hyperlink">
    <w:name w:val="Hyperlink"/>
    <w:basedOn w:val="DefaultParagraphFont"/>
    <w:uiPriority w:val="99"/>
    <w:unhideWhenUsed/>
    <w:rsid w:val="00EA75F9"/>
    <w:rPr>
      <w:color w:val="0563C1" w:themeColor="hyperlink"/>
      <w:u w:val="single"/>
    </w:rPr>
  </w:style>
  <w:style w:type="paragraph" w:styleId="NoSpacing">
    <w:name w:val="No Spacing"/>
    <w:uiPriority w:val="1"/>
    <w:qFormat/>
    <w:rsid w:val="00EA75F9"/>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EA75F9"/>
    <w:rPr>
      <w:rFonts w:asciiTheme="majorHAnsi" w:eastAsiaTheme="majorEastAsia" w:hAnsiTheme="majorHAnsi" w:cstheme="majorBidi"/>
      <w:b/>
      <w:bCs/>
      <w:color w:val="2E74B5" w:themeColor="accent1" w:themeShade="BF"/>
      <w:sz w:val="28"/>
      <w:szCs w:val="28"/>
      <w:lang w:eastAsia="uk-UA"/>
    </w:rPr>
  </w:style>
  <w:style w:type="paragraph" w:styleId="ListParagraph">
    <w:name w:val="List Paragraph"/>
    <w:basedOn w:val="Normal"/>
    <w:uiPriority w:val="34"/>
    <w:qFormat/>
    <w:rsid w:val="000B7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7203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10</cp:revision>
  <cp:lastPrinted>2017-03-31T12:21:00Z</cp:lastPrinted>
  <dcterms:created xsi:type="dcterms:W3CDTF">2017-03-31T10:29:00Z</dcterms:created>
  <dcterms:modified xsi:type="dcterms:W3CDTF">2017-08-17T07:02:00Z</dcterms:modified>
</cp:coreProperties>
</file>