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34" w:rsidRPr="00066F34" w:rsidRDefault="00066F34" w:rsidP="00066F34">
      <w:pPr>
        <w:pStyle w:val="NoSpacing"/>
        <w:rPr>
          <w:rFonts w:ascii="Arial" w:hAnsi="Arial" w:cs="Arial"/>
          <w:b/>
          <w:sz w:val="28"/>
          <w:szCs w:val="28"/>
        </w:rPr>
      </w:pPr>
      <w:bookmarkStart w:id="0" w:name="page1"/>
      <w:bookmarkEnd w:id="0"/>
      <w:r w:rsidRPr="00066F34">
        <w:rPr>
          <w:rFonts w:ascii="Arial" w:hAnsi="Arial" w:cs="Arial"/>
          <w:b/>
          <w:sz w:val="28"/>
          <w:szCs w:val="28"/>
        </w:rPr>
        <w:t xml:space="preserve">SUJEESH </w:t>
      </w:r>
    </w:p>
    <w:p w:rsidR="00C030F0" w:rsidRPr="00C030F0" w:rsidRDefault="00066F34" w:rsidP="00C030F0">
      <w:pPr>
        <w:pStyle w:val="NoSpacing"/>
        <w:rPr>
          <w:rFonts w:ascii="Arial" w:hAnsi="Arial" w:cs="Arial"/>
          <w:sz w:val="20"/>
          <w:szCs w:val="20"/>
        </w:rPr>
      </w:pPr>
      <w:r>
        <w:rPr>
          <w:rFonts w:ascii="Arial" w:hAnsi="Arial" w:cs="Arial"/>
          <w:sz w:val="20"/>
          <w:szCs w:val="20"/>
        </w:rPr>
        <w:t>Dubai, United Arab Emirates</w:t>
      </w:r>
    </w:p>
    <w:p w:rsidR="00142821" w:rsidRPr="00820634" w:rsidRDefault="00A30F07" w:rsidP="00A95C83">
      <w:pPr>
        <w:pStyle w:val="NoSpacing"/>
        <w:rPr>
          <w:color w:val="B4005A"/>
          <w:sz w:val="6"/>
          <w:szCs w:val="6"/>
        </w:rPr>
      </w:pPr>
      <w:hyperlink r:id="rId7" w:history="1">
        <w:r w:rsidRPr="00A64A81">
          <w:rPr>
            <w:rStyle w:val="Hyperlink"/>
            <w:rFonts w:ascii="Arial" w:hAnsi="Arial" w:cs="Arial"/>
            <w:sz w:val="20"/>
            <w:szCs w:val="20"/>
          </w:rPr>
          <w:t>Sujeesh.372036@2freemail.com</w:t>
        </w:r>
      </w:hyperlink>
      <w:r>
        <w:rPr>
          <w:rFonts w:ascii="Arial" w:hAnsi="Arial" w:cs="Arial"/>
          <w:sz w:val="20"/>
          <w:szCs w:val="20"/>
        </w:rPr>
        <w:t xml:space="preserve"> </w:t>
      </w:r>
    </w:p>
    <w:p w:rsidR="00680E5B" w:rsidRPr="00B719ED" w:rsidRDefault="00680E5B" w:rsidP="00680E5B">
      <w:pPr>
        <w:tabs>
          <w:tab w:val="left" w:pos="2325"/>
          <w:tab w:val="center" w:pos="4680"/>
          <w:tab w:val="left" w:pos="7155"/>
          <w:tab w:val="right" w:pos="9360"/>
        </w:tabs>
        <w:rPr>
          <w:rFonts w:ascii="Arial" w:hAnsi="Arial" w:cs="Arial"/>
          <w:b/>
          <w:bCs/>
          <w:smallCaps/>
          <w:strike/>
          <w:sz w:val="28"/>
        </w:rPr>
      </w:pPr>
      <w:r w:rsidRPr="00B719ED">
        <w:rPr>
          <w:rFonts w:ascii="Arial" w:hAnsi="Arial" w:cs="Arial"/>
          <w:strike/>
          <w:sz w:val="28"/>
        </w:rPr>
        <w:tab/>
      </w:r>
      <w:r>
        <w:rPr>
          <w:rFonts w:ascii="Arial" w:hAnsi="Arial" w:cs="Arial"/>
          <w:strike/>
          <w:sz w:val="28"/>
        </w:rPr>
        <w:t xml:space="preserve">                       </w:t>
      </w:r>
      <w:r>
        <w:rPr>
          <w:rFonts w:ascii="Arial" w:hAnsi="Arial" w:cs="Arial"/>
          <w:strike/>
          <w:sz w:val="28"/>
        </w:rPr>
        <w:tab/>
      </w:r>
      <w:r w:rsidRPr="00B719ED">
        <w:rPr>
          <w:rFonts w:ascii="Arial" w:hAnsi="Arial" w:cs="Arial"/>
          <w:sz w:val="28"/>
        </w:rPr>
        <w:t xml:space="preserve"> </w:t>
      </w:r>
      <w:r w:rsidRPr="00B719ED">
        <w:rPr>
          <w:rFonts w:ascii="Arial" w:hAnsi="Arial" w:cs="Arial"/>
          <w:b/>
          <w:bCs/>
          <w:smallCaps/>
          <w:sz w:val="28"/>
        </w:rPr>
        <w:t>Career Objective</w:t>
      </w:r>
      <w:r w:rsidRPr="00B719ED">
        <w:rPr>
          <w:rFonts w:ascii="Arial" w:hAnsi="Arial" w:cs="Arial"/>
          <w:b/>
          <w:bCs/>
          <w:smallCaps/>
          <w:strike/>
          <w:sz w:val="28"/>
        </w:rPr>
        <w:tab/>
      </w:r>
      <w:r>
        <w:rPr>
          <w:rFonts w:ascii="Arial" w:hAnsi="Arial" w:cs="Arial"/>
          <w:b/>
          <w:bCs/>
          <w:smallCaps/>
          <w:strike/>
          <w:sz w:val="28"/>
        </w:rPr>
        <w:t xml:space="preserve">                                                </w:t>
      </w:r>
      <w:r>
        <w:rPr>
          <w:rFonts w:ascii="Arial" w:hAnsi="Arial" w:cs="Arial"/>
          <w:b/>
          <w:bCs/>
          <w:smallCaps/>
          <w:strike/>
          <w:sz w:val="28"/>
        </w:rPr>
        <w:tab/>
      </w:r>
    </w:p>
    <w:p w:rsidR="00A56CD1" w:rsidRPr="00066F34" w:rsidRDefault="00066F34" w:rsidP="00066F34">
      <w:pPr>
        <w:pStyle w:val="NoSpacing"/>
        <w:rPr>
          <w:rFonts w:ascii="Arial" w:hAnsi="Arial" w:cs="Arial"/>
          <w:sz w:val="20"/>
          <w:szCs w:val="20"/>
        </w:rPr>
      </w:pPr>
      <w:r w:rsidRPr="00066F34">
        <w:rPr>
          <w:rFonts w:ascii="Arial" w:hAnsi="Arial" w:cs="Arial"/>
          <w:sz w:val="20"/>
          <w:szCs w:val="20"/>
          <w:shd w:val="clear" w:color="auto" w:fill="FFFFFF"/>
        </w:rPr>
        <w:t>Looking forward to a challenging position where I can handle a unit and supervise them to achieve a better result for the overall organization. I would like to enhance my skills and utilize my creativity for the advancement for the organization.</w:t>
      </w:r>
    </w:p>
    <w:p w:rsidR="00452496" w:rsidRPr="00A95C83" w:rsidRDefault="00452496" w:rsidP="00452496">
      <w:pPr>
        <w:tabs>
          <w:tab w:val="left" w:pos="3615"/>
          <w:tab w:val="center" w:pos="4680"/>
          <w:tab w:val="left" w:pos="6045"/>
          <w:tab w:val="right" w:pos="9360"/>
        </w:tabs>
        <w:rPr>
          <w:rFonts w:ascii="Arial" w:hAnsi="Arial" w:cs="Arial"/>
          <w:b/>
          <w:bCs/>
          <w:smallCaps/>
          <w:strike/>
          <w:sz w:val="20"/>
          <w:szCs w:val="20"/>
        </w:rPr>
      </w:pPr>
      <w:r w:rsidRPr="00B719ED">
        <w:rPr>
          <w:rFonts w:ascii="Arial" w:hAnsi="Arial" w:cs="Arial"/>
          <w:strike/>
          <w:sz w:val="28"/>
        </w:rPr>
        <w:tab/>
      </w:r>
      <w:r w:rsidR="00BB7076">
        <w:rPr>
          <w:rFonts w:ascii="Arial" w:hAnsi="Arial" w:cs="Arial"/>
          <w:strike/>
          <w:sz w:val="28"/>
        </w:rPr>
        <w:t xml:space="preserve"> </w:t>
      </w:r>
      <w:r w:rsidR="00E3494B">
        <w:rPr>
          <w:rFonts w:ascii="Arial" w:hAnsi="Arial" w:cs="Arial"/>
          <w:strike/>
          <w:sz w:val="28"/>
        </w:rPr>
        <w:t xml:space="preserve">          </w:t>
      </w:r>
      <w:r w:rsidR="00BB7076">
        <w:rPr>
          <w:rFonts w:ascii="Arial" w:hAnsi="Arial" w:cs="Arial"/>
          <w:strike/>
          <w:sz w:val="28"/>
        </w:rPr>
        <w:t xml:space="preserve"> </w:t>
      </w:r>
      <w:r>
        <w:rPr>
          <w:rFonts w:ascii="Arial" w:hAnsi="Arial" w:cs="Arial"/>
          <w:strike/>
          <w:sz w:val="28"/>
        </w:rPr>
        <w:t xml:space="preserve">  </w:t>
      </w:r>
      <w:r w:rsidRPr="00B719ED">
        <w:rPr>
          <w:rFonts w:ascii="Arial" w:hAnsi="Arial" w:cs="Arial"/>
          <w:sz w:val="28"/>
        </w:rPr>
        <w:t xml:space="preserve"> </w:t>
      </w:r>
      <w:r w:rsidRPr="00B719ED">
        <w:rPr>
          <w:rFonts w:ascii="Arial" w:hAnsi="Arial" w:cs="Arial"/>
          <w:b/>
          <w:bCs/>
          <w:smallCaps/>
          <w:sz w:val="28"/>
        </w:rPr>
        <w:t xml:space="preserve">Profile </w:t>
      </w:r>
      <w:r>
        <w:rPr>
          <w:rFonts w:ascii="Arial" w:hAnsi="Arial" w:cs="Arial"/>
          <w:b/>
          <w:bCs/>
          <w:smallCaps/>
          <w:strike/>
          <w:sz w:val="28"/>
        </w:rPr>
        <w:t xml:space="preserve">    </w:t>
      </w:r>
      <w:r w:rsidR="00E3494B">
        <w:rPr>
          <w:rFonts w:ascii="Arial" w:hAnsi="Arial" w:cs="Arial"/>
          <w:b/>
          <w:bCs/>
          <w:smallCaps/>
          <w:strike/>
          <w:sz w:val="28"/>
        </w:rPr>
        <w:t xml:space="preserve">               </w:t>
      </w:r>
      <w:r>
        <w:rPr>
          <w:rFonts w:ascii="Arial" w:hAnsi="Arial" w:cs="Arial"/>
          <w:b/>
          <w:bCs/>
          <w:smallCaps/>
          <w:strike/>
          <w:sz w:val="28"/>
        </w:rPr>
        <w:t xml:space="preserve">                                                          </w:t>
      </w:r>
      <w:r>
        <w:rPr>
          <w:rFonts w:ascii="Arial" w:hAnsi="Arial" w:cs="Arial"/>
          <w:b/>
          <w:bCs/>
          <w:smallCaps/>
          <w:strike/>
          <w:sz w:val="28"/>
        </w:rPr>
        <w:tab/>
      </w:r>
    </w:p>
    <w:p w:rsidR="00A95C83"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 xml:space="preserve">8+ </w:t>
      </w:r>
      <w:r w:rsidRPr="00A95C83">
        <w:rPr>
          <w:rFonts w:ascii="Arial" w:hAnsi="Arial" w:cs="Arial"/>
          <w:sz w:val="20"/>
          <w:szCs w:val="20"/>
        </w:rPr>
        <w:t xml:space="preserve">years experience as </w:t>
      </w:r>
      <w:r w:rsidRPr="00A95C83">
        <w:rPr>
          <w:rFonts w:ascii="Arial" w:hAnsi="Arial" w:cs="Arial"/>
          <w:b/>
          <w:color w:val="0000CC"/>
          <w:sz w:val="20"/>
          <w:szCs w:val="20"/>
        </w:rPr>
        <w:t xml:space="preserve">Department Manager </w:t>
      </w:r>
      <w:r w:rsidRPr="00A95C83">
        <w:rPr>
          <w:rFonts w:ascii="Arial" w:hAnsi="Arial" w:cs="Arial"/>
          <w:sz w:val="20"/>
          <w:szCs w:val="20"/>
        </w:rPr>
        <w:t xml:space="preserve">of Global Engg Governance with </w:t>
      </w:r>
      <w:r w:rsidRPr="00A95C83">
        <w:rPr>
          <w:rFonts w:ascii="Arial" w:hAnsi="Arial" w:cs="Arial"/>
          <w:b/>
          <w:sz w:val="20"/>
          <w:szCs w:val="20"/>
        </w:rPr>
        <w:t>Aker Powergas</w:t>
      </w:r>
      <w:r w:rsidRPr="00A95C83">
        <w:rPr>
          <w:rFonts w:ascii="Arial" w:hAnsi="Arial" w:cs="Arial"/>
          <w:sz w:val="20"/>
          <w:szCs w:val="20"/>
        </w:rPr>
        <w:t xml:space="preserve">, Mumbai, India  </w:t>
      </w:r>
    </w:p>
    <w:p w:rsidR="00A95C83"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3+</w:t>
      </w:r>
      <w:r w:rsidRPr="00A95C83">
        <w:rPr>
          <w:rFonts w:ascii="Arial" w:hAnsi="Arial" w:cs="Arial"/>
          <w:sz w:val="20"/>
          <w:szCs w:val="20"/>
        </w:rPr>
        <w:t xml:space="preserve"> years experience as </w:t>
      </w:r>
      <w:r w:rsidRPr="00A95C83">
        <w:rPr>
          <w:rFonts w:ascii="Arial" w:hAnsi="Arial" w:cs="Arial"/>
          <w:b/>
          <w:color w:val="0000CC"/>
          <w:sz w:val="20"/>
          <w:szCs w:val="20"/>
        </w:rPr>
        <w:t xml:space="preserve">Information Manager </w:t>
      </w:r>
      <w:r w:rsidRPr="00A95C83">
        <w:rPr>
          <w:rFonts w:ascii="Arial" w:hAnsi="Arial" w:cs="Arial"/>
          <w:sz w:val="20"/>
          <w:szCs w:val="20"/>
        </w:rPr>
        <w:t xml:space="preserve">with </w:t>
      </w:r>
      <w:r w:rsidRPr="00A95C83">
        <w:rPr>
          <w:rFonts w:ascii="Arial" w:hAnsi="Arial" w:cs="Arial"/>
          <w:b/>
          <w:sz w:val="20"/>
          <w:szCs w:val="20"/>
        </w:rPr>
        <w:t>Aker Power gas Subsea</w:t>
      </w:r>
      <w:r w:rsidRPr="00A95C83">
        <w:rPr>
          <w:rFonts w:ascii="Arial" w:hAnsi="Arial" w:cs="Arial"/>
          <w:sz w:val="20"/>
          <w:szCs w:val="20"/>
        </w:rPr>
        <w:t xml:space="preserve">, Mumbai, India, </w:t>
      </w:r>
    </w:p>
    <w:p w:rsidR="00A95C83"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2+</w:t>
      </w:r>
      <w:r w:rsidRPr="00A95C83">
        <w:rPr>
          <w:rFonts w:ascii="Arial" w:hAnsi="Arial" w:cs="Arial"/>
          <w:sz w:val="20"/>
          <w:szCs w:val="20"/>
        </w:rPr>
        <w:t xml:space="preserve"> years experience as </w:t>
      </w:r>
      <w:r w:rsidRPr="00A95C83">
        <w:rPr>
          <w:rFonts w:ascii="Arial" w:hAnsi="Arial" w:cs="Arial"/>
          <w:b/>
          <w:color w:val="0000CC"/>
          <w:sz w:val="20"/>
          <w:szCs w:val="20"/>
        </w:rPr>
        <w:t xml:space="preserve">Department Manager </w:t>
      </w:r>
      <w:r w:rsidRPr="00A95C83">
        <w:rPr>
          <w:rFonts w:ascii="Arial" w:hAnsi="Arial" w:cs="Arial"/>
          <w:sz w:val="20"/>
          <w:szCs w:val="20"/>
        </w:rPr>
        <w:t xml:space="preserve">of Engg Document Control with </w:t>
      </w:r>
      <w:r w:rsidRPr="00A95C83">
        <w:rPr>
          <w:rFonts w:ascii="Arial" w:hAnsi="Arial" w:cs="Arial"/>
          <w:b/>
          <w:sz w:val="20"/>
          <w:szCs w:val="20"/>
        </w:rPr>
        <w:t>Aker Powergas</w:t>
      </w:r>
      <w:r w:rsidRPr="00A95C83">
        <w:rPr>
          <w:rFonts w:ascii="Arial" w:hAnsi="Arial" w:cs="Arial"/>
          <w:sz w:val="20"/>
          <w:szCs w:val="20"/>
        </w:rPr>
        <w:t xml:space="preserve">, Mumbai, India  </w:t>
      </w:r>
    </w:p>
    <w:p w:rsidR="00A95C83"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2+</w:t>
      </w:r>
      <w:r w:rsidRPr="00A95C83">
        <w:rPr>
          <w:rFonts w:ascii="Arial" w:hAnsi="Arial" w:cs="Arial"/>
          <w:sz w:val="20"/>
          <w:szCs w:val="20"/>
        </w:rPr>
        <w:t xml:space="preserve"> years experience as </w:t>
      </w:r>
      <w:r w:rsidRPr="00A95C83">
        <w:rPr>
          <w:rFonts w:ascii="Arial" w:hAnsi="Arial" w:cs="Arial"/>
          <w:b/>
          <w:color w:val="0000CC"/>
          <w:sz w:val="20"/>
          <w:szCs w:val="20"/>
        </w:rPr>
        <w:t>Specialist Engineer</w:t>
      </w:r>
      <w:r w:rsidRPr="00A95C83">
        <w:rPr>
          <w:rFonts w:ascii="Arial" w:hAnsi="Arial" w:cs="Arial"/>
          <w:sz w:val="20"/>
          <w:szCs w:val="20"/>
        </w:rPr>
        <w:t xml:space="preserve"> of Global Engineering System Tools, </w:t>
      </w:r>
      <w:r w:rsidRPr="00A95C83">
        <w:rPr>
          <w:rFonts w:ascii="Arial" w:hAnsi="Arial" w:cs="Arial"/>
          <w:b/>
          <w:sz w:val="20"/>
          <w:szCs w:val="20"/>
        </w:rPr>
        <w:t>Aker Subsea AS</w:t>
      </w:r>
      <w:r w:rsidRPr="00A95C83">
        <w:rPr>
          <w:rFonts w:ascii="Arial" w:hAnsi="Arial" w:cs="Arial"/>
          <w:sz w:val="20"/>
          <w:szCs w:val="20"/>
        </w:rPr>
        <w:t xml:space="preserve">, </w:t>
      </w:r>
      <w:r w:rsidRPr="00A95C83">
        <w:rPr>
          <w:rFonts w:ascii="Arial" w:hAnsi="Arial" w:cs="Arial"/>
          <w:color w:val="B4005A"/>
          <w:sz w:val="20"/>
          <w:szCs w:val="20"/>
        </w:rPr>
        <w:t>Norway</w:t>
      </w:r>
    </w:p>
    <w:p w:rsidR="00A95C83"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 xml:space="preserve">3+ </w:t>
      </w:r>
      <w:r w:rsidRPr="00A95C83">
        <w:rPr>
          <w:rFonts w:ascii="Arial" w:hAnsi="Arial" w:cs="Arial"/>
          <w:sz w:val="20"/>
          <w:szCs w:val="20"/>
        </w:rPr>
        <w:t xml:space="preserve">years experience as </w:t>
      </w:r>
      <w:r w:rsidRPr="00A95C83">
        <w:rPr>
          <w:rFonts w:ascii="Arial" w:hAnsi="Arial" w:cs="Arial"/>
          <w:b/>
          <w:color w:val="0000CC"/>
          <w:sz w:val="20"/>
          <w:szCs w:val="20"/>
          <w:highlight w:val="yellow"/>
        </w:rPr>
        <w:t>SAP</w:t>
      </w:r>
      <w:r w:rsidRPr="00A95C83">
        <w:rPr>
          <w:rFonts w:ascii="Arial" w:hAnsi="Arial" w:cs="Arial"/>
          <w:b/>
          <w:color w:val="0000CC"/>
          <w:sz w:val="20"/>
          <w:szCs w:val="20"/>
        </w:rPr>
        <w:t xml:space="preserve"> Access controller </w:t>
      </w:r>
      <w:r w:rsidRPr="00A95C83">
        <w:rPr>
          <w:rFonts w:ascii="Arial" w:hAnsi="Arial" w:cs="Arial"/>
          <w:sz w:val="20"/>
          <w:szCs w:val="20"/>
        </w:rPr>
        <w:t xml:space="preserve">with Aker Powergas Subsea, </w:t>
      </w:r>
      <w:r w:rsidRPr="00A95C83">
        <w:rPr>
          <w:rFonts w:ascii="Arial" w:hAnsi="Arial" w:cs="Arial"/>
          <w:b/>
          <w:sz w:val="20"/>
          <w:szCs w:val="20"/>
        </w:rPr>
        <w:t>Aker Solutions</w:t>
      </w:r>
      <w:r w:rsidRPr="00A95C83">
        <w:rPr>
          <w:rFonts w:ascii="Arial" w:hAnsi="Arial" w:cs="Arial"/>
          <w:sz w:val="20"/>
          <w:szCs w:val="20"/>
        </w:rPr>
        <w:t>, Mumbai,</w:t>
      </w:r>
      <w:r>
        <w:rPr>
          <w:rFonts w:ascii="Arial" w:hAnsi="Arial" w:cs="Arial"/>
          <w:sz w:val="20"/>
          <w:szCs w:val="20"/>
        </w:rPr>
        <w:t xml:space="preserve"> </w:t>
      </w:r>
      <w:r w:rsidRPr="00A95C83">
        <w:rPr>
          <w:rFonts w:ascii="Arial" w:hAnsi="Arial" w:cs="Arial"/>
          <w:sz w:val="20"/>
          <w:szCs w:val="20"/>
        </w:rPr>
        <w:t>India</w:t>
      </w:r>
    </w:p>
    <w:p w:rsidR="00A95C83"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7+</w:t>
      </w:r>
      <w:r w:rsidRPr="00A95C83">
        <w:rPr>
          <w:rFonts w:ascii="Arial" w:hAnsi="Arial" w:cs="Arial"/>
          <w:sz w:val="20"/>
          <w:szCs w:val="20"/>
        </w:rPr>
        <w:t xml:space="preserve"> years experience as </w:t>
      </w:r>
      <w:r w:rsidRPr="00A95C83">
        <w:rPr>
          <w:rFonts w:ascii="Arial" w:hAnsi="Arial" w:cs="Arial"/>
          <w:b/>
          <w:color w:val="0000CC"/>
          <w:sz w:val="20"/>
          <w:szCs w:val="20"/>
        </w:rPr>
        <w:t xml:space="preserve">Global Process owner </w:t>
      </w:r>
      <w:r w:rsidRPr="00A95C83">
        <w:rPr>
          <w:rFonts w:ascii="Arial" w:hAnsi="Arial" w:cs="Arial"/>
          <w:sz w:val="20"/>
          <w:szCs w:val="20"/>
        </w:rPr>
        <w:t xml:space="preserve">of Material Analysis with </w:t>
      </w:r>
      <w:r w:rsidRPr="00A95C83">
        <w:rPr>
          <w:rFonts w:ascii="Arial" w:hAnsi="Arial" w:cs="Arial"/>
          <w:b/>
          <w:sz w:val="20"/>
          <w:szCs w:val="20"/>
        </w:rPr>
        <w:t xml:space="preserve">Aker Subsea AS, </w:t>
      </w:r>
      <w:r w:rsidRPr="00A95C83">
        <w:rPr>
          <w:rFonts w:ascii="Arial" w:hAnsi="Arial" w:cs="Arial"/>
          <w:color w:val="B4005A"/>
          <w:sz w:val="20"/>
          <w:szCs w:val="20"/>
        </w:rPr>
        <w:t>Norway</w:t>
      </w:r>
    </w:p>
    <w:p w:rsidR="00A95C83"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7+</w:t>
      </w:r>
      <w:r w:rsidRPr="00A95C83">
        <w:rPr>
          <w:rFonts w:ascii="Arial" w:hAnsi="Arial" w:cs="Arial"/>
          <w:sz w:val="20"/>
          <w:szCs w:val="20"/>
        </w:rPr>
        <w:t xml:space="preserve"> years experience as </w:t>
      </w:r>
      <w:r w:rsidRPr="00A95C83">
        <w:rPr>
          <w:rFonts w:ascii="Arial" w:hAnsi="Arial" w:cs="Arial"/>
          <w:b/>
          <w:color w:val="0000CC"/>
          <w:sz w:val="20"/>
          <w:szCs w:val="20"/>
        </w:rPr>
        <w:t>Subject matter expert</w:t>
      </w:r>
      <w:r w:rsidRPr="00A95C83">
        <w:rPr>
          <w:rFonts w:ascii="Arial" w:hAnsi="Arial" w:cs="Arial"/>
          <w:sz w:val="20"/>
          <w:szCs w:val="20"/>
        </w:rPr>
        <w:t xml:space="preserve"> of </w:t>
      </w:r>
      <w:r w:rsidRPr="00A95C83">
        <w:rPr>
          <w:rFonts w:ascii="Arial" w:hAnsi="Arial" w:cs="Arial"/>
          <w:b/>
          <w:color w:val="0000CC"/>
          <w:sz w:val="20"/>
          <w:szCs w:val="20"/>
          <w:highlight w:val="yellow"/>
        </w:rPr>
        <w:t>SAP</w:t>
      </w:r>
      <w:r>
        <w:rPr>
          <w:rFonts w:ascii="Arial" w:hAnsi="Arial" w:cs="Arial"/>
          <w:b/>
          <w:color w:val="0000CC"/>
          <w:sz w:val="20"/>
          <w:szCs w:val="20"/>
        </w:rPr>
        <w:t xml:space="preserve"> </w:t>
      </w:r>
      <w:r w:rsidRPr="00A95C83">
        <w:rPr>
          <w:rFonts w:ascii="Arial" w:hAnsi="Arial" w:cs="Arial"/>
          <w:sz w:val="20"/>
          <w:szCs w:val="20"/>
        </w:rPr>
        <w:t xml:space="preserve">Material Mgmt, Engg Process, </w:t>
      </w:r>
      <w:r w:rsidRPr="00A95C83">
        <w:rPr>
          <w:rFonts w:ascii="Arial" w:hAnsi="Arial" w:cs="Arial"/>
          <w:b/>
          <w:sz w:val="20"/>
          <w:szCs w:val="20"/>
        </w:rPr>
        <w:t xml:space="preserve">Aker Subsea AS, </w:t>
      </w:r>
      <w:r w:rsidRPr="00A95C83">
        <w:rPr>
          <w:rFonts w:ascii="Arial" w:hAnsi="Arial" w:cs="Arial"/>
          <w:color w:val="B4005A"/>
          <w:sz w:val="20"/>
          <w:szCs w:val="20"/>
        </w:rPr>
        <w:t>Norway</w:t>
      </w:r>
      <w:r w:rsidRPr="00A95C83">
        <w:rPr>
          <w:rFonts w:ascii="Arial" w:hAnsi="Arial" w:cs="Arial"/>
          <w:sz w:val="20"/>
          <w:szCs w:val="20"/>
        </w:rPr>
        <w:t xml:space="preserve"> </w:t>
      </w:r>
    </w:p>
    <w:p w:rsidR="00A95C83"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7+</w:t>
      </w:r>
      <w:r w:rsidRPr="00A95C83">
        <w:rPr>
          <w:rFonts w:ascii="Arial" w:hAnsi="Arial" w:cs="Arial"/>
          <w:sz w:val="20"/>
          <w:szCs w:val="20"/>
        </w:rPr>
        <w:t xml:space="preserve"> years experience as </w:t>
      </w:r>
      <w:r w:rsidRPr="00A95C83">
        <w:rPr>
          <w:rFonts w:ascii="Arial" w:hAnsi="Arial" w:cs="Arial"/>
          <w:b/>
          <w:color w:val="0000CC"/>
          <w:sz w:val="20"/>
          <w:szCs w:val="20"/>
        </w:rPr>
        <w:t>Global coordinator</w:t>
      </w:r>
      <w:r w:rsidRPr="00A95C83">
        <w:rPr>
          <w:rFonts w:ascii="Arial" w:hAnsi="Arial" w:cs="Arial"/>
          <w:sz w:val="20"/>
          <w:szCs w:val="20"/>
        </w:rPr>
        <w:t xml:space="preserve"> of Material Analyst, </w:t>
      </w:r>
      <w:r w:rsidRPr="00A95C83">
        <w:rPr>
          <w:rFonts w:ascii="Arial" w:hAnsi="Arial" w:cs="Arial"/>
          <w:b/>
          <w:sz w:val="20"/>
          <w:szCs w:val="20"/>
        </w:rPr>
        <w:t>Aker Subsea AS</w:t>
      </w:r>
      <w:r>
        <w:rPr>
          <w:rFonts w:ascii="Arial" w:hAnsi="Arial" w:cs="Arial"/>
          <w:b/>
          <w:sz w:val="20"/>
          <w:szCs w:val="20"/>
        </w:rPr>
        <w:t xml:space="preserve">, </w:t>
      </w:r>
      <w:r w:rsidRPr="00A95C83">
        <w:rPr>
          <w:rFonts w:ascii="Arial" w:hAnsi="Arial" w:cs="Arial"/>
          <w:color w:val="B4005A"/>
          <w:sz w:val="20"/>
          <w:szCs w:val="20"/>
        </w:rPr>
        <w:t>Norway</w:t>
      </w:r>
    </w:p>
    <w:p w:rsidR="00A95C83"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 xml:space="preserve">2+ </w:t>
      </w:r>
      <w:r w:rsidRPr="00A95C83">
        <w:rPr>
          <w:rFonts w:ascii="Arial" w:hAnsi="Arial" w:cs="Arial"/>
          <w:sz w:val="20"/>
          <w:szCs w:val="20"/>
        </w:rPr>
        <w:t xml:space="preserve">years experience as </w:t>
      </w:r>
      <w:r w:rsidRPr="00A95C83">
        <w:rPr>
          <w:rFonts w:ascii="Arial" w:hAnsi="Arial" w:cs="Arial"/>
          <w:b/>
          <w:color w:val="0000CC"/>
          <w:sz w:val="20"/>
          <w:szCs w:val="20"/>
        </w:rPr>
        <w:t xml:space="preserve">HR Coordinator </w:t>
      </w:r>
      <w:r w:rsidRPr="00A95C83">
        <w:rPr>
          <w:rFonts w:ascii="Arial" w:hAnsi="Arial" w:cs="Arial"/>
          <w:sz w:val="20"/>
          <w:szCs w:val="20"/>
        </w:rPr>
        <w:t xml:space="preserve">with </w:t>
      </w:r>
      <w:r w:rsidRPr="00A95C83">
        <w:rPr>
          <w:rFonts w:ascii="Arial" w:hAnsi="Arial" w:cs="Arial"/>
          <w:b/>
          <w:sz w:val="20"/>
          <w:szCs w:val="20"/>
        </w:rPr>
        <w:t>Aker Subsea AS</w:t>
      </w:r>
      <w:r w:rsidRPr="00A95C83">
        <w:rPr>
          <w:rFonts w:ascii="Arial" w:hAnsi="Arial" w:cs="Arial"/>
          <w:sz w:val="20"/>
          <w:szCs w:val="20"/>
        </w:rPr>
        <w:t xml:space="preserve">, </w:t>
      </w:r>
      <w:r w:rsidRPr="00A95C83">
        <w:rPr>
          <w:rFonts w:ascii="Arial" w:hAnsi="Arial" w:cs="Arial"/>
          <w:color w:val="B4005A"/>
          <w:sz w:val="20"/>
          <w:szCs w:val="20"/>
        </w:rPr>
        <w:t>Norway</w:t>
      </w:r>
    </w:p>
    <w:p w:rsidR="00A95C83"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 xml:space="preserve">2+ </w:t>
      </w:r>
      <w:r w:rsidRPr="00A95C83">
        <w:rPr>
          <w:rFonts w:ascii="Arial" w:hAnsi="Arial" w:cs="Arial"/>
          <w:sz w:val="20"/>
          <w:szCs w:val="20"/>
        </w:rPr>
        <w:t xml:space="preserve">years experience as </w:t>
      </w:r>
      <w:r w:rsidRPr="00A95C83">
        <w:rPr>
          <w:rFonts w:ascii="Arial" w:hAnsi="Arial" w:cs="Arial"/>
          <w:b/>
          <w:color w:val="0000CC"/>
          <w:sz w:val="20"/>
          <w:szCs w:val="20"/>
        </w:rPr>
        <w:t>Specialist Engineer</w:t>
      </w:r>
      <w:r w:rsidRPr="00A95C83">
        <w:rPr>
          <w:rFonts w:ascii="Arial" w:hAnsi="Arial" w:cs="Arial"/>
          <w:sz w:val="20"/>
          <w:szCs w:val="20"/>
        </w:rPr>
        <w:t xml:space="preserve"> of Global Engineering System Tools, </w:t>
      </w:r>
      <w:r w:rsidRPr="00A95C83">
        <w:rPr>
          <w:rFonts w:ascii="Arial" w:hAnsi="Arial" w:cs="Arial"/>
          <w:b/>
          <w:sz w:val="20"/>
          <w:szCs w:val="20"/>
        </w:rPr>
        <w:t>Aker Subsea AS</w:t>
      </w:r>
      <w:r w:rsidRPr="00A95C83">
        <w:rPr>
          <w:rFonts w:ascii="Arial" w:hAnsi="Arial" w:cs="Arial"/>
          <w:sz w:val="20"/>
          <w:szCs w:val="20"/>
        </w:rPr>
        <w:t xml:space="preserve">, </w:t>
      </w:r>
      <w:r w:rsidRPr="00A95C83">
        <w:rPr>
          <w:rFonts w:ascii="Arial" w:hAnsi="Arial" w:cs="Arial"/>
          <w:color w:val="B4005A"/>
          <w:sz w:val="20"/>
          <w:szCs w:val="20"/>
        </w:rPr>
        <w:t>Norway</w:t>
      </w:r>
    </w:p>
    <w:p w:rsidR="00A95C83"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 xml:space="preserve">1+ </w:t>
      </w:r>
      <w:r w:rsidRPr="00A95C83">
        <w:rPr>
          <w:rFonts w:ascii="Arial" w:hAnsi="Arial" w:cs="Arial"/>
          <w:sz w:val="20"/>
          <w:szCs w:val="20"/>
        </w:rPr>
        <w:t xml:space="preserve">years experience as </w:t>
      </w:r>
      <w:r w:rsidRPr="00A95C83">
        <w:rPr>
          <w:rFonts w:ascii="Arial" w:hAnsi="Arial" w:cs="Arial"/>
          <w:b/>
          <w:color w:val="0000CC"/>
          <w:sz w:val="20"/>
          <w:szCs w:val="20"/>
        </w:rPr>
        <w:t xml:space="preserve">Material Analyst </w:t>
      </w:r>
      <w:r w:rsidRPr="00A95C83">
        <w:rPr>
          <w:rFonts w:ascii="Arial" w:hAnsi="Arial" w:cs="Arial"/>
          <w:sz w:val="20"/>
          <w:szCs w:val="20"/>
        </w:rPr>
        <w:t xml:space="preserve">of Tie-in &amp; Structures, </w:t>
      </w:r>
      <w:r w:rsidRPr="00A95C83">
        <w:rPr>
          <w:rFonts w:ascii="Arial" w:hAnsi="Arial" w:cs="Arial"/>
          <w:b/>
          <w:sz w:val="20"/>
          <w:szCs w:val="20"/>
        </w:rPr>
        <w:t>Aker Subsea AS</w:t>
      </w:r>
      <w:r w:rsidRPr="00A95C83">
        <w:rPr>
          <w:rFonts w:ascii="Arial" w:hAnsi="Arial" w:cs="Arial"/>
          <w:sz w:val="20"/>
          <w:szCs w:val="20"/>
        </w:rPr>
        <w:t xml:space="preserve">, </w:t>
      </w:r>
      <w:r w:rsidRPr="00A95C83">
        <w:rPr>
          <w:rFonts w:ascii="Arial" w:hAnsi="Arial" w:cs="Arial"/>
          <w:color w:val="B4005A"/>
          <w:sz w:val="20"/>
          <w:szCs w:val="20"/>
        </w:rPr>
        <w:t>Norway</w:t>
      </w:r>
    </w:p>
    <w:p w:rsidR="00BD2364" w:rsidRPr="00A95C83" w:rsidRDefault="00A95C83" w:rsidP="00A95C83">
      <w:pPr>
        <w:pStyle w:val="NoSpacing"/>
        <w:numPr>
          <w:ilvl w:val="0"/>
          <w:numId w:val="17"/>
        </w:numPr>
        <w:rPr>
          <w:rFonts w:ascii="Arial" w:hAnsi="Arial" w:cs="Arial"/>
          <w:sz w:val="20"/>
          <w:szCs w:val="20"/>
        </w:rPr>
      </w:pPr>
      <w:r w:rsidRPr="00A95C83">
        <w:rPr>
          <w:rFonts w:ascii="Arial" w:hAnsi="Arial" w:cs="Arial"/>
          <w:b/>
          <w:sz w:val="20"/>
          <w:szCs w:val="20"/>
        </w:rPr>
        <w:t xml:space="preserve">7+ </w:t>
      </w:r>
      <w:r w:rsidRPr="00A95C83">
        <w:rPr>
          <w:rFonts w:ascii="Arial" w:hAnsi="Arial" w:cs="Arial"/>
          <w:sz w:val="20"/>
          <w:szCs w:val="20"/>
        </w:rPr>
        <w:t xml:space="preserve">years experience as </w:t>
      </w:r>
      <w:r w:rsidRPr="00A95C83">
        <w:rPr>
          <w:rFonts w:ascii="Arial" w:hAnsi="Arial" w:cs="Arial"/>
          <w:b/>
          <w:color w:val="0000CC"/>
          <w:sz w:val="20"/>
          <w:szCs w:val="20"/>
        </w:rPr>
        <w:t>Senior / Principal Engineer</w:t>
      </w:r>
      <w:r w:rsidRPr="00A95C83">
        <w:rPr>
          <w:rFonts w:ascii="Arial" w:hAnsi="Arial" w:cs="Arial"/>
          <w:sz w:val="20"/>
          <w:szCs w:val="20"/>
        </w:rPr>
        <w:t xml:space="preserve"> of Computer Integrated Engineering, </w:t>
      </w:r>
      <w:r w:rsidRPr="00A95C83">
        <w:rPr>
          <w:rFonts w:ascii="Arial" w:hAnsi="Arial" w:cs="Arial"/>
          <w:b/>
          <w:sz w:val="20"/>
          <w:szCs w:val="20"/>
        </w:rPr>
        <w:t>Aker Powergas</w:t>
      </w:r>
      <w:r w:rsidRPr="00A95C83">
        <w:rPr>
          <w:rFonts w:ascii="Arial" w:hAnsi="Arial" w:cs="Arial"/>
          <w:sz w:val="20"/>
          <w:szCs w:val="20"/>
        </w:rPr>
        <w:t>, India</w:t>
      </w:r>
    </w:p>
    <w:p w:rsidR="003635BB" w:rsidRPr="00CE75BE" w:rsidRDefault="003635BB" w:rsidP="00CE75BE">
      <w:pPr>
        <w:pStyle w:val="NoSpacing"/>
        <w:ind w:left="720"/>
        <w:rPr>
          <w:rFonts w:ascii="Arial" w:hAnsi="Arial" w:cs="Arial"/>
          <w:sz w:val="10"/>
          <w:szCs w:val="10"/>
        </w:rPr>
      </w:pPr>
    </w:p>
    <w:p w:rsidR="00452496" w:rsidRPr="00B719ED" w:rsidRDefault="00452496" w:rsidP="00452496">
      <w:pPr>
        <w:tabs>
          <w:tab w:val="left" w:pos="3075"/>
          <w:tab w:val="center" w:pos="4680"/>
          <w:tab w:val="left" w:pos="6675"/>
          <w:tab w:val="right" w:pos="9360"/>
        </w:tabs>
        <w:rPr>
          <w:rFonts w:ascii="Arial" w:hAnsi="Arial" w:cs="Arial"/>
          <w:b/>
          <w:bCs/>
          <w:smallCaps/>
          <w:strike/>
          <w:sz w:val="28"/>
        </w:rPr>
      </w:pPr>
      <w:r w:rsidRPr="00B719ED">
        <w:rPr>
          <w:rFonts w:ascii="Arial" w:hAnsi="Arial" w:cs="Arial"/>
          <w:strike/>
          <w:sz w:val="28"/>
        </w:rPr>
        <w:tab/>
      </w:r>
      <w:r>
        <w:rPr>
          <w:rFonts w:ascii="Arial" w:hAnsi="Arial" w:cs="Arial"/>
          <w:strike/>
          <w:sz w:val="28"/>
        </w:rPr>
        <w:t xml:space="preserve">                  </w:t>
      </w:r>
      <w:r>
        <w:rPr>
          <w:rFonts w:ascii="Arial" w:hAnsi="Arial" w:cs="Arial"/>
          <w:strike/>
          <w:sz w:val="28"/>
        </w:rPr>
        <w:tab/>
      </w:r>
      <w:r w:rsidRPr="00B719ED">
        <w:rPr>
          <w:rFonts w:ascii="Arial" w:hAnsi="Arial" w:cs="Arial"/>
          <w:sz w:val="28"/>
        </w:rPr>
        <w:t xml:space="preserve"> </w:t>
      </w:r>
      <w:r>
        <w:rPr>
          <w:rFonts w:ascii="Arial" w:hAnsi="Arial" w:cs="Arial"/>
          <w:b/>
          <w:bCs/>
          <w:smallCaps/>
          <w:sz w:val="28"/>
        </w:rPr>
        <w:t>Education</w:t>
      </w:r>
      <w:r w:rsidRPr="00B719ED">
        <w:rPr>
          <w:rFonts w:ascii="Arial" w:hAnsi="Arial" w:cs="Arial"/>
          <w:b/>
          <w:bCs/>
          <w:smallCaps/>
          <w:sz w:val="28"/>
        </w:rPr>
        <w:t xml:space="preserve"> </w:t>
      </w:r>
      <w:r>
        <w:rPr>
          <w:rFonts w:ascii="Arial" w:hAnsi="Arial" w:cs="Arial"/>
          <w:b/>
          <w:bCs/>
          <w:smallCaps/>
          <w:strike/>
          <w:sz w:val="28"/>
        </w:rPr>
        <w:t xml:space="preserve">                                                                     </w:t>
      </w:r>
      <w:r>
        <w:rPr>
          <w:rFonts w:ascii="Arial" w:hAnsi="Arial" w:cs="Arial"/>
          <w:b/>
          <w:bCs/>
          <w:smallCaps/>
          <w:strike/>
          <w:sz w:val="28"/>
        </w:rPr>
        <w:tab/>
      </w:r>
    </w:p>
    <w:p w:rsidR="001E67E6" w:rsidRPr="00A95C83" w:rsidRDefault="002320BD" w:rsidP="0050643E">
      <w:pPr>
        <w:pStyle w:val="NoSpacing"/>
        <w:numPr>
          <w:ilvl w:val="0"/>
          <w:numId w:val="4"/>
        </w:numPr>
        <w:rPr>
          <w:rFonts w:ascii="Arial" w:eastAsia="PMingLiU" w:hAnsi="Arial" w:cs="Arial"/>
          <w:sz w:val="20"/>
          <w:szCs w:val="20"/>
        </w:rPr>
      </w:pPr>
      <w:r w:rsidRPr="002320BD">
        <w:rPr>
          <w:rFonts w:ascii="Arial" w:hAnsi="Arial" w:cs="Arial"/>
          <w:b/>
          <w:bCs/>
          <w:sz w:val="20"/>
          <w:szCs w:val="20"/>
        </w:rPr>
        <w:t>Bachelor of Science</w:t>
      </w:r>
      <w:r w:rsidR="001E67E6" w:rsidRPr="001E67E6">
        <w:rPr>
          <w:rFonts w:ascii="Arial" w:hAnsi="Arial" w:cs="Arial"/>
          <w:b/>
          <w:bCs/>
          <w:sz w:val="20"/>
          <w:szCs w:val="20"/>
        </w:rPr>
        <w:t xml:space="preserve"> </w:t>
      </w:r>
      <w:r>
        <w:rPr>
          <w:rFonts w:ascii="Arial" w:hAnsi="Arial" w:cs="Arial"/>
          <w:sz w:val="20"/>
          <w:szCs w:val="20"/>
        </w:rPr>
        <w:t>in the year 1992</w:t>
      </w:r>
      <w:r w:rsidR="001E67E6" w:rsidRPr="001E67E6">
        <w:rPr>
          <w:rFonts w:ascii="Arial" w:hAnsi="Arial" w:cs="Arial"/>
          <w:sz w:val="20"/>
          <w:szCs w:val="20"/>
        </w:rPr>
        <w:t xml:space="preserve"> from Calicut University, India.</w:t>
      </w:r>
    </w:p>
    <w:p w:rsidR="00A95C83" w:rsidRPr="001E67E6" w:rsidRDefault="002D22D6" w:rsidP="0050643E">
      <w:pPr>
        <w:pStyle w:val="NoSpacing"/>
        <w:numPr>
          <w:ilvl w:val="0"/>
          <w:numId w:val="4"/>
        </w:numPr>
        <w:rPr>
          <w:rFonts w:ascii="Arial" w:eastAsia="PMingLiU" w:hAnsi="Arial" w:cs="Arial"/>
          <w:sz w:val="20"/>
          <w:szCs w:val="20"/>
        </w:rPr>
      </w:pPr>
      <w:r w:rsidRPr="002D22D6">
        <w:rPr>
          <w:rFonts w:ascii="Arial" w:eastAsia="PMingLiU" w:hAnsi="Arial" w:cs="Arial"/>
          <w:bCs/>
          <w:sz w:val="20"/>
          <w:szCs w:val="20"/>
        </w:rPr>
        <w:t>Certificate</w:t>
      </w:r>
      <w:r w:rsidRPr="002D22D6">
        <w:rPr>
          <w:rFonts w:ascii="Arial" w:eastAsia="PMingLiU" w:hAnsi="Arial" w:cs="Arial"/>
          <w:bCs/>
          <w:sz w:val="20"/>
          <w:szCs w:val="20"/>
          <w:lang w:val="en-GB"/>
        </w:rPr>
        <w:t xml:space="preserve"> in </w:t>
      </w:r>
      <w:r w:rsidRPr="002D22D6">
        <w:rPr>
          <w:rFonts w:ascii="Arial" w:eastAsia="PMingLiU" w:hAnsi="Arial" w:cs="Arial"/>
          <w:b/>
          <w:bCs/>
          <w:sz w:val="20"/>
          <w:szCs w:val="20"/>
          <w:lang w:val="en-GB"/>
        </w:rPr>
        <w:t>Personal Computers and Software</w:t>
      </w:r>
      <w:r>
        <w:rPr>
          <w:rFonts w:ascii="Arial" w:eastAsia="PMingLiU" w:hAnsi="Arial" w:cs="Arial"/>
          <w:bCs/>
          <w:sz w:val="20"/>
          <w:szCs w:val="20"/>
          <w:lang w:val="en-GB"/>
        </w:rPr>
        <w:t xml:space="preserve"> in the year 1994 from L.B.S Centre For Science &amp; Technology</w:t>
      </w:r>
    </w:p>
    <w:p w:rsidR="002320BD" w:rsidRPr="002320BD" w:rsidRDefault="002320BD" w:rsidP="002320BD">
      <w:pPr>
        <w:pStyle w:val="NoSpacing"/>
        <w:numPr>
          <w:ilvl w:val="0"/>
          <w:numId w:val="4"/>
        </w:numPr>
        <w:rPr>
          <w:rFonts w:ascii="Arial" w:hAnsi="Arial" w:cs="Arial"/>
          <w:bCs/>
          <w:sz w:val="20"/>
          <w:szCs w:val="20"/>
        </w:rPr>
      </w:pPr>
      <w:r w:rsidRPr="002320BD">
        <w:rPr>
          <w:rFonts w:ascii="Arial" w:hAnsi="Arial" w:cs="Arial"/>
          <w:bCs/>
          <w:sz w:val="20"/>
          <w:szCs w:val="20"/>
        </w:rPr>
        <w:t xml:space="preserve">Certificate in </w:t>
      </w:r>
      <w:r w:rsidRPr="002320BD">
        <w:rPr>
          <w:rFonts w:ascii="Arial" w:hAnsi="Arial" w:cs="Arial"/>
          <w:b/>
          <w:bCs/>
          <w:sz w:val="20"/>
          <w:szCs w:val="20"/>
        </w:rPr>
        <w:t>SQL Server</w:t>
      </w:r>
      <w:r>
        <w:rPr>
          <w:rFonts w:ascii="Arial" w:hAnsi="Arial" w:cs="Arial"/>
          <w:bCs/>
          <w:sz w:val="20"/>
          <w:szCs w:val="20"/>
        </w:rPr>
        <w:t xml:space="preserve"> </w:t>
      </w:r>
      <w:r>
        <w:rPr>
          <w:rFonts w:ascii="Arial" w:hAnsi="Arial" w:cs="Arial"/>
          <w:sz w:val="20"/>
          <w:szCs w:val="20"/>
        </w:rPr>
        <w:t>in the year</w:t>
      </w:r>
      <w:r w:rsidRPr="002320BD">
        <w:rPr>
          <w:rFonts w:ascii="Arial" w:hAnsi="Arial" w:cs="Arial"/>
          <w:bCs/>
          <w:sz w:val="20"/>
          <w:szCs w:val="20"/>
        </w:rPr>
        <w:t xml:space="preserve"> 2001 </w:t>
      </w:r>
      <w:r>
        <w:rPr>
          <w:rFonts w:ascii="Arial" w:hAnsi="Arial" w:cs="Arial"/>
          <w:bCs/>
          <w:sz w:val="20"/>
          <w:szCs w:val="20"/>
        </w:rPr>
        <w:t xml:space="preserve">from </w:t>
      </w:r>
      <w:r w:rsidRPr="002320BD">
        <w:rPr>
          <w:rFonts w:ascii="Arial" w:hAnsi="Arial" w:cs="Arial"/>
          <w:bCs/>
          <w:sz w:val="20"/>
          <w:szCs w:val="20"/>
        </w:rPr>
        <w:t>Maestros Limited</w:t>
      </w:r>
      <w:r>
        <w:rPr>
          <w:rFonts w:ascii="Arial" w:hAnsi="Arial" w:cs="Arial"/>
          <w:bCs/>
          <w:sz w:val="20"/>
          <w:szCs w:val="20"/>
        </w:rPr>
        <w:t>, India</w:t>
      </w:r>
    </w:p>
    <w:p w:rsidR="002320BD" w:rsidRPr="002320BD" w:rsidRDefault="00CB7597" w:rsidP="002320BD">
      <w:pPr>
        <w:pStyle w:val="NoSpacing"/>
        <w:numPr>
          <w:ilvl w:val="0"/>
          <w:numId w:val="4"/>
        </w:numPr>
        <w:rPr>
          <w:rFonts w:ascii="Arial" w:hAnsi="Arial" w:cs="Arial"/>
          <w:bCs/>
          <w:sz w:val="20"/>
          <w:szCs w:val="20"/>
        </w:rPr>
      </w:pPr>
      <w:r w:rsidRPr="002320BD">
        <w:rPr>
          <w:rFonts w:ascii="Arial" w:hAnsi="Arial" w:cs="Arial"/>
          <w:bCs/>
          <w:sz w:val="20"/>
          <w:szCs w:val="20"/>
        </w:rPr>
        <w:t>Certificate in</w:t>
      </w:r>
      <w:r w:rsidR="002320BD" w:rsidRPr="002320BD">
        <w:rPr>
          <w:rFonts w:ascii="Arial" w:hAnsi="Arial" w:cs="Arial"/>
          <w:bCs/>
          <w:sz w:val="20"/>
          <w:szCs w:val="20"/>
        </w:rPr>
        <w:t xml:space="preserve"> </w:t>
      </w:r>
      <w:r w:rsidR="002320BD" w:rsidRPr="00CB7597">
        <w:rPr>
          <w:rFonts w:ascii="Arial" w:hAnsi="Arial" w:cs="Arial"/>
          <w:b/>
          <w:bCs/>
          <w:sz w:val="20"/>
          <w:szCs w:val="20"/>
        </w:rPr>
        <w:t>Windows2000</w:t>
      </w:r>
      <w:r w:rsidR="002320BD" w:rsidRPr="002320BD">
        <w:rPr>
          <w:rFonts w:ascii="Arial" w:hAnsi="Arial" w:cs="Arial"/>
          <w:bCs/>
          <w:sz w:val="20"/>
          <w:szCs w:val="20"/>
        </w:rPr>
        <w:t xml:space="preserve"> </w:t>
      </w:r>
      <w:r w:rsidR="002320BD">
        <w:rPr>
          <w:rFonts w:ascii="Arial" w:hAnsi="Arial" w:cs="Arial"/>
          <w:sz w:val="20"/>
          <w:szCs w:val="20"/>
        </w:rPr>
        <w:t>in the year</w:t>
      </w:r>
      <w:r w:rsidR="002320BD" w:rsidRPr="002320BD">
        <w:rPr>
          <w:rFonts w:ascii="Arial" w:hAnsi="Arial" w:cs="Arial"/>
          <w:bCs/>
          <w:sz w:val="20"/>
          <w:szCs w:val="20"/>
        </w:rPr>
        <w:t xml:space="preserve"> 2001</w:t>
      </w:r>
      <w:r w:rsidR="002320BD">
        <w:rPr>
          <w:rFonts w:ascii="Arial" w:hAnsi="Arial" w:cs="Arial"/>
          <w:bCs/>
          <w:sz w:val="20"/>
          <w:szCs w:val="20"/>
        </w:rPr>
        <w:t xml:space="preserve"> from </w:t>
      </w:r>
      <w:r w:rsidR="002320BD" w:rsidRPr="002320BD">
        <w:rPr>
          <w:rFonts w:ascii="Arial" w:hAnsi="Arial" w:cs="Arial"/>
          <w:bCs/>
          <w:sz w:val="20"/>
          <w:szCs w:val="20"/>
        </w:rPr>
        <w:t>Maestros Limited</w:t>
      </w:r>
      <w:r w:rsidR="002320BD">
        <w:rPr>
          <w:rFonts w:ascii="Arial" w:hAnsi="Arial" w:cs="Arial"/>
          <w:bCs/>
          <w:sz w:val="20"/>
          <w:szCs w:val="20"/>
        </w:rPr>
        <w:t xml:space="preserve">, India </w:t>
      </w:r>
    </w:p>
    <w:p w:rsidR="002320BD" w:rsidRPr="002320BD" w:rsidRDefault="00CB7597" w:rsidP="002320BD">
      <w:pPr>
        <w:pStyle w:val="NoSpacing"/>
        <w:numPr>
          <w:ilvl w:val="0"/>
          <w:numId w:val="4"/>
        </w:numPr>
        <w:rPr>
          <w:rFonts w:ascii="Arial" w:hAnsi="Arial" w:cs="Arial"/>
          <w:bCs/>
          <w:sz w:val="20"/>
          <w:szCs w:val="20"/>
        </w:rPr>
      </w:pPr>
      <w:r w:rsidRPr="002320BD">
        <w:rPr>
          <w:rFonts w:ascii="Arial" w:hAnsi="Arial" w:cs="Arial"/>
          <w:bCs/>
          <w:sz w:val="20"/>
          <w:szCs w:val="20"/>
        </w:rPr>
        <w:t>Certificate in</w:t>
      </w:r>
      <w:r w:rsidR="002320BD" w:rsidRPr="002320BD">
        <w:rPr>
          <w:rFonts w:ascii="Arial" w:hAnsi="Arial" w:cs="Arial"/>
          <w:bCs/>
          <w:sz w:val="20"/>
          <w:szCs w:val="20"/>
        </w:rPr>
        <w:t xml:space="preserve"> </w:t>
      </w:r>
      <w:r w:rsidR="002320BD" w:rsidRPr="00CB7597">
        <w:rPr>
          <w:rFonts w:ascii="Arial" w:hAnsi="Arial" w:cs="Arial"/>
          <w:b/>
          <w:bCs/>
          <w:sz w:val="20"/>
          <w:szCs w:val="20"/>
        </w:rPr>
        <w:t>Exchange Server 5.5</w:t>
      </w:r>
      <w:r w:rsidR="002320BD" w:rsidRPr="002320BD">
        <w:rPr>
          <w:rFonts w:ascii="Arial" w:hAnsi="Arial" w:cs="Arial"/>
          <w:bCs/>
          <w:sz w:val="20"/>
          <w:szCs w:val="20"/>
        </w:rPr>
        <w:t xml:space="preserve"> </w:t>
      </w:r>
      <w:r w:rsidR="002320BD">
        <w:rPr>
          <w:rFonts w:ascii="Arial" w:hAnsi="Arial" w:cs="Arial"/>
          <w:sz w:val="20"/>
          <w:szCs w:val="20"/>
        </w:rPr>
        <w:t>in the year</w:t>
      </w:r>
      <w:r w:rsidR="002320BD" w:rsidRPr="002320BD">
        <w:rPr>
          <w:rFonts w:ascii="Arial" w:hAnsi="Arial" w:cs="Arial"/>
          <w:bCs/>
          <w:sz w:val="20"/>
          <w:szCs w:val="20"/>
        </w:rPr>
        <w:t xml:space="preserve"> 2001</w:t>
      </w:r>
      <w:r w:rsidR="002320BD">
        <w:rPr>
          <w:rFonts w:ascii="Arial" w:hAnsi="Arial" w:cs="Arial"/>
          <w:bCs/>
          <w:sz w:val="20"/>
          <w:szCs w:val="20"/>
        </w:rPr>
        <w:t xml:space="preserve"> from </w:t>
      </w:r>
      <w:r w:rsidR="002320BD" w:rsidRPr="002320BD">
        <w:rPr>
          <w:rFonts w:ascii="Arial" w:hAnsi="Arial" w:cs="Arial"/>
          <w:bCs/>
          <w:sz w:val="20"/>
          <w:szCs w:val="20"/>
        </w:rPr>
        <w:t>Maestros Limited</w:t>
      </w:r>
      <w:r w:rsidR="002320BD">
        <w:rPr>
          <w:rFonts w:ascii="Arial" w:hAnsi="Arial" w:cs="Arial"/>
          <w:bCs/>
          <w:sz w:val="20"/>
          <w:szCs w:val="20"/>
        </w:rPr>
        <w:t>, India</w:t>
      </w:r>
    </w:p>
    <w:p w:rsidR="002320BD" w:rsidRPr="002320BD" w:rsidRDefault="002320BD" w:rsidP="002320BD">
      <w:pPr>
        <w:pStyle w:val="NoSpacing"/>
        <w:numPr>
          <w:ilvl w:val="0"/>
          <w:numId w:val="4"/>
        </w:numPr>
        <w:rPr>
          <w:rFonts w:ascii="Arial" w:hAnsi="Arial" w:cs="Arial"/>
          <w:bCs/>
          <w:sz w:val="20"/>
          <w:szCs w:val="20"/>
        </w:rPr>
      </w:pPr>
      <w:r w:rsidRPr="002320BD">
        <w:rPr>
          <w:rFonts w:ascii="Arial" w:hAnsi="Arial" w:cs="Arial"/>
          <w:bCs/>
          <w:sz w:val="20"/>
          <w:szCs w:val="20"/>
        </w:rPr>
        <w:t xml:space="preserve">Foundation course in </w:t>
      </w:r>
      <w:r w:rsidRPr="00CB7597">
        <w:rPr>
          <w:rFonts w:ascii="Arial" w:hAnsi="Arial" w:cs="Arial"/>
          <w:b/>
          <w:bCs/>
          <w:sz w:val="20"/>
          <w:szCs w:val="20"/>
        </w:rPr>
        <w:t>ITIL (IT Infrastructure Library)</w:t>
      </w:r>
      <w:r w:rsidRPr="002320BD">
        <w:rPr>
          <w:rFonts w:ascii="Arial" w:hAnsi="Arial" w:cs="Arial"/>
          <w:bCs/>
          <w:sz w:val="20"/>
          <w:szCs w:val="20"/>
        </w:rPr>
        <w:t xml:space="preserve"> </w:t>
      </w:r>
      <w:r>
        <w:rPr>
          <w:rFonts w:ascii="Arial" w:hAnsi="Arial" w:cs="Arial"/>
          <w:sz w:val="20"/>
          <w:szCs w:val="20"/>
        </w:rPr>
        <w:t>in the year</w:t>
      </w:r>
      <w:r w:rsidRPr="002320BD">
        <w:rPr>
          <w:rFonts w:ascii="Arial" w:hAnsi="Arial" w:cs="Arial"/>
          <w:bCs/>
          <w:sz w:val="20"/>
          <w:szCs w:val="20"/>
        </w:rPr>
        <w:t xml:space="preserve"> 2005</w:t>
      </w:r>
      <w:r>
        <w:rPr>
          <w:rFonts w:ascii="Arial" w:hAnsi="Arial" w:cs="Arial"/>
          <w:bCs/>
          <w:sz w:val="20"/>
          <w:szCs w:val="20"/>
        </w:rPr>
        <w:t xml:space="preserve"> from </w:t>
      </w:r>
      <w:r w:rsidRPr="002320BD">
        <w:rPr>
          <w:rFonts w:ascii="Arial" w:hAnsi="Arial" w:cs="Arial"/>
          <w:bCs/>
          <w:sz w:val="20"/>
          <w:szCs w:val="20"/>
        </w:rPr>
        <w:t>PCS</w:t>
      </w:r>
      <w:r>
        <w:rPr>
          <w:rFonts w:ascii="Arial" w:hAnsi="Arial" w:cs="Arial"/>
          <w:bCs/>
          <w:sz w:val="20"/>
          <w:szCs w:val="20"/>
        </w:rPr>
        <w:t>, India</w:t>
      </w:r>
      <w:r w:rsidRPr="002320BD">
        <w:rPr>
          <w:rFonts w:ascii="Arial" w:hAnsi="Arial" w:cs="Arial"/>
          <w:bCs/>
          <w:sz w:val="20"/>
          <w:szCs w:val="20"/>
        </w:rPr>
        <w:t xml:space="preserve"> </w:t>
      </w:r>
    </w:p>
    <w:p w:rsidR="001E67E6" w:rsidRPr="00CB7597" w:rsidRDefault="002320BD" w:rsidP="002320BD">
      <w:pPr>
        <w:pStyle w:val="NoSpacing"/>
        <w:numPr>
          <w:ilvl w:val="0"/>
          <w:numId w:val="4"/>
        </w:numPr>
        <w:rPr>
          <w:rFonts w:ascii="Arial" w:eastAsia="PMingLiU" w:hAnsi="Arial" w:cs="Arial"/>
          <w:sz w:val="20"/>
          <w:szCs w:val="20"/>
        </w:rPr>
      </w:pPr>
      <w:r w:rsidRPr="002320BD">
        <w:rPr>
          <w:rFonts w:ascii="Arial" w:hAnsi="Arial" w:cs="Arial"/>
          <w:bCs/>
          <w:sz w:val="20"/>
          <w:szCs w:val="20"/>
        </w:rPr>
        <w:t xml:space="preserve">Workshop on </w:t>
      </w:r>
      <w:r w:rsidRPr="00CB7597">
        <w:rPr>
          <w:rFonts w:ascii="Arial" w:hAnsi="Arial" w:cs="Arial"/>
          <w:b/>
          <w:bCs/>
          <w:sz w:val="20"/>
          <w:szCs w:val="20"/>
        </w:rPr>
        <w:t>ISO 9001:2015</w:t>
      </w:r>
      <w:r>
        <w:rPr>
          <w:rFonts w:ascii="Arial" w:hAnsi="Arial" w:cs="Arial"/>
          <w:bCs/>
          <w:sz w:val="20"/>
          <w:szCs w:val="20"/>
        </w:rPr>
        <w:t xml:space="preserve"> </w:t>
      </w:r>
      <w:r>
        <w:rPr>
          <w:rFonts w:ascii="Arial" w:hAnsi="Arial" w:cs="Arial"/>
          <w:sz w:val="20"/>
          <w:szCs w:val="20"/>
        </w:rPr>
        <w:t>in the year</w:t>
      </w:r>
      <w:r w:rsidRPr="002320BD">
        <w:rPr>
          <w:rFonts w:ascii="Arial" w:hAnsi="Arial" w:cs="Arial"/>
          <w:bCs/>
          <w:sz w:val="20"/>
          <w:szCs w:val="20"/>
        </w:rPr>
        <w:t xml:space="preserve"> 2015 </w:t>
      </w:r>
      <w:r>
        <w:rPr>
          <w:rFonts w:ascii="Arial" w:hAnsi="Arial" w:cs="Arial"/>
          <w:bCs/>
          <w:sz w:val="20"/>
          <w:szCs w:val="20"/>
        </w:rPr>
        <w:t xml:space="preserve">from </w:t>
      </w:r>
      <w:r w:rsidRPr="002320BD">
        <w:rPr>
          <w:rFonts w:ascii="Arial" w:hAnsi="Arial" w:cs="Arial"/>
          <w:bCs/>
          <w:sz w:val="20"/>
          <w:szCs w:val="20"/>
        </w:rPr>
        <w:t>LRQA</w:t>
      </w:r>
      <w:r>
        <w:rPr>
          <w:rFonts w:ascii="Arial" w:hAnsi="Arial" w:cs="Arial"/>
          <w:bCs/>
          <w:sz w:val="20"/>
          <w:szCs w:val="20"/>
        </w:rPr>
        <w:t>, India</w:t>
      </w:r>
    </w:p>
    <w:p w:rsidR="00CB7597" w:rsidRDefault="00CB7597" w:rsidP="00CB7597">
      <w:pPr>
        <w:jc w:val="center"/>
        <w:rPr>
          <w:sz w:val="6"/>
          <w:szCs w:val="6"/>
        </w:rPr>
      </w:pPr>
    </w:p>
    <w:p w:rsidR="00CB7597" w:rsidRPr="00B719ED" w:rsidRDefault="00CB7597" w:rsidP="00CB7597">
      <w:pPr>
        <w:tabs>
          <w:tab w:val="left" w:pos="2325"/>
          <w:tab w:val="center" w:pos="4680"/>
          <w:tab w:val="left" w:pos="7155"/>
          <w:tab w:val="right" w:pos="9360"/>
        </w:tabs>
        <w:rPr>
          <w:rFonts w:ascii="Arial" w:hAnsi="Arial" w:cs="Arial"/>
          <w:b/>
          <w:bCs/>
          <w:smallCaps/>
          <w:strike/>
          <w:sz w:val="28"/>
        </w:rPr>
      </w:pPr>
      <w:r w:rsidRPr="00B719ED">
        <w:rPr>
          <w:rFonts w:ascii="Arial" w:hAnsi="Arial" w:cs="Arial"/>
          <w:strike/>
          <w:sz w:val="28"/>
        </w:rPr>
        <w:tab/>
      </w:r>
      <w:r>
        <w:rPr>
          <w:rFonts w:ascii="Arial" w:hAnsi="Arial" w:cs="Arial"/>
          <w:strike/>
          <w:sz w:val="28"/>
        </w:rPr>
        <w:t xml:space="preserve">                       </w:t>
      </w:r>
      <w:r>
        <w:rPr>
          <w:rFonts w:ascii="Arial" w:hAnsi="Arial" w:cs="Arial"/>
          <w:strike/>
          <w:sz w:val="28"/>
        </w:rPr>
        <w:tab/>
      </w:r>
      <w:r w:rsidRPr="00B719ED">
        <w:rPr>
          <w:rFonts w:ascii="Arial" w:hAnsi="Arial" w:cs="Arial"/>
          <w:sz w:val="28"/>
        </w:rPr>
        <w:t xml:space="preserve"> </w:t>
      </w:r>
      <w:r w:rsidRPr="00B719ED">
        <w:rPr>
          <w:rFonts w:ascii="Arial" w:hAnsi="Arial" w:cs="Arial"/>
          <w:b/>
          <w:bCs/>
          <w:smallCaps/>
          <w:sz w:val="28"/>
        </w:rPr>
        <w:t xml:space="preserve">Career </w:t>
      </w:r>
      <w:r>
        <w:rPr>
          <w:rFonts w:ascii="Arial" w:hAnsi="Arial" w:cs="Arial"/>
          <w:b/>
          <w:bCs/>
          <w:smallCaps/>
          <w:sz w:val="28"/>
        </w:rPr>
        <w:t>Snapshot</w:t>
      </w:r>
      <w:r w:rsidRPr="00B719ED">
        <w:rPr>
          <w:rFonts w:ascii="Arial" w:hAnsi="Arial" w:cs="Arial"/>
          <w:b/>
          <w:bCs/>
          <w:smallCaps/>
          <w:strike/>
          <w:sz w:val="28"/>
        </w:rPr>
        <w:tab/>
      </w:r>
      <w:r>
        <w:rPr>
          <w:rFonts w:ascii="Arial" w:hAnsi="Arial" w:cs="Arial"/>
          <w:b/>
          <w:bCs/>
          <w:smallCaps/>
          <w:strike/>
          <w:sz w:val="28"/>
        </w:rPr>
        <w:t xml:space="preserve">                                                </w:t>
      </w:r>
      <w:r>
        <w:rPr>
          <w:rFonts w:ascii="Arial" w:hAnsi="Arial" w:cs="Arial"/>
          <w:b/>
          <w:bCs/>
          <w:smallCaps/>
          <w:strike/>
          <w:sz w:val="28"/>
        </w:rPr>
        <w:tab/>
      </w:r>
    </w:p>
    <w:p w:rsidR="00CB7597" w:rsidRDefault="00CB7597" w:rsidP="00CB7597">
      <w:pPr>
        <w:spacing w:after="40"/>
        <w:jc w:val="both"/>
        <w:rPr>
          <w:rFonts w:ascii="Arial" w:hAnsi="Arial" w:cs="Arial"/>
          <w:sz w:val="20"/>
          <w:szCs w:val="20"/>
        </w:rPr>
      </w:pPr>
      <w:r w:rsidRPr="00066F34">
        <w:rPr>
          <w:rFonts w:ascii="Arial" w:hAnsi="Arial" w:cs="Arial"/>
          <w:sz w:val="20"/>
          <w:szCs w:val="20"/>
        </w:rPr>
        <w:t>Joined Aker Solutions in 2000 &amp; have more than 18 years of experience in the IT industry. 8 Years’ experience in enterprise level network administration of Windows 2000/ Windows 2003 / Windows NT/ –b</w:t>
      </w:r>
      <w:r>
        <w:rPr>
          <w:rFonts w:ascii="Arial" w:hAnsi="Arial" w:cs="Arial"/>
          <w:sz w:val="20"/>
          <w:szCs w:val="20"/>
        </w:rPr>
        <w:t xml:space="preserve">ased networks (Wired/wireless, </w:t>
      </w:r>
      <w:r w:rsidRPr="00066F34">
        <w:rPr>
          <w:rFonts w:ascii="Arial" w:hAnsi="Arial" w:cs="Arial"/>
          <w:sz w:val="20"/>
          <w:szCs w:val="20"/>
        </w:rPr>
        <w:t>both infrared &amp; radio/broadband) including hardware/software installation, implementation and maintenance of communication devices, servers and nodes.</w:t>
      </w:r>
      <w:r>
        <w:rPr>
          <w:rFonts w:ascii="Arial" w:hAnsi="Arial" w:cs="Arial"/>
          <w:sz w:val="20"/>
          <w:szCs w:val="20"/>
        </w:rPr>
        <w:t xml:space="preserve"> </w:t>
      </w:r>
      <w:r w:rsidR="00D96752">
        <w:rPr>
          <w:rFonts w:ascii="Arial" w:hAnsi="Arial" w:cs="Arial"/>
          <w:sz w:val="20"/>
          <w:szCs w:val="20"/>
        </w:rPr>
        <w:t>W</w:t>
      </w:r>
      <w:r w:rsidRPr="00066F34">
        <w:rPr>
          <w:rFonts w:ascii="Arial" w:hAnsi="Arial" w:cs="Arial"/>
          <w:sz w:val="20"/>
          <w:szCs w:val="20"/>
        </w:rPr>
        <w:t>ork</w:t>
      </w:r>
      <w:r w:rsidR="00D96752">
        <w:rPr>
          <w:rFonts w:ascii="Arial" w:hAnsi="Arial" w:cs="Arial"/>
          <w:sz w:val="20"/>
          <w:szCs w:val="20"/>
        </w:rPr>
        <w:t xml:space="preserve">ed </w:t>
      </w:r>
      <w:r w:rsidRPr="00066F34">
        <w:rPr>
          <w:rFonts w:ascii="Arial" w:hAnsi="Arial" w:cs="Arial"/>
          <w:sz w:val="20"/>
          <w:szCs w:val="20"/>
        </w:rPr>
        <w:t xml:space="preserve">as </w:t>
      </w:r>
      <w:r w:rsidR="00D96752">
        <w:rPr>
          <w:rFonts w:ascii="Arial" w:hAnsi="Arial" w:cs="Arial"/>
          <w:sz w:val="20"/>
          <w:szCs w:val="20"/>
        </w:rPr>
        <w:t>an</w:t>
      </w:r>
      <w:r w:rsidRPr="00066F34">
        <w:rPr>
          <w:rFonts w:ascii="Arial" w:hAnsi="Arial" w:cs="Arial"/>
          <w:sz w:val="20"/>
          <w:szCs w:val="20"/>
        </w:rPr>
        <w:t xml:space="preserve"> SAP MM expert and have more than 8 years of experience in Material Management process &amp; department/information management. Was the project manager for the project</w:t>
      </w:r>
      <w:r w:rsidR="00D96752">
        <w:rPr>
          <w:rFonts w:ascii="Arial" w:hAnsi="Arial" w:cs="Arial"/>
          <w:sz w:val="20"/>
          <w:szCs w:val="20"/>
        </w:rPr>
        <w:t xml:space="preserve"> “Material Creation Automation”,</w:t>
      </w:r>
      <w:r w:rsidRPr="00066F34">
        <w:rPr>
          <w:rFonts w:ascii="Arial" w:hAnsi="Arial" w:cs="Arial"/>
          <w:sz w:val="20"/>
          <w:szCs w:val="20"/>
        </w:rPr>
        <w:t xml:space="preserve"> Have the responsibility of answering the technical queries from various Business Areas on Material Master and SAP PLM.</w:t>
      </w:r>
    </w:p>
    <w:p w:rsidR="00B627C9" w:rsidRPr="00B719ED" w:rsidRDefault="00B627C9" w:rsidP="00B627C9">
      <w:pPr>
        <w:tabs>
          <w:tab w:val="left" w:pos="3165"/>
          <w:tab w:val="center" w:pos="4680"/>
          <w:tab w:val="left" w:pos="6555"/>
          <w:tab w:val="right" w:pos="9360"/>
        </w:tabs>
        <w:rPr>
          <w:rFonts w:ascii="Arial" w:hAnsi="Arial" w:cs="Arial"/>
          <w:b/>
          <w:bCs/>
          <w:smallCaps/>
          <w:strike/>
          <w:sz w:val="28"/>
        </w:rPr>
      </w:pPr>
      <w:r w:rsidRPr="00B719ED">
        <w:rPr>
          <w:rFonts w:ascii="Arial" w:hAnsi="Arial" w:cs="Arial"/>
          <w:strike/>
          <w:sz w:val="28"/>
        </w:rPr>
        <w:tab/>
      </w:r>
      <w:r>
        <w:rPr>
          <w:rFonts w:ascii="Arial" w:hAnsi="Arial" w:cs="Arial"/>
          <w:strike/>
          <w:sz w:val="28"/>
        </w:rPr>
        <w:t xml:space="preserve">        </w:t>
      </w:r>
      <w:r w:rsidRPr="00B719ED">
        <w:rPr>
          <w:rFonts w:ascii="Arial" w:hAnsi="Arial" w:cs="Arial"/>
          <w:sz w:val="28"/>
        </w:rPr>
        <w:t xml:space="preserve"> </w:t>
      </w:r>
      <w:r>
        <w:rPr>
          <w:rFonts w:ascii="Arial" w:hAnsi="Arial" w:cs="Arial"/>
          <w:b/>
          <w:bCs/>
          <w:smallCaps/>
          <w:sz w:val="28"/>
        </w:rPr>
        <w:t>Overseas Assignments</w:t>
      </w:r>
      <w:r w:rsidRPr="00B719ED">
        <w:rPr>
          <w:rFonts w:ascii="Arial" w:hAnsi="Arial" w:cs="Arial"/>
          <w:b/>
          <w:bCs/>
          <w:smallCaps/>
          <w:sz w:val="28"/>
        </w:rPr>
        <w:t xml:space="preserve"> </w:t>
      </w:r>
      <w:r>
        <w:rPr>
          <w:rFonts w:ascii="Arial" w:hAnsi="Arial" w:cs="Arial"/>
          <w:b/>
          <w:bCs/>
          <w:smallCaps/>
          <w:strike/>
          <w:sz w:val="28"/>
        </w:rPr>
        <w:t xml:space="preserve">                                                          </w:t>
      </w:r>
      <w:r>
        <w:rPr>
          <w:rFonts w:ascii="Arial" w:hAnsi="Arial" w:cs="Arial"/>
          <w:b/>
          <w:bCs/>
          <w:smallCaps/>
          <w:strike/>
          <w:sz w:val="28"/>
        </w:rPr>
        <w:tab/>
      </w:r>
    </w:p>
    <w:p w:rsidR="00B627C9" w:rsidRPr="00B627C9" w:rsidRDefault="00B627C9" w:rsidP="00C6404A">
      <w:pPr>
        <w:pStyle w:val="NoSpacing"/>
        <w:numPr>
          <w:ilvl w:val="0"/>
          <w:numId w:val="28"/>
        </w:numPr>
        <w:jc w:val="both"/>
        <w:rPr>
          <w:rFonts w:ascii="Arial" w:hAnsi="Arial" w:cs="Arial"/>
          <w:sz w:val="20"/>
          <w:szCs w:val="20"/>
        </w:rPr>
      </w:pPr>
      <w:r w:rsidRPr="00B627C9">
        <w:rPr>
          <w:rFonts w:ascii="Arial" w:hAnsi="Arial" w:cs="Arial"/>
          <w:sz w:val="20"/>
          <w:szCs w:val="20"/>
        </w:rPr>
        <w:t xml:space="preserve">Given training to Material analysts, material planners and Engineers in Aker Subsea, </w:t>
      </w:r>
      <w:r w:rsidRPr="00B627C9">
        <w:rPr>
          <w:rFonts w:ascii="Arial" w:hAnsi="Arial" w:cs="Arial"/>
          <w:b/>
          <w:bCs/>
          <w:sz w:val="20"/>
          <w:szCs w:val="20"/>
        </w:rPr>
        <w:t>Malaysia</w:t>
      </w:r>
      <w:r w:rsidR="0000620A">
        <w:rPr>
          <w:rFonts w:ascii="Arial" w:hAnsi="Arial" w:cs="Arial"/>
          <w:b/>
          <w:bCs/>
          <w:sz w:val="20"/>
          <w:szCs w:val="20"/>
        </w:rPr>
        <w:t xml:space="preserve"> </w:t>
      </w:r>
      <w:r w:rsidR="0000620A" w:rsidRPr="0000620A">
        <w:rPr>
          <w:rFonts w:ascii="Arial" w:hAnsi="Arial" w:cs="Arial"/>
          <w:bCs/>
          <w:sz w:val="20"/>
          <w:szCs w:val="20"/>
        </w:rPr>
        <w:t>and</w:t>
      </w:r>
      <w:r w:rsidRPr="00B627C9">
        <w:rPr>
          <w:rFonts w:ascii="Arial" w:hAnsi="Arial" w:cs="Arial"/>
          <w:sz w:val="20"/>
          <w:szCs w:val="20"/>
        </w:rPr>
        <w:t xml:space="preserve"> </w:t>
      </w:r>
      <w:r w:rsidR="0000620A" w:rsidRPr="00B627C9">
        <w:rPr>
          <w:rFonts w:ascii="Arial" w:hAnsi="Arial" w:cs="Arial"/>
          <w:b/>
          <w:bCs/>
          <w:sz w:val="20"/>
          <w:szCs w:val="20"/>
        </w:rPr>
        <w:t>Australia</w:t>
      </w:r>
    </w:p>
    <w:p w:rsidR="00B627C9" w:rsidRDefault="00B627C9" w:rsidP="00C6404A">
      <w:pPr>
        <w:pStyle w:val="NoSpacing"/>
        <w:numPr>
          <w:ilvl w:val="0"/>
          <w:numId w:val="28"/>
        </w:numPr>
        <w:jc w:val="both"/>
        <w:rPr>
          <w:rFonts w:ascii="Arial" w:hAnsi="Arial" w:cs="Arial"/>
          <w:sz w:val="20"/>
          <w:szCs w:val="20"/>
        </w:rPr>
      </w:pPr>
      <w:r w:rsidRPr="00B627C9">
        <w:rPr>
          <w:rFonts w:ascii="Arial" w:hAnsi="Arial" w:cs="Arial"/>
          <w:sz w:val="20"/>
          <w:szCs w:val="20"/>
        </w:rPr>
        <w:t>Deputed to</w:t>
      </w:r>
      <w:r w:rsidRPr="00B627C9">
        <w:rPr>
          <w:rFonts w:ascii="Arial" w:hAnsi="Arial" w:cs="Arial"/>
          <w:b/>
          <w:bCs/>
          <w:sz w:val="20"/>
          <w:szCs w:val="20"/>
        </w:rPr>
        <w:t xml:space="preserve"> Aberdeen</w:t>
      </w:r>
      <w:r w:rsidRPr="00B627C9">
        <w:rPr>
          <w:rFonts w:ascii="Arial" w:hAnsi="Arial" w:cs="Arial"/>
          <w:sz w:val="20"/>
          <w:szCs w:val="20"/>
        </w:rPr>
        <w:t>, UK to attend various meetings.</w:t>
      </w:r>
    </w:p>
    <w:p w:rsidR="00685EA4" w:rsidRPr="00C6404A" w:rsidRDefault="00685EA4" w:rsidP="00C6404A">
      <w:pPr>
        <w:pStyle w:val="ListParagraph"/>
        <w:numPr>
          <w:ilvl w:val="0"/>
          <w:numId w:val="28"/>
        </w:numPr>
        <w:spacing w:after="40"/>
        <w:jc w:val="both"/>
        <w:rPr>
          <w:rFonts w:ascii="Arial" w:hAnsi="Arial" w:cs="Arial"/>
          <w:sz w:val="20"/>
        </w:rPr>
      </w:pPr>
      <w:r w:rsidRPr="00C6404A">
        <w:rPr>
          <w:rFonts w:ascii="Arial" w:hAnsi="Arial" w:cs="Arial"/>
          <w:sz w:val="20"/>
        </w:rPr>
        <w:t xml:space="preserve">Attended the Project Management &amp; Control, Engineering Processes and Information &amp; Enterprise Systems 2014 Global Conference held in </w:t>
      </w:r>
      <w:r w:rsidRPr="00C6404A">
        <w:rPr>
          <w:rFonts w:ascii="Arial" w:hAnsi="Arial" w:cs="Arial"/>
          <w:b/>
          <w:bCs/>
          <w:sz w:val="20"/>
        </w:rPr>
        <w:t>London</w:t>
      </w:r>
      <w:r w:rsidRPr="00C6404A">
        <w:rPr>
          <w:rFonts w:ascii="Arial" w:hAnsi="Arial" w:cs="Arial"/>
          <w:sz w:val="20"/>
        </w:rPr>
        <w:t xml:space="preserve"> </w:t>
      </w:r>
    </w:p>
    <w:p w:rsidR="00685EA4" w:rsidRPr="00B627C9" w:rsidRDefault="00685EA4" w:rsidP="00C6404A">
      <w:pPr>
        <w:pStyle w:val="NoSpacing"/>
        <w:numPr>
          <w:ilvl w:val="0"/>
          <w:numId w:val="28"/>
        </w:numPr>
        <w:jc w:val="both"/>
        <w:rPr>
          <w:rFonts w:ascii="Arial" w:hAnsi="Arial" w:cs="Arial"/>
          <w:sz w:val="20"/>
          <w:szCs w:val="20"/>
        </w:rPr>
      </w:pPr>
      <w:r w:rsidRPr="00B627C9">
        <w:rPr>
          <w:rFonts w:ascii="Arial" w:hAnsi="Arial" w:cs="Arial"/>
          <w:sz w:val="20"/>
          <w:szCs w:val="20"/>
        </w:rPr>
        <w:t xml:space="preserve">Worked on deputation as consultant to Aker Kvaerner site (Conoco CSDGL DEZ Gas Project) in </w:t>
      </w:r>
      <w:proofErr w:type="spellStart"/>
      <w:r w:rsidRPr="00B627C9">
        <w:rPr>
          <w:rFonts w:ascii="Arial" w:hAnsi="Arial" w:cs="Arial"/>
          <w:sz w:val="20"/>
          <w:szCs w:val="20"/>
        </w:rPr>
        <w:t>Deir</w:t>
      </w:r>
      <w:proofErr w:type="spellEnd"/>
      <w:r w:rsidRPr="00B627C9">
        <w:rPr>
          <w:rFonts w:ascii="Arial" w:hAnsi="Arial" w:cs="Arial"/>
          <w:sz w:val="20"/>
          <w:szCs w:val="20"/>
        </w:rPr>
        <w:t xml:space="preserve"> </w:t>
      </w:r>
      <w:proofErr w:type="spellStart"/>
      <w:r w:rsidRPr="00B627C9">
        <w:rPr>
          <w:rFonts w:ascii="Arial" w:hAnsi="Arial" w:cs="Arial"/>
          <w:sz w:val="20"/>
          <w:szCs w:val="20"/>
        </w:rPr>
        <w:t>Ezzor</w:t>
      </w:r>
      <w:proofErr w:type="spellEnd"/>
      <w:r w:rsidRPr="00B627C9">
        <w:rPr>
          <w:rFonts w:ascii="Arial" w:hAnsi="Arial" w:cs="Arial"/>
          <w:sz w:val="20"/>
          <w:szCs w:val="20"/>
        </w:rPr>
        <w:t>,</w:t>
      </w:r>
      <w:r>
        <w:rPr>
          <w:rFonts w:ascii="Arial" w:hAnsi="Arial" w:cs="Arial"/>
          <w:sz w:val="20"/>
          <w:szCs w:val="20"/>
        </w:rPr>
        <w:t xml:space="preserve"> </w:t>
      </w:r>
      <w:r w:rsidRPr="00B627C9">
        <w:rPr>
          <w:rFonts w:ascii="Arial" w:hAnsi="Arial" w:cs="Arial"/>
          <w:b/>
          <w:sz w:val="20"/>
          <w:szCs w:val="20"/>
        </w:rPr>
        <w:t>Syria</w:t>
      </w:r>
      <w:r>
        <w:rPr>
          <w:rFonts w:ascii="Arial" w:hAnsi="Arial" w:cs="Arial"/>
          <w:sz w:val="20"/>
          <w:szCs w:val="20"/>
        </w:rPr>
        <w:t xml:space="preserve">, </w:t>
      </w:r>
      <w:r w:rsidRPr="00B627C9">
        <w:rPr>
          <w:rFonts w:ascii="Arial" w:hAnsi="Arial" w:cs="Arial"/>
          <w:sz w:val="20"/>
          <w:szCs w:val="20"/>
        </w:rPr>
        <w:t xml:space="preserve">for the implementation of PDMS Review reality Server and the standalone license. </w:t>
      </w:r>
    </w:p>
    <w:p w:rsidR="00685EA4" w:rsidRPr="00C6404A" w:rsidRDefault="00685EA4" w:rsidP="00C6404A">
      <w:pPr>
        <w:pStyle w:val="ListParagraph"/>
        <w:numPr>
          <w:ilvl w:val="0"/>
          <w:numId w:val="28"/>
        </w:numPr>
        <w:spacing w:after="40"/>
        <w:jc w:val="both"/>
        <w:rPr>
          <w:rFonts w:ascii="Arial" w:hAnsi="Arial" w:cs="Arial"/>
          <w:sz w:val="20"/>
        </w:rPr>
      </w:pPr>
      <w:r w:rsidRPr="00C6404A">
        <w:rPr>
          <w:rFonts w:ascii="Arial" w:hAnsi="Arial" w:cs="Arial"/>
          <w:sz w:val="20"/>
        </w:rPr>
        <w:t xml:space="preserve">Worked on deputation as Specialist Engineer to Aker Subsea in, </w:t>
      </w:r>
      <w:r w:rsidRPr="00C6404A">
        <w:rPr>
          <w:rFonts w:ascii="Arial" w:hAnsi="Arial" w:cs="Arial"/>
          <w:b/>
          <w:bCs/>
          <w:sz w:val="20"/>
        </w:rPr>
        <w:t>Norway</w:t>
      </w:r>
      <w:r w:rsidRPr="00C6404A">
        <w:rPr>
          <w:rFonts w:ascii="Arial" w:hAnsi="Arial" w:cs="Arial"/>
          <w:sz w:val="20"/>
        </w:rPr>
        <w:t>, helping the department Global Engineering with SAP systems. This deputation extended for more than 2 years and leaded in triggering major changes in the SAP system used by Subsea. Last deputation lasted for 9months in 2013.</w:t>
      </w:r>
    </w:p>
    <w:p w:rsidR="00B627C9" w:rsidRPr="00B719ED" w:rsidRDefault="00B627C9" w:rsidP="00B627C9">
      <w:pPr>
        <w:tabs>
          <w:tab w:val="left" w:pos="2325"/>
          <w:tab w:val="center" w:pos="4680"/>
          <w:tab w:val="left" w:pos="7155"/>
          <w:tab w:val="right" w:pos="9360"/>
        </w:tabs>
        <w:rPr>
          <w:rFonts w:ascii="Arial" w:hAnsi="Arial" w:cs="Arial"/>
          <w:b/>
          <w:bCs/>
          <w:smallCaps/>
          <w:strike/>
          <w:sz w:val="28"/>
        </w:rPr>
      </w:pPr>
      <w:r w:rsidRPr="00B719ED">
        <w:rPr>
          <w:rFonts w:ascii="Arial" w:hAnsi="Arial" w:cs="Arial"/>
          <w:strike/>
          <w:sz w:val="28"/>
        </w:rPr>
        <w:tab/>
      </w:r>
      <w:r>
        <w:rPr>
          <w:rFonts w:ascii="Arial" w:hAnsi="Arial" w:cs="Arial"/>
          <w:strike/>
          <w:sz w:val="28"/>
        </w:rPr>
        <w:t xml:space="preserve">                       </w:t>
      </w:r>
      <w:r>
        <w:rPr>
          <w:rFonts w:ascii="Arial" w:hAnsi="Arial" w:cs="Arial"/>
          <w:strike/>
          <w:sz w:val="28"/>
        </w:rPr>
        <w:tab/>
      </w:r>
      <w:r w:rsidRPr="00B719ED">
        <w:rPr>
          <w:rFonts w:ascii="Arial" w:hAnsi="Arial" w:cs="Arial"/>
          <w:sz w:val="28"/>
        </w:rPr>
        <w:t xml:space="preserve"> </w:t>
      </w:r>
      <w:r w:rsidRPr="00B719ED">
        <w:rPr>
          <w:rFonts w:ascii="Arial" w:hAnsi="Arial" w:cs="Arial"/>
          <w:b/>
          <w:bCs/>
          <w:smallCaps/>
          <w:sz w:val="28"/>
        </w:rPr>
        <w:t>C</w:t>
      </w:r>
      <w:r>
        <w:rPr>
          <w:rFonts w:ascii="Arial" w:hAnsi="Arial" w:cs="Arial"/>
          <w:b/>
          <w:bCs/>
          <w:smallCaps/>
          <w:sz w:val="28"/>
        </w:rPr>
        <w:t>ore Competences</w:t>
      </w:r>
      <w:r w:rsidRPr="00B719ED">
        <w:rPr>
          <w:rFonts w:ascii="Arial" w:hAnsi="Arial" w:cs="Arial"/>
          <w:b/>
          <w:bCs/>
          <w:smallCaps/>
          <w:strike/>
          <w:sz w:val="28"/>
        </w:rPr>
        <w:tab/>
      </w:r>
      <w:r>
        <w:rPr>
          <w:rFonts w:ascii="Arial" w:hAnsi="Arial" w:cs="Arial"/>
          <w:b/>
          <w:bCs/>
          <w:smallCaps/>
          <w:strike/>
          <w:sz w:val="28"/>
        </w:rPr>
        <w:t xml:space="preserve">                                                </w:t>
      </w:r>
      <w:r>
        <w:rPr>
          <w:rFonts w:ascii="Arial" w:hAnsi="Arial" w:cs="Arial"/>
          <w:b/>
          <w:bCs/>
          <w:smallCaps/>
          <w:strike/>
          <w:sz w:val="28"/>
        </w:rPr>
        <w:tab/>
      </w:r>
    </w:p>
    <w:p w:rsidR="00B627C9" w:rsidRPr="002320BD" w:rsidRDefault="00BD2364" w:rsidP="00685EA4">
      <w:pPr>
        <w:pStyle w:val="NoSpacing"/>
        <w:jc w:val="both"/>
        <w:rPr>
          <w:rFonts w:eastAsia="PMingLiU"/>
        </w:rPr>
      </w:pPr>
      <w:r>
        <w:rPr>
          <w:rFonts w:ascii="Arial" w:hAnsi="Arial" w:cs="Arial"/>
          <w:b/>
          <w:sz w:val="20"/>
          <w:szCs w:val="20"/>
        </w:rPr>
        <w:t xml:space="preserve">Comprehensive </w:t>
      </w:r>
      <w:r w:rsidR="00B627C9" w:rsidRPr="00B627C9">
        <w:rPr>
          <w:rFonts w:ascii="Arial" w:hAnsi="Arial" w:cs="Arial"/>
          <w:b/>
          <w:sz w:val="20"/>
          <w:szCs w:val="20"/>
        </w:rPr>
        <w:t>understanding of SAP system</w:t>
      </w:r>
      <w:r w:rsidR="00B627C9" w:rsidRPr="00B627C9">
        <w:rPr>
          <w:rFonts w:ascii="Arial" w:hAnsi="Arial" w:cs="Arial"/>
          <w:sz w:val="20"/>
          <w:szCs w:val="20"/>
        </w:rPr>
        <w:t>. This includes understanding of the Material Management and PLM modules. Responsible for all matters related to the operational and management activities as performed by the GEG department. Ensure that the department implements and carries out all departmental activities in compliance with Subsea global procedures, work instructions and Customer/Project requirements. Analyse the trend of KPI reports on weekly basis &amp; help leads for identifying areas of improvement. Core competencies are:</w:t>
      </w:r>
      <w:r w:rsidR="00C04F73">
        <w:rPr>
          <w:rFonts w:ascii="Arial" w:hAnsi="Arial" w:cs="Arial"/>
          <w:sz w:val="20"/>
          <w:szCs w:val="20"/>
        </w:rPr>
        <w:t xml:space="preserve"> </w:t>
      </w:r>
      <w:r w:rsidR="00B627C9" w:rsidRPr="00B627C9">
        <w:rPr>
          <w:rFonts w:ascii="Arial" w:hAnsi="Arial" w:cs="Arial"/>
          <w:b/>
          <w:sz w:val="20"/>
          <w:szCs w:val="20"/>
        </w:rPr>
        <w:t>Managing the resources:</w:t>
      </w:r>
      <w:r w:rsidR="00B627C9" w:rsidRPr="00B627C9">
        <w:rPr>
          <w:rFonts w:ascii="Arial" w:hAnsi="Arial" w:cs="Arial"/>
          <w:sz w:val="20"/>
          <w:szCs w:val="20"/>
        </w:rPr>
        <w:t xml:space="preserve"> Managing and administering the resources in the department. Responsible for the resource allocation and recruitment. Building the department as a team. </w:t>
      </w:r>
      <w:r w:rsidR="00B627C9" w:rsidRPr="00B627C9">
        <w:rPr>
          <w:rFonts w:ascii="Arial" w:hAnsi="Arial" w:cs="Arial"/>
          <w:b/>
          <w:sz w:val="20"/>
          <w:szCs w:val="20"/>
        </w:rPr>
        <w:t>Answering the technical queries:</w:t>
      </w:r>
      <w:r w:rsidR="00B627C9" w:rsidRPr="00B627C9">
        <w:rPr>
          <w:rFonts w:ascii="Arial" w:hAnsi="Arial" w:cs="Arial"/>
          <w:sz w:val="20"/>
          <w:szCs w:val="20"/>
        </w:rPr>
        <w:t xml:space="preserve"> Answering the technical queries globally in the area of the Material Management being the process owner for the Material Management. </w:t>
      </w:r>
      <w:r w:rsidR="00B627C9" w:rsidRPr="00B627C9">
        <w:rPr>
          <w:rFonts w:ascii="Arial" w:hAnsi="Arial" w:cs="Arial"/>
          <w:b/>
          <w:sz w:val="20"/>
          <w:szCs w:val="20"/>
        </w:rPr>
        <w:t xml:space="preserve">Dealing with the client: </w:t>
      </w:r>
      <w:r w:rsidR="00B627C9" w:rsidRPr="00B627C9">
        <w:rPr>
          <w:rFonts w:ascii="Arial" w:hAnsi="Arial" w:cs="Arial"/>
          <w:sz w:val="20"/>
          <w:szCs w:val="20"/>
        </w:rPr>
        <w:t xml:space="preserve">Satisfy the client requirements and convince the client about the capacity of the department. Conduct client satisfaction surveys and analyse and report to the CEO. </w:t>
      </w:r>
      <w:r w:rsidR="00B627C9" w:rsidRPr="00B627C9">
        <w:rPr>
          <w:rFonts w:ascii="Arial" w:hAnsi="Arial" w:cs="Arial"/>
          <w:b/>
          <w:sz w:val="20"/>
          <w:szCs w:val="20"/>
        </w:rPr>
        <w:t>Giving training to the various resources:</w:t>
      </w:r>
      <w:r w:rsidR="00B627C9" w:rsidRPr="00B627C9">
        <w:rPr>
          <w:rFonts w:ascii="Arial" w:hAnsi="Arial" w:cs="Arial"/>
          <w:sz w:val="20"/>
          <w:szCs w:val="20"/>
        </w:rPr>
        <w:t xml:space="preserve"> Using collaborative learning tools train the engineering and the other resources globally.</w:t>
      </w:r>
      <w:r w:rsidR="00543371">
        <w:rPr>
          <w:rFonts w:ascii="Arial" w:hAnsi="Arial" w:cs="Arial"/>
          <w:sz w:val="20"/>
          <w:szCs w:val="20"/>
        </w:rPr>
        <w:t xml:space="preserve"> </w:t>
      </w:r>
      <w:r w:rsidR="00B627C9" w:rsidRPr="00B627C9">
        <w:rPr>
          <w:rFonts w:ascii="Arial" w:hAnsi="Arial" w:cs="Arial"/>
          <w:b/>
          <w:sz w:val="20"/>
          <w:szCs w:val="20"/>
        </w:rPr>
        <w:t>Responsible for the IT budget of the company:</w:t>
      </w:r>
      <w:r w:rsidR="00B627C9" w:rsidRPr="00B627C9">
        <w:rPr>
          <w:rFonts w:ascii="Arial" w:hAnsi="Arial" w:cs="Arial"/>
          <w:sz w:val="20"/>
          <w:szCs w:val="20"/>
        </w:rPr>
        <w:t xml:space="preserve"> Help the Finance </w:t>
      </w:r>
      <w:r w:rsidR="00B627C9" w:rsidRPr="00B627C9">
        <w:rPr>
          <w:rFonts w:ascii="Arial" w:hAnsi="Arial" w:cs="Arial"/>
          <w:sz w:val="20"/>
          <w:szCs w:val="20"/>
        </w:rPr>
        <w:lastRenderedPageBreak/>
        <w:t>Manager to fix the IT budget for the year.</w:t>
      </w:r>
      <w:r w:rsidR="00543371">
        <w:rPr>
          <w:rFonts w:ascii="Arial" w:hAnsi="Arial" w:cs="Arial"/>
          <w:sz w:val="20"/>
          <w:szCs w:val="20"/>
        </w:rPr>
        <w:t xml:space="preserve"> </w:t>
      </w:r>
      <w:r w:rsidR="00B627C9" w:rsidRPr="00B627C9">
        <w:rPr>
          <w:rFonts w:ascii="Arial" w:hAnsi="Arial" w:cs="Arial"/>
          <w:b/>
          <w:sz w:val="20"/>
          <w:szCs w:val="20"/>
        </w:rPr>
        <w:t>Responsible for the IT requirement and support:</w:t>
      </w:r>
      <w:r w:rsidR="00B627C9" w:rsidRPr="00B627C9">
        <w:rPr>
          <w:rFonts w:ascii="Arial" w:hAnsi="Arial" w:cs="Arial"/>
          <w:sz w:val="20"/>
          <w:szCs w:val="20"/>
        </w:rPr>
        <w:t xml:space="preserve"> Being the Information Manager, attend the IES network meetings</w:t>
      </w:r>
      <w:r w:rsidR="00543371">
        <w:rPr>
          <w:rFonts w:ascii="Arial" w:hAnsi="Arial" w:cs="Arial"/>
          <w:sz w:val="20"/>
          <w:szCs w:val="20"/>
        </w:rPr>
        <w:t xml:space="preserve"> </w:t>
      </w:r>
      <w:r w:rsidR="00B627C9" w:rsidRPr="00B627C9">
        <w:rPr>
          <w:rFonts w:ascii="Arial" w:hAnsi="Arial" w:cs="Arial"/>
          <w:sz w:val="20"/>
          <w:szCs w:val="20"/>
        </w:rPr>
        <w:t>and inform the CIO about the requirement and the issues in the company.</w:t>
      </w:r>
      <w:r w:rsidR="00543371">
        <w:rPr>
          <w:rFonts w:ascii="Arial" w:hAnsi="Arial" w:cs="Arial"/>
          <w:sz w:val="20"/>
          <w:szCs w:val="20"/>
        </w:rPr>
        <w:t xml:space="preserve"> </w:t>
      </w:r>
      <w:r w:rsidR="00B627C9" w:rsidRPr="00B627C9">
        <w:rPr>
          <w:rFonts w:ascii="Arial" w:hAnsi="Arial" w:cs="Arial"/>
          <w:b/>
          <w:sz w:val="20"/>
          <w:szCs w:val="20"/>
        </w:rPr>
        <w:t xml:space="preserve">Responsible for the SAP support for the company: </w:t>
      </w:r>
      <w:r w:rsidR="00B627C9" w:rsidRPr="00B627C9">
        <w:rPr>
          <w:rFonts w:ascii="Arial" w:hAnsi="Arial" w:cs="Arial"/>
          <w:sz w:val="20"/>
          <w:szCs w:val="20"/>
        </w:rPr>
        <w:t>Solve/escalate the various SAP related issues in APGS.</w:t>
      </w:r>
      <w:r w:rsidR="00543371">
        <w:rPr>
          <w:rFonts w:ascii="Arial" w:hAnsi="Arial" w:cs="Arial"/>
          <w:sz w:val="20"/>
          <w:szCs w:val="20"/>
        </w:rPr>
        <w:t xml:space="preserve"> </w:t>
      </w:r>
      <w:r w:rsidR="00B627C9" w:rsidRPr="00B627C9">
        <w:rPr>
          <w:rFonts w:ascii="Arial" w:hAnsi="Arial" w:cs="Arial"/>
          <w:b/>
          <w:sz w:val="20"/>
          <w:szCs w:val="20"/>
        </w:rPr>
        <w:t xml:space="preserve">Responsible for the SAP access for the </w:t>
      </w:r>
      <w:proofErr w:type="gramStart"/>
      <w:r w:rsidR="00B627C9" w:rsidRPr="00B627C9">
        <w:rPr>
          <w:rFonts w:ascii="Arial" w:hAnsi="Arial" w:cs="Arial"/>
          <w:b/>
          <w:sz w:val="20"/>
          <w:szCs w:val="20"/>
        </w:rPr>
        <w:t>company :</w:t>
      </w:r>
      <w:proofErr w:type="gramEnd"/>
      <w:r w:rsidR="00B627C9" w:rsidRPr="00B627C9">
        <w:rPr>
          <w:rFonts w:ascii="Arial" w:hAnsi="Arial" w:cs="Arial"/>
          <w:b/>
          <w:sz w:val="20"/>
          <w:szCs w:val="20"/>
        </w:rPr>
        <w:t xml:space="preserve"> </w:t>
      </w:r>
      <w:r w:rsidR="00B627C9" w:rsidRPr="00B627C9">
        <w:rPr>
          <w:rFonts w:ascii="Arial" w:hAnsi="Arial" w:cs="Arial"/>
          <w:sz w:val="20"/>
          <w:szCs w:val="20"/>
        </w:rPr>
        <w:t>Being the SAP access controller for APGS, approve/reject the SAP role access.</w:t>
      </w:r>
      <w:r w:rsidR="00543371">
        <w:rPr>
          <w:rFonts w:ascii="Arial" w:hAnsi="Arial" w:cs="Arial"/>
          <w:sz w:val="20"/>
          <w:szCs w:val="20"/>
        </w:rPr>
        <w:t xml:space="preserve"> </w:t>
      </w:r>
      <w:r w:rsidR="00B627C9" w:rsidRPr="00B627C9">
        <w:rPr>
          <w:rFonts w:ascii="Arial" w:hAnsi="Arial" w:cs="Arial"/>
          <w:b/>
          <w:sz w:val="20"/>
          <w:szCs w:val="20"/>
        </w:rPr>
        <w:t xml:space="preserve">Responsible for achieving the ISO </w:t>
      </w:r>
      <w:r w:rsidR="00B627C9" w:rsidRPr="00B627C9">
        <w:rPr>
          <w:rFonts w:ascii="Arial" w:hAnsi="Arial" w:cs="Arial"/>
          <w:bCs/>
          <w:sz w:val="20"/>
          <w:szCs w:val="20"/>
        </w:rPr>
        <w:t>9001-</w:t>
      </w:r>
      <w:r w:rsidR="00543371" w:rsidRPr="00B627C9">
        <w:rPr>
          <w:rFonts w:ascii="Arial" w:hAnsi="Arial" w:cs="Arial"/>
          <w:bCs/>
          <w:sz w:val="20"/>
          <w:szCs w:val="20"/>
        </w:rPr>
        <w:t>2015</w:t>
      </w:r>
      <w:r w:rsidR="00543371" w:rsidRPr="00B627C9">
        <w:rPr>
          <w:rFonts w:ascii="Arial" w:hAnsi="Arial" w:cs="Arial"/>
          <w:sz w:val="20"/>
          <w:szCs w:val="20"/>
        </w:rPr>
        <w:t xml:space="preserve"> As</w:t>
      </w:r>
      <w:r w:rsidR="00B627C9" w:rsidRPr="00B627C9">
        <w:rPr>
          <w:rFonts w:ascii="Arial" w:hAnsi="Arial" w:cs="Arial"/>
          <w:sz w:val="20"/>
          <w:szCs w:val="20"/>
        </w:rPr>
        <w:t xml:space="preserve"> </w:t>
      </w:r>
      <w:r w:rsidR="00543371" w:rsidRPr="00B627C9">
        <w:rPr>
          <w:rFonts w:ascii="Arial" w:hAnsi="Arial" w:cs="Arial"/>
          <w:sz w:val="20"/>
          <w:szCs w:val="20"/>
        </w:rPr>
        <w:t>HOD</w:t>
      </w:r>
      <w:r w:rsidR="00B627C9" w:rsidRPr="00B627C9">
        <w:rPr>
          <w:rFonts w:ascii="Arial" w:hAnsi="Arial" w:cs="Arial"/>
          <w:sz w:val="20"/>
          <w:szCs w:val="20"/>
        </w:rPr>
        <w:t xml:space="preserve"> was responsible for helping the company in achieving the ISO 9001 – 2015. (Achieved)</w:t>
      </w:r>
    </w:p>
    <w:p w:rsidR="001C2C61" w:rsidRPr="001C2C61" w:rsidRDefault="001C2C61" w:rsidP="001C2C61">
      <w:pPr>
        <w:pStyle w:val="NoSpacing"/>
        <w:ind w:left="720"/>
        <w:rPr>
          <w:rFonts w:ascii="Arial" w:hAnsi="Arial" w:cs="Arial"/>
          <w:sz w:val="10"/>
          <w:szCs w:val="10"/>
        </w:rPr>
      </w:pPr>
    </w:p>
    <w:p w:rsidR="00157525" w:rsidRPr="00D66C8E" w:rsidRDefault="00157525" w:rsidP="007F39C1">
      <w:pPr>
        <w:tabs>
          <w:tab w:val="center" w:pos="4680"/>
          <w:tab w:val="left" w:pos="7305"/>
          <w:tab w:val="right" w:pos="9360"/>
        </w:tabs>
        <w:rPr>
          <w:rFonts w:ascii="Arial Bold" w:hAnsi="Arial Bold"/>
          <w:b/>
          <w:bCs/>
          <w:smallCaps/>
          <w:strike/>
          <w:sz w:val="28"/>
        </w:rPr>
      </w:pPr>
      <w:r w:rsidRPr="00D66C8E">
        <w:rPr>
          <w:strike/>
          <w:sz w:val="28"/>
        </w:rPr>
        <w:tab/>
      </w:r>
      <w:r w:rsidR="007F39C1">
        <w:rPr>
          <w:strike/>
          <w:sz w:val="28"/>
        </w:rPr>
        <w:t xml:space="preserve">              </w:t>
      </w:r>
      <w:r w:rsidRPr="00D66C8E">
        <w:rPr>
          <w:sz w:val="28"/>
        </w:rPr>
        <w:t xml:space="preserve"> </w:t>
      </w:r>
      <w:r w:rsidRPr="00D66C8E">
        <w:rPr>
          <w:rFonts w:ascii="Arial Bold" w:hAnsi="Arial Bold"/>
          <w:b/>
          <w:bCs/>
          <w:smallCaps/>
          <w:sz w:val="28"/>
        </w:rPr>
        <w:t xml:space="preserve">Professional Experience </w:t>
      </w:r>
      <w:r w:rsidRPr="00D66C8E">
        <w:rPr>
          <w:rFonts w:ascii="Arial Bold" w:hAnsi="Arial Bold"/>
          <w:b/>
          <w:bCs/>
          <w:smallCaps/>
          <w:strike/>
          <w:sz w:val="28"/>
        </w:rPr>
        <w:tab/>
      </w:r>
      <w:r w:rsidR="007F39C1">
        <w:rPr>
          <w:rFonts w:ascii="Arial Bold" w:hAnsi="Arial Bold"/>
          <w:b/>
          <w:bCs/>
          <w:smallCaps/>
          <w:strike/>
          <w:sz w:val="28"/>
        </w:rPr>
        <w:t xml:space="preserve">                                                     </w:t>
      </w:r>
      <w:r w:rsidR="007F39C1">
        <w:rPr>
          <w:rFonts w:ascii="Arial Bold" w:hAnsi="Arial Bold"/>
          <w:b/>
          <w:bCs/>
          <w:smallCaps/>
          <w:strike/>
          <w:sz w:val="28"/>
        </w:rPr>
        <w:tab/>
      </w:r>
    </w:p>
    <w:p w:rsidR="003A574A" w:rsidRDefault="00425AB2" w:rsidP="00425AB2">
      <w:pPr>
        <w:rPr>
          <w:rFonts w:ascii="Arial" w:hAnsi="Arial" w:cs="Arial"/>
          <w:sz w:val="20"/>
          <w:szCs w:val="20"/>
        </w:rPr>
      </w:pPr>
      <w:r w:rsidRPr="007B395E">
        <w:rPr>
          <w:rFonts w:ascii="Arial" w:hAnsi="Arial" w:cs="Arial"/>
          <w:b/>
          <w:bCs/>
          <w:sz w:val="20"/>
          <w:szCs w:val="20"/>
        </w:rPr>
        <w:t>Employer</w:t>
      </w:r>
      <w:r w:rsidRPr="007B395E">
        <w:rPr>
          <w:rFonts w:ascii="Arial" w:hAnsi="Arial" w:cs="Arial"/>
          <w:sz w:val="20"/>
          <w:szCs w:val="20"/>
        </w:rPr>
        <w:tab/>
      </w:r>
      <w:r w:rsidR="004C4A3A">
        <w:rPr>
          <w:rFonts w:ascii="Arial" w:hAnsi="Arial" w:cs="Arial"/>
          <w:sz w:val="20"/>
          <w:szCs w:val="20"/>
        </w:rPr>
        <w:tab/>
      </w:r>
      <w:r w:rsidRPr="007B395E">
        <w:rPr>
          <w:rFonts w:ascii="Arial" w:hAnsi="Arial" w:cs="Arial"/>
          <w:sz w:val="20"/>
          <w:szCs w:val="20"/>
        </w:rPr>
        <w:t xml:space="preserve">:  </w:t>
      </w:r>
      <w:r w:rsidR="004C4A3A" w:rsidRPr="004C4A3A">
        <w:rPr>
          <w:rFonts w:ascii="Arial" w:hAnsi="Arial" w:cs="Arial"/>
          <w:sz w:val="20"/>
          <w:szCs w:val="20"/>
        </w:rPr>
        <w:t>Aker Powergas Pvt. L</w:t>
      </w:r>
      <w:r w:rsidR="00C6404A">
        <w:rPr>
          <w:rFonts w:ascii="Arial" w:hAnsi="Arial" w:cs="Arial"/>
          <w:sz w:val="20"/>
          <w:szCs w:val="20"/>
        </w:rPr>
        <w:t>td</w:t>
      </w:r>
      <w:r w:rsidR="00543371">
        <w:rPr>
          <w:rFonts w:ascii="Arial" w:hAnsi="Arial" w:cs="Arial"/>
          <w:sz w:val="20"/>
          <w:szCs w:val="20"/>
        </w:rPr>
        <w:t>,</w:t>
      </w:r>
      <w:r w:rsidR="0000620A">
        <w:rPr>
          <w:rFonts w:ascii="Arial" w:hAnsi="Arial" w:cs="Arial"/>
          <w:sz w:val="20"/>
          <w:szCs w:val="20"/>
        </w:rPr>
        <w:t xml:space="preserve"> Mumbai, India </w:t>
      </w:r>
    </w:p>
    <w:p w:rsidR="00425AB2" w:rsidRPr="007B395E" w:rsidRDefault="003A574A" w:rsidP="00425AB2">
      <w:pPr>
        <w:rPr>
          <w:rFonts w:ascii="Arial" w:hAnsi="Arial" w:cs="Arial"/>
          <w:sz w:val="20"/>
          <w:szCs w:val="20"/>
        </w:rPr>
      </w:pPr>
      <w:r>
        <w:rPr>
          <w:rFonts w:ascii="Arial" w:hAnsi="Arial" w:cs="Arial"/>
          <w:sz w:val="20"/>
          <w:szCs w:val="20"/>
        </w:rPr>
        <w:t xml:space="preserve">                                          </w:t>
      </w:r>
      <w:r w:rsidR="0000620A">
        <w:rPr>
          <w:rFonts w:ascii="Arial" w:hAnsi="Arial" w:cs="Arial"/>
          <w:sz w:val="20"/>
          <w:szCs w:val="20"/>
        </w:rPr>
        <w:t>Aker Solutions</w:t>
      </w:r>
      <w:r>
        <w:rPr>
          <w:rFonts w:ascii="Arial" w:hAnsi="Arial" w:cs="Arial"/>
          <w:sz w:val="20"/>
          <w:szCs w:val="20"/>
        </w:rPr>
        <w:t>,</w:t>
      </w:r>
      <w:r w:rsidR="00543371">
        <w:rPr>
          <w:rFonts w:ascii="Arial" w:hAnsi="Arial" w:cs="Arial"/>
          <w:sz w:val="20"/>
          <w:szCs w:val="20"/>
        </w:rPr>
        <w:t xml:space="preserve"> </w:t>
      </w:r>
      <w:r>
        <w:rPr>
          <w:rFonts w:ascii="Arial" w:hAnsi="Arial" w:cs="Arial"/>
          <w:sz w:val="20"/>
          <w:szCs w:val="20"/>
        </w:rPr>
        <w:t>Norway (</w:t>
      </w:r>
      <w:r w:rsidR="0000620A">
        <w:rPr>
          <w:rFonts w:ascii="Arial" w:hAnsi="Arial" w:cs="Arial"/>
          <w:sz w:val="20"/>
          <w:szCs w:val="20"/>
        </w:rPr>
        <w:t xml:space="preserve">Head Quarters) </w:t>
      </w:r>
    </w:p>
    <w:p w:rsidR="00425AB2" w:rsidRPr="007B395E" w:rsidRDefault="00425AB2" w:rsidP="00425AB2">
      <w:pPr>
        <w:pStyle w:val="NoSpacing"/>
        <w:rPr>
          <w:rFonts w:ascii="Arial" w:hAnsi="Arial" w:cs="Arial"/>
          <w:sz w:val="20"/>
          <w:szCs w:val="20"/>
        </w:rPr>
      </w:pPr>
      <w:r w:rsidRPr="007B395E">
        <w:rPr>
          <w:rFonts w:ascii="Arial" w:hAnsi="Arial" w:cs="Arial"/>
          <w:b/>
          <w:bCs/>
          <w:sz w:val="20"/>
          <w:szCs w:val="20"/>
        </w:rPr>
        <w:t>Period of Service</w:t>
      </w:r>
      <w:r w:rsidRPr="007B395E">
        <w:rPr>
          <w:rFonts w:ascii="Arial" w:hAnsi="Arial" w:cs="Arial"/>
          <w:sz w:val="20"/>
          <w:szCs w:val="20"/>
        </w:rPr>
        <w:tab/>
        <w:t xml:space="preserve">:  </w:t>
      </w:r>
      <w:r w:rsidR="00C6404A">
        <w:rPr>
          <w:rFonts w:ascii="Arial" w:hAnsi="Arial" w:cs="Arial"/>
          <w:sz w:val="20"/>
          <w:szCs w:val="20"/>
        </w:rPr>
        <w:t>Feb 2000 to Oct 2016</w:t>
      </w:r>
    </w:p>
    <w:p w:rsidR="00425AB2" w:rsidRPr="007B395E" w:rsidRDefault="00425AB2" w:rsidP="00425AB2">
      <w:pPr>
        <w:pStyle w:val="NoSpacing"/>
        <w:rPr>
          <w:rFonts w:ascii="Arial" w:hAnsi="Arial" w:cs="Arial"/>
          <w:sz w:val="10"/>
          <w:szCs w:val="10"/>
        </w:rPr>
      </w:pPr>
    </w:p>
    <w:p w:rsidR="00AB7EF9" w:rsidRPr="00AB7EF9" w:rsidRDefault="00425AB2" w:rsidP="00AB7EF9">
      <w:pPr>
        <w:pStyle w:val="NoSpacing"/>
        <w:jc w:val="both"/>
        <w:rPr>
          <w:rFonts w:ascii="Arial" w:hAnsi="Arial" w:cs="Arial"/>
          <w:sz w:val="20"/>
          <w:szCs w:val="20"/>
        </w:rPr>
      </w:pPr>
      <w:r w:rsidRPr="007B395E">
        <w:rPr>
          <w:rFonts w:ascii="Arial" w:hAnsi="Arial" w:cs="Arial"/>
          <w:b/>
          <w:sz w:val="20"/>
          <w:szCs w:val="20"/>
          <w:u w:val="single"/>
        </w:rPr>
        <w:t>Company Profile</w:t>
      </w:r>
      <w:r w:rsidRPr="007B395E">
        <w:rPr>
          <w:rFonts w:ascii="Arial" w:hAnsi="Arial" w:cs="Arial"/>
          <w:sz w:val="20"/>
          <w:szCs w:val="20"/>
        </w:rPr>
        <w:t xml:space="preserve">: </w:t>
      </w:r>
      <w:r w:rsidR="00685EA4" w:rsidRPr="00685EA4">
        <w:rPr>
          <w:rFonts w:ascii="Arial" w:hAnsi="Arial" w:cs="Arial"/>
          <w:sz w:val="20"/>
          <w:szCs w:val="20"/>
        </w:rPr>
        <w:t>Aker Solutions is a global provider of products, systems and services to the oil and gas industry. Its engineering, design and technology bring discoveries into production and maximize recovery.</w:t>
      </w:r>
      <w:r w:rsidR="00AB7EF9">
        <w:rPr>
          <w:rFonts w:ascii="Arial" w:hAnsi="Arial" w:cs="Arial"/>
          <w:sz w:val="20"/>
          <w:szCs w:val="20"/>
        </w:rPr>
        <w:t xml:space="preserve"> </w:t>
      </w:r>
      <w:r w:rsidR="00AB7EF9" w:rsidRPr="00685EA4">
        <w:rPr>
          <w:rFonts w:ascii="Arial" w:hAnsi="Arial" w:cs="Arial"/>
          <w:sz w:val="20"/>
          <w:szCs w:val="20"/>
        </w:rPr>
        <w:t>Aker Solutions is built on 175 years of great ideas and doing the right thing.</w:t>
      </w:r>
      <w:r w:rsidR="00AB7EF9">
        <w:rPr>
          <w:rFonts w:ascii="Arial" w:hAnsi="Arial" w:cs="Arial"/>
          <w:sz w:val="20"/>
          <w:szCs w:val="20"/>
        </w:rPr>
        <w:t xml:space="preserve"> </w:t>
      </w:r>
      <w:r w:rsidR="00AB7EF9" w:rsidRPr="00685EA4">
        <w:rPr>
          <w:rFonts w:ascii="Arial" w:hAnsi="Arial" w:cs="Arial"/>
          <w:sz w:val="20"/>
          <w:szCs w:val="20"/>
        </w:rPr>
        <w:t>Aker Solutions has 14,000 employees in about 20 countries around the world that embrace innovation and collaboration in a drive to create a sustainable future. </w:t>
      </w:r>
      <w:r w:rsidR="00AB7EF9" w:rsidRPr="00AB7EF9">
        <w:rPr>
          <w:rFonts w:ascii="Arial" w:hAnsi="Arial" w:cs="Arial"/>
          <w:sz w:val="20"/>
          <w:szCs w:val="20"/>
        </w:rPr>
        <w:t>Aker Solutions ASA is listed on the Oslo Stock Exchange as the parent company for a number of separate legal entities, most operating under the Aker Solutions name. The company generated 25.6 billion kroner in revenue in 2016.</w:t>
      </w:r>
    </w:p>
    <w:p w:rsidR="00580A76" w:rsidRPr="00507157" w:rsidRDefault="00580A76" w:rsidP="00066F34">
      <w:pPr>
        <w:pStyle w:val="NoSpacing"/>
        <w:jc w:val="both"/>
        <w:rPr>
          <w:rFonts w:ascii="Arial" w:hAnsi="Arial" w:cs="Arial"/>
          <w:sz w:val="10"/>
          <w:szCs w:val="10"/>
        </w:rPr>
      </w:pPr>
    </w:p>
    <w:p w:rsidR="00AB7EF9" w:rsidRDefault="00AB7EF9" w:rsidP="00AB7EF9">
      <w:pPr>
        <w:pStyle w:val="NoSpacing"/>
        <w:jc w:val="both"/>
        <w:rPr>
          <w:rFonts w:ascii="Arial" w:hAnsi="Arial" w:cs="Arial"/>
          <w:sz w:val="20"/>
          <w:szCs w:val="20"/>
        </w:rPr>
      </w:pPr>
      <w:r w:rsidRPr="00AB7EF9">
        <w:rPr>
          <w:rFonts w:ascii="Arial" w:hAnsi="Arial" w:cs="Arial"/>
          <w:sz w:val="20"/>
          <w:szCs w:val="20"/>
        </w:rPr>
        <w:t>Aker Solutions has designed onshore oil and gas terminals, gas power plants, refineries and petrochemical facilities worldwide.</w:t>
      </w:r>
      <w:r>
        <w:rPr>
          <w:rFonts w:ascii="Arial" w:hAnsi="Arial" w:cs="Arial"/>
          <w:sz w:val="20"/>
          <w:szCs w:val="20"/>
        </w:rPr>
        <w:t xml:space="preserve"> </w:t>
      </w:r>
      <w:r w:rsidRPr="00AB7EF9">
        <w:rPr>
          <w:rFonts w:ascii="Arial" w:hAnsi="Arial" w:cs="Arial"/>
          <w:sz w:val="20"/>
          <w:szCs w:val="20"/>
        </w:rPr>
        <w:t>Aker Solutions offers jacket design services that span from structures installed in shallow waters to large launch-installed deepwater jackets for harsh environments.</w:t>
      </w:r>
      <w:r w:rsidR="00797B52">
        <w:rPr>
          <w:rFonts w:ascii="Arial" w:hAnsi="Arial" w:cs="Arial"/>
          <w:sz w:val="20"/>
          <w:szCs w:val="20"/>
        </w:rPr>
        <w:t xml:space="preserve"> </w:t>
      </w:r>
      <w:r w:rsidR="00797B52" w:rsidRPr="00066F34">
        <w:rPr>
          <w:rFonts w:ascii="Arial" w:hAnsi="Arial" w:cs="Arial"/>
          <w:sz w:val="20"/>
          <w:szCs w:val="20"/>
        </w:rPr>
        <w:t>Aker Powergas is one of the first E&amp;C companies in India to receive ISO 9001 certification.</w:t>
      </w:r>
    </w:p>
    <w:p w:rsidR="00FD0F62" w:rsidRPr="00507157" w:rsidRDefault="00FD0F62" w:rsidP="00553332">
      <w:pPr>
        <w:pStyle w:val="NoSpacing"/>
        <w:jc w:val="both"/>
        <w:rPr>
          <w:rFonts w:ascii="Arial" w:hAnsi="Arial" w:cs="Arial"/>
          <w:b/>
          <w:sz w:val="10"/>
          <w:szCs w:val="10"/>
        </w:rPr>
      </w:pPr>
    </w:p>
    <w:p w:rsidR="00426139" w:rsidRPr="007B395E" w:rsidRDefault="00D24BBF" w:rsidP="00553332">
      <w:pPr>
        <w:pStyle w:val="NoSpacing"/>
        <w:jc w:val="both"/>
        <w:rPr>
          <w:rFonts w:ascii="Arial" w:hAnsi="Arial" w:cs="Arial"/>
          <w:sz w:val="20"/>
          <w:szCs w:val="20"/>
        </w:rPr>
      </w:pPr>
      <w:r w:rsidRPr="00507157">
        <w:rPr>
          <w:rFonts w:ascii="Arial" w:hAnsi="Arial" w:cs="Arial"/>
          <w:b/>
          <w:sz w:val="20"/>
          <w:szCs w:val="20"/>
          <w:highlight w:val="yellow"/>
        </w:rPr>
        <w:t>Job Profile:</w:t>
      </w:r>
      <w:r w:rsidRPr="007B395E">
        <w:rPr>
          <w:rFonts w:ascii="Arial" w:hAnsi="Arial" w:cs="Arial"/>
          <w:sz w:val="20"/>
          <w:szCs w:val="20"/>
        </w:rPr>
        <w:t xml:space="preserve"> </w:t>
      </w:r>
      <w:r w:rsidR="00BC63F4" w:rsidRPr="007B395E">
        <w:rPr>
          <w:rFonts w:ascii="Arial" w:hAnsi="Arial" w:cs="Arial"/>
          <w:sz w:val="20"/>
          <w:szCs w:val="20"/>
        </w:rPr>
        <w:t xml:space="preserve"> </w:t>
      </w:r>
    </w:p>
    <w:p w:rsidR="00985D91" w:rsidRPr="007B395E" w:rsidRDefault="00985D91" w:rsidP="00F039AF">
      <w:pPr>
        <w:rPr>
          <w:rFonts w:ascii="Arial" w:hAnsi="Arial" w:cs="Arial"/>
          <w:b/>
          <w:bCs/>
          <w:sz w:val="10"/>
          <w:szCs w:val="10"/>
        </w:rPr>
      </w:pPr>
    </w:p>
    <w:p w:rsidR="00797B52" w:rsidRPr="00D9448B" w:rsidRDefault="00797B52" w:rsidP="00797B52">
      <w:pPr>
        <w:spacing w:after="40"/>
        <w:jc w:val="both"/>
        <w:rPr>
          <w:rFonts w:ascii="Arial" w:hAnsi="Arial" w:cs="Arial"/>
          <w:sz w:val="20"/>
          <w:szCs w:val="20"/>
        </w:rPr>
      </w:pPr>
      <w:r w:rsidRPr="00D9448B">
        <w:rPr>
          <w:rFonts w:ascii="Arial" w:hAnsi="Arial" w:cs="Arial"/>
          <w:b/>
          <w:color w:val="0000CC"/>
          <w:sz w:val="20"/>
          <w:szCs w:val="20"/>
        </w:rPr>
        <w:t>Department Manager</w:t>
      </w:r>
      <w:r w:rsidR="00D9448B" w:rsidRPr="00D9448B">
        <w:rPr>
          <w:rFonts w:ascii="Arial" w:hAnsi="Arial" w:cs="Arial"/>
          <w:b/>
          <w:sz w:val="20"/>
          <w:szCs w:val="20"/>
        </w:rPr>
        <w:t xml:space="preserve"> (Jan 2008 till Oct</w:t>
      </w:r>
      <w:r w:rsidR="00C6404A">
        <w:rPr>
          <w:rFonts w:ascii="Arial" w:hAnsi="Arial" w:cs="Arial"/>
          <w:b/>
          <w:sz w:val="20"/>
          <w:szCs w:val="20"/>
        </w:rPr>
        <w:t xml:space="preserve"> </w:t>
      </w:r>
      <w:r w:rsidR="00D9448B" w:rsidRPr="00D9448B">
        <w:rPr>
          <w:rFonts w:ascii="Arial" w:hAnsi="Arial" w:cs="Arial"/>
          <w:b/>
          <w:sz w:val="20"/>
          <w:szCs w:val="20"/>
        </w:rPr>
        <w:t>2016</w:t>
      </w:r>
      <w:r w:rsidR="00D9448B">
        <w:rPr>
          <w:rFonts w:ascii="Arial" w:hAnsi="Arial" w:cs="Arial"/>
          <w:b/>
          <w:sz w:val="20"/>
          <w:szCs w:val="20"/>
        </w:rPr>
        <w:t>)</w:t>
      </w:r>
      <w:r w:rsidRPr="00D9448B">
        <w:rPr>
          <w:rFonts w:ascii="Arial" w:hAnsi="Arial" w:cs="Arial"/>
          <w:b/>
          <w:sz w:val="20"/>
          <w:szCs w:val="20"/>
        </w:rPr>
        <w:t>, Global Engineering Governance</w:t>
      </w:r>
      <w:r w:rsidR="00C6404A">
        <w:rPr>
          <w:rFonts w:ascii="Arial" w:hAnsi="Arial" w:cs="Arial"/>
          <w:b/>
          <w:sz w:val="20"/>
          <w:szCs w:val="20"/>
        </w:rPr>
        <w:t xml:space="preserve">, </w:t>
      </w:r>
      <w:r w:rsidR="00C6404A" w:rsidRPr="004C4A3A">
        <w:rPr>
          <w:rFonts w:ascii="Arial" w:hAnsi="Arial" w:cs="Arial"/>
          <w:b/>
          <w:sz w:val="20"/>
          <w:szCs w:val="20"/>
        </w:rPr>
        <w:t>Aker Powergas</w:t>
      </w:r>
    </w:p>
    <w:p w:rsidR="00797B52" w:rsidRPr="00D9448B" w:rsidRDefault="00797B52" w:rsidP="00BD2364">
      <w:pPr>
        <w:pStyle w:val="ListParagraph"/>
        <w:numPr>
          <w:ilvl w:val="0"/>
          <w:numId w:val="19"/>
        </w:numPr>
        <w:spacing w:after="40"/>
        <w:jc w:val="both"/>
        <w:rPr>
          <w:rFonts w:ascii="Arial" w:hAnsi="Arial" w:cs="Arial"/>
          <w:sz w:val="20"/>
        </w:rPr>
      </w:pPr>
      <w:r w:rsidRPr="00D9448B">
        <w:rPr>
          <w:rFonts w:ascii="Arial" w:hAnsi="Arial" w:cs="Arial"/>
          <w:sz w:val="20"/>
        </w:rPr>
        <w:t>Manag</w:t>
      </w:r>
      <w:r w:rsidR="00D9448B" w:rsidRPr="00D9448B">
        <w:rPr>
          <w:rFonts w:ascii="Arial" w:hAnsi="Arial" w:cs="Arial"/>
          <w:sz w:val="20"/>
        </w:rPr>
        <w:t>ed</w:t>
      </w:r>
      <w:r w:rsidRPr="00D9448B">
        <w:rPr>
          <w:rFonts w:ascii="Arial" w:hAnsi="Arial" w:cs="Arial"/>
          <w:sz w:val="20"/>
        </w:rPr>
        <w:t xml:space="preserve"> a team of 25 resources in the functions MA (Material Analyst), MRS (Management Reporting System),  MMM ( Material Master Maintenance), OS</w:t>
      </w:r>
      <w:r w:rsidR="00BD2364">
        <w:rPr>
          <w:rFonts w:ascii="Arial" w:hAnsi="Arial" w:cs="Arial"/>
          <w:sz w:val="20"/>
        </w:rPr>
        <w:t xml:space="preserve"> &amp; </w:t>
      </w:r>
      <w:r w:rsidRPr="00D9448B">
        <w:rPr>
          <w:rFonts w:ascii="Arial" w:hAnsi="Arial" w:cs="Arial"/>
          <w:sz w:val="20"/>
        </w:rPr>
        <w:t>PEM (Operating System and</w:t>
      </w:r>
      <w:r w:rsidR="00BD2364">
        <w:rPr>
          <w:rFonts w:ascii="Arial" w:hAnsi="Arial" w:cs="Arial"/>
          <w:sz w:val="20"/>
        </w:rPr>
        <w:t xml:space="preserve"> Project Execution model), TW (</w:t>
      </w:r>
      <w:r w:rsidRPr="00D9448B">
        <w:rPr>
          <w:rFonts w:ascii="Arial" w:hAnsi="Arial" w:cs="Arial"/>
          <w:sz w:val="20"/>
        </w:rPr>
        <w:t>Technical Writing), LL (Lessons Learned)</w:t>
      </w:r>
    </w:p>
    <w:p w:rsidR="00797B52" w:rsidRPr="00D9448B" w:rsidRDefault="00797B52" w:rsidP="00BD2364">
      <w:pPr>
        <w:pStyle w:val="ListParagraph"/>
        <w:numPr>
          <w:ilvl w:val="0"/>
          <w:numId w:val="19"/>
        </w:numPr>
        <w:spacing w:after="40"/>
        <w:jc w:val="both"/>
        <w:rPr>
          <w:rFonts w:ascii="Arial" w:hAnsi="Arial" w:cs="Arial"/>
          <w:sz w:val="20"/>
        </w:rPr>
      </w:pPr>
      <w:r w:rsidRPr="00D9448B">
        <w:rPr>
          <w:rFonts w:ascii="Arial" w:hAnsi="Arial" w:cs="Arial"/>
          <w:sz w:val="20"/>
        </w:rPr>
        <w:t xml:space="preserve">Responsible for all matters related to the operational and management activities as performed by the GEG </w:t>
      </w:r>
      <w:r w:rsidR="00BD2364">
        <w:rPr>
          <w:rFonts w:ascii="Arial" w:hAnsi="Arial" w:cs="Arial"/>
          <w:sz w:val="20"/>
        </w:rPr>
        <w:t>dept.</w:t>
      </w:r>
    </w:p>
    <w:p w:rsidR="00797B52" w:rsidRPr="00D9448B" w:rsidRDefault="00797B52" w:rsidP="00BD2364">
      <w:pPr>
        <w:pStyle w:val="ListParagraph"/>
        <w:numPr>
          <w:ilvl w:val="0"/>
          <w:numId w:val="19"/>
        </w:numPr>
        <w:spacing w:after="40"/>
        <w:jc w:val="both"/>
        <w:rPr>
          <w:rFonts w:ascii="Arial" w:hAnsi="Arial" w:cs="Arial"/>
          <w:sz w:val="20"/>
        </w:rPr>
      </w:pPr>
      <w:r w:rsidRPr="00D9448B">
        <w:rPr>
          <w:rFonts w:ascii="Arial" w:hAnsi="Arial" w:cs="Arial"/>
          <w:sz w:val="20"/>
        </w:rPr>
        <w:t>Responsible for all departmental personnel in accordance with the organization charts.</w:t>
      </w:r>
    </w:p>
    <w:p w:rsidR="00797B52" w:rsidRPr="00D9448B" w:rsidRDefault="00797B52" w:rsidP="00BD2364">
      <w:pPr>
        <w:pStyle w:val="ListParagraph"/>
        <w:numPr>
          <w:ilvl w:val="0"/>
          <w:numId w:val="19"/>
        </w:numPr>
        <w:spacing w:after="40"/>
        <w:jc w:val="both"/>
        <w:rPr>
          <w:rFonts w:ascii="Arial" w:hAnsi="Arial" w:cs="Arial"/>
          <w:sz w:val="20"/>
        </w:rPr>
      </w:pPr>
      <w:r w:rsidRPr="00D9448B">
        <w:rPr>
          <w:rFonts w:ascii="Arial" w:hAnsi="Arial" w:cs="Arial"/>
          <w:sz w:val="20"/>
        </w:rPr>
        <w:t>Ensure that the department implements and carries out all departmental activities in compliance with Subsea global procedures, work instructions and Customer/Project requirements.</w:t>
      </w:r>
    </w:p>
    <w:p w:rsidR="00797B52" w:rsidRPr="00D9448B" w:rsidRDefault="00797B52" w:rsidP="00BD2364">
      <w:pPr>
        <w:pStyle w:val="ListParagraph"/>
        <w:numPr>
          <w:ilvl w:val="0"/>
          <w:numId w:val="19"/>
        </w:numPr>
        <w:jc w:val="both"/>
        <w:rPr>
          <w:rFonts w:ascii="Arial" w:hAnsi="Arial" w:cs="Arial"/>
          <w:sz w:val="20"/>
        </w:rPr>
      </w:pPr>
      <w:r w:rsidRPr="00D9448B">
        <w:rPr>
          <w:rFonts w:ascii="Arial" w:hAnsi="Arial" w:cs="Arial"/>
          <w:sz w:val="20"/>
        </w:rPr>
        <w:t>Follow governing documents and dire</w:t>
      </w:r>
      <w:r w:rsidR="00BD2364">
        <w:rPr>
          <w:rFonts w:ascii="Arial" w:hAnsi="Arial" w:cs="Arial"/>
          <w:sz w:val="20"/>
        </w:rPr>
        <w:t>ctions as given by the VP, Eng</w:t>
      </w:r>
      <w:r w:rsidRPr="00D9448B">
        <w:rPr>
          <w:rFonts w:ascii="Arial" w:hAnsi="Arial" w:cs="Arial"/>
          <w:sz w:val="20"/>
        </w:rPr>
        <w:t>g Process, PTE and Aker Solutions</w:t>
      </w:r>
      <w:r w:rsidR="00D9448B" w:rsidRPr="00D9448B">
        <w:rPr>
          <w:rFonts w:ascii="Arial" w:hAnsi="Arial" w:cs="Arial"/>
          <w:sz w:val="20"/>
        </w:rPr>
        <w:t xml:space="preserve"> m</w:t>
      </w:r>
      <w:r w:rsidRPr="00D9448B">
        <w:rPr>
          <w:rFonts w:ascii="Arial" w:hAnsi="Arial" w:cs="Arial"/>
          <w:sz w:val="20"/>
        </w:rPr>
        <w:t>gmt</w:t>
      </w:r>
    </w:p>
    <w:p w:rsidR="00797B52" w:rsidRPr="00D9448B" w:rsidRDefault="00797B52" w:rsidP="00BD2364">
      <w:pPr>
        <w:pStyle w:val="ListParagraph"/>
        <w:numPr>
          <w:ilvl w:val="0"/>
          <w:numId w:val="19"/>
        </w:numPr>
        <w:jc w:val="both"/>
        <w:rPr>
          <w:rFonts w:ascii="Arial" w:hAnsi="Arial" w:cs="Arial"/>
          <w:sz w:val="20"/>
        </w:rPr>
      </w:pPr>
      <w:r w:rsidRPr="00D9448B">
        <w:rPr>
          <w:rFonts w:ascii="Arial" w:hAnsi="Arial" w:cs="Arial"/>
          <w:sz w:val="20"/>
        </w:rPr>
        <w:t>Responsible for preparing Training Plan, identifying training needs &amp; ensuring that training is imparted including assessment of training imparted.</w:t>
      </w:r>
    </w:p>
    <w:p w:rsidR="00797B52" w:rsidRPr="00D9448B" w:rsidRDefault="00797B52" w:rsidP="00BD2364">
      <w:pPr>
        <w:pStyle w:val="ListParagraph"/>
        <w:numPr>
          <w:ilvl w:val="0"/>
          <w:numId w:val="19"/>
        </w:numPr>
        <w:jc w:val="both"/>
        <w:rPr>
          <w:rFonts w:ascii="Arial" w:hAnsi="Arial" w:cs="Arial"/>
          <w:sz w:val="20"/>
        </w:rPr>
      </w:pPr>
      <w:r w:rsidRPr="00D9448B">
        <w:rPr>
          <w:rFonts w:ascii="Arial" w:hAnsi="Arial" w:cs="Arial"/>
          <w:sz w:val="20"/>
        </w:rPr>
        <w:t>Guiding department in the implementation of QMS (ISO 9001:2008).</w:t>
      </w:r>
    </w:p>
    <w:p w:rsidR="00797B52" w:rsidRPr="00D9448B" w:rsidRDefault="00797B52" w:rsidP="00BD2364">
      <w:pPr>
        <w:pStyle w:val="ListParagraph"/>
        <w:numPr>
          <w:ilvl w:val="0"/>
          <w:numId w:val="19"/>
        </w:numPr>
        <w:jc w:val="both"/>
        <w:rPr>
          <w:rFonts w:ascii="Arial" w:hAnsi="Arial" w:cs="Arial"/>
          <w:sz w:val="20"/>
        </w:rPr>
      </w:pPr>
      <w:r w:rsidRPr="00D9448B">
        <w:rPr>
          <w:rFonts w:ascii="Arial" w:hAnsi="Arial" w:cs="Arial"/>
          <w:sz w:val="20"/>
        </w:rPr>
        <w:t>Active participation in the Operational Review Meeting of HODs chaired by CEO.</w:t>
      </w:r>
    </w:p>
    <w:p w:rsidR="00797B52" w:rsidRPr="00BD2364" w:rsidRDefault="00797B52" w:rsidP="00BD2364">
      <w:pPr>
        <w:spacing w:after="40"/>
        <w:jc w:val="both"/>
        <w:rPr>
          <w:rFonts w:ascii="Arial" w:hAnsi="Arial" w:cs="Arial"/>
          <w:sz w:val="10"/>
          <w:szCs w:val="10"/>
        </w:rPr>
      </w:pPr>
    </w:p>
    <w:p w:rsidR="00797B52" w:rsidRPr="00D9448B" w:rsidRDefault="00D9448B" w:rsidP="00D9448B">
      <w:pPr>
        <w:spacing w:after="40"/>
        <w:jc w:val="both"/>
        <w:rPr>
          <w:rFonts w:ascii="Arial" w:hAnsi="Arial" w:cs="Arial"/>
          <w:b/>
          <w:sz w:val="20"/>
          <w:szCs w:val="20"/>
        </w:rPr>
      </w:pPr>
      <w:r w:rsidRPr="00D9448B">
        <w:rPr>
          <w:rFonts w:ascii="Arial" w:hAnsi="Arial" w:cs="Arial"/>
          <w:b/>
          <w:color w:val="0000CC"/>
          <w:sz w:val="20"/>
          <w:szCs w:val="20"/>
        </w:rPr>
        <w:t xml:space="preserve">Information Manager </w:t>
      </w:r>
      <w:r w:rsidRPr="00D9448B">
        <w:rPr>
          <w:rFonts w:ascii="Arial" w:hAnsi="Arial" w:cs="Arial"/>
          <w:b/>
          <w:sz w:val="20"/>
          <w:szCs w:val="20"/>
        </w:rPr>
        <w:t>(</w:t>
      </w:r>
      <w:r w:rsidR="00797B52" w:rsidRPr="00D9448B">
        <w:rPr>
          <w:rFonts w:ascii="Arial" w:hAnsi="Arial" w:cs="Arial"/>
          <w:b/>
          <w:sz w:val="20"/>
          <w:szCs w:val="20"/>
        </w:rPr>
        <w:t>Jan 2013 Oct</w:t>
      </w:r>
      <w:r w:rsidR="00C6404A">
        <w:rPr>
          <w:rFonts w:ascii="Arial" w:hAnsi="Arial" w:cs="Arial"/>
          <w:b/>
          <w:sz w:val="20"/>
          <w:szCs w:val="20"/>
        </w:rPr>
        <w:t xml:space="preserve"> </w:t>
      </w:r>
      <w:r w:rsidR="00797B52" w:rsidRPr="00D9448B">
        <w:rPr>
          <w:rFonts w:ascii="Arial" w:hAnsi="Arial" w:cs="Arial"/>
          <w:b/>
          <w:sz w:val="20"/>
          <w:szCs w:val="20"/>
        </w:rPr>
        <w:t>2016</w:t>
      </w:r>
      <w:r w:rsidRPr="00D9448B">
        <w:rPr>
          <w:rFonts w:ascii="Arial" w:hAnsi="Arial" w:cs="Arial"/>
          <w:b/>
          <w:sz w:val="20"/>
          <w:szCs w:val="20"/>
        </w:rPr>
        <w:t>),</w:t>
      </w:r>
      <w:r>
        <w:rPr>
          <w:rFonts w:ascii="Arial" w:hAnsi="Arial" w:cs="Arial"/>
          <w:b/>
          <w:sz w:val="20"/>
          <w:szCs w:val="20"/>
        </w:rPr>
        <w:t xml:space="preserve"> </w:t>
      </w:r>
      <w:r w:rsidR="00C6404A" w:rsidRPr="004C4A3A">
        <w:rPr>
          <w:rFonts w:ascii="Arial" w:hAnsi="Arial" w:cs="Arial"/>
          <w:b/>
          <w:sz w:val="20"/>
          <w:szCs w:val="20"/>
        </w:rPr>
        <w:t>Aker Powergas</w:t>
      </w:r>
      <w:r w:rsidR="00797B52" w:rsidRPr="004C4A3A">
        <w:rPr>
          <w:rFonts w:ascii="Arial" w:hAnsi="Arial" w:cs="Arial"/>
          <w:i/>
          <w:sz w:val="20"/>
          <w:szCs w:val="20"/>
        </w:rPr>
        <w:t xml:space="preserve"> </w:t>
      </w:r>
      <w:r w:rsidR="00797B52" w:rsidRPr="004C4A3A">
        <w:rPr>
          <w:rFonts w:ascii="Arial" w:hAnsi="Arial" w:cs="Arial"/>
          <w:sz w:val="20"/>
          <w:szCs w:val="20"/>
        </w:rPr>
        <w:t>(Additional Responsibility)</w:t>
      </w:r>
      <w:r w:rsidR="00797B52" w:rsidRPr="00066F34">
        <w:rPr>
          <w:rFonts w:ascii="Arial" w:hAnsi="Arial" w:cs="Arial"/>
          <w:sz w:val="20"/>
          <w:szCs w:val="20"/>
        </w:rPr>
        <w:t xml:space="preserve"> </w:t>
      </w:r>
    </w:p>
    <w:p w:rsidR="00797B52" w:rsidRPr="0014113E" w:rsidRDefault="00797B52" w:rsidP="0014113E">
      <w:pPr>
        <w:pStyle w:val="ListParagraph"/>
        <w:numPr>
          <w:ilvl w:val="0"/>
          <w:numId w:val="20"/>
        </w:numPr>
        <w:spacing w:after="40"/>
        <w:jc w:val="both"/>
        <w:rPr>
          <w:rFonts w:ascii="Arial" w:hAnsi="Arial" w:cs="Arial"/>
          <w:sz w:val="20"/>
        </w:rPr>
      </w:pPr>
      <w:r w:rsidRPr="0014113E">
        <w:rPr>
          <w:rFonts w:ascii="Arial" w:hAnsi="Arial" w:cs="Arial"/>
          <w:sz w:val="20"/>
        </w:rPr>
        <w:t xml:space="preserve">Report to the CIO of AKS being the part of IES (Information &amp; Enterprise Systems) </w:t>
      </w:r>
    </w:p>
    <w:p w:rsidR="00797B52" w:rsidRPr="0014113E" w:rsidRDefault="00797B52" w:rsidP="0014113E">
      <w:pPr>
        <w:pStyle w:val="ListParagraph"/>
        <w:numPr>
          <w:ilvl w:val="0"/>
          <w:numId w:val="20"/>
        </w:numPr>
        <w:spacing w:after="40"/>
        <w:jc w:val="both"/>
        <w:rPr>
          <w:rFonts w:ascii="Arial" w:hAnsi="Arial" w:cs="Arial"/>
          <w:sz w:val="20"/>
        </w:rPr>
      </w:pPr>
      <w:r w:rsidRPr="0014113E">
        <w:rPr>
          <w:rFonts w:ascii="Arial" w:hAnsi="Arial" w:cs="Arial"/>
          <w:sz w:val="20"/>
        </w:rPr>
        <w:t>Ensure implementation of competence development activities in Information Management</w:t>
      </w:r>
    </w:p>
    <w:p w:rsidR="00797B52" w:rsidRPr="0014113E" w:rsidRDefault="00797B52" w:rsidP="0014113E">
      <w:pPr>
        <w:pStyle w:val="ListParagraph"/>
        <w:numPr>
          <w:ilvl w:val="0"/>
          <w:numId w:val="20"/>
        </w:numPr>
        <w:spacing w:after="40"/>
        <w:jc w:val="both"/>
        <w:rPr>
          <w:rFonts w:ascii="Arial" w:hAnsi="Arial" w:cs="Arial"/>
          <w:sz w:val="20"/>
        </w:rPr>
      </w:pPr>
      <w:r w:rsidRPr="0014113E">
        <w:rPr>
          <w:rFonts w:ascii="Arial" w:hAnsi="Arial" w:cs="Arial"/>
          <w:sz w:val="20"/>
        </w:rPr>
        <w:t>Recruit, develop and retain Information Management personnel</w:t>
      </w:r>
    </w:p>
    <w:p w:rsidR="00797B52" w:rsidRPr="0014113E" w:rsidRDefault="00BD2364" w:rsidP="0014113E">
      <w:pPr>
        <w:pStyle w:val="ListParagraph"/>
        <w:numPr>
          <w:ilvl w:val="0"/>
          <w:numId w:val="20"/>
        </w:numPr>
        <w:spacing w:after="40"/>
        <w:jc w:val="both"/>
        <w:rPr>
          <w:rFonts w:ascii="Arial" w:hAnsi="Arial" w:cs="Arial"/>
          <w:sz w:val="20"/>
        </w:rPr>
      </w:pPr>
      <w:r>
        <w:rPr>
          <w:rFonts w:ascii="Arial" w:hAnsi="Arial" w:cs="Arial"/>
          <w:sz w:val="20"/>
        </w:rPr>
        <w:t>Maintain/</w:t>
      </w:r>
      <w:r w:rsidR="00797B52" w:rsidRPr="0014113E">
        <w:rPr>
          <w:rFonts w:ascii="Arial" w:hAnsi="Arial" w:cs="Arial"/>
          <w:sz w:val="20"/>
        </w:rPr>
        <w:t xml:space="preserve">manage strategic service provider partnerships (ABS) for Engineering Oslo and Front End &amp; Technology </w:t>
      </w:r>
    </w:p>
    <w:p w:rsidR="00797B52" w:rsidRPr="0014113E" w:rsidRDefault="00797B52" w:rsidP="0014113E">
      <w:pPr>
        <w:pStyle w:val="ListParagraph"/>
        <w:numPr>
          <w:ilvl w:val="0"/>
          <w:numId w:val="20"/>
        </w:numPr>
        <w:spacing w:after="40"/>
        <w:jc w:val="both"/>
        <w:rPr>
          <w:rFonts w:ascii="Arial" w:hAnsi="Arial" w:cs="Arial"/>
          <w:sz w:val="20"/>
        </w:rPr>
      </w:pPr>
      <w:r w:rsidRPr="0014113E">
        <w:rPr>
          <w:rFonts w:ascii="Arial" w:hAnsi="Arial" w:cs="Arial"/>
          <w:sz w:val="20"/>
        </w:rPr>
        <w:t>Develop</w:t>
      </w:r>
      <w:r w:rsidR="00BD2364">
        <w:rPr>
          <w:rFonts w:ascii="Arial" w:hAnsi="Arial" w:cs="Arial"/>
          <w:sz w:val="20"/>
        </w:rPr>
        <w:t xml:space="preserve">ed and </w:t>
      </w:r>
      <w:r w:rsidRPr="0014113E">
        <w:rPr>
          <w:rFonts w:ascii="Arial" w:hAnsi="Arial" w:cs="Arial"/>
          <w:sz w:val="20"/>
        </w:rPr>
        <w:t>implement</w:t>
      </w:r>
      <w:r w:rsidR="00BD2364">
        <w:rPr>
          <w:rFonts w:ascii="Arial" w:hAnsi="Arial" w:cs="Arial"/>
          <w:sz w:val="20"/>
        </w:rPr>
        <w:t>ed</w:t>
      </w:r>
      <w:r w:rsidRPr="0014113E">
        <w:rPr>
          <w:rFonts w:ascii="Arial" w:hAnsi="Arial" w:cs="Arial"/>
          <w:sz w:val="20"/>
        </w:rPr>
        <w:t xml:space="preserve"> effective IT Management methodology, procedures and tools in alignment with BA Engineering plans</w:t>
      </w:r>
    </w:p>
    <w:p w:rsidR="00797B52" w:rsidRPr="0014113E" w:rsidRDefault="00797B52" w:rsidP="0014113E">
      <w:pPr>
        <w:pStyle w:val="ListParagraph"/>
        <w:numPr>
          <w:ilvl w:val="0"/>
          <w:numId w:val="20"/>
        </w:numPr>
        <w:spacing w:after="40"/>
        <w:jc w:val="both"/>
        <w:rPr>
          <w:rFonts w:ascii="Arial" w:hAnsi="Arial" w:cs="Arial"/>
          <w:sz w:val="20"/>
        </w:rPr>
      </w:pPr>
      <w:r w:rsidRPr="0014113E">
        <w:rPr>
          <w:rFonts w:ascii="Arial" w:hAnsi="Arial" w:cs="Arial"/>
          <w:sz w:val="20"/>
        </w:rPr>
        <w:t>Establish budget for IT and contribute to meet targets within Engineering Oslo and Front End &amp; Technology</w:t>
      </w:r>
    </w:p>
    <w:p w:rsidR="00797B52" w:rsidRPr="0014113E" w:rsidRDefault="00797B52" w:rsidP="0014113E">
      <w:pPr>
        <w:pStyle w:val="ListParagraph"/>
        <w:numPr>
          <w:ilvl w:val="0"/>
          <w:numId w:val="20"/>
        </w:numPr>
        <w:spacing w:after="40"/>
        <w:jc w:val="both"/>
        <w:rPr>
          <w:rFonts w:ascii="Arial" w:hAnsi="Arial" w:cs="Arial"/>
          <w:sz w:val="20"/>
        </w:rPr>
      </w:pPr>
      <w:r w:rsidRPr="0014113E">
        <w:rPr>
          <w:rFonts w:ascii="Arial" w:hAnsi="Arial" w:cs="Arial"/>
          <w:sz w:val="20"/>
        </w:rPr>
        <w:t>Manage the Local IT systems and applications/ Reduce the IT cost</w:t>
      </w:r>
    </w:p>
    <w:p w:rsidR="0014113E" w:rsidRPr="00A95C83" w:rsidRDefault="0014113E" w:rsidP="0014113E">
      <w:pPr>
        <w:spacing w:after="40"/>
        <w:ind w:left="1069"/>
        <w:jc w:val="both"/>
        <w:rPr>
          <w:rFonts w:ascii="Arial" w:hAnsi="Arial" w:cs="Arial"/>
          <w:sz w:val="10"/>
          <w:szCs w:val="10"/>
        </w:rPr>
      </w:pPr>
    </w:p>
    <w:p w:rsidR="00797B52" w:rsidRPr="0014113E" w:rsidRDefault="0014113E" w:rsidP="0014113E">
      <w:pPr>
        <w:spacing w:after="40"/>
        <w:jc w:val="both"/>
        <w:rPr>
          <w:rFonts w:ascii="Arial" w:hAnsi="Arial" w:cs="Arial"/>
          <w:b/>
          <w:sz w:val="20"/>
          <w:szCs w:val="20"/>
        </w:rPr>
      </w:pPr>
      <w:r w:rsidRPr="0014113E">
        <w:rPr>
          <w:rFonts w:ascii="Arial" w:hAnsi="Arial" w:cs="Arial"/>
          <w:b/>
          <w:color w:val="0000CC"/>
          <w:sz w:val="20"/>
          <w:szCs w:val="20"/>
        </w:rPr>
        <w:t>Department Manager</w:t>
      </w:r>
      <w:r w:rsidRPr="0014113E">
        <w:rPr>
          <w:rFonts w:ascii="Arial" w:hAnsi="Arial" w:cs="Arial"/>
          <w:b/>
          <w:sz w:val="20"/>
          <w:szCs w:val="20"/>
        </w:rPr>
        <w:t xml:space="preserve"> </w:t>
      </w:r>
      <w:r>
        <w:rPr>
          <w:rFonts w:ascii="Arial" w:hAnsi="Arial" w:cs="Arial"/>
          <w:b/>
          <w:sz w:val="20"/>
          <w:szCs w:val="20"/>
        </w:rPr>
        <w:t>(</w:t>
      </w:r>
      <w:r w:rsidR="00797B52" w:rsidRPr="0014113E">
        <w:rPr>
          <w:rFonts w:ascii="Arial" w:hAnsi="Arial" w:cs="Arial"/>
          <w:b/>
          <w:sz w:val="20"/>
          <w:szCs w:val="20"/>
        </w:rPr>
        <w:t>Jan 2010 till Mar 2012</w:t>
      </w:r>
      <w:r>
        <w:rPr>
          <w:rFonts w:ascii="Arial" w:hAnsi="Arial" w:cs="Arial"/>
          <w:b/>
          <w:sz w:val="20"/>
          <w:szCs w:val="20"/>
        </w:rPr>
        <w:t>)</w:t>
      </w:r>
      <w:r w:rsidR="00797B52" w:rsidRPr="0014113E">
        <w:rPr>
          <w:rFonts w:ascii="Arial" w:hAnsi="Arial" w:cs="Arial"/>
          <w:b/>
          <w:sz w:val="20"/>
          <w:szCs w:val="20"/>
        </w:rPr>
        <w:t xml:space="preserve"> Engg Document Control at </w:t>
      </w:r>
      <w:r w:rsidR="00C6404A" w:rsidRPr="004C4A3A">
        <w:rPr>
          <w:rFonts w:ascii="Arial" w:hAnsi="Arial" w:cs="Arial"/>
          <w:b/>
          <w:sz w:val="20"/>
          <w:szCs w:val="20"/>
        </w:rPr>
        <w:t>Aker Powergas</w:t>
      </w:r>
      <w:r>
        <w:rPr>
          <w:rFonts w:ascii="Arial" w:hAnsi="Arial" w:cs="Arial"/>
          <w:b/>
          <w:sz w:val="20"/>
          <w:szCs w:val="20"/>
        </w:rPr>
        <w:t xml:space="preserve"> </w:t>
      </w:r>
      <w:r w:rsidRPr="0014113E">
        <w:rPr>
          <w:rFonts w:ascii="Arial" w:hAnsi="Arial" w:cs="Arial"/>
          <w:i/>
          <w:sz w:val="20"/>
          <w:szCs w:val="20"/>
        </w:rPr>
        <w:t>(Additional Responsibility)</w:t>
      </w:r>
    </w:p>
    <w:p w:rsidR="00797B52" w:rsidRPr="0014113E" w:rsidRDefault="00797B52" w:rsidP="0014113E">
      <w:pPr>
        <w:pStyle w:val="ListParagraph"/>
        <w:numPr>
          <w:ilvl w:val="0"/>
          <w:numId w:val="21"/>
        </w:numPr>
        <w:spacing w:after="40"/>
        <w:jc w:val="both"/>
        <w:rPr>
          <w:rFonts w:ascii="Arial" w:hAnsi="Arial" w:cs="Arial"/>
          <w:sz w:val="20"/>
        </w:rPr>
      </w:pPr>
      <w:r w:rsidRPr="0014113E">
        <w:rPr>
          <w:rFonts w:ascii="Arial" w:hAnsi="Arial" w:cs="Arial"/>
          <w:sz w:val="20"/>
        </w:rPr>
        <w:t xml:space="preserve">Managing a team of 40 resources (Recruited 20 resources) in the department EDC (Engineering document control) which is the document control handling unit of APG. </w:t>
      </w:r>
    </w:p>
    <w:p w:rsidR="00797B52" w:rsidRPr="0014113E" w:rsidRDefault="00797B52" w:rsidP="0014113E">
      <w:pPr>
        <w:pStyle w:val="ListParagraph"/>
        <w:numPr>
          <w:ilvl w:val="0"/>
          <w:numId w:val="21"/>
        </w:numPr>
        <w:spacing w:after="40"/>
        <w:jc w:val="both"/>
        <w:rPr>
          <w:rFonts w:ascii="Arial" w:hAnsi="Arial" w:cs="Arial"/>
          <w:sz w:val="20"/>
        </w:rPr>
      </w:pPr>
      <w:r w:rsidRPr="0014113E">
        <w:rPr>
          <w:rFonts w:ascii="Arial" w:hAnsi="Arial" w:cs="Arial"/>
          <w:sz w:val="20"/>
        </w:rPr>
        <w:t xml:space="preserve">Be the process owner for the EDC process and amend the procedure time to time. </w:t>
      </w:r>
    </w:p>
    <w:p w:rsidR="004C4A3A" w:rsidRPr="00BD2364" w:rsidRDefault="00797B52" w:rsidP="004C4A3A">
      <w:pPr>
        <w:spacing w:after="40"/>
        <w:ind w:left="810"/>
        <w:jc w:val="both"/>
        <w:rPr>
          <w:rFonts w:ascii="Arial" w:hAnsi="Arial" w:cs="Arial"/>
          <w:sz w:val="10"/>
          <w:szCs w:val="10"/>
        </w:rPr>
      </w:pPr>
      <w:r w:rsidRPr="00066F34">
        <w:rPr>
          <w:rFonts w:ascii="Arial" w:hAnsi="Arial" w:cs="Arial"/>
          <w:b/>
          <w:i/>
          <w:sz w:val="20"/>
          <w:szCs w:val="20"/>
        </w:rPr>
        <w:t xml:space="preserve"> </w:t>
      </w:r>
    </w:p>
    <w:p w:rsidR="00797B52" w:rsidRPr="004C4A3A" w:rsidRDefault="004C4A3A" w:rsidP="004C4A3A">
      <w:pPr>
        <w:spacing w:after="40"/>
        <w:jc w:val="both"/>
        <w:rPr>
          <w:rFonts w:ascii="Arial" w:hAnsi="Arial" w:cs="Arial"/>
          <w:sz w:val="20"/>
          <w:szCs w:val="20"/>
        </w:rPr>
      </w:pPr>
      <w:r w:rsidRPr="004C4A3A">
        <w:rPr>
          <w:rFonts w:ascii="Arial" w:hAnsi="Arial" w:cs="Arial"/>
          <w:b/>
          <w:color w:val="0000CC"/>
          <w:sz w:val="20"/>
          <w:szCs w:val="20"/>
        </w:rPr>
        <w:t>Specialist Engineer</w:t>
      </w:r>
      <w:r w:rsidRPr="004C4A3A">
        <w:rPr>
          <w:rFonts w:ascii="Arial" w:hAnsi="Arial" w:cs="Arial"/>
          <w:b/>
          <w:sz w:val="20"/>
          <w:szCs w:val="20"/>
        </w:rPr>
        <w:t xml:space="preserve"> (</w:t>
      </w:r>
      <w:r w:rsidR="00797B52" w:rsidRPr="004C4A3A">
        <w:rPr>
          <w:rFonts w:ascii="Arial" w:hAnsi="Arial" w:cs="Arial"/>
          <w:b/>
          <w:sz w:val="20"/>
          <w:szCs w:val="20"/>
        </w:rPr>
        <w:t>Jan 2008 till Mar 2009</w:t>
      </w:r>
      <w:r w:rsidRPr="004C4A3A">
        <w:rPr>
          <w:rFonts w:ascii="Arial" w:hAnsi="Arial" w:cs="Arial"/>
          <w:b/>
          <w:sz w:val="20"/>
          <w:szCs w:val="20"/>
        </w:rPr>
        <w:t xml:space="preserve">) </w:t>
      </w:r>
      <w:r w:rsidR="00797B52" w:rsidRPr="004C4A3A">
        <w:rPr>
          <w:rFonts w:ascii="Arial" w:hAnsi="Arial" w:cs="Arial"/>
          <w:b/>
          <w:sz w:val="20"/>
          <w:szCs w:val="20"/>
        </w:rPr>
        <w:t xml:space="preserve">Global Engg System Tools, Aker Subsea AS, Norway. </w:t>
      </w:r>
      <w:r w:rsidR="00797B52" w:rsidRPr="004C4A3A">
        <w:rPr>
          <w:rFonts w:ascii="Arial" w:hAnsi="Arial" w:cs="Arial"/>
          <w:i/>
          <w:sz w:val="20"/>
          <w:szCs w:val="20"/>
        </w:rPr>
        <w:t>(On deputation)</w:t>
      </w:r>
    </w:p>
    <w:p w:rsidR="00797B52" w:rsidRPr="0014113E" w:rsidRDefault="00797B52" w:rsidP="0039287A">
      <w:pPr>
        <w:pStyle w:val="ListParagraph"/>
        <w:numPr>
          <w:ilvl w:val="0"/>
          <w:numId w:val="22"/>
        </w:numPr>
        <w:spacing w:after="40"/>
        <w:jc w:val="both"/>
        <w:rPr>
          <w:rFonts w:ascii="Arial" w:hAnsi="Arial" w:cs="Arial"/>
          <w:sz w:val="20"/>
        </w:rPr>
      </w:pPr>
      <w:r w:rsidRPr="0014113E">
        <w:rPr>
          <w:rFonts w:ascii="Arial" w:hAnsi="Arial" w:cs="Arial"/>
          <w:sz w:val="20"/>
        </w:rPr>
        <w:t>SAP support to the entire organization in the area of Material Management.</w:t>
      </w:r>
    </w:p>
    <w:p w:rsidR="00797B52" w:rsidRPr="0014113E" w:rsidRDefault="00797B52" w:rsidP="0039287A">
      <w:pPr>
        <w:pStyle w:val="ListParagraph"/>
        <w:numPr>
          <w:ilvl w:val="0"/>
          <w:numId w:val="22"/>
        </w:numPr>
        <w:spacing w:after="40"/>
        <w:jc w:val="both"/>
        <w:rPr>
          <w:rFonts w:ascii="Arial" w:hAnsi="Arial" w:cs="Arial"/>
          <w:sz w:val="20"/>
        </w:rPr>
      </w:pPr>
      <w:r w:rsidRPr="0014113E">
        <w:rPr>
          <w:rFonts w:ascii="Arial" w:hAnsi="Arial" w:cs="Arial"/>
          <w:sz w:val="20"/>
        </w:rPr>
        <w:t>Imparting Training sessions in Material Creation Process.</w:t>
      </w:r>
    </w:p>
    <w:p w:rsidR="00797B52" w:rsidRPr="0014113E" w:rsidRDefault="00797B52" w:rsidP="0039287A">
      <w:pPr>
        <w:pStyle w:val="ListParagraph"/>
        <w:numPr>
          <w:ilvl w:val="0"/>
          <w:numId w:val="22"/>
        </w:numPr>
        <w:spacing w:after="40"/>
        <w:jc w:val="both"/>
        <w:rPr>
          <w:rFonts w:ascii="Arial" w:hAnsi="Arial" w:cs="Arial"/>
          <w:sz w:val="20"/>
        </w:rPr>
      </w:pPr>
      <w:r w:rsidRPr="0014113E">
        <w:rPr>
          <w:rFonts w:ascii="Arial" w:hAnsi="Arial" w:cs="Arial"/>
          <w:sz w:val="20"/>
        </w:rPr>
        <w:t>Write high level design scope of work document for the changes in the material creation process</w:t>
      </w:r>
    </w:p>
    <w:p w:rsidR="00797B52" w:rsidRPr="0014113E" w:rsidRDefault="00797B52" w:rsidP="0039287A">
      <w:pPr>
        <w:pStyle w:val="ListParagraph"/>
        <w:numPr>
          <w:ilvl w:val="0"/>
          <w:numId w:val="22"/>
        </w:numPr>
        <w:spacing w:after="40"/>
        <w:jc w:val="both"/>
        <w:rPr>
          <w:rFonts w:ascii="Arial" w:hAnsi="Arial" w:cs="Arial"/>
          <w:sz w:val="20"/>
        </w:rPr>
      </w:pPr>
      <w:r w:rsidRPr="0014113E">
        <w:rPr>
          <w:rFonts w:ascii="Arial" w:hAnsi="Arial" w:cs="Arial"/>
          <w:sz w:val="20"/>
        </w:rPr>
        <w:t>Project manager for Material creation process automation.</w:t>
      </w:r>
    </w:p>
    <w:p w:rsidR="00797B52" w:rsidRPr="0014113E" w:rsidRDefault="00797B52" w:rsidP="0039287A">
      <w:pPr>
        <w:pStyle w:val="ListParagraph"/>
        <w:numPr>
          <w:ilvl w:val="0"/>
          <w:numId w:val="22"/>
        </w:numPr>
        <w:spacing w:after="40"/>
        <w:jc w:val="both"/>
        <w:rPr>
          <w:rFonts w:ascii="Arial" w:hAnsi="Arial" w:cs="Arial"/>
          <w:sz w:val="20"/>
        </w:rPr>
      </w:pPr>
      <w:r w:rsidRPr="0014113E">
        <w:rPr>
          <w:rFonts w:ascii="Arial" w:hAnsi="Arial" w:cs="Arial"/>
          <w:sz w:val="20"/>
        </w:rPr>
        <w:t xml:space="preserve">Escalating and following up the issues raised by the users with ABS(Aker Business Services) </w:t>
      </w:r>
    </w:p>
    <w:p w:rsidR="00797B52" w:rsidRPr="004C4A3A" w:rsidRDefault="004C4A3A" w:rsidP="00797B52">
      <w:pPr>
        <w:spacing w:after="40"/>
        <w:rPr>
          <w:rFonts w:ascii="Arial" w:hAnsi="Arial" w:cs="Arial"/>
          <w:i/>
          <w:sz w:val="20"/>
          <w:szCs w:val="20"/>
        </w:rPr>
      </w:pPr>
      <w:r w:rsidRPr="004C4A3A">
        <w:rPr>
          <w:rFonts w:ascii="Arial" w:hAnsi="Arial" w:cs="Arial"/>
          <w:b/>
          <w:color w:val="0000CC"/>
          <w:sz w:val="20"/>
          <w:szCs w:val="20"/>
        </w:rPr>
        <w:t>Material Analyst</w:t>
      </w:r>
      <w:r w:rsidRPr="004C4A3A">
        <w:rPr>
          <w:rFonts w:ascii="Arial" w:hAnsi="Arial" w:cs="Arial"/>
          <w:b/>
          <w:sz w:val="20"/>
          <w:szCs w:val="20"/>
        </w:rPr>
        <w:t xml:space="preserve"> (</w:t>
      </w:r>
      <w:r w:rsidR="00797B52" w:rsidRPr="004C4A3A">
        <w:rPr>
          <w:rFonts w:ascii="Arial" w:hAnsi="Arial" w:cs="Arial"/>
          <w:b/>
          <w:sz w:val="20"/>
          <w:szCs w:val="20"/>
        </w:rPr>
        <w:t>Feb 2007 till Dec 2007</w:t>
      </w:r>
      <w:r w:rsidRPr="004C4A3A">
        <w:rPr>
          <w:rFonts w:ascii="Arial" w:hAnsi="Arial" w:cs="Arial"/>
          <w:b/>
          <w:sz w:val="20"/>
          <w:szCs w:val="20"/>
        </w:rPr>
        <w:t>)</w:t>
      </w:r>
      <w:r w:rsidR="00797B52" w:rsidRPr="004C4A3A">
        <w:rPr>
          <w:rFonts w:ascii="Arial" w:hAnsi="Arial" w:cs="Arial"/>
          <w:b/>
          <w:sz w:val="20"/>
          <w:szCs w:val="20"/>
        </w:rPr>
        <w:t xml:space="preserve"> Tie-in &amp; Structures, Aker Subsea AS, Norway</w:t>
      </w:r>
      <w:r>
        <w:rPr>
          <w:rFonts w:ascii="Arial" w:hAnsi="Arial" w:cs="Arial"/>
          <w:b/>
          <w:sz w:val="20"/>
          <w:szCs w:val="20"/>
        </w:rPr>
        <w:t xml:space="preserve"> </w:t>
      </w:r>
      <w:r w:rsidR="00797B52" w:rsidRPr="004C4A3A">
        <w:rPr>
          <w:rFonts w:ascii="Arial" w:hAnsi="Arial" w:cs="Arial"/>
          <w:i/>
          <w:sz w:val="20"/>
          <w:szCs w:val="20"/>
        </w:rPr>
        <w:t>(On deputation)</w:t>
      </w:r>
    </w:p>
    <w:p w:rsidR="00797B52" w:rsidRPr="0014113E" w:rsidRDefault="00797B52" w:rsidP="0039287A">
      <w:pPr>
        <w:pStyle w:val="ListParagraph"/>
        <w:numPr>
          <w:ilvl w:val="0"/>
          <w:numId w:val="23"/>
        </w:numPr>
        <w:spacing w:after="40"/>
        <w:jc w:val="both"/>
        <w:rPr>
          <w:rFonts w:ascii="Arial" w:hAnsi="Arial" w:cs="Arial"/>
          <w:sz w:val="20"/>
        </w:rPr>
      </w:pPr>
      <w:r w:rsidRPr="0014113E">
        <w:rPr>
          <w:rFonts w:ascii="Arial" w:hAnsi="Arial" w:cs="Arial"/>
          <w:sz w:val="20"/>
        </w:rPr>
        <w:t xml:space="preserve">A Material Analyst reduces the workload of the engineers so that they can concentrate on other technical issues. </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lastRenderedPageBreak/>
        <w:t>The Material Analyst is responsible for creating the material on request from Engineering.</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t xml:space="preserve">The main role of a Material Analyst is to assist Engineers in setting up Materials, after the Engineer (Requestor) creates the </w:t>
      </w:r>
      <w:r w:rsidR="0014113E" w:rsidRPr="0014113E">
        <w:rPr>
          <w:rFonts w:ascii="Arial" w:hAnsi="Arial" w:cs="Arial"/>
          <w:sz w:val="20"/>
        </w:rPr>
        <w:t>workflow by</w:t>
      </w:r>
      <w:r w:rsidRPr="0014113E">
        <w:rPr>
          <w:rFonts w:ascii="Arial" w:hAnsi="Arial" w:cs="Arial"/>
          <w:sz w:val="20"/>
        </w:rPr>
        <w:t xml:space="preserve"> using the transaction ZWF_MATCR.</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t>Verify input by requestor and comment back to requestor when required.</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t>If the material is only required as reference material or the material should be deleted then select the "Abort material creation" button.</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t>Verify that the material is not a duplicate. If duplicate, comment back or discuss with requestor.</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t>Verify/correct material description according to the agreed description for the component family</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t>Verify/correct Material Type, based on classification and description.</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t>Assign Material group according to classification and description.</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t>Complete/extend the material according to procedure and requested plants.</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t>Link change master and assign initial material revision level (00).</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t>Create/assign inspection plan (when Traceability Code is different from TC0).</w:t>
      </w:r>
    </w:p>
    <w:p w:rsidR="00797B52" w:rsidRPr="0014113E" w:rsidRDefault="00797B52" w:rsidP="0039287A">
      <w:pPr>
        <w:pStyle w:val="ListParagraph"/>
        <w:numPr>
          <w:ilvl w:val="0"/>
          <w:numId w:val="23"/>
        </w:numPr>
        <w:jc w:val="both"/>
        <w:rPr>
          <w:rFonts w:ascii="Arial" w:hAnsi="Arial" w:cs="Arial"/>
          <w:sz w:val="20"/>
        </w:rPr>
      </w:pPr>
      <w:r w:rsidRPr="0014113E">
        <w:rPr>
          <w:rFonts w:ascii="Arial" w:hAnsi="Arial" w:cs="Arial"/>
          <w:sz w:val="20"/>
        </w:rPr>
        <w:t>Lock the material before forwarding to requestor.</w:t>
      </w:r>
    </w:p>
    <w:p w:rsidR="004C4A3A" w:rsidRPr="00D927C6" w:rsidRDefault="004C4A3A" w:rsidP="00797B52">
      <w:pPr>
        <w:rPr>
          <w:rFonts w:ascii="Arial" w:hAnsi="Arial" w:cs="Arial"/>
          <w:sz w:val="20"/>
          <w:szCs w:val="20"/>
        </w:rPr>
      </w:pPr>
    </w:p>
    <w:p w:rsidR="00797B52" w:rsidRPr="004C4A3A" w:rsidRDefault="004C4A3A" w:rsidP="00797B52">
      <w:pPr>
        <w:rPr>
          <w:rFonts w:ascii="Arial" w:hAnsi="Arial" w:cs="Arial"/>
          <w:b/>
          <w:sz w:val="20"/>
          <w:szCs w:val="20"/>
        </w:rPr>
      </w:pPr>
      <w:r w:rsidRPr="004C4A3A">
        <w:rPr>
          <w:rFonts w:ascii="Arial" w:hAnsi="Arial" w:cs="Arial"/>
          <w:b/>
          <w:color w:val="0000CC"/>
          <w:sz w:val="20"/>
          <w:szCs w:val="20"/>
        </w:rPr>
        <w:t>HR Coordinator</w:t>
      </w:r>
      <w:r w:rsidR="00797B52" w:rsidRPr="004C4A3A">
        <w:rPr>
          <w:rFonts w:ascii="Arial" w:hAnsi="Arial" w:cs="Arial"/>
          <w:b/>
          <w:sz w:val="20"/>
          <w:szCs w:val="20"/>
        </w:rPr>
        <w:t xml:space="preserve"> </w:t>
      </w:r>
      <w:r w:rsidRPr="004C4A3A">
        <w:rPr>
          <w:rFonts w:ascii="Arial" w:hAnsi="Arial" w:cs="Arial"/>
          <w:b/>
          <w:sz w:val="20"/>
          <w:szCs w:val="20"/>
        </w:rPr>
        <w:t>(</w:t>
      </w:r>
      <w:r w:rsidR="00797B52" w:rsidRPr="004C4A3A">
        <w:rPr>
          <w:rFonts w:ascii="Arial" w:hAnsi="Arial" w:cs="Arial"/>
          <w:b/>
          <w:sz w:val="20"/>
          <w:szCs w:val="20"/>
        </w:rPr>
        <w:t>Feb</w:t>
      </w:r>
      <w:r w:rsidR="00C6404A">
        <w:rPr>
          <w:rFonts w:ascii="Arial" w:hAnsi="Arial" w:cs="Arial"/>
          <w:b/>
          <w:sz w:val="20"/>
          <w:szCs w:val="20"/>
        </w:rPr>
        <w:t xml:space="preserve"> </w:t>
      </w:r>
      <w:r w:rsidR="00797B52" w:rsidRPr="004C4A3A">
        <w:rPr>
          <w:rFonts w:ascii="Arial" w:hAnsi="Arial" w:cs="Arial"/>
          <w:b/>
          <w:sz w:val="20"/>
          <w:szCs w:val="20"/>
        </w:rPr>
        <w:t>2007 till Mar 2009</w:t>
      </w:r>
      <w:r w:rsidRPr="004C4A3A">
        <w:rPr>
          <w:rFonts w:ascii="Arial" w:hAnsi="Arial" w:cs="Arial"/>
          <w:b/>
          <w:sz w:val="20"/>
          <w:szCs w:val="20"/>
        </w:rPr>
        <w:t xml:space="preserve">) Aker Subsea AS, Norway </w:t>
      </w:r>
      <w:r w:rsidR="00797B52" w:rsidRPr="004C4A3A">
        <w:rPr>
          <w:rFonts w:ascii="Arial" w:hAnsi="Arial" w:cs="Arial"/>
          <w:i/>
          <w:sz w:val="20"/>
          <w:szCs w:val="20"/>
        </w:rPr>
        <w:t>(On deputation</w:t>
      </w:r>
      <w:r w:rsidRPr="004C4A3A">
        <w:rPr>
          <w:rFonts w:ascii="Arial" w:hAnsi="Arial" w:cs="Arial"/>
          <w:i/>
          <w:sz w:val="20"/>
          <w:szCs w:val="20"/>
        </w:rPr>
        <w:t xml:space="preserve"> - </w:t>
      </w:r>
      <w:r w:rsidR="00797B52" w:rsidRPr="004C4A3A">
        <w:rPr>
          <w:rFonts w:ascii="Arial" w:hAnsi="Arial" w:cs="Arial"/>
          <w:i/>
          <w:sz w:val="20"/>
          <w:szCs w:val="20"/>
        </w:rPr>
        <w:t>Additional Task)</w:t>
      </w:r>
    </w:p>
    <w:p w:rsidR="00797B52" w:rsidRPr="0014113E" w:rsidRDefault="00797B52" w:rsidP="0039287A">
      <w:pPr>
        <w:pStyle w:val="ListParagraph"/>
        <w:numPr>
          <w:ilvl w:val="0"/>
          <w:numId w:val="24"/>
        </w:numPr>
        <w:jc w:val="both"/>
        <w:rPr>
          <w:rFonts w:ascii="Arial" w:hAnsi="Arial" w:cs="Arial"/>
          <w:sz w:val="20"/>
        </w:rPr>
      </w:pPr>
      <w:r w:rsidRPr="0014113E">
        <w:rPr>
          <w:rFonts w:ascii="Arial" w:hAnsi="Arial" w:cs="Arial"/>
          <w:sz w:val="20"/>
        </w:rPr>
        <w:t xml:space="preserve">Help the </w:t>
      </w:r>
      <w:r w:rsidR="0014113E" w:rsidRPr="0014113E">
        <w:rPr>
          <w:rFonts w:ascii="Arial" w:hAnsi="Arial" w:cs="Arial"/>
          <w:sz w:val="20"/>
        </w:rPr>
        <w:t>colleagues who</w:t>
      </w:r>
      <w:r w:rsidRPr="0014113E">
        <w:rPr>
          <w:rFonts w:ascii="Arial" w:hAnsi="Arial" w:cs="Arial"/>
          <w:sz w:val="20"/>
        </w:rPr>
        <w:t xml:space="preserve"> is coming to Norway for short team/ long term deputation to settle down in Norway and detail them about the culture and the living in Norway</w:t>
      </w:r>
    </w:p>
    <w:p w:rsidR="00797B52" w:rsidRPr="0014113E" w:rsidRDefault="00797B52" w:rsidP="0039287A">
      <w:pPr>
        <w:pStyle w:val="ListParagraph"/>
        <w:numPr>
          <w:ilvl w:val="0"/>
          <w:numId w:val="24"/>
        </w:numPr>
        <w:jc w:val="both"/>
        <w:rPr>
          <w:rFonts w:ascii="Arial" w:hAnsi="Arial" w:cs="Arial"/>
          <w:sz w:val="20"/>
        </w:rPr>
      </w:pPr>
      <w:r w:rsidRPr="0014113E">
        <w:rPr>
          <w:rFonts w:ascii="Arial" w:hAnsi="Arial" w:cs="Arial"/>
          <w:sz w:val="20"/>
        </w:rPr>
        <w:t xml:space="preserve">Help HR Manager to find out the right accommodation for the </w:t>
      </w:r>
      <w:proofErr w:type="spellStart"/>
      <w:r w:rsidRPr="0014113E">
        <w:rPr>
          <w:rFonts w:ascii="Arial" w:hAnsi="Arial" w:cs="Arial"/>
          <w:sz w:val="20"/>
        </w:rPr>
        <w:t>inpats</w:t>
      </w:r>
      <w:proofErr w:type="spellEnd"/>
      <w:r w:rsidRPr="0014113E">
        <w:rPr>
          <w:rFonts w:ascii="Arial" w:hAnsi="Arial" w:cs="Arial"/>
          <w:sz w:val="20"/>
        </w:rPr>
        <w:t xml:space="preserve"> and coordinate the house shifting activities.</w:t>
      </w:r>
    </w:p>
    <w:p w:rsidR="00797B52" w:rsidRPr="0014113E" w:rsidRDefault="00797B52" w:rsidP="0039287A">
      <w:pPr>
        <w:pStyle w:val="ListParagraph"/>
        <w:numPr>
          <w:ilvl w:val="0"/>
          <w:numId w:val="24"/>
        </w:numPr>
        <w:jc w:val="both"/>
        <w:rPr>
          <w:rFonts w:ascii="Arial" w:hAnsi="Arial" w:cs="Arial"/>
          <w:sz w:val="20"/>
        </w:rPr>
      </w:pPr>
      <w:r w:rsidRPr="0014113E">
        <w:rPr>
          <w:rFonts w:ascii="Arial" w:hAnsi="Arial" w:cs="Arial"/>
          <w:sz w:val="20"/>
        </w:rPr>
        <w:t xml:space="preserve">Act as an interface between the HR and the </w:t>
      </w:r>
      <w:proofErr w:type="spellStart"/>
      <w:r w:rsidRPr="0014113E">
        <w:rPr>
          <w:rFonts w:ascii="Arial" w:hAnsi="Arial" w:cs="Arial"/>
          <w:sz w:val="20"/>
        </w:rPr>
        <w:t>inpats</w:t>
      </w:r>
      <w:proofErr w:type="spellEnd"/>
      <w:r w:rsidRPr="0014113E">
        <w:rPr>
          <w:rFonts w:ascii="Arial" w:hAnsi="Arial" w:cs="Arial"/>
          <w:sz w:val="20"/>
        </w:rPr>
        <w:t>.</w:t>
      </w:r>
    </w:p>
    <w:p w:rsidR="00797B52" w:rsidRPr="0014113E" w:rsidRDefault="00797B52" w:rsidP="0039287A">
      <w:pPr>
        <w:pStyle w:val="ListParagraph"/>
        <w:numPr>
          <w:ilvl w:val="0"/>
          <w:numId w:val="24"/>
        </w:numPr>
        <w:jc w:val="both"/>
        <w:rPr>
          <w:rFonts w:ascii="Arial" w:hAnsi="Arial" w:cs="Arial"/>
          <w:sz w:val="20"/>
        </w:rPr>
      </w:pPr>
      <w:r w:rsidRPr="0014113E">
        <w:rPr>
          <w:rFonts w:ascii="Arial" w:hAnsi="Arial" w:cs="Arial"/>
          <w:sz w:val="20"/>
        </w:rPr>
        <w:t>Act as an interface between the Indian management and the Norway HR.</w:t>
      </w:r>
    </w:p>
    <w:p w:rsidR="00797B52" w:rsidRPr="0014113E" w:rsidRDefault="00797B52" w:rsidP="0039287A">
      <w:pPr>
        <w:pStyle w:val="ListParagraph"/>
        <w:numPr>
          <w:ilvl w:val="0"/>
          <w:numId w:val="24"/>
        </w:numPr>
        <w:jc w:val="both"/>
        <w:rPr>
          <w:rFonts w:ascii="Arial" w:hAnsi="Arial" w:cs="Arial"/>
          <w:sz w:val="20"/>
        </w:rPr>
      </w:pPr>
      <w:r w:rsidRPr="0014113E">
        <w:rPr>
          <w:rFonts w:ascii="Arial" w:hAnsi="Arial" w:cs="Arial"/>
          <w:sz w:val="20"/>
        </w:rPr>
        <w:t xml:space="preserve">Help Norway HR to amend the </w:t>
      </w:r>
      <w:proofErr w:type="spellStart"/>
      <w:r w:rsidRPr="0014113E">
        <w:rPr>
          <w:rFonts w:ascii="Arial" w:hAnsi="Arial" w:cs="Arial"/>
          <w:sz w:val="20"/>
        </w:rPr>
        <w:t>inpat</w:t>
      </w:r>
      <w:proofErr w:type="spellEnd"/>
      <w:r w:rsidRPr="0014113E">
        <w:rPr>
          <w:rFonts w:ascii="Arial" w:hAnsi="Arial" w:cs="Arial"/>
          <w:sz w:val="20"/>
        </w:rPr>
        <w:t xml:space="preserve"> contract and look in to the visa issues.</w:t>
      </w:r>
    </w:p>
    <w:p w:rsidR="00797B52" w:rsidRPr="0014113E" w:rsidRDefault="00797B52" w:rsidP="0039287A">
      <w:pPr>
        <w:pStyle w:val="ListParagraph"/>
        <w:numPr>
          <w:ilvl w:val="0"/>
          <w:numId w:val="24"/>
        </w:numPr>
        <w:jc w:val="both"/>
        <w:rPr>
          <w:rFonts w:ascii="Arial" w:hAnsi="Arial" w:cs="Arial"/>
          <w:sz w:val="20"/>
        </w:rPr>
      </w:pPr>
      <w:r w:rsidRPr="0014113E">
        <w:rPr>
          <w:rFonts w:ascii="Arial" w:hAnsi="Arial" w:cs="Arial"/>
          <w:sz w:val="20"/>
        </w:rPr>
        <w:t>Help Norwegian colleagues to get the Indian visa being a known visitor to the Indian embassy in Oslo.</w:t>
      </w:r>
    </w:p>
    <w:p w:rsidR="00797B52" w:rsidRPr="0014113E" w:rsidRDefault="00797B52" w:rsidP="0039287A">
      <w:pPr>
        <w:pStyle w:val="ListParagraph"/>
        <w:numPr>
          <w:ilvl w:val="0"/>
          <w:numId w:val="24"/>
        </w:numPr>
        <w:jc w:val="both"/>
        <w:rPr>
          <w:rFonts w:ascii="Arial" w:hAnsi="Arial" w:cs="Arial"/>
          <w:sz w:val="20"/>
        </w:rPr>
      </w:pPr>
      <w:r w:rsidRPr="0014113E">
        <w:rPr>
          <w:rFonts w:ascii="Arial" w:hAnsi="Arial" w:cs="Arial"/>
          <w:sz w:val="20"/>
        </w:rPr>
        <w:t xml:space="preserve">Look after the welfare of the </w:t>
      </w:r>
      <w:proofErr w:type="spellStart"/>
      <w:r w:rsidRPr="0014113E">
        <w:rPr>
          <w:rFonts w:ascii="Arial" w:hAnsi="Arial" w:cs="Arial"/>
          <w:sz w:val="20"/>
        </w:rPr>
        <w:t>inpats</w:t>
      </w:r>
      <w:proofErr w:type="spellEnd"/>
      <w:r w:rsidRPr="0014113E">
        <w:rPr>
          <w:rFonts w:ascii="Arial" w:hAnsi="Arial" w:cs="Arial"/>
          <w:sz w:val="20"/>
        </w:rPr>
        <w:t xml:space="preserve"> and settle down the issues in an amicable manner. </w:t>
      </w:r>
    </w:p>
    <w:p w:rsidR="00797B52" w:rsidRPr="0014113E" w:rsidRDefault="0014113E" w:rsidP="0039287A">
      <w:pPr>
        <w:pStyle w:val="ListParagraph"/>
        <w:numPr>
          <w:ilvl w:val="0"/>
          <w:numId w:val="24"/>
        </w:numPr>
        <w:jc w:val="both"/>
        <w:rPr>
          <w:rFonts w:ascii="Arial" w:hAnsi="Arial" w:cs="Arial"/>
          <w:sz w:val="20"/>
        </w:rPr>
      </w:pPr>
      <w:r w:rsidRPr="0014113E">
        <w:rPr>
          <w:rFonts w:ascii="Arial" w:hAnsi="Arial" w:cs="Arial"/>
          <w:sz w:val="20"/>
        </w:rPr>
        <w:t>Organize</w:t>
      </w:r>
      <w:r w:rsidR="00797B52" w:rsidRPr="0014113E">
        <w:rPr>
          <w:rFonts w:ascii="Arial" w:hAnsi="Arial" w:cs="Arial"/>
          <w:sz w:val="20"/>
        </w:rPr>
        <w:t xml:space="preserve"> the dinner/parties with the </w:t>
      </w:r>
      <w:proofErr w:type="spellStart"/>
      <w:r w:rsidR="00797B52" w:rsidRPr="0014113E">
        <w:rPr>
          <w:rFonts w:ascii="Arial" w:hAnsi="Arial" w:cs="Arial"/>
          <w:sz w:val="20"/>
        </w:rPr>
        <w:t>inpats</w:t>
      </w:r>
      <w:proofErr w:type="spellEnd"/>
      <w:r w:rsidR="00797B52" w:rsidRPr="0014113E">
        <w:rPr>
          <w:rFonts w:ascii="Arial" w:hAnsi="Arial" w:cs="Arial"/>
          <w:sz w:val="20"/>
        </w:rPr>
        <w:t xml:space="preserve"> and the Norwegian counterparts. </w:t>
      </w:r>
    </w:p>
    <w:p w:rsidR="004C4A3A" w:rsidRPr="00D927C6" w:rsidRDefault="004C4A3A" w:rsidP="00797B52">
      <w:pPr>
        <w:spacing w:after="40"/>
        <w:rPr>
          <w:rFonts w:ascii="Arial" w:hAnsi="Arial" w:cs="Arial"/>
          <w:b/>
          <w:sz w:val="20"/>
          <w:szCs w:val="20"/>
        </w:rPr>
      </w:pPr>
    </w:p>
    <w:p w:rsidR="00797B52" w:rsidRPr="004C4A3A" w:rsidRDefault="004C4A3A" w:rsidP="00797B52">
      <w:pPr>
        <w:spacing w:after="40"/>
        <w:rPr>
          <w:rFonts w:ascii="Arial" w:hAnsi="Arial" w:cs="Arial"/>
          <w:color w:val="666666"/>
          <w:sz w:val="20"/>
          <w:szCs w:val="20"/>
          <w:shd w:val="clear" w:color="auto" w:fill="FFFFFF"/>
        </w:rPr>
      </w:pPr>
      <w:r w:rsidRPr="004C4A3A">
        <w:rPr>
          <w:rFonts w:ascii="Arial" w:hAnsi="Arial" w:cs="Arial"/>
          <w:b/>
          <w:color w:val="0000CC"/>
          <w:sz w:val="20"/>
          <w:szCs w:val="20"/>
        </w:rPr>
        <w:t>Senior Engineer/Principal Engineer</w:t>
      </w:r>
      <w:r w:rsidR="00797B52" w:rsidRPr="004C4A3A">
        <w:rPr>
          <w:rFonts w:ascii="Arial" w:hAnsi="Arial" w:cs="Arial"/>
          <w:b/>
          <w:sz w:val="20"/>
          <w:szCs w:val="20"/>
        </w:rPr>
        <w:t xml:space="preserve"> </w:t>
      </w:r>
      <w:r>
        <w:rPr>
          <w:rFonts w:ascii="Arial" w:hAnsi="Arial" w:cs="Arial"/>
          <w:b/>
          <w:sz w:val="20"/>
          <w:szCs w:val="20"/>
        </w:rPr>
        <w:t>(</w:t>
      </w:r>
      <w:r w:rsidR="00797B52" w:rsidRPr="004C4A3A">
        <w:rPr>
          <w:rFonts w:ascii="Arial" w:hAnsi="Arial" w:cs="Arial"/>
          <w:b/>
          <w:sz w:val="20"/>
          <w:szCs w:val="20"/>
        </w:rPr>
        <w:t>Feb</w:t>
      </w:r>
      <w:r w:rsidR="00C6404A">
        <w:rPr>
          <w:rFonts w:ascii="Arial" w:hAnsi="Arial" w:cs="Arial"/>
          <w:b/>
          <w:sz w:val="20"/>
          <w:szCs w:val="20"/>
        </w:rPr>
        <w:t xml:space="preserve"> </w:t>
      </w:r>
      <w:r w:rsidR="00797B52" w:rsidRPr="004C4A3A">
        <w:rPr>
          <w:rFonts w:ascii="Arial" w:hAnsi="Arial" w:cs="Arial"/>
          <w:b/>
          <w:sz w:val="20"/>
          <w:szCs w:val="20"/>
        </w:rPr>
        <w:t>2000 till Jan 2007</w:t>
      </w:r>
      <w:r>
        <w:rPr>
          <w:rFonts w:ascii="Arial" w:hAnsi="Arial" w:cs="Arial"/>
          <w:b/>
          <w:sz w:val="20"/>
          <w:szCs w:val="20"/>
        </w:rPr>
        <w:t>)</w:t>
      </w:r>
      <w:r w:rsidR="00C6404A">
        <w:rPr>
          <w:rFonts w:ascii="Arial" w:hAnsi="Arial" w:cs="Arial"/>
          <w:b/>
          <w:sz w:val="20"/>
          <w:szCs w:val="20"/>
        </w:rPr>
        <w:t>,</w:t>
      </w:r>
      <w:r w:rsidR="00C6404A" w:rsidRPr="004C4A3A">
        <w:rPr>
          <w:rFonts w:ascii="Arial" w:hAnsi="Arial" w:cs="Arial"/>
          <w:b/>
          <w:sz w:val="20"/>
          <w:szCs w:val="20"/>
        </w:rPr>
        <w:t xml:space="preserve"> Computer</w:t>
      </w:r>
      <w:r w:rsidR="00797B52" w:rsidRPr="004C4A3A">
        <w:rPr>
          <w:rFonts w:ascii="Arial" w:hAnsi="Arial" w:cs="Arial"/>
          <w:b/>
          <w:sz w:val="20"/>
          <w:szCs w:val="20"/>
        </w:rPr>
        <w:t xml:space="preserve"> Integrated Engineering, Aker Powergas      </w:t>
      </w:r>
    </w:p>
    <w:p w:rsidR="00797B52" w:rsidRPr="0014113E" w:rsidRDefault="00797B52" w:rsidP="0039287A">
      <w:pPr>
        <w:pStyle w:val="ListParagraph"/>
        <w:numPr>
          <w:ilvl w:val="0"/>
          <w:numId w:val="25"/>
        </w:numPr>
        <w:spacing w:after="40"/>
        <w:jc w:val="both"/>
        <w:rPr>
          <w:rFonts w:ascii="Arial" w:hAnsi="Arial" w:cs="Arial"/>
          <w:sz w:val="20"/>
        </w:rPr>
      </w:pPr>
      <w:r w:rsidRPr="0014113E">
        <w:rPr>
          <w:rFonts w:ascii="Arial" w:hAnsi="Arial" w:cs="Arial"/>
          <w:sz w:val="20"/>
        </w:rPr>
        <w:t xml:space="preserve">Implement /Provide Support/training to users for various </w:t>
      </w:r>
    </w:p>
    <w:p w:rsidR="00797B52" w:rsidRPr="0014113E" w:rsidRDefault="00797B52" w:rsidP="0039287A">
      <w:pPr>
        <w:pStyle w:val="ListParagraph"/>
        <w:numPr>
          <w:ilvl w:val="0"/>
          <w:numId w:val="25"/>
        </w:numPr>
        <w:spacing w:after="40"/>
        <w:jc w:val="both"/>
        <w:rPr>
          <w:rFonts w:ascii="Arial" w:hAnsi="Arial" w:cs="Arial"/>
          <w:sz w:val="20"/>
        </w:rPr>
      </w:pPr>
      <w:r w:rsidRPr="0014113E">
        <w:rPr>
          <w:rFonts w:ascii="Arial" w:hAnsi="Arial" w:cs="Arial"/>
          <w:sz w:val="20"/>
        </w:rPr>
        <w:t>Assisting implementation of backup and disaster recovery methods including antiviral software operation.</w:t>
      </w:r>
    </w:p>
    <w:p w:rsidR="00797B52" w:rsidRPr="0014113E" w:rsidRDefault="00797B52" w:rsidP="0039287A">
      <w:pPr>
        <w:pStyle w:val="ListParagraph"/>
        <w:numPr>
          <w:ilvl w:val="0"/>
          <w:numId w:val="25"/>
        </w:numPr>
        <w:spacing w:after="40"/>
        <w:jc w:val="both"/>
        <w:rPr>
          <w:rFonts w:ascii="Arial" w:hAnsi="Arial" w:cs="Arial"/>
          <w:sz w:val="20"/>
        </w:rPr>
      </w:pPr>
      <w:r w:rsidRPr="0014113E">
        <w:rPr>
          <w:rFonts w:ascii="Arial" w:hAnsi="Arial" w:cs="Arial"/>
          <w:sz w:val="20"/>
        </w:rPr>
        <w:t>Administration of Windows</w:t>
      </w:r>
      <w:r w:rsidR="004C4A3A" w:rsidRPr="0014113E">
        <w:rPr>
          <w:rFonts w:ascii="Arial" w:hAnsi="Arial" w:cs="Arial"/>
          <w:sz w:val="20"/>
        </w:rPr>
        <w:t xml:space="preserve"> </w:t>
      </w:r>
      <w:r w:rsidRPr="0014113E">
        <w:rPr>
          <w:rFonts w:ascii="Arial" w:hAnsi="Arial" w:cs="Arial"/>
          <w:sz w:val="20"/>
        </w:rPr>
        <w:t>NT Network Design and Implementation /Active directory administration.</w:t>
      </w:r>
    </w:p>
    <w:p w:rsidR="00797B52" w:rsidRPr="0014113E" w:rsidRDefault="00797B52" w:rsidP="0039287A">
      <w:pPr>
        <w:pStyle w:val="ListParagraph"/>
        <w:numPr>
          <w:ilvl w:val="0"/>
          <w:numId w:val="25"/>
        </w:numPr>
        <w:spacing w:after="40"/>
        <w:jc w:val="both"/>
        <w:rPr>
          <w:rFonts w:ascii="Arial" w:hAnsi="Arial" w:cs="Arial"/>
          <w:sz w:val="20"/>
        </w:rPr>
      </w:pPr>
      <w:r w:rsidRPr="0014113E">
        <w:rPr>
          <w:rFonts w:ascii="Arial" w:hAnsi="Arial" w:cs="Arial"/>
          <w:sz w:val="20"/>
        </w:rPr>
        <w:t>Trouble shooting various Hardware, Software and Networking problems</w:t>
      </w:r>
    </w:p>
    <w:p w:rsidR="00797B52" w:rsidRPr="0014113E" w:rsidRDefault="00797B52" w:rsidP="0039287A">
      <w:pPr>
        <w:pStyle w:val="ListParagraph"/>
        <w:numPr>
          <w:ilvl w:val="0"/>
          <w:numId w:val="25"/>
        </w:numPr>
        <w:spacing w:after="40"/>
        <w:jc w:val="both"/>
        <w:rPr>
          <w:rFonts w:ascii="Arial" w:hAnsi="Arial" w:cs="Arial"/>
          <w:sz w:val="20"/>
        </w:rPr>
      </w:pPr>
      <w:r w:rsidRPr="0014113E">
        <w:rPr>
          <w:rFonts w:ascii="Arial" w:hAnsi="Arial" w:cs="Arial"/>
          <w:sz w:val="20"/>
        </w:rPr>
        <w:t>Study the implications of migrating from NT 4.0 to Windows 2000</w:t>
      </w:r>
    </w:p>
    <w:p w:rsidR="00797B52" w:rsidRPr="0014113E" w:rsidRDefault="00797B52" w:rsidP="0039287A">
      <w:pPr>
        <w:pStyle w:val="ListParagraph"/>
        <w:numPr>
          <w:ilvl w:val="0"/>
          <w:numId w:val="25"/>
        </w:numPr>
        <w:spacing w:after="40"/>
        <w:jc w:val="both"/>
        <w:rPr>
          <w:rFonts w:ascii="Arial" w:hAnsi="Arial" w:cs="Arial"/>
          <w:sz w:val="20"/>
        </w:rPr>
      </w:pPr>
      <w:r w:rsidRPr="0014113E">
        <w:rPr>
          <w:rFonts w:ascii="Arial" w:hAnsi="Arial" w:cs="Arial"/>
          <w:sz w:val="20"/>
        </w:rPr>
        <w:t>Implementation and administration of SQL/</w:t>
      </w:r>
      <w:proofErr w:type="spellStart"/>
      <w:r w:rsidRPr="0014113E">
        <w:rPr>
          <w:rFonts w:ascii="Arial" w:hAnsi="Arial" w:cs="Arial"/>
          <w:sz w:val="20"/>
        </w:rPr>
        <w:t>Documentum</w:t>
      </w:r>
      <w:proofErr w:type="spellEnd"/>
      <w:r w:rsidRPr="0014113E">
        <w:rPr>
          <w:rFonts w:ascii="Arial" w:hAnsi="Arial" w:cs="Arial"/>
          <w:sz w:val="20"/>
        </w:rPr>
        <w:t>/Exchange/ Web IIS-4.0, and IIS-</w:t>
      </w:r>
      <w:proofErr w:type="gramStart"/>
      <w:r w:rsidRPr="0014113E">
        <w:rPr>
          <w:rFonts w:ascii="Arial" w:hAnsi="Arial" w:cs="Arial"/>
          <w:sz w:val="20"/>
        </w:rPr>
        <w:t>5  Server</w:t>
      </w:r>
      <w:proofErr w:type="gramEnd"/>
      <w:r w:rsidRPr="0014113E">
        <w:rPr>
          <w:rFonts w:ascii="Arial" w:hAnsi="Arial" w:cs="Arial"/>
          <w:sz w:val="20"/>
        </w:rPr>
        <w:t>.</w:t>
      </w:r>
    </w:p>
    <w:p w:rsidR="00797B52" w:rsidRPr="0014113E" w:rsidRDefault="00797B52" w:rsidP="0039287A">
      <w:pPr>
        <w:pStyle w:val="ListParagraph"/>
        <w:numPr>
          <w:ilvl w:val="0"/>
          <w:numId w:val="25"/>
        </w:numPr>
        <w:spacing w:after="40"/>
        <w:jc w:val="both"/>
        <w:rPr>
          <w:rFonts w:ascii="Arial" w:hAnsi="Arial" w:cs="Arial"/>
          <w:sz w:val="20"/>
        </w:rPr>
      </w:pPr>
      <w:r w:rsidRPr="0014113E">
        <w:rPr>
          <w:rFonts w:ascii="Arial" w:hAnsi="Arial" w:cs="Arial"/>
          <w:sz w:val="20"/>
        </w:rPr>
        <w:t xml:space="preserve">Implementation and administration of Access control system. </w:t>
      </w:r>
    </w:p>
    <w:p w:rsidR="00797B52" w:rsidRPr="0014113E" w:rsidRDefault="00797B52" w:rsidP="0039287A">
      <w:pPr>
        <w:pStyle w:val="ListParagraph"/>
        <w:numPr>
          <w:ilvl w:val="0"/>
          <w:numId w:val="25"/>
        </w:numPr>
        <w:spacing w:after="40"/>
        <w:jc w:val="both"/>
        <w:rPr>
          <w:rFonts w:ascii="Arial" w:hAnsi="Arial" w:cs="Arial"/>
          <w:sz w:val="20"/>
        </w:rPr>
      </w:pPr>
      <w:proofErr w:type="spellStart"/>
      <w:r w:rsidRPr="0014113E">
        <w:rPr>
          <w:rFonts w:ascii="Arial" w:hAnsi="Arial" w:cs="Arial"/>
          <w:sz w:val="20"/>
        </w:rPr>
        <w:t>Liasoning</w:t>
      </w:r>
      <w:proofErr w:type="spellEnd"/>
      <w:r w:rsidRPr="0014113E">
        <w:rPr>
          <w:rFonts w:ascii="Arial" w:hAnsi="Arial" w:cs="Arial"/>
          <w:sz w:val="20"/>
        </w:rPr>
        <w:t xml:space="preserve"> with EQUANT(Global Support Center-Service provider for Aker</w:t>
      </w:r>
      <w:r w:rsidR="0014113E" w:rsidRPr="0014113E">
        <w:rPr>
          <w:rFonts w:ascii="Arial" w:hAnsi="Arial" w:cs="Arial"/>
          <w:sz w:val="20"/>
        </w:rPr>
        <w:t xml:space="preserve"> </w:t>
      </w:r>
      <w:r w:rsidRPr="0014113E">
        <w:rPr>
          <w:rFonts w:ascii="Arial" w:hAnsi="Arial" w:cs="Arial"/>
          <w:sz w:val="20"/>
        </w:rPr>
        <w:t>Solutions)</w:t>
      </w:r>
    </w:p>
    <w:p w:rsidR="00797B52" w:rsidRPr="0014113E" w:rsidRDefault="00797B52" w:rsidP="0039287A">
      <w:pPr>
        <w:pStyle w:val="ListParagraph"/>
        <w:numPr>
          <w:ilvl w:val="0"/>
          <w:numId w:val="25"/>
        </w:numPr>
        <w:spacing w:after="40"/>
        <w:jc w:val="both"/>
        <w:rPr>
          <w:rFonts w:ascii="Arial" w:hAnsi="Arial" w:cs="Arial"/>
          <w:sz w:val="20"/>
        </w:rPr>
      </w:pPr>
      <w:proofErr w:type="spellStart"/>
      <w:r w:rsidRPr="0014113E">
        <w:rPr>
          <w:rFonts w:ascii="Arial" w:hAnsi="Arial" w:cs="Arial"/>
          <w:sz w:val="20"/>
        </w:rPr>
        <w:t>Liasoning</w:t>
      </w:r>
      <w:proofErr w:type="spellEnd"/>
      <w:r w:rsidRPr="0014113E">
        <w:rPr>
          <w:rFonts w:ascii="Arial" w:hAnsi="Arial" w:cs="Arial"/>
          <w:sz w:val="20"/>
        </w:rPr>
        <w:t xml:space="preserve"> with Service desks in various offices in Asia Pac, Europe, America, Norway, Great Britain etc.  </w:t>
      </w:r>
    </w:p>
    <w:p w:rsidR="00797B52" w:rsidRPr="0014113E" w:rsidRDefault="00797B52" w:rsidP="0039287A">
      <w:pPr>
        <w:pStyle w:val="ListParagraph"/>
        <w:numPr>
          <w:ilvl w:val="0"/>
          <w:numId w:val="25"/>
        </w:numPr>
        <w:spacing w:after="40"/>
        <w:jc w:val="both"/>
        <w:rPr>
          <w:rFonts w:ascii="Arial" w:hAnsi="Arial" w:cs="Arial"/>
          <w:sz w:val="20"/>
        </w:rPr>
      </w:pPr>
      <w:r w:rsidRPr="0014113E">
        <w:rPr>
          <w:rFonts w:ascii="Arial" w:hAnsi="Arial" w:cs="Arial"/>
          <w:sz w:val="20"/>
        </w:rPr>
        <w:t>As member of the core group for QA implementation for IT, looking into the adherence of the procedures as laid down in accordance with ISO-9001 requirements</w:t>
      </w:r>
    </w:p>
    <w:p w:rsidR="00797B52" w:rsidRPr="0014113E" w:rsidRDefault="00797B52" w:rsidP="0039287A">
      <w:pPr>
        <w:pStyle w:val="ListParagraph"/>
        <w:numPr>
          <w:ilvl w:val="0"/>
          <w:numId w:val="25"/>
        </w:numPr>
        <w:spacing w:after="40"/>
        <w:jc w:val="both"/>
        <w:rPr>
          <w:rFonts w:ascii="Arial" w:hAnsi="Arial" w:cs="Arial"/>
          <w:sz w:val="20"/>
        </w:rPr>
      </w:pPr>
      <w:r w:rsidRPr="0014113E">
        <w:rPr>
          <w:rFonts w:ascii="Arial" w:hAnsi="Arial" w:cs="Arial"/>
          <w:sz w:val="20"/>
        </w:rPr>
        <w:t xml:space="preserve">Project services – IT coordinator for various projects. </w:t>
      </w:r>
    </w:p>
    <w:p w:rsidR="00D927C6" w:rsidRPr="00D927C6" w:rsidRDefault="00D927C6" w:rsidP="00C6404A">
      <w:pPr>
        <w:tabs>
          <w:tab w:val="center" w:pos="4680"/>
          <w:tab w:val="left" w:pos="7395"/>
          <w:tab w:val="right" w:pos="9360"/>
        </w:tabs>
        <w:rPr>
          <w:rFonts w:ascii="Arial" w:hAnsi="Arial" w:cs="Arial"/>
          <w:strike/>
          <w:sz w:val="20"/>
          <w:szCs w:val="20"/>
        </w:rPr>
      </w:pPr>
    </w:p>
    <w:p w:rsidR="00C6404A" w:rsidRPr="00BD7137" w:rsidRDefault="00C6404A" w:rsidP="00C6404A">
      <w:pPr>
        <w:tabs>
          <w:tab w:val="center" w:pos="4680"/>
          <w:tab w:val="left" w:pos="7395"/>
          <w:tab w:val="right" w:pos="9360"/>
        </w:tabs>
        <w:rPr>
          <w:rFonts w:ascii="Arial" w:hAnsi="Arial" w:cs="Arial"/>
          <w:b/>
          <w:bCs/>
          <w:smallCaps/>
          <w:strike/>
          <w:sz w:val="28"/>
        </w:rPr>
      </w:pPr>
      <w:r w:rsidRPr="00BD7137">
        <w:rPr>
          <w:rFonts w:ascii="Arial" w:hAnsi="Arial" w:cs="Arial"/>
          <w:strike/>
          <w:sz w:val="28"/>
        </w:rPr>
        <w:tab/>
        <w:t xml:space="preserve">                 </w:t>
      </w:r>
      <w:r w:rsidRPr="00BD7137">
        <w:rPr>
          <w:rFonts w:ascii="Arial" w:hAnsi="Arial" w:cs="Arial"/>
          <w:sz w:val="28"/>
        </w:rPr>
        <w:t xml:space="preserve"> </w:t>
      </w:r>
      <w:proofErr w:type="gramStart"/>
      <w:r>
        <w:rPr>
          <w:rFonts w:ascii="Arial" w:hAnsi="Arial" w:cs="Arial"/>
          <w:b/>
          <w:bCs/>
          <w:smallCaps/>
          <w:sz w:val="28"/>
        </w:rPr>
        <w:t>I</w:t>
      </w:r>
      <w:r w:rsidR="0000620A">
        <w:rPr>
          <w:rFonts w:ascii="Arial" w:hAnsi="Arial" w:cs="Arial"/>
          <w:b/>
          <w:bCs/>
          <w:smallCaps/>
          <w:sz w:val="28"/>
        </w:rPr>
        <w:t>t</w:t>
      </w:r>
      <w:proofErr w:type="gramEnd"/>
      <w:r>
        <w:rPr>
          <w:rFonts w:ascii="Arial" w:hAnsi="Arial" w:cs="Arial"/>
          <w:b/>
          <w:bCs/>
          <w:smallCaps/>
          <w:sz w:val="28"/>
        </w:rPr>
        <w:t xml:space="preserve"> Exposures</w:t>
      </w:r>
      <w:r w:rsidRPr="00BD7137">
        <w:rPr>
          <w:rFonts w:ascii="Arial" w:hAnsi="Arial" w:cs="Arial"/>
          <w:b/>
          <w:bCs/>
          <w:smallCaps/>
          <w:sz w:val="28"/>
        </w:rPr>
        <w:t xml:space="preserve"> </w:t>
      </w:r>
      <w:r w:rsidRPr="00BD7137">
        <w:rPr>
          <w:rFonts w:ascii="Arial" w:hAnsi="Arial" w:cs="Arial"/>
          <w:b/>
          <w:bCs/>
          <w:smallCaps/>
          <w:strike/>
          <w:sz w:val="28"/>
        </w:rPr>
        <w:tab/>
        <w:t xml:space="preserve">                                            </w:t>
      </w:r>
      <w:r w:rsidRPr="00BD7137">
        <w:rPr>
          <w:rFonts w:ascii="Arial" w:hAnsi="Arial" w:cs="Arial"/>
          <w:b/>
          <w:bCs/>
          <w:smallCaps/>
          <w:strike/>
          <w:sz w:val="28"/>
        </w:rPr>
        <w:tab/>
      </w:r>
    </w:p>
    <w:p w:rsidR="00C6404A" w:rsidRDefault="00C6404A" w:rsidP="00F039AF">
      <w:pPr>
        <w:rPr>
          <w:rFonts w:ascii="Arial" w:hAnsi="Arial" w:cs="Arial"/>
          <w:b/>
          <w:bCs/>
          <w:sz w:val="10"/>
          <w:szCs w:val="10"/>
        </w:rPr>
      </w:pPr>
    </w:p>
    <w:p w:rsidR="00D927C6" w:rsidRPr="00507157" w:rsidRDefault="00D927C6" w:rsidP="00F039AF">
      <w:pPr>
        <w:rPr>
          <w:rFonts w:ascii="Arial" w:hAnsi="Arial" w:cs="Arial"/>
          <w:b/>
          <w:bCs/>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C6404A" w:rsidRPr="00066F34" w:rsidTr="00820634">
        <w:trPr>
          <w:tblHeader/>
        </w:trPr>
        <w:tc>
          <w:tcPr>
            <w:tcW w:w="2808" w:type="dxa"/>
            <w:vAlign w:val="center"/>
          </w:tcPr>
          <w:p w:rsidR="00C6404A" w:rsidRPr="00066F34" w:rsidRDefault="00C6404A" w:rsidP="00820634">
            <w:pPr>
              <w:spacing w:after="40"/>
              <w:rPr>
                <w:rFonts w:ascii="Arial" w:hAnsi="Arial" w:cs="Arial"/>
                <w:iCs/>
                <w:sz w:val="20"/>
                <w:szCs w:val="20"/>
              </w:rPr>
            </w:pPr>
            <w:r w:rsidRPr="00066F34">
              <w:rPr>
                <w:rFonts w:ascii="Arial" w:hAnsi="Arial" w:cs="Arial"/>
                <w:iCs/>
                <w:sz w:val="20"/>
                <w:szCs w:val="20"/>
              </w:rPr>
              <w:t xml:space="preserve">Operating Systems     </w:t>
            </w:r>
          </w:p>
        </w:tc>
        <w:tc>
          <w:tcPr>
            <w:tcW w:w="8100" w:type="dxa"/>
            <w:vAlign w:val="center"/>
          </w:tcPr>
          <w:p w:rsidR="00C6404A" w:rsidRPr="00066F34" w:rsidRDefault="00C6404A" w:rsidP="00820634">
            <w:pPr>
              <w:spacing w:after="40"/>
              <w:rPr>
                <w:rFonts w:ascii="Arial" w:hAnsi="Arial" w:cs="Arial"/>
                <w:iCs/>
                <w:sz w:val="20"/>
                <w:szCs w:val="20"/>
              </w:rPr>
            </w:pPr>
            <w:r w:rsidRPr="00066F34">
              <w:rPr>
                <w:rFonts w:ascii="Arial" w:hAnsi="Arial" w:cs="Arial"/>
                <w:iCs/>
                <w:sz w:val="20"/>
                <w:szCs w:val="20"/>
              </w:rPr>
              <w:t>MS-DOS, IRIX, Sun Solaris, Windows NT, Windows 2000, Windows 2003</w:t>
            </w:r>
          </w:p>
        </w:tc>
      </w:tr>
      <w:tr w:rsidR="00C6404A" w:rsidRPr="00066F34" w:rsidTr="00820634">
        <w:trPr>
          <w:trHeight w:val="278"/>
          <w:tblHeader/>
        </w:trPr>
        <w:tc>
          <w:tcPr>
            <w:tcW w:w="2808" w:type="dxa"/>
            <w:vAlign w:val="center"/>
          </w:tcPr>
          <w:p w:rsidR="00C6404A" w:rsidRPr="00066F34" w:rsidRDefault="00C6404A" w:rsidP="00820634">
            <w:pPr>
              <w:spacing w:after="40"/>
              <w:rPr>
                <w:rFonts w:ascii="Arial" w:hAnsi="Arial" w:cs="Arial"/>
                <w:bCs/>
                <w:iCs/>
                <w:sz w:val="20"/>
                <w:szCs w:val="20"/>
              </w:rPr>
            </w:pPr>
            <w:r w:rsidRPr="00066F34">
              <w:rPr>
                <w:rFonts w:ascii="Arial" w:hAnsi="Arial" w:cs="Arial"/>
                <w:bCs/>
                <w:iCs/>
                <w:sz w:val="20"/>
                <w:szCs w:val="20"/>
              </w:rPr>
              <w:t xml:space="preserve">Windows Client Environment  </w:t>
            </w:r>
          </w:p>
        </w:tc>
        <w:tc>
          <w:tcPr>
            <w:tcW w:w="8100" w:type="dxa"/>
            <w:vAlign w:val="center"/>
          </w:tcPr>
          <w:p w:rsidR="00C6404A" w:rsidRPr="00066F34" w:rsidRDefault="00C6404A" w:rsidP="00820634">
            <w:pPr>
              <w:spacing w:after="40"/>
              <w:rPr>
                <w:rFonts w:ascii="Arial" w:hAnsi="Arial" w:cs="Arial"/>
                <w:iCs/>
                <w:sz w:val="20"/>
                <w:szCs w:val="20"/>
              </w:rPr>
            </w:pPr>
            <w:r w:rsidRPr="00066F34">
              <w:rPr>
                <w:rFonts w:ascii="Arial" w:hAnsi="Arial" w:cs="Arial"/>
                <w:iCs/>
                <w:sz w:val="20"/>
                <w:szCs w:val="20"/>
              </w:rPr>
              <w:t>Windows NT Workstation, Windows 2000 Professional, Windows XP</w:t>
            </w:r>
            <w:r w:rsidR="0000620A">
              <w:rPr>
                <w:rFonts w:ascii="Arial" w:hAnsi="Arial" w:cs="Arial"/>
                <w:iCs/>
                <w:sz w:val="20"/>
                <w:szCs w:val="20"/>
              </w:rPr>
              <w:t xml:space="preserve"> / </w:t>
            </w:r>
            <w:r w:rsidRPr="00066F34">
              <w:rPr>
                <w:rFonts w:ascii="Arial" w:hAnsi="Arial" w:cs="Arial"/>
                <w:iCs/>
                <w:sz w:val="20"/>
                <w:szCs w:val="20"/>
              </w:rPr>
              <w:t>s 2003 Server</w:t>
            </w:r>
          </w:p>
        </w:tc>
      </w:tr>
      <w:tr w:rsidR="00C6404A" w:rsidRPr="00066F34" w:rsidTr="00820634">
        <w:trPr>
          <w:trHeight w:val="260"/>
          <w:tblHeader/>
        </w:trPr>
        <w:tc>
          <w:tcPr>
            <w:tcW w:w="2808" w:type="dxa"/>
            <w:vAlign w:val="center"/>
          </w:tcPr>
          <w:p w:rsidR="00C6404A" w:rsidRPr="00066F34" w:rsidRDefault="00C6404A" w:rsidP="00820634">
            <w:pPr>
              <w:spacing w:after="40"/>
              <w:rPr>
                <w:rFonts w:ascii="Arial" w:hAnsi="Arial" w:cs="Arial"/>
                <w:bCs/>
                <w:iCs/>
                <w:sz w:val="20"/>
                <w:szCs w:val="20"/>
              </w:rPr>
            </w:pPr>
            <w:r w:rsidRPr="00066F34">
              <w:rPr>
                <w:rFonts w:ascii="Arial" w:hAnsi="Arial" w:cs="Arial"/>
                <w:bCs/>
                <w:iCs/>
                <w:sz w:val="20"/>
                <w:szCs w:val="20"/>
              </w:rPr>
              <w:t>Doc</w:t>
            </w:r>
            <w:r w:rsidR="00D96752">
              <w:rPr>
                <w:rFonts w:ascii="Arial" w:hAnsi="Arial" w:cs="Arial"/>
                <w:bCs/>
                <w:iCs/>
                <w:sz w:val="20"/>
                <w:szCs w:val="20"/>
              </w:rPr>
              <w:t xml:space="preserve"> M</w:t>
            </w:r>
            <w:r w:rsidRPr="00066F34">
              <w:rPr>
                <w:rFonts w:ascii="Arial" w:hAnsi="Arial" w:cs="Arial"/>
                <w:bCs/>
                <w:iCs/>
                <w:sz w:val="20"/>
                <w:szCs w:val="20"/>
              </w:rPr>
              <w:t>anagement Systems</w:t>
            </w:r>
          </w:p>
        </w:tc>
        <w:tc>
          <w:tcPr>
            <w:tcW w:w="8100" w:type="dxa"/>
            <w:vAlign w:val="center"/>
          </w:tcPr>
          <w:p w:rsidR="00C6404A" w:rsidRPr="00066F34" w:rsidRDefault="00C6404A" w:rsidP="00820634">
            <w:pPr>
              <w:spacing w:after="40"/>
              <w:rPr>
                <w:rFonts w:ascii="Arial" w:hAnsi="Arial" w:cs="Arial"/>
                <w:iCs/>
                <w:sz w:val="20"/>
                <w:szCs w:val="20"/>
              </w:rPr>
            </w:pPr>
            <w:proofErr w:type="spellStart"/>
            <w:r w:rsidRPr="00066F34">
              <w:rPr>
                <w:rFonts w:ascii="Arial" w:hAnsi="Arial" w:cs="Arial"/>
                <w:iCs/>
                <w:sz w:val="20"/>
                <w:szCs w:val="20"/>
              </w:rPr>
              <w:t>Documentum</w:t>
            </w:r>
            <w:proofErr w:type="spellEnd"/>
            <w:r w:rsidRPr="00066F34">
              <w:rPr>
                <w:rFonts w:ascii="Arial" w:hAnsi="Arial" w:cs="Arial"/>
                <w:iCs/>
                <w:sz w:val="20"/>
                <w:szCs w:val="20"/>
              </w:rPr>
              <w:t>, MS-SharePoint Portal Server 2003</w:t>
            </w:r>
          </w:p>
        </w:tc>
      </w:tr>
      <w:tr w:rsidR="00C6404A" w:rsidRPr="00066F34" w:rsidTr="00820634">
        <w:trPr>
          <w:trHeight w:val="242"/>
          <w:tblHeader/>
        </w:trPr>
        <w:tc>
          <w:tcPr>
            <w:tcW w:w="2808" w:type="dxa"/>
            <w:vAlign w:val="center"/>
          </w:tcPr>
          <w:p w:rsidR="00C6404A" w:rsidRPr="00066F34" w:rsidRDefault="00C6404A" w:rsidP="00820634">
            <w:pPr>
              <w:spacing w:after="40"/>
              <w:rPr>
                <w:rFonts w:ascii="Arial" w:hAnsi="Arial" w:cs="Arial"/>
                <w:bCs/>
                <w:iCs/>
                <w:sz w:val="20"/>
                <w:szCs w:val="20"/>
              </w:rPr>
            </w:pPr>
            <w:r w:rsidRPr="00066F34">
              <w:rPr>
                <w:rFonts w:ascii="Arial" w:hAnsi="Arial" w:cs="Arial"/>
                <w:iCs/>
                <w:sz w:val="20"/>
                <w:szCs w:val="20"/>
              </w:rPr>
              <w:t>Hardware</w:t>
            </w:r>
            <w:r w:rsidRPr="00066F34">
              <w:rPr>
                <w:rFonts w:ascii="Arial" w:hAnsi="Arial" w:cs="Arial"/>
                <w:iCs/>
                <w:sz w:val="20"/>
                <w:szCs w:val="20"/>
              </w:rPr>
              <w:tab/>
            </w:r>
          </w:p>
        </w:tc>
        <w:tc>
          <w:tcPr>
            <w:tcW w:w="8100" w:type="dxa"/>
            <w:vAlign w:val="center"/>
          </w:tcPr>
          <w:p w:rsidR="00C6404A" w:rsidRPr="00066F34" w:rsidRDefault="00C6404A" w:rsidP="00820634">
            <w:pPr>
              <w:spacing w:after="40"/>
              <w:rPr>
                <w:rFonts w:ascii="Arial" w:hAnsi="Arial" w:cs="Arial"/>
                <w:iCs/>
                <w:sz w:val="20"/>
                <w:szCs w:val="20"/>
              </w:rPr>
            </w:pPr>
            <w:r w:rsidRPr="00066F34">
              <w:rPr>
                <w:rFonts w:ascii="Arial" w:hAnsi="Arial" w:cs="Arial"/>
                <w:iCs/>
                <w:sz w:val="20"/>
                <w:szCs w:val="20"/>
              </w:rPr>
              <w:t>IBM PC Compatibles, Silicon Graphic Workstations</w:t>
            </w:r>
          </w:p>
        </w:tc>
      </w:tr>
      <w:tr w:rsidR="002D22D6" w:rsidRPr="00066F34" w:rsidTr="00820634">
        <w:trPr>
          <w:tblHeader/>
        </w:trPr>
        <w:tc>
          <w:tcPr>
            <w:tcW w:w="2808" w:type="dxa"/>
            <w:vAlign w:val="center"/>
          </w:tcPr>
          <w:p w:rsidR="002D22D6" w:rsidRPr="00066F34" w:rsidRDefault="002D22D6" w:rsidP="00820634">
            <w:pPr>
              <w:spacing w:after="40"/>
              <w:rPr>
                <w:rFonts w:ascii="Arial" w:hAnsi="Arial" w:cs="Arial"/>
                <w:iCs/>
                <w:sz w:val="20"/>
                <w:szCs w:val="20"/>
              </w:rPr>
            </w:pPr>
            <w:r>
              <w:rPr>
                <w:rFonts w:ascii="Arial" w:hAnsi="Arial" w:cs="Arial"/>
                <w:iCs/>
                <w:sz w:val="20"/>
                <w:szCs w:val="20"/>
              </w:rPr>
              <w:t>Software</w:t>
            </w:r>
          </w:p>
        </w:tc>
        <w:tc>
          <w:tcPr>
            <w:tcW w:w="8100" w:type="dxa"/>
            <w:vAlign w:val="center"/>
          </w:tcPr>
          <w:p w:rsidR="002D22D6" w:rsidRPr="00066F34" w:rsidRDefault="002D22D6" w:rsidP="00820634">
            <w:pPr>
              <w:spacing w:after="40"/>
              <w:rPr>
                <w:rFonts w:ascii="Arial" w:hAnsi="Arial" w:cs="Arial"/>
                <w:iCs/>
                <w:sz w:val="20"/>
                <w:szCs w:val="20"/>
              </w:rPr>
            </w:pPr>
            <w:r>
              <w:rPr>
                <w:rFonts w:ascii="Arial" w:hAnsi="Arial" w:cs="Arial"/>
                <w:iCs/>
                <w:sz w:val="20"/>
                <w:szCs w:val="20"/>
              </w:rPr>
              <w:t>Q-Basic, D-Base 3+, Cobol</w:t>
            </w:r>
          </w:p>
        </w:tc>
      </w:tr>
      <w:tr w:rsidR="00C6404A" w:rsidRPr="00066F34" w:rsidTr="00820634">
        <w:trPr>
          <w:tblHeader/>
        </w:trPr>
        <w:tc>
          <w:tcPr>
            <w:tcW w:w="2808" w:type="dxa"/>
            <w:vAlign w:val="center"/>
          </w:tcPr>
          <w:p w:rsidR="00C6404A" w:rsidRPr="00066F34" w:rsidRDefault="00C6404A" w:rsidP="00820634">
            <w:pPr>
              <w:spacing w:after="40"/>
              <w:rPr>
                <w:rFonts w:ascii="Arial" w:hAnsi="Arial" w:cs="Arial"/>
                <w:bCs/>
                <w:iCs/>
                <w:sz w:val="20"/>
                <w:szCs w:val="20"/>
              </w:rPr>
            </w:pPr>
            <w:r w:rsidRPr="00066F34">
              <w:rPr>
                <w:rFonts w:ascii="Arial" w:hAnsi="Arial" w:cs="Arial"/>
                <w:iCs/>
                <w:sz w:val="20"/>
                <w:szCs w:val="20"/>
              </w:rPr>
              <w:t>ERP Systems</w:t>
            </w:r>
          </w:p>
        </w:tc>
        <w:tc>
          <w:tcPr>
            <w:tcW w:w="8100" w:type="dxa"/>
            <w:vAlign w:val="center"/>
          </w:tcPr>
          <w:p w:rsidR="00C6404A" w:rsidRPr="00066F34" w:rsidRDefault="00C6404A" w:rsidP="00820634">
            <w:pPr>
              <w:spacing w:after="40"/>
              <w:rPr>
                <w:rFonts w:ascii="Arial" w:hAnsi="Arial" w:cs="Arial"/>
                <w:iCs/>
                <w:sz w:val="20"/>
                <w:szCs w:val="20"/>
              </w:rPr>
            </w:pPr>
            <w:r w:rsidRPr="00066F34">
              <w:rPr>
                <w:rFonts w:ascii="Arial" w:hAnsi="Arial" w:cs="Arial"/>
                <w:iCs/>
                <w:sz w:val="20"/>
                <w:szCs w:val="20"/>
              </w:rPr>
              <w:t xml:space="preserve">SAP – R3 / PLM / MM </w:t>
            </w:r>
          </w:p>
        </w:tc>
      </w:tr>
    </w:tbl>
    <w:p w:rsidR="00507157" w:rsidRPr="00507157" w:rsidRDefault="00507157" w:rsidP="0014113E">
      <w:pPr>
        <w:tabs>
          <w:tab w:val="center" w:pos="4680"/>
          <w:tab w:val="left" w:pos="7395"/>
          <w:tab w:val="right" w:pos="9360"/>
        </w:tabs>
        <w:rPr>
          <w:rFonts w:ascii="Arial" w:hAnsi="Arial" w:cs="Arial"/>
          <w:strike/>
          <w:sz w:val="10"/>
          <w:szCs w:val="10"/>
        </w:rPr>
      </w:pPr>
    </w:p>
    <w:p w:rsidR="00D927C6" w:rsidRPr="00D927C6" w:rsidRDefault="00D927C6" w:rsidP="0014113E">
      <w:pPr>
        <w:tabs>
          <w:tab w:val="center" w:pos="4680"/>
          <w:tab w:val="left" w:pos="7395"/>
          <w:tab w:val="right" w:pos="9360"/>
        </w:tabs>
        <w:rPr>
          <w:rFonts w:ascii="Arial" w:hAnsi="Arial" w:cs="Arial"/>
          <w:strike/>
          <w:sz w:val="10"/>
          <w:szCs w:val="10"/>
        </w:rPr>
      </w:pPr>
    </w:p>
    <w:p w:rsidR="0014113E" w:rsidRPr="00BD7137" w:rsidRDefault="0014113E" w:rsidP="0014113E">
      <w:pPr>
        <w:tabs>
          <w:tab w:val="center" w:pos="4680"/>
          <w:tab w:val="left" w:pos="7395"/>
          <w:tab w:val="right" w:pos="9360"/>
        </w:tabs>
        <w:rPr>
          <w:rFonts w:ascii="Arial" w:hAnsi="Arial" w:cs="Arial"/>
          <w:b/>
          <w:bCs/>
          <w:smallCaps/>
          <w:strike/>
          <w:sz w:val="28"/>
        </w:rPr>
      </w:pPr>
      <w:r w:rsidRPr="00BD7137">
        <w:rPr>
          <w:rFonts w:ascii="Arial" w:hAnsi="Arial" w:cs="Arial"/>
          <w:strike/>
          <w:sz w:val="28"/>
        </w:rPr>
        <w:tab/>
        <w:t xml:space="preserve">                 </w:t>
      </w:r>
      <w:r w:rsidRPr="00BD7137">
        <w:rPr>
          <w:rFonts w:ascii="Arial" w:hAnsi="Arial" w:cs="Arial"/>
          <w:sz w:val="28"/>
        </w:rPr>
        <w:t xml:space="preserve"> </w:t>
      </w:r>
      <w:r>
        <w:rPr>
          <w:rFonts w:ascii="Arial" w:hAnsi="Arial" w:cs="Arial"/>
          <w:b/>
          <w:bCs/>
          <w:smallCaps/>
          <w:sz w:val="28"/>
        </w:rPr>
        <w:t>Attainments</w:t>
      </w:r>
      <w:r w:rsidRPr="00BD7137">
        <w:rPr>
          <w:rFonts w:ascii="Arial" w:hAnsi="Arial" w:cs="Arial"/>
          <w:b/>
          <w:bCs/>
          <w:smallCaps/>
          <w:sz w:val="28"/>
        </w:rPr>
        <w:t xml:space="preserve"> </w:t>
      </w:r>
      <w:r w:rsidRPr="00BD7137">
        <w:rPr>
          <w:rFonts w:ascii="Arial" w:hAnsi="Arial" w:cs="Arial"/>
          <w:b/>
          <w:bCs/>
          <w:smallCaps/>
          <w:strike/>
          <w:sz w:val="28"/>
        </w:rPr>
        <w:tab/>
        <w:t xml:space="preserve">                                            </w:t>
      </w:r>
      <w:r w:rsidRPr="00BD7137">
        <w:rPr>
          <w:rFonts w:ascii="Arial" w:hAnsi="Arial" w:cs="Arial"/>
          <w:b/>
          <w:bCs/>
          <w:smallCaps/>
          <w:strike/>
          <w:sz w:val="28"/>
        </w:rPr>
        <w:tab/>
      </w:r>
    </w:p>
    <w:p w:rsidR="00D927C6" w:rsidRPr="00D927C6" w:rsidRDefault="00D927C6" w:rsidP="00D927C6">
      <w:pPr>
        <w:pStyle w:val="NoSpacing"/>
        <w:ind w:left="720"/>
        <w:rPr>
          <w:rFonts w:ascii="Arial" w:hAnsi="Arial" w:cs="Arial"/>
          <w:sz w:val="10"/>
          <w:szCs w:val="10"/>
        </w:rPr>
      </w:pPr>
    </w:p>
    <w:p w:rsidR="00A95C83" w:rsidRPr="0014113E" w:rsidRDefault="00A95C83" w:rsidP="00A95C83">
      <w:pPr>
        <w:pStyle w:val="NoSpacing"/>
        <w:numPr>
          <w:ilvl w:val="0"/>
          <w:numId w:val="26"/>
        </w:numPr>
        <w:rPr>
          <w:rFonts w:ascii="Arial" w:hAnsi="Arial" w:cs="Arial"/>
          <w:sz w:val="20"/>
          <w:szCs w:val="20"/>
        </w:rPr>
      </w:pPr>
      <w:r w:rsidRPr="0014113E">
        <w:rPr>
          <w:rFonts w:ascii="Arial" w:hAnsi="Arial" w:cs="Arial"/>
          <w:sz w:val="20"/>
          <w:szCs w:val="20"/>
        </w:rPr>
        <w:t xml:space="preserve">Won </w:t>
      </w:r>
      <w:r w:rsidRPr="005F668F">
        <w:rPr>
          <w:rFonts w:ascii="Arial" w:hAnsi="Arial" w:cs="Arial"/>
          <w:b/>
          <w:color w:val="0000CC"/>
          <w:sz w:val="20"/>
          <w:szCs w:val="20"/>
        </w:rPr>
        <w:t>Presidents</w:t>
      </w:r>
      <w:r>
        <w:rPr>
          <w:rFonts w:ascii="Arial" w:hAnsi="Arial" w:cs="Arial"/>
          <w:b/>
          <w:color w:val="0000CC"/>
          <w:sz w:val="20"/>
          <w:szCs w:val="20"/>
        </w:rPr>
        <w:t xml:space="preserve"> </w:t>
      </w:r>
      <w:r w:rsidRPr="00507157">
        <w:rPr>
          <w:rFonts w:ascii="Arial" w:hAnsi="Arial" w:cs="Arial"/>
          <w:b/>
          <w:color w:val="0000CC"/>
          <w:sz w:val="20"/>
          <w:szCs w:val="20"/>
        </w:rPr>
        <w:t xml:space="preserve">Scout’s </w:t>
      </w:r>
      <w:r w:rsidRPr="005F668F">
        <w:rPr>
          <w:rFonts w:ascii="Arial" w:hAnsi="Arial" w:cs="Arial"/>
          <w:sz w:val="20"/>
          <w:szCs w:val="20"/>
        </w:rPr>
        <w:t>award</w:t>
      </w:r>
      <w:r w:rsidRPr="0014113E">
        <w:rPr>
          <w:rFonts w:ascii="Arial" w:hAnsi="Arial" w:cs="Arial"/>
          <w:sz w:val="20"/>
          <w:szCs w:val="20"/>
        </w:rPr>
        <w:t xml:space="preserve"> from </w:t>
      </w:r>
      <w:r>
        <w:rPr>
          <w:rFonts w:ascii="Arial" w:hAnsi="Arial" w:cs="Arial"/>
          <w:sz w:val="20"/>
          <w:szCs w:val="20"/>
        </w:rPr>
        <w:t xml:space="preserve">the </w:t>
      </w:r>
      <w:r w:rsidRPr="00507157">
        <w:rPr>
          <w:rFonts w:ascii="Arial" w:hAnsi="Arial" w:cs="Arial"/>
          <w:sz w:val="20"/>
          <w:szCs w:val="20"/>
          <w:highlight w:val="yellow"/>
        </w:rPr>
        <w:t>President of India</w:t>
      </w:r>
    </w:p>
    <w:p w:rsidR="0014113E" w:rsidRPr="0014113E" w:rsidRDefault="0014113E" w:rsidP="0014113E">
      <w:pPr>
        <w:pStyle w:val="NoSpacing"/>
        <w:numPr>
          <w:ilvl w:val="0"/>
          <w:numId w:val="26"/>
        </w:numPr>
        <w:rPr>
          <w:rFonts w:ascii="Arial" w:hAnsi="Arial" w:cs="Arial"/>
          <w:sz w:val="20"/>
          <w:szCs w:val="20"/>
        </w:rPr>
      </w:pPr>
      <w:r w:rsidRPr="0014113E">
        <w:rPr>
          <w:rFonts w:ascii="Arial" w:hAnsi="Arial" w:cs="Arial"/>
          <w:sz w:val="20"/>
          <w:szCs w:val="20"/>
        </w:rPr>
        <w:t>Won National merit scholarship for the talented children from rural areas</w:t>
      </w:r>
    </w:p>
    <w:p w:rsidR="0014113E" w:rsidRPr="0014113E" w:rsidRDefault="0014113E" w:rsidP="0014113E">
      <w:pPr>
        <w:pStyle w:val="NoSpacing"/>
        <w:numPr>
          <w:ilvl w:val="0"/>
          <w:numId w:val="26"/>
        </w:numPr>
        <w:rPr>
          <w:rFonts w:ascii="Arial" w:hAnsi="Arial" w:cs="Arial"/>
          <w:sz w:val="20"/>
          <w:szCs w:val="20"/>
        </w:rPr>
      </w:pPr>
      <w:r w:rsidRPr="0014113E">
        <w:rPr>
          <w:rFonts w:ascii="Arial" w:hAnsi="Arial" w:cs="Arial"/>
          <w:sz w:val="20"/>
          <w:szCs w:val="20"/>
        </w:rPr>
        <w:t>Won the Disaster recovery award after the flood happened on 26</w:t>
      </w:r>
      <w:r w:rsidRPr="0014113E">
        <w:rPr>
          <w:rFonts w:ascii="Arial" w:hAnsi="Arial" w:cs="Arial"/>
          <w:sz w:val="20"/>
          <w:szCs w:val="20"/>
          <w:vertAlign w:val="superscript"/>
        </w:rPr>
        <w:t>th</w:t>
      </w:r>
      <w:r w:rsidRPr="0014113E">
        <w:rPr>
          <w:rFonts w:ascii="Arial" w:hAnsi="Arial" w:cs="Arial"/>
          <w:sz w:val="20"/>
          <w:szCs w:val="20"/>
        </w:rPr>
        <w:t xml:space="preserve"> July2005 in Mumbai</w:t>
      </w:r>
    </w:p>
    <w:p w:rsidR="0014113E" w:rsidRPr="0014113E" w:rsidRDefault="0014113E" w:rsidP="0014113E">
      <w:pPr>
        <w:pStyle w:val="NoSpacing"/>
        <w:numPr>
          <w:ilvl w:val="0"/>
          <w:numId w:val="27"/>
        </w:numPr>
        <w:rPr>
          <w:rFonts w:ascii="Arial" w:hAnsi="Arial" w:cs="Arial"/>
          <w:b/>
          <w:bCs/>
          <w:sz w:val="20"/>
          <w:szCs w:val="20"/>
        </w:rPr>
      </w:pPr>
      <w:r w:rsidRPr="0014113E">
        <w:rPr>
          <w:rFonts w:ascii="Arial" w:hAnsi="Arial" w:cs="Arial"/>
          <w:sz w:val="20"/>
          <w:szCs w:val="20"/>
        </w:rPr>
        <w:t>Won the 15 year completion award from Aker Solutions.</w:t>
      </w:r>
    </w:p>
    <w:p w:rsidR="00D927C6" w:rsidRDefault="00D927C6" w:rsidP="00763679">
      <w:pPr>
        <w:tabs>
          <w:tab w:val="center" w:pos="4680"/>
          <w:tab w:val="left" w:pos="7395"/>
          <w:tab w:val="right" w:pos="9360"/>
        </w:tabs>
        <w:rPr>
          <w:rFonts w:ascii="Arial" w:hAnsi="Arial" w:cs="Arial"/>
          <w:strike/>
          <w:sz w:val="28"/>
        </w:rPr>
      </w:pPr>
    </w:p>
    <w:p w:rsidR="00D731B0" w:rsidRPr="00BD7137" w:rsidRDefault="00D731B0" w:rsidP="00763679">
      <w:pPr>
        <w:tabs>
          <w:tab w:val="center" w:pos="4680"/>
          <w:tab w:val="left" w:pos="7395"/>
          <w:tab w:val="right" w:pos="9360"/>
        </w:tabs>
        <w:rPr>
          <w:rFonts w:ascii="Arial" w:hAnsi="Arial" w:cs="Arial"/>
          <w:b/>
          <w:bCs/>
          <w:smallCaps/>
          <w:strike/>
          <w:sz w:val="28"/>
        </w:rPr>
      </w:pPr>
      <w:r w:rsidRPr="00BD7137">
        <w:rPr>
          <w:rFonts w:ascii="Arial" w:hAnsi="Arial" w:cs="Arial"/>
          <w:strike/>
          <w:sz w:val="28"/>
        </w:rPr>
        <w:tab/>
      </w:r>
      <w:r w:rsidR="00763679" w:rsidRPr="00BD7137">
        <w:rPr>
          <w:rFonts w:ascii="Arial" w:hAnsi="Arial" w:cs="Arial"/>
          <w:strike/>
          <w:sz w:val="28"/>
        </w:rPr>
        <w:t xml:space="preserve">     </w:t>
      </w:r>
      <w:r w:rsidR="00A43388" w:rsidRPr="00BD7137">
        <w:rPr>
          <w:rFonts w:ascii="Arial" w:hAnsi="Arial" w:cs="Arial"/>
          <w:strike/>
          <w:sz w:val="28"/>
        </w:rPr>
        <w:t xml:space="preserve">     </w:t>
      </w:r>
      <w:r w:rsidR="00763679" w:rsidRPr="00BD7137">
        <w:rPr>
          <w:rFonts w:ascii="Arial" w:hAnsi="Arial" w:cs="Arial"/>
          <w:strike/>
          <w:sz w:val="28"/>
        </w:rPr>
        <w:t xml:space="preserve">       </w:t>
      </w:r>
      <w:r w:rsidRPr="00BD7137">
        <w:rPr>
          <w:rFonts w:ascii="Arial" w:hAnsi="Arial" w:cs="Arial"/>
          <w:sz w:val="28"/>
        </w:rPr>
        <w:t xml:space="preserve"> </w:t>
      </w:r>
      <w:r w:rsidRPr="00BD7137">
        <w:rPr>
          <w:rFonts w:ascii="Arial" w:hAnsi="Arial" w:cs="Arial"/>
          <w:b/>
          <w:bCs/>
          <w:smallCaps/>
          <w:sz w:val="28"/>
        </w:rPr>
        <w:t xml:space="preserve">Personal Details </w:t>
      </w:r>
      <w:r w:rsidRPr="00BD7137">
        <w:rPr>
          <w:rFonts w:ascii="Arial" w:hAnsi="Arial" w:cs="Arial"/>
          <w:b/>
          <w:bCs/>
          <w:smallCaps/>
          <w:strike/>
          <w:sz w:val="28"/>
        </w:rPr>
        <w:tab/>
      </w:r>
      <w:r w:rsidR="00A43388" w:rsidRPr="00BD7137">
        <w:rPr>
          <w:rFonts w:ascii="Arial" w:hAnsi="Arial" w:cs="Arial"/>
          <w:b/>
          <w:bCs/>
          <w:smallCaps/>
          <w:strike/>
          <w:sz w:val="28"/>
        </w:rPr>
        <w:t xml:space="preserve">       </w:t>
      </w:r>
      <w:r w:rsidR="00763679" w:rsidRPr="00BD7137">
        <w:rPr>
          <w:rFonts w:ascii="Arial" w:hAnsi="Arial" w:cs="Arial"/>
          <w:b/>
          <w:bCs/>
          <w:smallCaps/>
          <w:strike/>
          <w:sz w:val="28"/>
        </w:rPr>
        <w:t xml:space="preserve">                                     </w:t>
      </w:r>
      <w:r w:rsidR="00763679" w:rsidRPr="00BD7137">
        <w:rPr>
          <w:rFonts w:ascii="Arial" w:hAnsi="Arial" w:cs="Arial"/>
          <w:b/>
          <w:bCs/>
          <w:smallCaps/>
          <w:strike/>
          <w:sz w:val="28"/>
        </w:rPr>
        <w:tab/>
      </w:r>
    </w:p>
    <w:p w:rsidR="0039287A" w:rsidRPr="0039287A" w:rsidRDefault="0039287A" w:rsidP="00D927C6">
      <w:pPr>
        <w:pStyle w:val="NoSpacing"/>
        <w:ind w:left="720" w:firstLine="720"/>
        <w:rPr>
          <w:rFonts w:ascii="Arial" w:hAnsi="Arial" w:cs="Arial"/>
          <w:sz w:val="10"/>
          <w:szCs w:val="10"/>
        </w:rPr>
      </w:pPr>
    </w:p>
    <w:p w:rsidR="003D661B" w:rsidRPr="00B22EB2" w:rsidRDefault="003D661B" w:rsidP="00D927C6">
      <w:pPr>
        <w:pStyle w:val="NoSpacing"/>
        <w:ind w:left="720" w:firstLine="720"/>
        <w:rPr>
          <w:rFonts w:ascii="Arial" w:hAnsi="Arial" w:cs="Arial"/>
          <w:sz w:val="20"/>
          <w:szCs w:val="20"/>
        </w:rPr>
      </w:pPr>
      <w:r w:rsidRPr="00B22EB2">
        <w:rPr>
          <w:rFonts w:ascii="Arial" w:hAnsi="Arial" w:cs="Arial"/>
          <w:sz w:val="20"/>
          <w:szCs w:val="20"/>
        </w:rPr>
        <w:lastRenderedPageBreak/>
        <w:t>D</w:t>
      </w:r>
      <w:r w:rsidR="00D731B0" w:rsidRPr="00B22EB2">
        <w:rPr>
          <w:rFonts w:ascii="Arial" w:hAnsi="Arial" w:cs="Arial"/>
          <w:sz w:val="20"/>
          <w:szCs w:val="20"/>
        </w:rPr>
        <w:t>ate of Birth</w:t>
      </w:r>
      <w:r w:rsidR="00D927C6">
        <w:rPr>
          <w:rFonts w:ascii="Arial" w:hAnsi="Arial" w:cs="Arial"/>
          <w:sz w:val="20"/>
          <w:szCs w:val="20"/>
        </w:rPr>
        <w:tab/>
      </w:r>
      <w:r w:rsidR="00D927C6">
        <w:rPr>
          <w:rFonts w:ascii="Arial" w:hAnsi="Arial" w:cs="Arial"/>
          <w:sz w:val="20"/>
          <w:szCs w:val="20"/>
        </w:rPr>
        <w:tab/>
      </w:r>
      <w:r w:rsidR="00B22EB2">
        <w:rPr>
          <w:rFonts w:ascii="Arial" w:hAnsi="Arial" w:cs="Arial"/>
          <w:sz w:val="20"/>
          <w:szCs w:val="20"/>
        </w:rPr>
        <w:t>:</w:t>
      </w:r>
      <w:r w:rsidR="00D927C6">
        <w:rPr>
          <w:rFonts w:ascii="Arial" w:hAnsi="Arial" w:cs="Arial"/>
          <w:sz w:val="20"/>
          <w:szCs w:val="20"/>
        </w:rPr>
        <w:t xml:space="preserve"> </w:t>
      </w:r>
      <w:r w:rsidR="0014113E" w:rsidRPr="00066F34">
        <w:rPr>
          <w:rFonts w:ascii="Arial" w:hAnsi="Arial" w:cs="Arial"/>
          <w:sz w:val="20"/>
          <w:szCs w:val="20"/>
        </w:rPr>
        <w:t>11</w:t>
      </w:r>
      <w:r w:rsidR="0014113E" w:rsidRPr="00066F34">
        <w:rPr>
          <w:rFonts w:ascii="Arial" w:hAnsi="Arial" w:cs="Arial"/>
          <w:sz w:val="20"/>
          <w:szCs w:val="20"/>
          <w:vertAlign w:val="superscript"/>
        </w:rPr>
        <w:t>th</w:t>
      </w:r>
      <w:r w:rsidR="0014113E" w:rsidRPr="00066F34">
        <w:rPr>
          <w:rFonts w:ascii="Arial" w:hAnsi="Arial" w:cs="Arial"/>
          <w:sz w:val="20"/>
          <w:szCs w:val="20"/>
        </w:rPr>
        <w:t xml:space="preserve"> July, 1971</w:t>
      </w:r>
    </w:p>
    <w:p w:rsidR="00680E5B" w:rsidRPr="00B22EB2" w:rsidRDefault="003D661B" w:rsidP="00D927C6">
      <w:pPr>
        <w:pStyle w:val="NoSpacing"/>
        <w:ind w:left="720" w:firstLine="720"/>
        <w:rPr>
          <w:rFonts w:ascii="Arial" w:hAnsi="Arial" w:cs="Arial"/>
          <w:sz w:val="20"/>
          <w:szCs w:val="20"/>
        </w:rPr>
      </w:pPr>
      <w:r w:rsidRPr="00B22EB2">
        <w:rPr>
          <w:rFonts w:ascii="Arial" w:hAnsi="Arial" w:cs="Arial"/>
          <w:sz w:val="20"/>
          <w:szCs w:val="20"/>
        </w:rPr>
        <w:t>Nationality</w:t>
      </w:r>
      <w:r w:rsidR="00D927C6">
        <w:rPr>
          <w:rFonts w:ascii="Arial" w:hAnsi="Arial" w:cs="Arial"/>
          <w:sz w:val="20"/>
          <w:szCs w:val="20"/>
        </w:rPr>
        <w:tab/>
      </w:r>
      <w:r w:rsidR="00D927C6">
        <w:rPr>
          <w:rFonts w:ascii="Arial" w:hAnsi="Arial" w:cs="Arial"/>
          <w:sz w:val="20"/>
          <w:szCs w:val="20"/>
        </w:rPr>
        <w:tab/>
      </w:r>
      <w:r w:rsidR="00B22EB2">
        <w:rPr>
          <w:rFonts w:ascii="Arial" w:hAnsi="Arial" w:cs="Arial"/>
          <w:sz w:val="20"/>
          <w:szCs w:val="20"/>
        </w:rPr>
        <w:t xml:space="preserve">: </w:t>
      </w:r>
      <w:r w:rsidR="00740CD6" w:rsidRPr="00B22EB2">
        <w:rPr>
          <w:rFonts w:ascii="Arial" w:hAnsi="Arial" w:cs="Arial"/>
          <w:sz w:val="20"/>
          <w:szCs w:val="20"/>
        </w:rPr>
        <w:t>Indian</w:t>
      </w:r>
    </w:p>
    <w:p w:rsidR="00740CD6" w:rsidRPr="00B22EB2" w:rsidRDefault="00740CD6" w:rsidP="00D927C6">
      <w:pPr>
        <w:pStyle w:val="NoSpacing"/>
        <w:ind w:left="720" w:firstLine="720"/>
        <w:rPr>
          <w:rFonts w:ascii="Arial" w:hAnsi="Arial" w:cs="Arial"/>
          <w:sz w:val="20"/>
          <w:szCs w:val="20"/>
        </w:rPr>
      </w:pPr>
      <w:r w:rsidRPr="00B22EB2">
        <w:rPr>
          <w:rFonts w:ascii="Arial" w:hAnsi="Arial" w:cs="Arial"/>
          <w:sz w:val="20"/>
          <w:szCs w:val="20"/>
        </w:rPr>
        <w:t>Marital S</w:t>
      </w:r>
      <w:r w:rsidR="007B395E" w:rsidRPr="00B22EB2">
        <w:rPr>
          <w:rFonts w:ascii="Arial" w:hAnsi="Arial" w:cs="Arial"/>
          <w:sz w:val="20"/>
          <w:szCs w:val="20"/>
        </w:rPr>
        <w:t>t</w:t>
      </w:r>
      <w:r w:rsidR="00B22EB2">
        <w:rPr>
          <w:rFonts w:ascii="Arial" w:hAnsi="Arial" w:cs="Arial"/>
          <w:sz w:val="20"/>
          <w:szCs w:val="20"/>
        </w:rPr>
        <w:t>atus</w:t>
      </w:r>
      <w:r w:rsidR="00D927C6">
        <w:rPr>
          <w:rFonts w:ascii="Arial" w:hAnsi="Arial" w:cs="Arial"/>
          <w:sz w:val="20"/>
          <w:szCs w:val="20"/>
        </w:rPr>
        <w:tab/>
      </w:r>
      <w:r w:rsidR="00D927C6">
        <w:rPr>
          <w:rFonts w:ascii="Arial" w:hAnsi="Arial" w:cs="Arial"/>
          <w:sz w:val="20"/>
          <w:szCs w:val="20"/>
        </w:rPr>
        <w:tab/>
      </w:r>
      <w:r w:rsidRPr="00B22EB2">
        <w:rPr>
          <w:rFonts w:ascii="Arial" w:hAnsi="Arial" w:cs="Arial"/>
          <w:sz w:val="20"/>
          <w:szCs w:val="20"/>
        </w:rPr>
        <w:t xml:space="preserve">: </w:t>
      </w:r>
      <w:r w:rsidR="00685EA4">
        <w:rPr>
          <w:rFonts w:ascii="Arial" w:hAnsi="Arial" w:cs="Arial"/>
          <w:sz w:val="20"/>
          <w:szCs w:val="20"/>
        </w:rPr>
        <w:t xml:space="preserve">Married </w:t>
      </w:r>
    </w:p>
    <w:p w:rsidR="00D927C6" w:rsidRDefault="00D927C6" w:rsidP="00505F75">
      <w:pPr>
        <w:spacing w:after="40"/>
        <w:jc w:val="both"/>
        <w:rPr>
          <w:rFonts w:ascii="Arial" w:hAnsi="Arial" w:cs="Arial"/>
          <w:sz w:val="6"/>
          <w:szCs w:val="6"/>
        </w:rPr>
      </w:pPr>
    </w:p>
    <w:p w:rsidR="00A30F07" w:rsidRDefault="0014113E" w:rsidP="00A30F07">
      <w:pPr>
        <w:tabs>
          <w:tab w:val="center" w:pos="4680"/>
          <w:tab w:val="left" w:pos="7395"/>
          <w:tab w:val="right" w:pos="9360"/>
        </w:tabs>
        <w:rPr>
          <w:rFonts w:ascii="Arial" w:hAnsi="Arial" w:cs="Arial"/>
          <w:b/>
          <w:sz w:val="22"/>
          <w:szCs w:val="22"/>
        </w:rPr>
      </w:pPr>
      <w:r w:rsidRPr="00BD7137">
        <w:rPr>
          <w:rFonts w:ascii="Arial" w:hAnsi="Arial" w:cs="Arial"/>
          <w:strike/>
          <w:sz w:val="28"/>
        </w:rPr>
        <w:tab/>
      </w:r>
      <w:bookmarkStart w:id="1" w:name="_GoBack"/>
      <w:bookmarkEnd w:id="1"/>
    </w:p>
    <w:p w:rsidR="00A56CD1" w:rsidRDefault="00A56CD1" w:rsidP="000B3ADF">
      <w:pPr>
        <w:pStyle w:val="NoSpacing"/>
        <w:jc w:val="right"/>
        <w:rPr>
          <w:rFonts w:ascii="Arial" w:hAnsi="Arial" w:cs="Arial"/>
          <w:b/>
          <w:sz w:val="22"/>
          <w:szCs w:val="22"/>
        </w:rPr>
      </w:pPr>
    </w:p>
    <w:sectPr w:rsidR="00A56CD1" w:rsidSect="00507157">
      <w:pgSz w:w="12240" w:h="15840"/>
      <w:pgMar w:top="720"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old">
    <w:panose1 w:val="020B07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704A2A1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D217F"/>
    <w:multiLevelType w:val="hybridMultilevel"/>
    <w:tmpl w:val="7D36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51BE8"/>
    <w:multiLevelType w:val="hybridMultilevel"/>
    <w:tmpl w:val="B1A0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14FAA"/>
    <w:multiLevelType w:val="hybridMultilevel"/>
    <w:tmpl w:val="F980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50F1E"/>
    <w:multiLevelType w:val="hybridMultilevel"/>
    <w:tmpl w:val="28CE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D50A9"/>
    <w:multiLevelType w:val="hybridMultilevel"/>
    <w:tmpl w:val="623E583A"/>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D210B2"/>
    <w:multiLevelType w:val="hybridMultilevel"/>
    <w:tmpl w:val="50E4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344FF"/>
    <w:multiLevelType w:val="hybridMultilevel"/>
    <w:tmpl w:val="5D92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22F6A"/>
    <w:multiLevelType w:val="hybridMultilevel"/>
    <w:tmpl w:val="64D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B446A"/>
    <w:multiLevelType w:val="hybridMultilevel"/>
    <w:tmpl w:val="D5FA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C660E"/>
    <w:multiLevelType w:val="hybridMultilevel"/>
    <w:tmpl w:val="FC22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87212"/>
    <w:multiLevelType w:val="hybridMultilevel"/>
    <w:tmpl w:val="E06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55C3E"/>
    <w:multiLevelType w:val="hybridMultilevel"/>
    <w:tmpl w:val="0A7A5F6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0FC0A38"/>
    <w:multiLevelType w:val="hybridMultilevel"/>
    <w:tmpl w:val="6CBE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12F9E"/>
    <w:multiLevelType w:val="hybridMultilevel"/>
    <w:tmpl w:val="05981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D97FC8"/>
    <w:multiLevelType w:val="hybridMultilevel"/>
    <w:tmpl w:val="C6E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C6CAF"/>
    <w:multiLevelType w:val="hybridMultilevel"/>
    <w:tmpl w:val="743C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03C9E"/>
    <w:multiLevelType w:val="hybridMultilevel"/>
    <w:tmpl w:val="86E4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A2149"/>
    <w:multiLevelType w:val="hybridMultilevel"/>
    <w:tmpl w:val="40A6900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4D8727B"/>
    <w:multiLevelType w:val="hybridMultilevel"/>
    <w:tmpl w:val="75D2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C0C05"/>
    <w:multiLevelType w:val="hybridMultilevel"/>
    <w:tmpl w:val="269C8686"/>
    <w:lvl w:ilvl="0" w:tplc="FFFFFFFF">
      <w:start w:val="1"/>
      <w:numFmt w:val="bullet"/>
      <w:lvlText w:val=""/>
      <w:lvlJc w:val="left"/>
      <w:pPr>
        <w:tabs>
          <w:tab w:val="num" w:pos="450"/>
        </w:tabs>
        <w:ind w:left="450" w:hanging="360"/>
      </w:pPr>
      <w:rPr>
        <w:rFonts w:ascii="Wingdings" w:hAnsi="Wingdings" w:hint="default"/>
        <w:color w:val="auto"/>
        <w:sz w:val="20"/>
      </w:rPr>
    </w:lvl>
    <w:lvl w:ilvl="1" w:tplc="B4F494BA">
      <w:start w:val="5"/>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904E2A"/>
    <w:multiLevelType w:val="hybridMultilevel"/>
    <w:tmpl w:val="DB8AE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F56D5B"/>
    <w:multiLevelType w:val="hybridMultilevel"/>
    <w:tmpl w:val="260AA0F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742B57CC"/>
    <w:multiLevelType w:val="hybridMultilevel"/>
    <w:tmpl w:val="0634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46539"/>
    <w:multiLevelType w:val="hybridMultilevel"/>
    <w:tmpl w:val="0ED8BCD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nsid w:val="77E97D0F"/>
    <w:multiLevelType w:val="hybridMultilevel"/>
    <w:tmpl w:val="DEAC12A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AE57119"/>
    <w:multiLevelType w:val="hybridMultilevel"/>
    <w:tmpl w:val="1904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614C7"/>
    <w:multiLevelType w:val="hybridMultilevel"/>
    <w:tmpl w:val="A956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0"/>
  </w:num>
  <w:num w:numId="4">
    <w:abstractNumId w:val="27"/>
  </w:num>
  <w:num w:numId="5">
    <w:abstractNumId w:val="3"/>
  </w:num>
  <w:num w:numId="6">
    <w:abstractNumId w:val="17"/>
  </w:num>
  <w:num w:numId="7">
    <w:abstractNumId w:val="18"/>
  </w:num>
  <w:num w:numId="8">
    <w:abstractNumId w:val="12"/>
  </w:num>
  <w:num w:numId="9">
    <w:abstractNumId w:val="25"/>
  </w:num>
  <w:num w:numId="10">
    <w:abstractNumId w:val="20"/>
  </w:num>
  <w:num w:numId="11">
    <w:abstractNumId w:val="5"/>
  </w:num>
  <w:num w:numId="12">
    <w:abstractNumId w:val="24"/>
  </w:num>
  <w:num w:numId="13">
    <w:abstractNumId w:val="21"/>
  </w:num>
  <w:num w:numId="14">
    <w:abstractNumId w:val="14"/>
  </w:num>
  <w:num w:numId="15">
    <w:abstractNumId w:val="4"/>
  </w:num>
  <w:num w:numId="16">
    <w:abstractNumId w:val="10"/>
  </w:num>
  <w:num w:numId="17">
    <w:abstractNumId w:val="26"/>
  </w:num>
  <w:num w:numId="18">
    <w:abstractNumId w:val="22"/>
  </w:num>
  <w:num w:numId="19">
    <w:abstractNumId w:val="1"/>
  </w:num>
  <w:num w:numId="20">
    <w:abstractNumId w:val="13"/>
  </w:num>
  <w:num w:numId="21">
    <w:abstractNumId w:val="19"/>
  </w:num>
  <w:num w:numId="22">
    <w:abstractNumId w:val="6"/>
  </w:num>
  <w:num w:numId="23">
    <w:abstractNumId w:val="8"/>
  </w:num>
  <w:num w:numId="24">
    <w:abstractNumId w:val="11"/>
  </w:num>
  <w:num w:numId="25">
    <w:abstractNumId w:val="15"/>
  </w:num>
  <w:num w:numId="26">
    <w:abstractNumId w:val="9"/>
  </w:num>
  <w:num w:numId="27">
    <w:abstractNumId w:val="16"/>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157525"/>
    <w:rsid w:val="00000CAF"/>
    <w:rsid w:val="00002B71"/>
    <w:rsid w:val="00003503"/>
    <w:rsid w:val="00004FCF"/>
    <w:rsid w:val="00005FA5"/>
    <w:rsid w:val="0000620A"/>
    <w:rsid w:val="00007688"/>
    <w:rsid w:val="000078DA"/>
    <w:rsid w:val="00013A4C"/>
    <w:rsid w:val="000142CC"/>
    <w:rsid w:val="000155EC"/>
    <w:rsid w:val="00015BAD"/>
    <w:rsid w:val="00020754"/>
    <w:rsid w:val="00021498"/>
    <w:rsid w:val="00023221"/>
    <w:rsid w:val="00030898"/>
    <w:rsid w:val="0003140D"/>
    <w:rsid w:val="00031E10"/>
    <w:rsid w:val="0003573D"/>
    <w:rsid w:val="00036FC1"/>
    <w:rsid w:val="00040DFE"/>
    <w:rsid w:val="00042231"/>
    <w:rsid w:val="00043FD4"/>
    <w:rsid w:val="000455EE"/>
    <w:rsid w:val="00047EFA"/>
    <w:rsid w:val="000532FE"/>
    <w:rsid w:val="00054897"/>
    <w:rsid w:val="0005558A"/>
    <w:rsid w:val="00057097"/>
    <w:rsid w:val="000610B2"/>
    <w:rsid w:val="00063DEA"/>
    <w:rsid w:val="000644EB"/>
    <w:rsid w:val="0006510B"/>
    <w:rsid w:val="0006680C"/>
    <w:rsid w:val="00066922"/>
    <w:rsid w:val="00066F34"/>
    <w:rsid w:val="00073739"/>
    <w:rsid w:val="00074AEE"/>
    <w:rsid w:val="00075C71"/>
    <w:rsid w:val="00075F2C"/>
    <w:rsid w:val="00076A30"/>
    <w:rsid w:val="000823A9"/>
    <w:rsid w:val="00084125"/>
    <w:rsid w:val="00084F15"/>
    <w:rsid w:val="000865C4"/>
    <w:rsid w:val="00097BAF"/>
    <w:rsid w:val="000A38AB"/>
    <w:rsid w:val="000A4BF5"/>
    <w:rsid w:val="000B04AC"/>
    <w:rsid w:val="000B3291"/>
    <w:rsid w:val="000B3ADF"/>
    <w:rsid w:val="000B459D"/>
    <w:rsid w:val="000B4CB5"/>
    <w:rsid w:val="000B5200"/>
    <w:rsid w:val="000B5ECB"/>
    <w:rsid w:val="000B60C2"/>
    <w:rsid w:val="000B6B0A"/>
    <w:rsid w:val="000C1486"/>
    <w:rsid w:val="000C4F79"/>
    <w:rsid w:val="000C61A3"/>
    <w:rsid w:val="000D008D"/>
    <w:rsid w:val="000D2BAE"/>
    <w:rsid w:val="000D3B7D"/>
    <w:rsid w:val="000D6EA5"/>
    <w:rsid w:val="000D7862"/>
    <w:rsid w:val="000E16ED"/>
    <w:rsid w:val="000E218B"/>
    <w:rsid w:val="000E2F61"/>
    <w:rsid w:val="000E3A24"/>
    <w:rsid w:val="000E49A6"/>
    <w:rsid w:val="000E4D5A"/>
    <w:rsid w:val="000E7E3A"/>
    <w:rsid w:val="000F0383"/>
    <w:rsid w:val="000F0FDF"/>
    <w:rsid w:val="000F21F7"/>
    <w:rsid w:val="000F2E5C"/>
    <w:rsid w:val="000F5387"/>
    <w:rsid w:val="000F5778"/>
    <w:rsid w:val="000F59AA"/>
    <w:rsid w:val="000F7060"/>
    <w:rsid w:val="000F7517"/>
    <w:rsid w:val="000F7A6E"/>
    <w:rsid w:val="001023CC"/>
    <w:rsid w:val="0010382F"/>
    <w:rsid w:val="00104176"/>
    <w:rsid w:val="00104FC8"/>
    <w:rsid w:val="00106153"/>
    <w:rsid w:val="00107713"/>
    <w:rsid w:val="001077EE"/>
    <w:rsid w:val="00107807"/>
    <w:rsid w:val="00107DDD"/>
    <w:rsid w:val="00107E9E"/>
    <w:rsid w:val="00114D1C"/>
    <w:rsid w:val="00117340"/>
    <w:rsid w:val="00117805"/>
    <w:rsid w:val="0012058C"/>
    <w:rsid w:val="001212C0"/>
    <w:rsid w:val="00121FA6"/>
    <w:rsid w:val="001243FF"/>
    <w:rsid w:val="0012553E"/>
    <w:rsid w:val="00125AB6"/>
    <w:rsid w:val="00130E85"/>
    <w:rsid w:val="00132219"/>
    <w:rsid w:val="00134208"/>
    <w:rsid w:val="00134FA9"/>
    <w:rsid w:val="00136116"/>
    <w:rsid w:val="0013730A"/>
    <w:rsid w:val="0014113E"/>
    <w:rsid w:val="00142821"/>
    <w:rsid w:val="0014314B"/>
    <w:rsid w:val="0014371E"/>
    <w:rsid w:val="00143824"/>
    <w:rsid w:val="00143877"/>
    <w:rsid w:val="001449B7"/>
    <w:rsid w:val="00144D32"/>
    <w:rsid w:val="00147A76"/>
    <w:rsid w:val="00150010"/>
    <w:rsid w:val="00151426"/>
    <w:rsid w:val="0015319A"/>
    <w:rsid w:val="001544ED"/>
    <w:rsid w:val="001566A6"/>
    <w:rsid w:val="001569FF"/>
    <w:rsid w:val="00157525"/>
    <w:rsid w:val="0016078A"/>
    <w:rsid w:val="001615ED"/>
    <w:rsid w:val="00161EBF"/>
    <w:rsid w:val="00163FE4"/>
    <w:rsid w:val="001640F0"/>
    <w:rsid w:val="00167707"/>
    <w:rsid w:val="0017053B"/>
    <w:rsid w:val="0017074C"/>
    <w:rsid w:val="001709D6"/>
    <w:rsid w:val="00170B24"/>
    <w:rsid w:val="0017252C"/>
    <w:rsid w:val="00175970"/>
    <w:rsid w:val="00175F02"/>
    <w:rsid w:val="00176867"/>
    <w:rsid w:val="00181C3D"/>
    <w:rsid w:val="0018425B"/>
    <w:rsid w:val="001859DA"/>
    <w:rsid w:val="00185DA8"/>
    <w:rsid w:val="001867E5"/>
    <w:rsid w:val="00186FF5"/>
    <w:rsid w:val="0019785D"/>
    <w:rsid w:val="00197E3F"/>
    <w:rsid w:val="00197F20"/>
    <w:rsid w:val="001A21FC"/>
    <w:rsid w:val="001A257A"/>
    <w:rsid w:val="001A3952"/>
    <w:rsid w:val="001A3E81"/>
    <w:rsid w:val="001A5C97"/>
    <w:rsid w:val="001A7F7F"/>
    <w:rsid w:val="001B0080"/>
    <w:rsid w:val="001B1BC8"/>
    <w:rsid w:val="001B23EF"/>
    <w:rsid w:val="001B248B"/>
    <w:rsid w:val="001B4BA7"/>
    <w:rsid w:val="001B6176"/>
    <w:rsid w:val="001C02A5"/>
    <w:rsid w:val="001C1987"/>
    <w:rsid w:val="001C1F64"/>
    <w:rsid w:val="001C2C61"/>
    <w:rsid w:val="001C4DEE"/>
    <w:rsid w:val="001C5B7E"/>
    <w:rsid w:val="001C6E67"/>
    <w:rsid w:val="001C7B65"/>
    <w:rsid w:val="001C7D37"/>
    <w:rsid w:val="001D011C"/>
    <w:rsid w:val="001D07CA"/>
    <w:rsid w:val="001D0F28"/>
    <w:rsid w:val="001D102F"/>
    <w:rsid w:val="001D189E"/>
    <w:rsid w:val="001D2695"/>
    <w:rsid w:val="001D6BAA"/>
    <w:rsid w:val="001E1572"/>
    <w:rsid w:val="001E53F3"/>
    <w:rsid w:val="001E67E6"/>
    <w:rsid w:val="001F1264"/>
    <w:rsid w:val="001F17E5"/>
    <w:rsid w:val="001F19F5"/>
    <w:rsid w:val="001F37FE"/>
    <w:rsid w:val="001F43A1"/>
    <w:rsid w:val="001F6463"/>
    <w:rsid w:val="001F78A5"/>
    <w:rsid w:val="002013D5"/>
    <w:rsid w:val="002019DE"/>
    <w:rsid w:val="00203F94"/>
    <w:rsid w:val="00205CA1"/>
    <w:rsid w:val="00210139"/>
    <w:rsid w:val="0021111F"/>
    <w:rsid w:val="002124F5"/>
    <w:rsid w:val="002155C8"/>
    <w:rsid w:val="00217322"/>
    <w:rsid w:val="002178A6"/>
    <w:rsid w:val="00222A25"/>
    <w:rsid w:val="0022351A"/>
    <w:rsid w:val="002249BA"/>
    <w:rsid w:val="00224F11"/>
    <w:rsid w:val="00231728"/>
    <w:rsid w:val="002320BD"/>
    <w:rsid w:val="002336B6"/>
    <w:rsid w:val="0023614D"/>
    <w:rsid w:val="00237758"/>
    <w:rsid w:val="002407D3"/>
    <w:rsid w:val="00241D6E"/>
    <w:rsid w:val="002420B9"/>
    <w:rsid w:val="00243FF0"/>
    <w:rsid w:val="00245930"/>
    <w:rsid w:val="00245CDF"/>
    <w:rsid w:val="002475E1"/>
    <w:rsid w:val="00251CBD"/>
    <w:rsid w:val="002535F2"/>
    <w:rsid w:val="002559AB"/>
    <w:rsid w:val="00257EF3"/>
    <w:rsid w:val="002600BA"/>
    <w:rsid w:val="00262B63"/>
    <w:rsid w:val="00263104"/>
    <w:rsid w:val="00263153"/>
    <w:rsid w:val="00264286"/>
    <w:rsid w:val="00265207"/>
    <w:rsid w:val="00267698"/>
    <w:rsid w:val="002707AA"/>
    <w:rsid w:val="00275991"/>
    <w:rsid w:val="002776DB"/>
    <w:rsid w:val="002803DC"/>
    <w:rsid w:val="00281E85"/>
    <w:rsid w:val="00282FC3"/>
    <w:rsid w:val="00286013"/>
    <w:rsid w:val="00286FE4"/>
    <w:rsid w:val="00287FA6"/>
    <w:rsid w:val="00290E05"/>
    <w:rsid w:val="00291B75"/>
    <w:rsid w:val="002920FD"/>
    <w:rsid w:val="00294310"/>
    <w:rsid w:val="0029590F"/>
    <w:rsid w:val="002960DC"/>
    <w:rsid w:val="00296740"/>
    <w:rsid w:val="00297786"/>
    <w:rsid w:val="002A1255"/>
    <w:rsid w:val="002A1E91"/>
    <w:rsid w:val="002A3489"/>
    <w:rsid w:val="002A5505"/>
    <w:rsid w:val="002A5507"/>
    <w:rsid w:val="002A7F5A"/>
    <w:rsid w:val="002B0443"/>
    <w:rsid w:val="002B0680"/>
    <w:rsid w:val="002B11A0"/>
    <w:rsid w:val="002B238C"/>
    <w:rsid w:val="002B5A21"/>
    <w:rsid w:val="002B66A7"/>
    <w:rsid w:val="002B6D12"/>
    <w:rsid w:val="002C0CAD"/>
    <w:rsid w:val="002C13F2"/>
    <w:rsid w:val="002C27B4"/>
    <w:rsid w:val="002C2DC4"/>
    <w:rsid w:val="002C33D1"/>
    <w:rsid w:val="002C484E"/>
    <w:rsid w:val="002D22D6"/>
    <w:rsid w:val="002D311B"/>
    <w:rsid w:val="002D3B7D"/>
    <w:rsid w:val="002D4507"/>
    <w:rsid w:val="002D4C3F"/>
    <w:rsid w:val="002D513A"/>
    <w:rsid w:val="002D5855"/>
    <w:rsid w:val="002E001C"/>
    <w:rsid w:val="002E3F7D"/>
    <w:rsid w:val="002E431C"/>
    <w:rsid w:val="002E6BD9"/>
    <w:rsid w:val="002F0FC1"/>
    <w:rsid w:val="002F43BF"/>
    <w:rsid w:val="002F5785"/>
    <w:rsid w:val="002F6639"/>
    <w:rsid w:val="002F6A39"/>
    <w:rsid w:val="002F6D4D"/>
    <w:rsid w:val="00302AF8"/>
    <w:rsid w:val="00305946"/>
    <w:rsid w:val="003075EC"/>
    <w:rsid w:val="00307B71"/>
    <w:rsid w:val="0031531B"/>
    <w:rsid w:val="003155FD"/>
    <w:rsid w:val="00315B05"/>
    <w:rsid w:val="0031654B"/>
    <w:rsid w:val="00320168"/>
    <w:rsid w:val="00321464"/>
    <w:rsid w:val="0032268D"/>
    <w:rsid w:val="00323376"/>
    <w:rsid w:val="0032734E"/>
    <w:rsid w:val="003307F9"/>
    <w:rsid w:val="00330CA8"/>
    <w:rsid w:val="00331060"/>
    <w:rsid w:val="0033173F"/>
    <w:rsid w:val="00332C08"/>
    <w:rsid w:val="00340410"/>
    <w:rsid w:val="0034061C"/>
    <w:rsid w:val="00340E11"/>
    <w:rsid w:val="00343365"/>
    <w:rsid w:val="00346306"/>
    <w:rsid w:val="00351114"/>
    <w:rsid w:val="00355BCE"/>
    <w:rsid w:val="00356798"/>
    <w:rsid w:val="0035706D"/>
    <w:rsid w:val="00357836"/>
    <w:rsid w:val="0036001B"/>
    <w:rsid w:val="00361676"/>
    <w:rsid w:val="003617FF"/>
    <w:rsid w:val="00362E6F"/>
    <w:rsid w:val="003635BB"/>
    <w:rsid w:val="00363A3B"/>
    <w:rsid w:val="00365139"/>
    <w:rsid w:val="00365360"/>
    <w:rsid w:val="00370C34"/>
    <w:rsid w:val="003720BE"/>
    <w:rsid w:val="00373F57"/>
    <w:rsid w:val="0037466B"/>
    <w:rsid w:val="00374E07"/>
    <w:rsid w:val="00374FB0"/>
    <w:rsid w:val="003768C5"/>
    <w:rsid w:val="00377128"/>
    <w:rsid w:val="00380AE3"/>
    <w:rsid w:val="00381B79"/>
    <w:rsid w:val="003844A1"/>
    <w:rsid w:val="00386DA6"/>
    <w:rsid w:val="00386EC8"/>
    <w:rsid w:val="0039079A"/>
    <w:rsid w:val="0039287A"/>
    <w:rsid w:val="00394A68"/>
    <w:rsid w:val="003965D8"/>
    <w:rsid w:val="0039668E"/>
    <w:rsid w:val="00396C72"/>
    <w:rsid w:val="003A3803"/>
    <w:rsid w:val="003A574A"/>
    <w:rsid w:val="003A5CF1"/>
    <w:rsid w:val="003A5E78"/>
    <w:rsid w:val="003A60E1"/>
    <w:rsid w:val="003A7587"/>
    <w:rsid w:val="003A79E8"/>
    <w:rsid w:val="003A7A2A"/>
    <w:rsid w:val="003B1087"/>
    <w:rsid w:val="003B14AD"/>
    <w:rsid w:val="003B1745"/>
    <w:rsid w:val="003B1A2F"/>
    <w:rsid w:val="003B361D"/>
    <w:rsid w:val="003B43EE"/>
    <w:rsid w:val="003C0B0E"/>
    <w:rsid w:val="003C2AFF"/>
    <w:rsid w:val="003C4A90"/>
    <w:rsid w:val="003C5DDF"/>
    <w:rsid w:val="003C7D47"/>
    <w:rsid w:val="003D2C3A"/>
    <w:rsid w:val="003D3522"/>
    <w:rsid w:val="003D3915"/>
    <w:rsid w:val="003D661B"/>
    <w:rsid w:val="003D68B6"/>
    <w:rsid w:val="003D6AE3"/>
    <w:rsid w:val="003E132F"/>
    <w:rsid w:val="003E233B"/>
    <w:rsid w:val="003E3032"/>
    <w:rsid w:val="003E65A2"/>
    <w:rsid w:val="003E72DD"/>
    <w:rsid w:val="003F0E77"/>
    <w:rsid w:val="003F1D50"/>
    <w:rsid w:val="003F1FC0"/>
    <w:rsid w:val="003F260B"/>
    <w:rsid w:val="003F4CB1"/>
    <w:rsid w:val="00401803"/>
    <w:rsid w:val="0040323A"/>
    <w:rsid w:val="004051D5"/>
    <w:rsid w:val="00413D9D"/>
    <w:rsid w:val="00413E1C"/>
    <w:rsid w:val="00415A77"/>
    <w:rsid w:val="00416A13"/>
    <w:rsid w:val="00417843"/>
    <w:rsid w:val="004178E9"/>
    <w:rsid w:val="00417BE6"/>
    <w:rsid w:val="00420A4B"/>
    <w:rsid w:val="004210F1"/>
    <w:rsid w:val="0042299E"/>
    <w:rsid w:val="00422D0F"/>
    <w:rsid w:val="00424433"/>
    <w:rsid w:val="00425AB2"/>
    <w:rsid w:val="00426139"/>
    <w:rsid w:val="0042701A"/>
    <w:rsid w:val="00427238"/>
    <w:rsid w:val="00427314"/>
    <w:rsid w:val="004303E7"/>
    <w:rsid w:val="004319A8"/>
    <w:rsid w:val="004323E9"/>
    <w:rsid w:val="00437CC2"/>
    <w:rsid w:val="00440F2D"/>
    <w:rsid w:val="0044253E"/>
    <w:rsid w:val="004439C7"/>
    <w:rsid w:val="0044434E"/>
    <w:rsid w:val="00444490"/>
    <w:rsid w:val="00444A51"/>
    <w:rsid w:val="00444CAD"/>
    <w:rsid w:val="0044694A"/>
    <w:rsid w:val="00452496"/>
    <w:rsid w:val="00455A48"/>
    <w:rsid w:val="00460525"/>
    <w:rsid w:val="00464B1D"/>
    <w:rsid w:val="0047088F"/>
    <w:rsid w:val="00474620"/>
    <w:rsid w:val="00474714"/>
    <w:rsid w:val="0047629E"/>
    <w:rsid w:val="00477984"/>
    <w:rsid w:val="004832FD"/>
    <w:rsid w:val="00483769"/>
    <w:rsid w:val="00484667"/>
    <w:rsid w:val="00485EA5"/>
    <w:rsid w:val="004867B1"/>
    <w:rsid w:val="00487B5D"/>
    <w:rsid w:val="00487ED9"/>
    <w:rsid w:val="004905D6"/>
    <w:rsid w:val="004914D2"/>
    <w:rsid w:val="00491F15"/>
    <w:rsid w:val="004940C2"/>
    <w:rsid w:val="00494159"/>
    <w:rsid w:val="00494E7A"/>
    <w:rsid w:val="00495855"/>
    <w:rsid w:val="00496731"/>
    <w:rsid w:val="004A1FAC"/>
    <w:rsid w:val="004A31D8"/>
    <w:rsid w:val="004A5CB9"/>
    <w:rsid w:val="004A62BE"/>
    <w:rsid w:val="004B212B"/>
    <w:rsid w:val="004B5346"/>
    <w:rsid w:val="004B5797"/>
    <w:rsid w:val="004B63B8"/>
    <w:rsid w:val="004B6523"/>
    <w:rsid w:val="004C23C5"/>
    <w:rsid w:val="004C2B6D"/>
    <w:rsid w:val="004C4A3A"/>
    <w:rsid w:val="004D316B"/>
    <w:rsid w:val="004D35BA"/>
    <w:rsid w:val="004D38C9"/>
    <w:rsid w:val="004D3B0B"/>
    <w:rsid w:val="004D760A"/>
    <w:rsid w:val="004D7F78"/>
    <w:rsid w:val="004E00AC"/>
    <w:rsid w:val="004E28D9"/>
    <w:rsid w:val="004F1D43"/>
    <w:rsid w:val="004F2815"/>
    <w:rsid w:val="004F2AA4"/>
    <w:rsid w:val="004F3CB7"/>
    <w:rsid w:val="004F5BB8"/>
    <w:rsid w:val="004F7F50"/>
    <w:rsid w:val="00501CE6"/>
    <w:rsid w:val="005020BE"/>
    <w:rsid w:val="00502F76"/>
    <w:rsid w:val="005030A8"/>
    <w:rsid w:val="0050383A"/>
    <w:rsid w:val="005054F8"/>
    <w:rsid w:val="00505F75"/>
    <w:rsid w:val="0050643E"/>
    <w:rsid w:val="0050709C"/>
    <w:rsid w:val="00507157"/>
    <w:rsid w:val="005126E7"/>
    <w:rsid w:val="00513A67"/>
    <w:rsid w:val="005175D4"/>
    <w:rsid w:val="005213FF"/>
    <w:rsid w:val="005232AF"/>
    <w:rsid w:val="00523311"/>
    <w:rsid w:val="00523B5B"/>
    <w:rsid w:val="00525838"/>
    <w:rsid w:val="00525930"/>
    <w:rsid w:val="00527151"/>
    <w:rsid w:val="00530BB8"/>
    <w:rsid w:val="005328D0"/>
    <w:rsid w:val="00532D30"/>
    <w:rsid w:val="0053684F"/>
    <w:rsid w:val="005425F4"/>
    <w:rsid w:val="00542F24"/>
    <w:rsid w:val="00543371"/>
    <w:rsid w:val="00543771"/>
    <w:rsid w:val="005440FC"/>
    <w:rsid w:val="00545AE4"/>
    <w:rsid w:val="005471F7"/>
    <w:rsid w:val="00550053"/>
    <w:rsid w:val="005506A5"/>
    <w:rsid w:val="0055179C"/>
    <w:rsid w:val="0055271F"/>
    <w:rsid w:val="00553332"/>
    <w:rsid w:val="00553420"/>
    <w:rsid w:val="00553854"/>
    <w:rsid w:val="005555BC"/>
    <w:rsid w:val="00557D7E"/>
    <w:rsid w:val="00561B70"/>
    <w:rsid w:val="00562B5B"/>
    <w:rsid w:val="005660D1"/>
    <w:rsid w:val="00566C99"/>
    <w:rsid w:val="00570851"/>
    <w:rsid w:val="00571277"/>
    <w:rsid w:val="005719B4"/>
    <w:rsid w:val="00572A07"/>
    <w:rsid w:val="005733E6"/>
    <w:rsid w:val="005742B8"/>
    <w:rsid w:val="00574489"/>
    <w:rsid w:val="005745B0"/>
    <w:rsid w:val="005750E3"/>
    <w:rsid w:val="00580A76"/>
    <w:rsid w:val="005817E0"/>
    <w:rsid w:val="00581BE9"/>
    <w:rsid w:val="00581F9F"/>
    <w:rsid w:val="0059072B"/>
    <w:rsid w:val="00590ED3"/>
    <w:rsid w:val="00592347"/>
    <w:rsid w:val="00592B6B"/>
    <w:rsid w:val="00593C99"/>
    <w:rsid w:val="00594DC4"/>
    <w:rsid w:val="005A2368"/>
    <w:rsid w:val="005A2D21"/>
    <w:rsid w:val="005A523C"/>
    <w:rsid w:val="005A56D3"/>
    <w:rsid w:val="005A6B0C"/>
    <w:rsid w:val="005A764C"/>
    <w:rsid w:val="005B04E9"/>
    <w:rsid w:val="005B12CD"/>
    <w:rsid w:val="005B16D6"/>
    <w:rsid w:val="005B445D"/>
    <w:rsid w:val="005B4BD5"/>
    <w:rsid w:val="005B520B"/>
    <w:rsid w:val="005B59A0"/>
    <w:rsid w:val="005B6F9E"/>
    <w:rsid w:val="005C0C48"/>
    <w:rsid w:val="005C13D5"/>
    <w:rsid w:val="005C216B"/>
    <w:rsid w:val="005C2CA3"/>
    <w:rsid w:val="005C39F2"/>
    <w:rsid w:val="005C3EA0"/>
    <w:rsid w:val="005C3F4F"/>
    <w:rsid w:val="005C540E"/>
    <w:rsid w:val="005D005E"/>
    <w:rsid w:val="005D0368"/>
    <w:rsid w:val="005D18D2"/>
    <w:rsid w:val="005D1BA6"/>
    <w:rsid w:val="005D73CF"/>
    <w:rsid w:val="005E18FF"/>
    <w:rsid w:val="005E3152"/>
    <w:rsid w:val="005E3483"/>
    <w:rsid w:val="005E5228"/>
    <w:rsid w:val="005E6FD2"/>
    <w:rsid w:val="005F4592"/>
    <w:rsid w:val="0060569D"/>
    <w:rsid w:val="00605E36"/>
    <w:rsid w:val="0061182C"/>
    <w:rsid w:val="006139E5"/>
    <w:rsid w:val="00614432"/>
    <w:rsid w:val="00615542"/>
    <w:rsid w:val="006164F6"/>
    <w:rsid w:val="0061667C"/>
    <w:rsid w:val="00622D96"/>
    <w:rsid w:val="00623126"/>
    <w:rsid w:val="00623266"/>
    <w:rsid w:val="006244C7"/>
    <w:rsid w:val="006254C4"/>
    <w:rsid w:val="0062665D"/>
    <w:rsid w:val="00627EC8"/>
    <w:rsid w:val="00630647"/>
    <w:rsid w:val="006307D1"/>
    <w:rsid w:val="0063421C"/>
    <w:rsid w:val="0063626B"/>
    <w:rsid w:val="00636D48"/>
    <w:rsid w:val="00641401"/>
    <w:rsid w:val="0064190F"/>
    <w:rsid w:val="00641983"/>
    <w:rsid w:val="00642D16"/>
    <w:rsid w:val="00646BEB"/>
    <w:rsid w:val="00651D95"/>
    <w:rsid w:val="00653A22"/>
    <w:rsid w:val="00655B75"/>
    <w:rsid w:val="00656773"/>
    <w:rsid w:val="00656FE2"/>
    <w:rsid w:val="00660F26"/>
    <w:rsid w:val="00661AA1"/>
    <w:rsid w:val="006634E5"/>
    <w:rsid w:val="00667D69"/>
    <w:rsid w:val="00670C82"/>
    <w:rsid w:val="00673086"/>
    <w:rsid w:val="0067356E"/>
    <w:rsid w:val="00674007"/>
    <w:rsid w:val="00674067"/>
    <w:rsid w:val="0067489D"/>
    <w:rsid w:val="0067564E"/>
    <w:rsid w:val="00677D28"/>
    <w:rsid w:val="00677E28"/>
    <w:rsid w:val="0068060B"/>
    <w:rsid w:val="00680E5B"/>
    <w:rsid w:val="00681A01"/>
    <w:rsid w:val="006840AE"/>
    <w:rsid w:val="006854A7"/>
    <w:rsid w:val="00685EA4"/>
    <w:rsid w:val="00685F04"/>
    <w:rsid w:val="00687794"/>
    <w:rsid w:val="0069068B"/>
    <w:rsid w:val="0069090E"/>
    <w:rsid w:val="00691D62"/>
    <w:rsid w:val="00693CAF"/>
    <w:rsid w:val="00693F16"/>
    <w:rsid w:val="0069471A"/>
    <w:rsid w:val="0069558F"/>
    <w:rsid w:val="00695CCD"/>
    <w:rsid w:val="00695FCA"/>
    <w:rsid w:val="006A0CCF"/>
    <w:rsid w:val="006A1902"/>
    <w:rsid w:val="006A1DE1"/>
    <w:rsid w:val="006A22A6"/>
    <w:rsid w:val="006A25AD"/>
    <w:rsid w:val="006A3E84"/>
    <w:rsid w:val="006A403D"/>
    <w:rsid w:val="006A7731"/>
    <w:rsid w:val="006B5A3E"/>
    <w:rsid w:val="006B6C03"/>
    <w:rsid w:val="006B6D0F"/>
    <w:rsid w:val="006C0E70"/>
    <w:rsid w:val="006C208C"/>
    <w:rsid w:val="006C2FAD"/>
    <w:rsid w:val="006C4133"/>
    <w:rsid w:val="006C4199"/>
    <w:rsid w:val="006C41EC"/>
    <w:rsid w:val="006C4B54"/>
    <w:rsid w:val="006C5188"/>
    <w:rsid w:val="006C542C"/>
    <w:rsid w:val="006D326B"/>
    <w:rsid w:val="006D3D9F"/>
    <w:rsid w:val="006D41C7"/>
    <w:rsid w:val="006D529E"/>
    <w:rsid w:val="006D61E5"/>
    <w:rsid w:val="006D76DD"/>
    <w:rsid w:val="006E0922"/>
    <w:rsid w:val="006E1D75"/>
    <w:rsid w:val="006E1F29"/>
    <w:rsid w:val="006E1F89"/>
    <w:rsid w:val="006E31F3"/>
    <w:rsid w:val="006E7540"/>
    <w:rsid w:val="006F2587"/>
    <w:rsid w:val="006F2D54"/>
    <w:rsid w:val="006F6572"/>
    <w:rsid w:val="006F7125"/>
    <w:rsid w:val="007007A2"/>
    <w:rsid w:val="007061F3"/>
    <w:rsid w:val="007063AC"/>
    <w:rsid w:val="00707812"/>
    <w:rsid w:val="0071131B"/>
    <w:rsid w:val="00712092"/>
    <w:rsid w:val="007139FB"/>
    <w:rsid w:val="00715698"/>
    <w:rsid w:val="00716B08"/>
    <w:rsid w:val="00720572"/>
    <w:rsid w:val="007217D6"/>
    <w:rsid w:val="007248D8"/>
    <w:rsid w:val="00733B81"/>
    <w:rsid w:val="00735ADC"/>
    <w:rsid w:val="00740CD6"/>
    <w:rsid w:val="0074179D"/>
    <w:rsid w:val="00743B2E"/>
    <w:rsid w:val="00745A74"/>
    <w:rsid w:val="007462F1"/>
    <w:rsid w:val="00746C7F"/>
    <w:rsid w:val="00747999"/>
    <w:rsid w:val="00747D62"/>
    <w:rsid w:val="00750CB9"/>
    <w:rsid w:val="00753B73"/>
    <w:rsid w:val="007629C6"/>
    <w:rsid w:val="00763679"/>
    <w:rsid w:val="007644D5"/>
    <w:rsid w:val="00765403"/>
    <w:rsid w:val="00766D56"/>
    <w:rsid w:val="00770E74"/>
    <w:rsid w:val="0077120A"/>
    <w:rsid w:val="007719BB"/>
    <w:rsid w:val="007753B9"/>
    <w:rsid w:val="007758AC"/>
    <w:rsid w:val="00777BF6"/>
    <w:rsid w:val="00777C99"/>
    <w:rsid w:val="00780589"/>
    <w:rsid w:val="00780BEC"/>
    <w:rsid w:val="00783708"/>
    <w:rsid w:val="00787E7B"/>
    <w:rsid w:val="00791679"/>
    <w:rsid w:val="00792900"/>
    <w:rsid w:val="007943F1"/>
    <w:rsid w:val="00795DE3"/>
    <w:rsid w:val="00797067"/>
    <w:rsid w:val="00797B52"/>
    <w:rsid w:val="00797CC7"/>
    <w:rsid w:val="007A1707"/>
    <w:rsid w:val="007A1C33"/>
    <w:rsid w:val="007B07C8"/>
    <w:rsid w:val="007B1021"/>
    <w:rsid w:val="007B2D85"/>
    <w:rsid w:val="007B3325"/>
    <w:rsid w:val="007B395E"/>
    <w:rsid w:val="007B4396"/>
    <w:rsid w:val="007B7A5F"/>
    <w:rsid w:val="007C21F2"/>
    <w:rsid w:val="007C2483"/>
    <w:rsid w:val="007C5BA8"/>
    <w:rsid w:val="007D19E6"/>
    <w:rsid w:val="007D5911"/>
    <w:rsid w:val="007D676B"/>
    <w:rsid w:val="007E2213"/>
    <w:rsid w:val="007E3100"/>
    <w:rsid w:val="007E3E8D"/>
    <w:rsid w:val="007E71BD"/>
    <w:rsid w:val="007F0E44"/>
    <w:rsid w:val="007F15A5"/>
    <w:rsid w:val="007F225C"/>
    <w:rsid w:val="007F2725"/>
    <w:rsid w:val="007F2EF1"/>
    <w:rsid w:val="007F39C1"/>
    <w:rsid w:val="007F4477"/>
    <w:rsid w:val="007F6A4C"/>
    <w:rsid w:val="007F78F8"/>
    <w:rsid w:val="007F7D98"/>
    <w:rsid w:val="007F7F84"/>
    <w:rsid w:val="00801355"/>
    <w:rsid w:val="00801873"/>
    <w:rsid w:val="00804233"/>
    <w:rsid w:val="00804893"/>
    <w:rsid w:val="00806A3C"/>
    <w:rsid w:val="00807F56"/>
    <w:rsid w:val="00810587"/>
    <w:rsid w:val="008105B8"/>
    <w:rsid w:val="00811DD4"/>
    <w:rsid w:val="00813212"/>
    <w:rsid w:val="0081454F"/>
    <w:rsid w:val="00816BE4"/>
    <w:rsid w:val="00817350"/>
    <w:rsid w:val="00820634"/>
    <w:rsid w:val="0082768F"/>
    <w:rsid w:val="00827918"/>
    <w:rsid w:val="00830023"/>
    <w:rsid w:val="00833E84"/>
    <w:rsid w:val="00836FE8"/>
    <w:rsid w:val="008428EF"/>
    <w:rsid w:val="00842E6D"/>
    <w:rsid w:val="00844BC0"/>
    <w:rsid w:val="0084526E"/>
    <w:rsid w:val="008453EE"/>
    <w:rsid w:val="00846179"/>
    <w:rsid w:val="00847668"/>
    <w:rsid w:val="00850103"/>
    <w:rsid w:val="00853FEB"/>
    <w:rsid w:val="008540DD"/>
    <w:rsid w:val="008551F0"/>
    <w:rsid w:val="00856735"/>
    <w:rsid w:val="00856DE3"/>
    <w:rsid w:val="00860567"/>
    <w:rsid w:val="008629EB"/>
    <w:rsid w:val="008636FD"/>
    <w:rsid w:val="008639FA"/>
    <w:rsid w:val="00864D5E"/>
    <w:rsid w:val="00867B15"/>
    <w:rsid w:val="0087202D"/>
    <w:rsid w:val="00876F2A"/>
    <w:rsid w:val="008775A2"/>
    <w:rsid w:val="0088096B"/>
    <w:rsid w:val="008823FF"/>
    <w:rsid w:val="00882862"/>
    <w:rsid w:val="00884E83"/>
    <w:rsid w:val="008865E1"/>
    <w:rsid w:val="00887640"/>
    <w:rsid w:val="00887D54"/>
    <w:rsid w:val="0089068B"/>
    <w:rsid w:val="0089194B"/>
    <w:rsid w:val="00891FBB"/>
    <w:rsid w:val="008945E0"/>
    <w:rsid w:val="0089798F"/>
    <w:rsid w:val="008A0A6E"/>
    <w:rsid w:val="008A2A74"/>
    <w:rsid w:val="008A2C26"/>
    <w:rsid w:val="008A2FC0"/>
    <w:rsid w:val="008A4079"/>
    <w:rsid w:val="008A53B0"/>
    <w:rsid w:val="008A59D9"/>
    <w:rsid w:val="008B4F92"/>
    <w:rsid w:val="008B5CF4"/>
    <w:rsid w:val="008B5D92"/>
    <w:rsid w:val="008B731D"/>
    <w:rsid w:val="008C0E81"/>
    <w:rsid w:val="008C0F12"/>
    <w:rsid w:val="008C42F3"/>
    <w:rsid w:val="008C44C9"/>
    <w:rsid w:val="008C5CA0"/>
    <w:rsid w:val="008D037E"/>
    <w:rsid w:val="008D168B"/>
    <w:rsid w:val="008D34B6"/>
    <w:rsid w:val="008D3980"/>
    <w:rsid w:val="008D3F10"/>
    <w:rsid w:val="008D7BA6"/>
    <w:rsid w:val="008E0CCD"/>
    <w:rsid w:val="008E1438"/>
    <w:rsid w:val="008E1B88"/>
    <w:rsid w:val="008E27D2"/>
    <w:rsid w:val="008E2ACA"/>
    <w:rsid w:val="008E6CFB"/>
    <w:rsid w:val="008E77ED"/>
    <w:rsid w:val="008F06DE"/>
    <w:rsid w:val="008F0E69"/>
    <w:rsid w:val="008F13EB"/>
    <w:rsid w:val="008F2EE0"/>
    <w:rsid w:val="00901855"/>
    <w:rsid w:val="00903C18"/>
    <w:rsid w:val="00904D01"/>
    <w:rsid w:val="0090532D"/>
    <w:rsid w:val="00906687"/>
    <w:rsid w:val="009113E2"/>
    <w:rsid w:val="009125EC"/>
    <w:rsid w:val="00913BB8"/>
    <w:rsid w:val="00921958"/>
    <w:rsid w:val="00924115"/>
    <w:rsid w:val="00924ABF"/>
    <w:rsid w:val="00924C8D"/>
    <w:rsid w:val="00926CDB"/>
    <w:rsid w:val="00926D18"/>
    <w:rsid w:val="009271AE"/>
    <w:rsid w:val="00927578"/>
    <w:rsid w:val="00930F70"/>
    <w:rsid w:val="00932E68"/>
    <w:rsid w:val="00935A2C"/>
    <w:rsid w:val="00940117"/>
    <w:rsid w:val="009409D2"/>
    <w:rsid w:val="00942DCD"/>
    <w:rsid w:val="00943ACD"/>
    <w:rsid w:val="009447C0"/>
    <w:rsid w:val="00947685"/>
    <w:rsid w:val="00950EDF"/>
    <w:rsid w:val="00951305"/>
    <w:rsid w:val="009521AF"/>
    <w:rsid w:val="00952BE8"/>
    <w:rsid w:val="00956677"/>
    <w:rsid w:val="00957A34"/>
    <w:rsid w:val="00964181"/>
    <w:rsid w:val="009726D1"/>
    <w:rsid w:val="009726E7"/>
    <w:rsid w:val="0097529D"/>
    <w:rsid w:val="00977FCE"/>
    <w:rsid w:val="00981619"/>
    <w:rsid w:val="00983230"/>
    <w:rsid w:val="009837F6"/>
    <w:rsid w:val="0098468C"/>
    <w:rsid w:val="00985BA2"/>
    <w:rsid w:val="00985D91"/>
    <w:rsid w:val="00985FD6"/>
    <w:rsid w:val="009874B6"/>
    <w:rsid w:val="0099121B"/>
    <w:rsid w:val="009968C7"/>
    <w:rsid w:val="0099709E"/>
    <w:rsid w:val="009A4AB3"/>
    <w:rsid w:val="009A7004"/>
    <w:rsid w:val="009A7478"/>
    <w:rsid w:val="009B4912"/>
    <w:rsid w:val="009B504C"/>
    <w:rsid w:val="009B5D94"/>
    <w:rsid w:val="009B69CB"/>
    <w:rsid w:val="009B716C"/>
    <w:rsid w:val="009C234C"/>
    <w:rsid w:val="009C28A6"/>
    <w:rsid w:val="009C2C50"/>
    <w:rsid w:val="009C30CB"/>
    <w:rsid w:val="009C314E"/>
    <w:rsid w:val="009D150D"/>
    <w:rsid w:val="009D4633"/>
    <w:rsid w:val="009D60C3"/>
    <w:rsid w:val="009D6E5F"/>
    <w:rsid w:val="009D74FB"/>
    <w:rsid w:val="009E01D1"/>
    <w:rsid w:val="009E1D35"/>
    <w:rsid w:val="009E2F50"/>
    <w:rsid w:val="009E5D28"/>
    <w:rsid w:val="009E70BC"/>
    <w:rsid w:val="009F313D"/>
    <w:rsid w:val="009F6809"/>
    <w:rsid w:val="00A026D4"/>
    <w:rsid w:val="00A04770"/>
    <w:rsid w:val="00A07F7B"/>
    <w:rsid w:val="00A10EA2"/>
    <w:rsid w:val="00A1142D"/>
    <w:rsid w:val="00A11DE3"/>
    <w:rsid w:val="00A1206D"/>
    <w:rsid w:val="00A1326B"/>
    <w:rsid w:val="00A14526"/>
    <w:rsid w:val="00A147CA"/>
    <w:rsid w:val="00A215CC"/>
    <w:rsid w:val="00A23AE9"/>
    <w:rsid w:val="00A2403B"/>
    <w:rsid w:val="00A2429D"/>
    <w:rsid w:val="00A242E3"/>
    <w:rsid w:val="00A2633A"/>
    <w:rsid w:val="00A30F07"/>
    <w:rsid w:val="00A30FD2"/>
    <w:rsid w:val="00A31751"/>
    <w:rsid w:val="00A32122"/>
    <w:rsid w:val="00A33135"/>
    <w:rsid w:val="00A37EE5"/>
    <w:rsid w:val="00A40286"/>
    <w:rsid w:val="00A40465"/>
    <w:rsid w:val="00A410A7"/>
    <w:rsid w:val="00A43388"/>
    <w:rsid w:val="00A43565"/>
    <w:rsid w:val="00A440E1"/>
    <w:rsid w:val="00A446AF"/>
    <w:rsid w:val="00A4551A"/>
    <w:rsid w:val="00A47179"/>
    <w:rsid w:val="00A5116C"/>
    <w:rsid w:val="00A53B89"/>
    <w:rsid w:val="00A54C03"/>
    <w:rsid w:val="00A56CD1"/>
    <w:rsid w:val="00A579B8"/>
    <w:rsid w:val="00A61F16"/>
    <w:rsid w:val="00A62689"/>
    <w:rsid w:val="00A70E40"/>
    <w:rsid w:val="00A72AA9"/>
    <w:rsid w:val="00A77CF8"/>
    <w:rsid w:val="00A82C9B"/>
    <w:rsid w:val="00A8500B"/>
    <w:rsid w:val="00A85E55"/>
    <w:rsid w:val="00A91AA7"/>
    <w:rsid w:val="00A91ED9"/>
    <w:rsid w:val="00A95C83"/>
    <w:rsid w:val="00A9622B"/>
    <w:rsid w:val="00A97159"/>
    <w:rsid w:val="00AA009F"/>
    <w:rsid w:val="00AA098B"/>
    <w:rsid w:val="00AA13D1"/>
    <w:rsid w:val="00AA161E"/>
    <w:rsid w:val="00AA5186"/>
    <w:rsid w:val="00AA51F9"/>
    <w:rsid w:val="00AA58B2"/>
    <w:rsid w:val="00AA6135"/>
    <w:rsid w:val="00AA6388"/>
    <w:rsid w:val="00AA7D5F"/>
    <w:rsid w:val="00AB124D"/>
    <w:rsid w:val="00AB15E4"/>
    <w:rsid w:val="00AB1B32"/>
    <w:rsid w:val="00AB1BD3"/>
    <w:rsid w:val="00AB2205"/>
    <w:rsid w:val="00AB2EB4"/>
    <w:rsid w:val="00AB2EBF"/>
    <w:rsid w:val="00AB424F"/>
    <w:rsid w:val="00AB4AEC"/>
    <w:rsid w:val="00AB694D"/>
    <w:rsid w:val="00AB6D5A"/>
    <w:rsid w:val="00AB7EF9"/>
    <w:rsid w:val="00AC0FD4"/>
    <w:rsid w:val="00AC34B7"/>
    <w:rsid w:val="00AC6AFE"/>
    <w:rsid w:val="00AC778E"/>
    <w:rsid w:val="00AD01AA"/>
    <w:rsid w:val="00AD5BAF"/>
    <w:rsid w:val="00AD7B0E"/>
    <w:rsid w:val="00AE0430"/>
    <w:rsid w:val="00AE2145"/>
    <w:rsid w:val="00AE3A4C"/>
    <w:rsid w:val="00AF2E74"/>
    <w:rsid w:val="00AF4DD4"/>
    <w:rsid w:val="00AF7144"/>
    <w:rsid w:val="00B03181"/>
    <w:rsid w:val="00B06220"/>
    <w:rsid w:val="00B10DCB"/>
    <w:rsid w:val="00B11725"/>
    <w:rsid w:val="00B14982"/>
    <w:rsid w:val="00B14C03"/>
    <w:rsid w:val="00B15DDB"/>
    <w:rsid w:val="00B16D8D"/>
    <w:rsid w:val="00B22EB2"/>
    <w:rsid w:val="00B23D37"/>
    <w:rsid w:val="00B25A56"/>
    <w:rsid w:val="00B27661"/>
    <w:rsid w:val="00B304EF"/>
    <w:rsid w:val="00B314C9"/>
    <w:rsid w:val="00B32159"/>
    <w:rsid w:val="00B334FC"/>
    <w:rsid w:val="00B3522A"/>
    <w:rsid w:val="00B42A22"/>
    <w:rsid w:val="00B44E65"/>
    <w:rsid w:val="00B44EA4"/>
    <w:rsid w:val="00B4776C"/>
    <w:rsid w:val="00B53306"/>
    <w:rsid w:val="00B5383A"/>
    <w:rsid w:val="00B53DCB"/>
    <w:rsid w:val="00B543CD"/>
    <w:rsid w:val="00B558EC"/>
    <w:rsid w:val="00B560FE"/>
    <w:rsid w:val="00B61538"/>
    <w:rsid w:val="00B627C9"/>
    <w:rsid w:val="00B63EF1"/>
    <w:rsid w:val="00B64E68"/>
    <w:rsid w:val="00B662B2"/>
    <w:rsid w:val="00B667AD"/>
    <w:rsid w:val="00B66C89"/>
    <w:rsid w:val="00B66EB8"/>
    <w:rsid w:val="00B6704D"/>
    <w:rsid w:val="00B6783D"/>
    <w:rsid w:val="00B7006A"/>
    <w:rsid w:val="00B70C98"/>
    <w:rsid w:val="00B7158D"/>
    <w:rsid w:val="00B72262"/>
    <w:rsid w:val="00B75892"/>
    <w:rsid w:val="00B75E5A"/>
    <w:rsid w:val="00B762BA"/>
    <w:rsid w:val="00B7785E"/>
    <w:rsid w:val="00B80017"/>
    <w:rsid w:val="00B81F67"/>
    <w:rsid w:val="00B83CB3"/>
    <w:rsid w:val="00B87526"/>
    <w:rsid w:val="00B87CA6"/>
    <w:rsid w:val="00B90704"/>
    <w:rsid w:val="00B9149E"/>
    <w:rsid w:val="00B948C3"/>
    <w:rsid w:val="00B94FA9"/>
    <w:rsid w:val="00B9733D"/>
    <w:rsid w:val="00B9760F"/>
    <w:rsid w:val="00B9776B"/>
    <w:rsid w:val="00BA6E3A"/>
    <w:rsid w:val="00BB0772"/>
    <w:rsid w:val="00BB0D34"/>
    <w:rsid w:val="00BB2A30"/>
    <w:rsid w:val="00BB4E0A"/>
    <w:rsid w:val="00BB6150"/>
    <w:rsid w:val="00BB7076"/>
    <w:rsid w:val="00BB7192"/>
    <w:rsid w:val="00BB76E0"/>
    <w:rsid w:val="00BC2F2F"/>
    <w:rsid w:val="00BC3119"/>
    <w:rsid w:val="00BC3408"/>
    <w:rsid w:val="00BC37A0"/>
    <w:rsid w:val="00BC4D40"/>
    <w:rsid w:val="00BC54C1"/>
    <w:rsid w:val="00BC63F4"/>
    <w:rsid w:val="00BC641B"/>
    <w:rsid w:val="00BC7386"/>
    <w:rsid w:val="00BD0DB8"/>
    <w:rsid w:val="00BD2364"/>
    <w:rsid w:val="00BD23D8"/>
    <w:rsid w:val="00BD34EF"/>
    <w:rsid w:val="00BD5DDB"/>
    <w:rsid w:val="00BD6A95"/>
    <w:rsid w:val="00BD7137"/>
    <w:rsid w:val="00BD7B25"/>
    <w:rsid w:val="00BE0064"/>
    <w:rsid w:val="00BE131F"/>
    <w:rsid w:val="00BE1C6E"/>
    <w:rsid w:val="00BE3C3B"/>
    <w:rsid w:val="00BE54C7"/>
    <w:rsid w:val="00BE5A3F"/>
    <w:rsid w:val="00BE600E"/>
    <w:rsid w:val="00BE67E3"/>
    <w:rsid w:val="00BF03DD"/>
    <w:rsid w:val="00BF0799"/>
    <w:rsid w:val="00BF1068"/>
    <w:rsid w:val="00BF40E4"/>
    <w:rsid w:val="00BF4A71"/>
    <w:rsid w:val="00BF590E"/>
    <w:rsid w:val="00C0004A"/>
    <w:rsid w:val="00C01887"/>
    <w:rsid w:val="00C030F0"/>
    <w:rsid w:val="00C03B18"/>
    <w:rsid w:val="00C04F73"/>
    <w:rsid w:val="00C050DD"/>
    <w:rsid w:val="00C079EF"/>
    <w:rsid w:val="00C07F38"/>
    <w:rsid w:val="00C10860"/>
    <w:rsid w:val="00C10F81"/>
    <w:rsid w:val="00C120A4"/>
    <w:rsid w:val="00C12BD7"/>
    <w:rsid w:val="00C12F8F"/>
    <w:rsid w:val="00C12FF1"/>
    <w:rsid w:val="00C13209"/>
    <w:rsid w:val="00C138E6"/>
    <w:rsid w:val="00C154FE"/>
    <w:rsid w:val="00C17146"/>
    <w:rsid w:val="00C176AB"/>
    <w:rsid w:val="00C17729"/>
    <w:rsid w:val="00C204C3"/>
    <w:rsid w:val="00C217FB"/>
    <w:rsid w:val="00C22841"/>
    <w:rsid w:val="00C228C0"/>
    <w:rsid w:val="00C23B30"/>
    <w:rsid w:val="00C259EA"/>
    <w:rsid w:val="00C3033A"/>
    <w:rsid w:val="00C3173C"/>
    <w:rsid w:val="00C342F0"/>
    <w:rsid w:val="00C40361"/>
    <w:rsid w:val="00C41413"/>
    <w:rsid w:val="00C41598"/>
    <w:rsid w:val="00C43AFC"/>
    <w:rsid w:val="00C44165"/>
    <w:rsid w:val="00C442AB"/>
    <w:rsid w:val="00C45A96"/>
    <w:rsid w:val="00C518A4"/>
    <w:rsid w:val="00C52A38"/>
    <w:rsid w:val="00C55AF9"/>
    <w:rsid w:val="00C57B90"/>
    <w:rsid w:val="00C61343"/>
    <w:rsid w:val="00C615F2"/>
    <w:rsid w:val="00C61ED5"/>
    <w:rsid w:val="00C6275D"/>
    <w:rsid w:val="00C62994"/>
    <w:rsid w:val="00C6404A"/>
    <w:rsid w:val="00C64B5A"/>
    <w:rsid w:val="00C65836"/>
    <w:rsid w:val="00C66D57"/>
    <w:rsid w:val="00C70534"/>
    <w:rsid w:val="00C722F7"/>
    <w:rsid w:val="00C73E0A"/>
    <w:rsid w:val="00C7405A"/>
    <w:rsid w:val="00C74E07"/>
    <w:rsid w:val="00C80672"/>
    <w:rsid w:val="00C839FE"/>
    <w:rsid w:val="00C86BFB"/>
    <w:rsid w:val="00C8775E"/>
    <w:rsid w:val="00C8784F"/>
    <w:rsid w:val="00C91BC1"/>
    <w:rsid w:val="00C94B3B"/>
    <w:rsid w:val="00C96062"/>
    <w:rsid w:val="00C961BA"/>
    <w:rsid w:val="00CA0014"/>
    <w:rsid w:val="00CA01CE"/>
    <w:rsid w:val="00CA0420"/>
    <w:rsid w:val="00CA0723"/>
    <w:rsid w:val="00CA1B22"/>
    <w:rsid w:val="00CA40A3"/>
    <w:rsid w:val="00CA5875"/>
    <w:rsid w:val="00CB0FD9"/>
    <w:rsid w:val="00CB394F"/>
    <w:rsid w:val="00CB4093"/>
    <w:rsid w:val="00CB5F95"/>
    <w:rsid w:val="00CB6A31"/>
    <w:rsid w:val="00CB7597"/>
    <w:rsid w:val="00CC0E0E"/>
    <w:rsid w:val="00CC1559"/>
    <w:rsid w:val="00CC5F91"/>
    <w:rsid w:val="00CC644E"/>
    <w:rsid w:val="00CD315E"/>
    <w:rsid w:val="00CD3F0C"/>
    <w:rsid w:val="00CD5134"/>
    <w:rsid w:val="00CD5B2A"/>
    <w:rsid w:val="00CD6BEC"/>
    <w:rsid w:val="00CD73E0"/>
    <w:rsid w:val="00CD7DD0"/>
    <w:rsid w:val="00CE00C0"/>
    <w:rsid w:val="00CE033D"/>
    <w:rsid w:val="00CE3EFC"/>
    <w:rsid w:val="00CE402A"/>
    <w:rsid w:val="00CE75BE"/>
    <w:rsid w:val="00CE7ED7"/>
    <w:rsid w:val="00CF1497"/>
    <w:rsid w:val="00CF1793"/>
    <w:rsid w:val="00CF1ED9"/>
    <w:rsid w:val="00CF3801"/>
    <w:rsid w:val="00CF5D3C"/>
    <w:rsid w:val="00CF5F2E"/>
    <w:rsid w:val="00CF7621"/>
    <w:rsid w:val="00D00FDB"/>
    <w:rsid w:val="00D01656"/>
    <w:rsid w:val="00D017E8"/>
    <w:rsid w:val="00D0285C"/>
    <w:rsid w:val="00D058B7"/>
    <w:rsid w:val="00D07CC2"/>
    <w:rsid w:val="00D07DF6"/>
    <w:rsid w:val="00D10519"/>
    <w:rsid w:val="00D10F3F"/>
    <w:rsid w:val="00D124B8"/>
    <w:rsid w:val="00D1354A"/>
    <w:rsid w:val="00D14FD9"/>
    <w:rsid w:val="00D1599E"/>
    <w:rsid w:val="00D15C11"/>
    <w:rsid w:val="00D165C0"/>
    <w:rsid w:val="00D16613"/>
    <w:rsid w:val="00D2188D"/>
    <w:rsid w:val="00D219D7"/>
    <w:rsid w:val="00D21CE3"/>
    <w:rsid w:val="00D23395"/>
    <w:rsid w:val="00D23AE7"/>
    <w:rsid w:val="00D24BBF"/>
    <w:rsid w:val="00D24CFB"/>
    <w:rsid w:val="00D42209"/>
    <w:rsid w:val="00D42CEB"/>
    <w:rsid w:val="00D43A02"/>
    <w:rsid w:val="00D43C2E"/>
    <w:rsid w:val="00D44A3F"/>
    <w:rsid w:val="00D44B66"/>
    <w:rsid w:val="00D51231"/>
    <w:rsid w:val="00D542A7"/>
    <w:rsid w:val="00D54537"/>
    <w:rsid w:val="00D559B7"/>
    <w:rsid w:val="00D56A55"/>
    <w:rsid w:val="00D56CFA"/>
    <w:rsid w:val="00D609AF"/>
    <w:rsid w:val="00D60C30"/>
    <w:rsid w:val="00D6383A"/>
    <w:rsid w:val="00D63D89"/>
    <w:rsid w:val="00D661B8"/>
    <w:rsid w:val="00D709FB"/>
    <w:rsid w:val="00D711D0"/>
    <w:rsid w:val="00D7183F"/>
    <w:rsid w:val="00D731B0"/>
    <w:rsid w:val="00D74CF0"/>
    <w:rsid w:val="00D753BF"/>
    <w:rsid w:val="00D77373"/>
    <w:rsid w:val="00D80CE5"/>
    <w:rsid w:val="00D84037"/>
    <w:rsid w:val="00D844C8"/>
    <w:rsid w:val="00D84569"/>
    <w:rsid w:val="00D84824"/>
    <w:rsid w:val="00D90547"/>
    <w:rsid w:val="00D91D66"/>
    <w:rsid w:val="00D927C6"/>
    <w:rsid w:val="00D927E0"/>
    <w:rsid w:val="00D93185"/>
    <w:rsid w:val="00D940DD"/>
    <w:rsid w:val="00D9448B"/>
    <w:rsid w:val="00D95C42"/>
    <w:rsid w:val="00D96717"/>
    <w:rsid w:val="00D96752"/>
    <w:rsid w:val="00DA1012"/>
    <w:rsid w:val="00DA1A33"/>
    <w:rsid w:val="00DA1AC6"/>
    <w:rsid w:val="00DA2B86"/>
    <w:rsid w:val="00DA706E"/>
    <w:rsid w:val="00DB3802"/>
    <w:rsid w:val="00DB7BF4"/>
    <w:rsid w:val="00DC3290"/>
    <w:rsid w:val="00DC3948"/>
    <w:rsid w:val="00DC44CB"/>
    <w:rsid w:val="00DC4FA8"/>
    <w:rsid w:val="00DC502A"/>
    <w:rsid w:val="00DD0152"/>
    <w:rsid w:val="00DD4319"/>
    <w:rsid w:val="00DD4322"/>
    <w:rsid w:val="00DD69DB"/>
    <w:rsid w:val="00DE15CD"/>
    <w:rsid w:val="00DE4F95"/>
    <w:rsid w:val="00DE5CE9"/>
    <w:rsid w:val="00DF04C9"/>
    <w:rsid w:val="00DF2BD0"/>
    <w:rsid w:val="00DF3F0C"/>
    <w:rsid w:val="00DF4922"/>
    <w:rsid w:val="00DF4C9A"/>
    <w:rsid w:val="00DF4F7B"/>
    <w:rsid w:val="00DF4FE5"/>
    <w:rsid w:val="00DF659C"/>
    <w:rsid w:val="00DF6CD4"/>
    <w:rsid w:val="00DF7215"/>
    <w:rsid w:val="00E021C4"/>
    <w:rsid w:val="00E04622"/>
    <w:rsid w:val="00E05776"/>
    <w:rsid w:val="00E173C3"/>
    <w:rsid w:val="00E20F2A"/>
    <w:rsid w:val="00E2166D"/>
    <w:rsid w:val="00E218FD"/>
    <w:rsid w:val="00E21E70"/>
    <w:rsid w:val="00E2356A"/>
    <w:rsid w:val="00E24F1D"/>
    <w:rsid w:val="00E25477"/>
    <w:rsid w:val="00E25B60"/>
    <w:rsid w:val="00E27077"/>
    <w:rsid w:val="00E311EE"/>
    <w:rsid w:val="00E31E73"/>
    <w:rsid w:val="00E31F7A"/>
    <w:rsid w:val="00E33BF0"/>
    <w:rsid w:val="00E3494B"/>
    <w:rsid w:val="00E35448"/>
    <w:rsid w:val="00E373AA"/>
    <w:rsid w:val="00E40051"/>
    <w:rsid w:val="00E42729"/>
    <w:rsid w:val="00E427DB"/>
    <w:rsid w:val="00E4327D"/>
    <w:rsid w:val="00E46136"/>
    <w:rsid w:val="00E50F6C"/>
    <w:rsid w:val="00E516A6"/>
    <w:rsid w:val="00E51AF9"/>
    <w:rsid w:val="00E52212"/>
    <w:rsid w:val="00E527A9"/>
    <w:rsid w:val="00E52940"/>
    <w:rsid w:val="00E600D2"/>
    <w:rsid w:val="00E6028D"/>
    <w:rsid w:val="00E62097"/>
    <w:rsid w:val="00E641B7"/>
    <w:rsid w:val="00E65899"/>
    <w:rsid w:val="00E70011"/>
    <w:rsid w:val="00E70131"/>
    <w:rsid w:val="00E72C61"/>
    <w:rsid w:val="00E75C62"/>
    <w:rsid w:val="00E764AE"/>
    <w:rsid w:val="00E7795A"/>
    <w:rsid w:val="00E80174"/>
    <w:rsid w:val="00E90092"/>
    <w:rsid w:val="00E93F72"/>
    <w:rsid w:val="00E945E1"/>
    <w:rsid w:val="00E94A03"/>
    <w:rsid w:val="00E9599C"/>
    <w:rsid w:val="00E95F7E"/>
    <w:rsid w:val="00E97CA0"/>
    <w:rsid w:val="00EA20C3"/>
    <w:rsid w:val="00EA3C7F"/>
    <w:rsid w:val="00EA730D"/>
    <w:rsid w:val="00EB0286"/>
    <w:rsid w:val="00EB0A22"/>
    <w:rsid w:val="00EB0CCA"/>
    <w:rsid w:val="00EB1363"/>
    <w:rsid w:val="00EB1B09"/>
    <w:rsid w:val="00EB1C79"/>
    <w:rsid w:val="00EB2744"/>
    <w:rsid w:val="00EB3942"/>
    <w:rsid w:val="00EC2AB8"/>
    <w:rsid w:val="00EC3662"/>
    <w:rsid w:val="00EC61BF"/>
    <w:rsid w:val="00EC695A"/>
    <w:rsid w:val="00EC6AF2"/>
    <w:rsid w:val="00EC7432"/>
    <w:rsid w:val="00ED017B"/>
    <w:rsid w:val="00ED0F4D"/>
    <w:rsid w:val="00ED1399"/>
    <w:rsid w:val="00ED1428"/>
    <w:rsid w:val="00ED347C"/>
    <w:rsid w:val="00ED49DD"/>
    <w:rsid w:val="00ED574A"/>
    <w:rsid w:val="00ED676F"/>
    <w:rsid w:val="00EE05D1"/>
    <w:rsid w:val="00EE0C0B"/>
    <w:rsid w:val="00EE1ABF"/>
    <w:rsid w:val="00EF0E2C"/>
    <w:rsid w:val="00EF12F5"/>
    <w:rsid w:val="00EF194B"/>
    <w:rsid w:val="00EF1B05"/>
    <w:rsid w:val="00EF1D90"/>
    <w:rsid w:val="00EF1F2B"/>
    <w:rsid w:val="00F00AFE"/>
    <w:rsid w:val="00F01508"/>
    <w:rsid w:val="00F02D0E"/>
    <w:rsid w:val="00F039AF"/>
    <w:rsid w:val="00F06809"/>
    <w:rsid w:val="00F0698C"/>
    <w:rsid w:val="00F10917"/>
    <w:rsid w:val="00F1159C"/>
    <w:rsid w:val="00F13719"/>
    <w:rsid w:val="00F13C9C"/>
    <w:rsid w:val="00F15BDA"/>
    <w:rsid w:val="00F16296"/>
    <w:rsid w:val="00F16512"/>
    <w:rsid w:val="00F16E8C"/>
    <w:rsid w:val="00F20BF9"/>
    <w:rsid w:val="00F20C3E"/>
    <w:rsid w:val="00F214F1"/>
    <w:rsid w:val="00F25C35"/>
    <w:rsid w:val="00F26D66"/>
    <w:rsid w:val="00F279A3"/>
    <w:rsid w:val="00F27A55"/>
    <w:rsid w:val="00F3251F"/>
    <w:rsid w:val="00F345AB"/>
    <w:rsid w:val="00F34EF0"/>
    <w:rsid w:val="00F415A6"/>
    <w:rsid w:val="00F44465"/>
    <w:rsid w:val="00F4450B"/>
    <w:rsid w:val="00F45DAA"/>
    <w:rsid w:val="00F4615E"/>
    <w:rsid w:val="00F46CB9"/>
    <w:rsid w:val="00F52FDE"/>
    <w:rsid w:val="00F53698"/>
    <w:rsid w:val="00F53751"/>
    <w:rsid w:val="00F54A2C"/>
    <w:rsid w:val="00F5674A"/>
    <w:rsid w:val="00F56CCA"/>
    <w:rsid w:val="00F572D1"/>
    <w:rsid w:val="00F60909"/>
    <w:rsid w:val="00F61A0B"/>
    <w:rsid w:val="00F629A1"/>
    <w:rsid w:val="00F66CA9"/>
    <w:rsid w:val="00F70AB3"/>
    <w:rsid w:val="00F72716"/>
    <w:rsid w:val="00F74AAB"/>
    <w:rsid w:val="00F74E08"/>
    <w:rsid w:val="00F777E4"/>
    <w:rsid w:val="00F80499"/>
    <w:rsid w:val="00F85521"/>
    <w:rsid w:val="00F85E28"/>
    <w:rsid w:val="00F86FB2"/>
    <w:rsid w:val="00F87646"/>
    <w:rsid w:val="00F936BC"/>
    <w:rsid w:val="00FA0C2F"/>
    <w:rsid w:val="00FA23BD"/>
    <w:rsid w:val="00FA2F62"/>
    <w:rsid w:val="00FA58DE"/>
    <w:rsid w:val="00FB0596"/>
    <w:rsid w:val="00FB11F3"/>
    <w:rsid w:val="00FB13DC"/>
    <w:rsid w:val="00FB2666"/>
    <w:rsid w:val="00FB57B9"/>
    <w:rsid w:val="00FB6247"/>
    <w:rsid w:val="00FB6671"/>
    <w:rsid w:val="00FB7F0A"/>
    <w:rsid w:val="00FC1F9B"/>
    <w:rsid w:val="00FC3B59"/>
    <w:rsid w:val="00FC3E9E"/>
    <w:rsid w:val="00FC4D4A"/>
    <w:rsid w:val="00FC6052"/>
    <w:rsid w:val="00FC7636"/>
    <w:rsid w:val="00FC7F61"/>
    <w:rsid w:val="00FC7F7B"/>
    <w:rsid w:val="00FD05CC"/>
    <w:rsid w:val="00FD0F62"/>
    <w:rsid w:val="00FD123F"/>
    <w:rsid w:val="00FD2393"/>
    <w:rsid w:val="00FD4C1E"/>
    <w:rsid w:val="00FD6ABD"/>
    <w:rsid w:val="00FE0769"/>
    <w:rsid w:val="00FE3FE9"/>
    <w:rsid w:val="00FE40B0"/>
    <w:rsid w:val="00FE47B7"/>
    <w:rsid w:val="00FF17D8"/>
    <w:rsid w:val="00FF3A64"/>
    <w:rsid w:val="00FF439B"/>
    <w:rsid w:val="00FF6262"/>
    <w:rsid w:val="00FF63CC"/>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7525"/>
    <w:pPr>
      <w:keepNext/>
      <w:outlineLvl w:val="0"/>
    </w:pPr>
    <w:rPr>
      <w:rFonts w:ascii="Century Gothic" w:hAnsi="Century Gothic"/>
      <w:b/>
      <w:bCs/>
    </w:rPr>
  </w:style>
  <w:style w:type="paragraph" w:styleId="Heading3">
    <w:name w:val="heading 3"/>
    <w:basedOn w:val="Normal"/>
    <w:next w:val="Normal"/>
    <w:link w:val="Heading3Char"/>
    <w:uiPriority w:val="9"/>
    <w:unhideWhenUsed/>
    <w:qFormat/>
    <w:rsid w:val="002943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525"/>
    <w:rPr>
      <w:rFonts w:ascii="Century Gothic" w:eastAsia="Times New Roman" w:hAnsi="Century Gothic" w:cs="Times New Roman"/>
      <w:b/>
      <w:bCs/>
      <w:sz w:val="24"/>
      <w:szCs w:val="24"/>
    </w:rPr>
  </w:style>
  <w:style w:type="paragraph" w:styleId="ListParagraph">
    <w:name w:val="List Paragraph"/>
    <w:basedOn w:val="Normal"/>
    <w:uiPriority w:val="34"/>
    <w:qFormat/>
    <w:rsid w:val="002A3489"/>
    <w:pPr>
      <w:ind w:left="720"/>
      <w:contextualSpacing/>
    </w:pPr>
    <w:rPr>
      <w:szCs w:val="20"/>
    </w:rPr>
  </w:style>
  <w:style w:type="paragraph" w:styleId="BalloonText">
    <w:name w:val="Balloon Text"/>
    <w:basedOn w:val="Normal"/>
    <w:link w:val="BalloonTextChar"/>
    <w:uiPriority w:val="99"/>
    <w:semiHidden/>
    <w:unhideWhenUsed/>
    <w:rsid w:val="002A3489"/>
    <w:rPr>
      <w:rFonts w:ascii="Tahoma" w:hAnsi="Tahoma" w:cs="Tahoma"/>
      <w:sz w:val="16"/>
      <w:szCs w:val="16"/>
    </w:rPr>
  </w:style>
  <w:style w:type="character" w:customStyle="1" w:styleId="BalloonTextChar">
    <w:name w:val="Balloon Text Char"/>
    <w:basedOn w:val="DefaultParagraphFont"/>
    <w:link w:val="BalloonText"/>
    <w:uiPriority w:val="99"/>
    <w:semiHidden/>
    <w:rsid w:val="002A3489"/>
    <w:rPr>
      <w:rFonts w:ascii="Tahoma" w:eastAsia="Times New Roman" w:hAnsi="Tahoma" w:cs="Tahoma"/>
      <w:sz w:val="16"/>
      <w:szCs w:val="16"/>
    </w:rPr>
  </w:style>
  <w:style w:type="paragraph" w:customStyle="1" w:styleId="ResumeTitle">
    <w:name w:val="Resume Title"/>
    <w:basedOn w:val="PlainText"/>
    <w:rsid w:val="003D661B"/>
    <w:pPr>
      <w:spacing w:before="240"/>
      <w:jc w:val="both"/>
    </w:pPr>
    <w:rPr>
      <w:rFonts w:ascii="Tahoma" w:eastAsia="MS Mincho" w:hAnsi="Tahoma" w:cs="Tahoma"/>
      <w:b/>
      <w:bCs/>
      <w:sz w:val="24"/>
      <w:szCs w:val="24"/>
    </w:rPr>
  </w:style>
  <w:style w:type="paragraph" w:styleId="NoSpacing">
    <w:name w:val="No Spacing"/>
    <w:uiPriority w:val="1"/>
    <w:qFormat/>
    <w:rsid w:val="003D661B"/>
    <w:pPr>
      <w:spacing w:after="0" w:line="240" w:lineRule="auto"/>
    </w:pPr>
    <w:rPr>
      <w:rFonts w:ascii="Tahoma" w:eastAsia="Times New Roman" w:hAnsi="Tahoma" w:cs="Times New Roman"/>
      <w:sz w:val="18"/>
      <w:szCs w:val="24"/>
    </w:rPr>
  </w:style>
  <w:style w:type="paragraph" w:styleId="PlainText">
    <w:name w:val="Plain Text"/>
    <w:basedOn w:val="Normal"/>
    <w:link w:val="PlainTextChar"/>
    <w:uiPriority w:val="99"/>
    <w:semiHidden/>
    <w:unhideWhenUsed/>
    <w:rsid w:val="003D661B"/>
    <w:rPr>
      <w:rFonts w:ascii="Consolas" w:hAnsi="Consolas"/>
      <w:sz w:val="21"/>
      <w:szCs w:val="21"/>
    </w:rPr>
  </w:style>
  <w:style w:type="character" w:customStyle="1" w:styleId="PlainTextChar">
    <w:name w:val="Plain Text Char"/>
    <w:basedOn w:val="DefaultParagraphFont"/>
    <w:link w:val="PlainText"/>
    <w:uiPriority w:val="99"/>
    <w:semiHidden/>
    <w:rsid w:val="003D661B"/>
    <w:rPr>
      <w:rFonts w:ascii="Consolas" w:eastAsia="Times New Roman" w:hAnsi="Consolas" w:cs="Times New Roman"/>
      <w:sz w:val="21"/>
      <w:szCs w:val="21"/>
    </w:rPr>
  </w:style>
  <w:style w:type="character" w:styleId="Strong">
    <w:name w:val="Strong"/>
    <w:basedOn w:val="DefaultParagraphFont"/>
    <w:uiPriority w:val="22"/>
    <w:qFormat/>
    <w:rsid w:val="00C66D57"/>
    <w:rPr>
      <w:b w:val="0"/>
      <w:bCs w:val="0"/>
      <w:i w:val="0"/>
      <w:iCs w:val="0"/>
    </w:rPr>
  </w:style>
  <w:style w:type="paragraph" w:styleId="NormalWeb">
    <w:name w:val="Normal (Web)"/>
    <w:basedOn w:val="Normal"/>
    <w:uiPriority w:val="99"/>
    <w:semiHidden/>
    <w:unhideWhenUsed/>
    <w:rsid w:val="00C66D57"/>
    <w:pPr>
      <w:spacing w:before="100" w:beforeAutospacing="1" w:after="100" w:afterAutospacing="1"/>
    </w:pPr>
  </w:style>
  <w:style w:type="character" w:customStyle="1" w:styleId="Heading3Char">
    <w:name w:val="Heading 3 Char"/>
    <w:basedOn w:val="DefaultParagraphFont"/>
    <w:link w:val="Heading3"/>
    <w:uiPriority w:val="9"/>
    <w:rsid w:val="00294310"/>
    <w:rPr>
      <w:rFonts w:asciiTheme="majorHAnsi" w:eastAsiaTheme="majorEastAsia" w:hAnsiTheme="majorHAnsi" w:cstheme="majorBidi"/>
      <w:b/>
      <w:bCs/>
      <w:color w:val="4F81BD" w:themeColor="accent1"/>
      <w:sz w:val="24"/>
      <w:szCs w:val="24"/>
    </w:rPr>
  </w:style>
  <w:style w:type="paragraph" w:customStyle="1" w:styleId="Default">
    <w:name w:val="Default"/>
    <w:rsid w:val="00BD0DB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020BE"/>
  </w:style>
  <w:style w:type="character" w:styleId="Hyperlink">
    <w:name w:val="Hyperlink"/>
    <w:basedOn w:val="DefaultParagraphFont"/>
    <w:uiPriority w:val="99"/>
    <w:unhideWhenUsed/>
    <w:rsid w:val="00A56CD1"/>
    <w:rPr>
      <w:color w:val="0000FF" w:themeColor="hyperlink"/>
      <w:u w:val="single"/>
    </w:rPr>
  </w:style>
  <w:style w:type="character" w:customStyle="1" w:styleId="st1">
    <w:name w:val="st1"/>
    <w:basedOn w:val="DefaultParagraphFont"/>
    <w:rsid w:val="00036FC1"/>
  </w:style>
  <w:style w:type="character" w:customStyle="1" w:styleId="rrowhilite">
    <w:name w:val="rrowhilite"/>
    <w:basedOn w:val="DefaultParagraphFont"/>
    <w:rsid w:val="00BD6A95"/>
  </w:style>
  <w:style w:type="paragraph" w:styleId="HTMLPreformatted">
    <w:name w:val="HTML Preformatted"/>
    <w:basedOn w:val="Normal"/>
    <w:link w:val="HTMLPreformattedChar"/>
    <w:uiPriority w:val="99"/>
    <w:semiHidden/>
    <w:unhideWhenUsed/>
    <w:rsid w:val="00EB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B1C79"/>
    <w:rPr>
      <w:rFonts w:ascii="Courier New" w:eastAsia="Times New Roman" w:hAnsi="Courier New" w:cs="Courier New"/>
      <w:sz w:val="20"/>
      <w:szCs w:val="20"/>
    </w:rPr>
  </w:style>
  <w:style w:type="character" w:customStyle="1" w:styleId="propertytitle2">
    <w:name w:val="propertytitle2"/>
    <w:rsid w:val="00066F34"/>
    <w:rPr>
      <w:rFonts w:ascii="Arial" w:hAnsi="Arial" w:cs="Arial" w:hint="default"/>
      <w:caps/>
      <w:color w:val="666666"/>
      <w:sz w:val="17"/>
      <w:szCs w:val="17"/>
    </w:rPr>
  </w:style>
  <w:style w:type="character" w:customStyle="1" w:styleId="enet-profile-titlename1">
    <w:name w:val="enet-profile-titlename1"/>
    <w:rsid w:val="00066F34"/>
    <w:rPr>
      <w:rFonts w:ascii="Arial" w:hAnsi="Arial" w:cs="Arial" w:hint="default"/>
      <w:b/>
      <w:bCs/>
      <w:color w:val="333333"/>
      <w:sz w:val="24"/>
      <w:szCs w:val="24"/>
    </w:rPr>
  </w:style>
  <w:style w:type="character" w:customStyle="1" w:styleId="propertyvalue5">
    <w:name w:val="propertyvalue5"/>
    <w:rsid w:val="00066F34"/>
    <w:rPr>
      <w:rFonts w:ascii="Arial" w:hAnsi="Arial" w:cs="Arial" w:hint="default"/>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18">
      <w:bodyDiv w:val="1"/>
      <w:marLeft w:val="0"/>
      <w:marRight w:val="0"/>
      <w:marTop w:val="0"/>
      <w:marBottom w:val="0"/>
      <w:divBdr>
        <w:top w:val="none" w:sz="0" w:space="0" w:color="auto"/>
        <w:left w:val="none" w:sz="0" w:space="0" w:color="auto"/>
        <w:bottom w:val="none" w:sz="0" w:space="0" w:color="auto"/>
        <w:right w:val="none" w:sz="0" w:space="0" w:color="auto"/>
      </w:divBdr>
    </w:div>
    <w:div w:id="194513356">
      <w:bodyDiv w:val="1"/>
      <w:marLeft w:val="0"/>
      <w:marRight w:val="0"/>
      <w:marTop w:val="0"/>
      <w:marBottom w:val="0"/>
      <w:divBdr>
        <w:top w:val="none" w:sz="0" w:space="0" w:color="auto"/>
        <w:left w:val="none" w:sz="0" w:space="0" w:color="auto"/>
        <w:bottom w:val="none" w:sz="0" w:space="0" w:color="auto"/>
        <w:right w:val="none" w:sz="0" w:space="0" w:color="auto"/>
      </w:divBdr>
    </w:div>
    <w:div w:id="296572777">
      <w:bodyDiv w:val="1"/>
      <w:marLeft w:val="0"/>
      <w:marRight w:val="0"/>
      <w:marTop w:val="0"/>
      <w:marBottom w:val="0"/>
      <w:divBdr>
        <w:top w:val="none" w:sz="0" w:space="0" w:color="auto"/>
        <w:left w:val="none" w:sz="0" w:space="0" w:color="auto"/>
        <w:bottom w:val="none" w:sz="0" w:space="0" w:color="auto"/>
        <w:right w:val="none" w:sz="0" w:space="0" w:color="auto"/>
      </w:divBdr>
      <w:divsChild>
        <w:div w:id="1591964684">
          <w:marLeft w:val="0"/>
          <w:marRight w:val="0"/>
          <w:marTop w:val="0"/>
          <w:marBottom w:val="0"/>
          <w:divBdr>
            <w:top w:val="none" w:sz="0" w:space="0" w:color="auto"/>
            <w:left w:val="none" w:sz="0" w:space="0" w:color="auto"/>
            <w:bottom w:val="none" w:sz="0" w:space="0" w:color="auto"/>
            <w:right w:val="none" w:sz="0" w:space="0" w:color="auto"/>
          </w:divBdr>
          <w:divsChild>
            <w:div w:id="1237785861">
              <w:marLeft w:val="0"/>
              <w:marRight w:val="0"/>
              <w:marTop w:val="0"/>
              <w:marBottom w:val="0"/>
              <w:divBdr>
                <w:top w:val="none" w:sz="0" w:space="0" w:color="auto"/>
                <w:left w:val="none" w:sz="0" w:space="0" w:color="auto"/>
                <w:bottom w:val="none" w:sz="0" w:space="0" w:color="auto"/>
                <w:right w:val="none" w:sz="0" w:space="0" w:color="auto"/>
              </w:divBdr>
              <w:divsChild>
                <w:div w:id="416561505">
                  <w:marLeft w:val="0"/>
                  <w:marRight w:val="0"/>
                  <w:marTop w:val="0"/>
                  <w:marBottom w:val="0"/>
                  <w:divBdr>
                    <w:top w:val="none" w:sz="0" w:space="0" w:color="auto"/>
                    <w:left w:val="none" w:sz="0" w:space="0" w:color="auto"/>
                    <w:bottom w:val="none" w:sz="0" w:space="0" w:color="auto"/>
                    <w:right w:val="none" w:sz="0" w:space="0" w:color="auto"/>
                  </w:divBdr>
                  <w:divsChild>
                    <w:div w:id="781386529">
                      <w:marLeft w:val="0"/>
                      <w:marRight w:val="0"/>
                      <w:marTop w:val="0"/>
                      <w:marBottom w:val="0"/>
                      <w:divBdr>
                        <w:top w:val="none" w:sz="0" w:space="0" w:color="auto"/>
                        <w:left w:val="none" w:sz="0" w:space="0" w:color="auto"/>
                        <w:bottom w:val="none" w:sz="0" w:space="0" w:color="auto"/>
                        <w:right w:val="none" w:sz="0" w:space="0" w:color="auto"/>
                      </w:divBdr>
                      <w:divsChild>
                        <w:div w:id="4147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27217">
      <w:bodyDiv w:val="1"/>
      <w:marLeft w:val="0"/>
      <w:marRight w:val="0"/>
      <w:marTop w:val="0"/>
      <w:marBottom w:val="0"/>
      <w:divBdr>
        <w:top w:val="none" w:sz="0" w:space="0" w:color="auto"/>
        <w:left w:val="none" w:sz="0" w:space="0" w:color="auto"/>
        <w:bottom w:val="none" w:sz="0" w:space="0" w:color="auto"/>
        <w:right w:val="none" w:sz="0" w:space="0" w:color="auto"/>
      </w:divBdr>
      <w:divsChild>
        <w:div w:id="432014714">
          <w:marLeft w:val="0"/>
          <w:marRight w:val="0"/>
          <w:marTop w:val="0"/>
          <w:marBottom w:val="0"/>
          <w:divBdr>
            <w:top w:val="none" w:sz="0" w:space="0" w:color="auto"/>
            <w:left w:val="none" w:sz="0" w:space="0" w:color="auto"/>
            <w:bottom w:val="none" w:sz="0" w:space="0" w:color="auto"/>
            <w:right w:val="none" w:sz="0" w:space="0" w:color="auto"/>
          </w:divBdr>
          <w:divsChild>
            <w:div w:id="1042095660">
              <w:marLeft w:val="0"/>
              <w:marRight w:val="0"/>
              <w:marTop w:val="0"/>
              <w:marBottom w:val="0"/>
              <w:divBdr>
                <w:top w:val="none" w:sz="0" w:space="0" w:color="auto"/>
                <w:left w:val="none" w:sz="0" w:space="0" w:color="auto"/>
                <w:bottom w:val="none" w:sz="0" w:space="0" w:color="auto"/>
                <w:right w:val="none" w:sz="0" w:space="0" w:color="auto"/>
              </w:divBdr>
              <w:divsChild>
                <w:div w:id="5846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0939">
      <w:bodyDiv w:val="1"/>
      <w:marLeft w:val="0"/>
      <w:marRight w:val="0"/>
      <w:marTop w:val="0"/>
      <w:marBottom w:val="0"/>
      <w:divBdr>
        <w:top w:val="none" w:sz="0" w:space="0" w:color="auto"/>
        <w:left w:val="none" w:sz="0" w:space="0" w:color="auto"/>
        <w:bottom w:val="none" w:sz="0" w:space="0" w:color="auto"/>
        <w:right w:val="none" w:sz="0" w:space="0" w:color="auto"/>
      </w:divBdr>
    </w:div>
    <w:div w:id="574973365">
      <w:bodyDiv w:val="1"/>
      <w:marLeft w:val="0"/>
      <w:marRight w:val="0"/>
      <w:marTop w:val="0"/>
      <w:marBottom w:val="0"/>
      <w:divBdr>
        <w:top w:val="none" w:sz="0" w:space="0" w:color="auto"/>
        <w:left w:val="none" w:sz="0" w:space="0" w:color="auto"/>
        <w:bottom w:val="none" w:sz="0" w:space="0" w:color="auto"/>
        <w:right w:val="none" w:sz="0" w:space="0" w:color="auto"/>
      </w:divBdr>
    </w:div>
    <w:div w:id="614605560">
      <w:bodyDiv w:val="1"/>
      <w:marLeft w:val="0"/>
      <w:marRight w:val="0"/>
      <w:marTop w:val="0"/>
      <w:marBottom w:val="0"/>
      <w:divBdr>
        <w:top w:val="none" w:sz="0" w:space="0" w:color="auto"/>
        <w:left w:val="none" w:sz="0" w:space="0" w:color="auto"/>
        <w:bottom w:val="none" w:sz="0" w:space="0" w:color="auto"/>
        <w:right w:val="none" w:sz="0" w:space="0" w:color="auto"/>
      </w:divBdr>
    </w:div>
    <w:div w:id="617488348">
      <w:bodyDiv w:val="1"/>
      <w:marLeft w:val="0"/>
      <w:marRight w:val="0"/>
      <w:marTop w:val="0"/>
      <w:marBottom w:val="0"/>
      <w:divBdr>
        <w:top w:val="none" w:sz="0" w:space="0" w:color="auto"/>
        <w:left w:val="none" w:sz="0" w:space="0" w:color="auto"/>
        <w:bottom w:val="none" w:sz="0" w:space="0" w:color="auto"/>
        <w:right w:val="none" w:sz="0" w:space="0" w:color="auto"/>
      </w:divBdr>
    </w:div>
    <w:div w:id="644897566">
      <w:bodyDiv w:val="1"/>
      <w:marLeft w:val="0"/>
      <w:marRight w:val="0"/>
      <w:marTop w:val="0"/>
      <w:marBottom w:val="0"/>
      <w:divBdr>
        <w:top w:val="none" w:sz="0" w:space="0" w:color="auto"/>
        <w:left w:val="none" w:sz="0" w:space="0" w:color="auto"/>
        <w:bottom w:val="none" w:sz="0" w:space="0" w:color="auto"/>
        <w:right w:val="none" w:sz="0" w:space="0" w:color="auto"/>
      </w:divBdr>
      <w:divsChild>
        <w:div w:id="1863083702">
          <w:marLeft w:val="720"/>
          <w:marRight w:val="0"/>
          <w:marTop w:val="0"/>
          <w:marBottom w:val="0"/>
          <w:divBdr>
            <w:top w:val="none" w:sz="0" w:space="0" w:color="auto"/>
            <w:left w:val="none" w:sz="0" w:space="0" w:color="auto"/>
            <w:bottom w:val="none" w:sz="0" w:space="0" w:color="auto"/>
            <w:right w:val="none" w:sz="0" w:space="0" w:color="auto"/>
          </w:divBdr>
        </w:div>
        <w:div w:id="1975409226">
          <w:marLeft w:val="720"/>
          <w:marRight w:val="0"/>
          <w:marTop w:val="0"/>
          <w:marBottom w:val="0"/>
          <w:divBdr>
            <w:top w:val="none" w:sz="0" w:space="0" w:color="auto"/>
            <w:left w:val="none" w:sz="0" w:space="0" w:color="auto"/>
            <w:bottom w:val="none" w:sz="0" w:space="0" w:color="auto"/>
            <w:right w:val="none" w:sz="0" w:space="0" w:color="auto"/>
          </w:divBdr>
        </w:div>
        <w:div w:id="1772241706">
          <w:marLeft w:val="720"/>
          <w:marRight w:val="0"/>
          <w:marTop w:val="0"/>
          <w:marBottom w:val="0"/>
          <w:divBdr>
            <w:top w:val="none" w:sz="0" w:space="0" w:color="auto"/>
            <w:left w:val="none" w:sz="0" w:space="0" w:color="auto"/>
            <w:bottom w:val="none" w:sz="0" w:space="0" w:color="auto"/>
            <w:right w:val="none" w:sz="0" w:space="0" w:color="auto"/>
          </w:divBdr>
        </w:div>
        <w:div w:id="819078326">
          <w:marLeft w:val="720"/>
          <w:marRight w:val="0"/>
          <w:marTop w:val="0"/>
          <w:marBottom w:val="0"/>
          <w:divBdr>
            <w:top w:val="none" w:sz="0" w:space="0" w:color="auto"/>
            <w:left w:val="none" w:sz="0" w:space="0" w:color="auto"/>
            <w:bottom w:val="none" w:sz="0" w:space="0" w:color="auto"/>
            <w:right w:val="none" w:sz="0" w:space="0" w:color="auto"/>
          </w:divBdr>
        </w:div>
        <w:div w:id="1881085975">
          <w:marLeft w:val="720"/>
          <w:marRight w:val="0"/>
          <w:marTop w:val="0"/>
          <w:marBottom w:val="0"/>
          <w:divBdr>
            <w:top w:val="none" w:sz="0" w:space="0" w:color="auto"/>
            <w:left w:val="none" w:sz="0" w:space="0" w:color="auto"/>
            <w:bottom w:val="none" w:sz="0" w:space="0" w:color="auto"/>
            <w:right w:val="none" w:sz="0" w:space="0" w:color="auto"/>
          </w:divBdr>
        </w:div>
        <w:div w:id="719866959">
          <w:marLeft w:val="720"/>
          <w:marRight w:val="0"/>
          <w:marTop w:val="0"/>
          <w:marBottom w:val="0"/>
          <w:divBdr>
            <w:top w:val="none" w:sz="0" w:space="0" w:color="auto"/>
            <w:left w:val="none" w:sz="0" w:space="0" w:color="auto"/>
            <w:bottom w:val="none" w:sz="0" w:space="0" w:color="auto"/>
            <w:right w:val="none" w:sz="0" w:space="0" w:color="auto"/>
          </w:divBdr>
        </w:div>
        <w:div w:id="122307033">
          <w:marLeft w:val="720"/>
          <w:marRight w:val="0"/>
          <w:marTop w:val="0"/>
          <w:marBottom w:val="0"/>
          <w:divBdr>
            <w:top w:val="none" w:sz="0" w:space="0" w:color="auto"/>
            <w:left w:val="none" w:sz="0" w:space="0" w:color="auto"/>
            <w:bottom w:val="none" w:sz="0" w:space="0" w:color="auto"/>
            <w:right w:val="none" w:sz="0" w:space="0" w:color="auto"/>
          </w:divBdr>
        </w:div>
        <w:div w:id="981540947">
          <w:marLeft w:val="720"/>
          <w:marRight w:val="0"/>
          <w:marTop w:val="0"/>
          <w:marBottom w:val="0"/>
          <w:divBdr>
            <w:top w:val="none" w:sz="0" w:space="0" w:color="auto"/>
            <w:left w:val="none" w:sz="0" w:space="0" w:color="auto"/>
            <w:bottom w:val="none" w:sz="0" w:space="0" w:color="auto"/>
            <w:right w:val="none" w:sz="0" w:space="0" w:color="auto"/>
          </w:divBdr>
        </w:div>
      </w:divsChild>
    </w:div>
    <w:div w:id="654262893">
      <w:bodyDiv w:val="1"/>
      <w:marLeft w:val="0"/>
      <w:marRight w:val="0"/>
      <w:marTop w:val="0"/>
      <w:marBottom w:val="0"/>
      <w:divBdr>
        <w:top w:val="none" w:sz="0" w:space="0" w:color="auto"/>
        <w:left w:val="none" w:sz="0" w:space="0" w:color="auto"/>
        <w:bottom w:val="none" w:sz="0" w:space="0" w:color="auto"/>
        <w:right w:val="none" w:sz="0" w:space="0" w:color="auto"/>
      </w:divBdr>
    </w:div>
    <w:div w:id="754788234">
      <w:bodyDiv w:val="1"/>
      <w:marLeft w:val="0"/>
      <w:marRight w:val="0"/>
      <w:marTop w:val="0"/>
      <w:marBottom w:val="0"/>
      <w:divBdr>
        <w:top w:val="none" w:sz="0" w:space="0" w:color="auto"/>
        <w:left w:val="none" w:sz="0" w:space="0" w:color="auto"/>
        <w:bottom w:val="none" w:sz="0" w:space="0" w:color="auto"/>
        <w:right w:val="none" w:sz="0" w:space="0" w:color="auto"/>
      </w:divBdr>
    </w:div>
    <w:div w:id="767164674">
      <w:bodyDiv w:val="1"/>
      <w:marLeft w:val="0"/>
      <w:marRight w:val="0"/>
      <w:marTop w:val="0"/>
      <w:marBottom w:val="0"/>
      <w:divBdr>
        <w:top w:val="none" w:sz="0" w:space="0" w:color="auto"/>
        <w:left w:val="none" w:sz="0" w:space="0" w:color="auto"/>
        <w:bottom w:val="none" w:sz="0" w:space="0" w:color="auto"/>
        <w:right w:val="none" w:sz="0" w:space="0" w:color="auto"/>
      </w:divBdr>
    </w:div>
    <w:div w:id="786462675">
      <w:bodyDiv w:val="1"/>
      <w:marLeft w:val="0"/>
      <w:marRight w:val="0"/>
      <w:marTop w:val="0"/>
      <w:marBottom w:val="0"/>
      <w:divBdr>
        <w:top w:val="none" w:sz="0" w:space="0" w:color="auto"/>
        <w:left w:val="none" w:sz="0" w:space="0" w:color="auto"/>
        <w:bottom w:val="none" w:sz="0" w:space="0" w:color="auto"/>
        <w:right w:val="none" w:sz="0" w:space="0" w:color="auto"/>
      </w:divBdr>
    </w:div>
    <w:div w:id="806706285">
      <w:bodyDiv w:val="1"/>
      <w:marLeft w:val="0"/>
      <w:marRight w:val="0"/>
      <w:marTop w:val="0"/>
      <w:marBottom w:val="0"/>
      <w:divBdr>
        <w:top w:val="none" w:sz="0" w:space="0" w:color="auto"/>
        <w:left w:val="none" w:sz="0" w:space="0" w:color="auto"/>
        <w:bottom w:val="none" w:sz="0" w:space="0" w:color="auto"/>
        <w:right w:val="none" w:sz="0" w:space="0" w:color="auto"/>
      </w:divBdr>
    </w:div>
    <w:div w:id="1155947570">
      <w:bodyDiv w:val="1"/>
      <w:marLeft w:val="0"/>
      <w:marRight w:val="0"/>
      <w:marTop w:val="0"/>
      <w:marBottom w:val="0"/>
      <w:divBdr>
        <w:top w:val="none" w:sz="0" w:space="0" w:color="auto"/>
        <w:left w:val="none" w:sz="0" w:space="0" w:color="auto"/>
        <w:bottom w:val="none" w:sz="0" w:space="0" w:color="auto"/>
        <w:right w:val="none" w:sz="0" w:space="0" w:color="auto"/>
      </w:divBdr>
    </w:div>
    <w:div w:id="1257208572">
      <w:bodyDiv w:val="1"/>
      <w:marLeft w:val="0"/>
      <w:marRight w:val="0"/>
      <w:marTop w:val="0"/>
      <w:marBottom w:val="0"/>
      <w:divBdr>
        <w:top w:val="none" w:sz="0" w:space="0" w:color="auto"/>
        <w:left w:val="none" w:sz="0" w:space="0" w:color="auto"/>
        <w:bottom w:val="none" w:sz="0" w:space="0" w:color="auto"/>
        <w:right w:val="none" w:sz="0" w:space="0" w:color="auto"/>
      </w:divBdr>
    </w:div>
    <w:div w:id="1298411183">
      <w:bodyDiv w:val="1"/>
      <w:marLeft w:val="0"/>
      <w:marRight w:val="0"/>
      <w:marTop w:val="0"/>
      <w:marBottom w:val="0"/>
      <w:divBdr>
        <w:top w:val="none" w:sz="0" w:space="0" w:color="auto"/>
        <w:left w:val="none" w:sz="0" w:space="0" w:color="auto"/>
        <w:bottom w:val="none" w:sz="0" w:space="0" w:color="auto"/>
        <w:right w:val="none" w:sz="0" w:space="0" w:color="auto"/>
      </w:divBdr>
      <w:divsChild>
        <w:div w:id="732628040">
          <w:marLeft w:val="0"/>
          <w:marRight w:val="0"/>
          <w:marTop w:val="0"/>
          <w:marBottom w:val="0"/>
          <w:divBdr>
            <w:top w:val="none" w:sz="0" w:space="0" w:color="auto"/>
            <w:left w:val="none" w:sz="0" w:space="0" w:color="auto"/>
            <w:bottom w:val="none" w:sz="0" w:space="0" w:color="auto"/>
            <w:right w:val="none" w:sz="0" w:space="0" w:color="auto"/>
          </w:divBdr>
          <w:divsChild>
            <w:div w:id="1065950461">
              <w:marLeft w:val="0"/>
              <w:marRight w:val="0"/>
              <w:marTop w:val="0"/>
              <w:marBottom w:val="0"/>
              <w:divBdr>
                <w:top w:val="none" w:sz="0" w:space="0" w:color="auto"/>
                <w:left w:val="none" w:sz="0" w:space="0" w:color="auto"/>
                <w:bottom w:val="none" w:sz="0" w:space="0" w:color="auto"/>
                <w:right w:val="none" w:sz="0" w:space="0" w:color="auto"/>
              </w:divBdr>
              <w:divsChild>
                <w:div w:id="9135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7">
      <w:bodyDiv w:val="1"/>
      <w:marLeft w:val="0"/>
      <w:marRight w:val="0"/>
      <w:marTop w:val="0"/>
      <w:marBottom w:val="0"/>
      <w:divBdr>
        <w:top w:val="none" w:sz="0" w:space="0" w:color="auto"/>
        <w:left w:val="none" w:sz="0" w:space="0" w:color="auto"/>
        <w:bottom w:val="none" w:sz="0" w:space="0" w:color="auto"/>
        <w:right w:val="none" w:sz="0" w:space="0" w:color="auto"/>
      </w:divBdr>
    </w:div>
    <w:div w:id="1483548093">
      <w:bodyDiv w:val="1"/>
      <w:marLeft w:val="0"/>
      <w:marRight w:val="0"/>
      <w:marTop w:val="0"/>
      <w:marBottom w:val="0"/>
      <w:divBdr>
        <w:top w:val="none" w:sz="0" w:space="0" w:color="auto"/>
        <w:left w:val="none" w:sz="0" w:space="0" w:color="auto"/>
        <w:bottom w:val="none" w:sz="0" w:space="0" w:color="auto"/>
        <w:right w:val="none" w:sz="0" w:space="0" w:color="auto"/>
      </w:divBdr>
      <w:divsChild>
        <w:div w:id="574358861">
          <w:marLeft w:val="0"/>
          <w:marRight w:val="0"/>
          <w:marTop w:val="0"/>
          <w:marBottom w:val="0"/>
          <w:divBdr>
            <w:top w:val="none" w:sz="0" w:space="0" w:color="auto"/>
            <w:left w:val="none" w:sz="0" w:space="0" w:color="auto"/>
            <w:bottom w:val="none" w:sz="0" w:space="0" w:color="auto"/>
            <w:right w:val="none" w:sz="0" w:space="0" w:color="auto"/>
          </w:divBdr>
          <w:divsChild>
            <w:div w:id="754670886">
              <w:marLeft w:val="0"/>
              <w:marRight w:val="0"/>
              <w:marTop w:val="0"/>
              <w:marBottom w:val="0"/>
              <w:divBdr>
                <w:top w:val="none" w:sz="0" w:space="0" w:color="auto"/>
                <w:left w:val="none" w:sz="0" w:space="0" w:color="auto"/>
                <w:bottom w:val="none" w:sz="0" w:space="0" w:color="auto"/>
                <w:right w:val="none" w:sz="0" w:space="0" w:color="auto"/>
              </w:divBdr>
              <w:divsChild>
                <w:div w:id="150217958">
                  <w:marLeft w:val="0"/>
                  <w:marRight w:val="0"/>
                  <w:marTop w:val="0"/>
                  <w:marBottom w:val="0"/>
                  <w:divBdr>
                    <w:top w:val="none" w:sz="0" w:space="0" w:color="auto"/>
                    <w:left w:val="none" w:sz="0" w:space="0" w:color="auto"/>
                    <w:bottom w:val="none" w:sz="0" w:space="0" w:color="auto"/>
                    <w:right w:val="none" w:sz="0" w:space="0" w:color="auto"/>
                  </w:divBdr>
                  <w:divsChild>
                    <w:div w:id="1303536554">
                      <w:marLeft w:val="0"/>
                      <w:marRight w:val="0"/>
                      <w:marTop w:val="0"/>
                      <w:marBottom w:val="0"/>
                      <w:divBdr>
                        <w:top w:val="none" w:sz="0" w:space="0" w:color="auto"/>
                        <w:left w:val="none" w:sz="0" w:space="0" w:color="auto"/>
                        <w:bottom w:val="none" w:sz="0" w:space="0" w:color="auto"/>
                        <w:right w:val="none" w:sz="0" w:space="0" w:color="auto"/>
                      </w:divBdr>
                      <w:divsChild>
                        <w:div w:id="251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712421135">
      <w:bodyDiv w:val="1"/>
      <w:marLeft w:val="0"/>
      <w:marRight w:val="0"/>
      <w:marTop w:val="0"/>
      <w:marBottom w:val="0"/>
      <w:divBdr>
        <w:top w:val="none" w:sz="0" w:space="0" w:color="auto"/>
        <w:left w:val="none" w:sz="0" w:space="0" w:color="auto"/>
        <w:bottom w:val="none" w:sz="0" w:space="0" w:color="auto"/>
        <w:right w:val="none" w:sz="0" w:space="0" w:color="auto"/>
      </w:divBdr>
    </w:div>
    <w:div w:id="1749957867">
      <w:bodyDiv w:val="1"/>
      <w:marLeft w:val="0"/>
      <w:marRight w:val="0"/>
      <w:marTop w:val="0"/>
      <w:marBottom w:val="0"/>
      <w:divBdr>
        <w:top w:val="none" w:sz="0" w:space="0" w:color="auto"/>
        <w:left w:val="none" w:sz="0" w:space="0" w:color="auto"/>
        <w:bottom w:val="none" w:sz="0" w:space="0" w:color="auto"/>
        <w:right w:val="none" w:sz="0" w:space="0" w:color="auto"/>
      </w:divBdr>
    </w:div>
    <w:div w:id="1800295830">
      <w:bodyDiv w:val="1"/>
      <w:marLeft w:val="0"/>
      <w:marRight w:val="0"/>
      <w:marTop w:val="0"/>
      <w:marBottom w:val="0"/>
      <w:divBdr>
        <w:top w:val="none" w:sz="0" w:space="0" w:color="auto"/>
        <w:left w:val="none" w:sz="0" w:space="0" w:color="auto"/>
        <w:bottom w:val="none" w:sz="0" w:space="0" w:color="auto"/>
        <w:right w:val="none" w:sz="0" w:space="0" w:color="auto"/>
      </w:divBdr>
      <w:divsChild>
        <w:div w:id="1059593898">
          <w:marLeft w:val="0"/>
          <w:marRight w:val="0"/>
          <w:marTop w:val="0"/>
          <w:marBottom w:val="0"/>
          <w:divBdr>
            <w:top w:val="none" w:sz="0" w:space="0" w:color="auto"/>
            <w:left w:val="none" w:sz="0" w:space="0" w:color="auto"/>
            <w:bottom w:val="none" w:sz="0" w:space="0" w:color="auto"/>
            <w:right w:val="none" w:sz="0" w:space="0" w:color="auto"/>
          </w:divBdr>
          <w:divsChild>
            <w:div w:id="307126654">
              <w:marLeft w:val="0"/>
              <w:marRight w:val="0"/>
              <w:marTop w:val="0"/>
              <w:marBottom w:val="0"/>
              <w:divBdr>
                <w:top w:val="none" w:sz="0" w:space="0" w:color="auto"/>
                <w:left w:val="none" w:sz="0" w:space="0" w:color="auto"/>
                <w:bottom w:val="none" w:sz="0" w:space="0" w:color="auto"/>
                <w:right w:val="none" w:sz="0" w:space="0" w:color="auto"/>
              </w:divBdr>
              <w:divsChild>
                <w:div w:id="21266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6342">
      <w:bodyDiv w:val="1"/>
      <w:marLeft w:val="0"/>
      <w:marRight w:val="0"/>
      <w:marTop w:val="0"/>
      <w:marBottom w:val="0"/>
      <w:divBdr>
        <w:top w:val="none" w:sz="0" w:space="0" w:color="auto"/>
        <w:left w:val="none" w:sz="0" w:space="0" w:color="auto"/>
        <w:bottom w:val="none" w:sz="0" w:space="0" w:color="auto"/>
        <w:right w:val="none" w:sz="0" w:space="0" w:color="auto"/>
      </w:divBdr>
    </w:div>
    <w:div w:id="1971739263">
      <w:bodyDiv w:val="1"/>
      <w:marLeft w:val="0"/>
      <w:marRight w:val="0"/>
      <w:marTop w:val="0"/>
      <w:marBottom w:val="0"/>
      <w:divBdr>
        <w:top w:val="none" w:sz="0" w:space="0" w:color="auto"/>
        <w:left w:val="none" w:sz="0" w:space="0" w:color="auto"/>
        <w:bottom w:val="none" w:sz="0" w:space="0" w:color="auto"/>
        <w:right w:val="none" w:sz="0" w:space="0" w:color="auto"/>
      </w:divBdr>
    </w:div>
    <w:div w:id="20395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jeesh.37203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FC12-1DA4-4FA3-A7A8-9658EA15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Rajath</dc:creator>
  <cp:lastModifiedBy>348382427</cp:lastModifiedBy>
  <cp:revision>39</cp:revision>
  <cp:lastPrinted>2017-07-26T17:41:00Z</cp:lastPrinted>
  <dcterms:created xsi:type="dcterms:W3CDTF">2017-07-22T19:36:00Z</dcterms:created>
  <dcterms:modified xsi:type="dcterms:W3CDTF">2017-08-17T12:22:00Z</dcterms:modified>
</cp:coreProperties>
</file>