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99" w:rsidRDefault="00A149AC">
      <w:pPr>
        <w:suppressAutoHyphens/>
        <w:spacing w:after="0" w:line="240" w:lineRule="auto"/>
        <w:rPr>
          <w:rFonts w:ascii="Verdana" w:eastAsia="Verdana" w:hAnsi="Verdana" w:cs="Verdana"/>
          <w:b/>
        </w:rPr>
      </w:pPr>
      <w:r>
        <w:rPr>
          <w:rFonts w:ascii="Verdana" w:eastAsia="Verdana" w:hAnsi="Verdana" w:cs="Verdana"/>
          <w:b/>
        </w:rPr>
        <w:t>Application for the post of Plant Operator</w:t>
      </w:r>
    </w:p>
    <w:p w:rsidR="00192899" w:rsidRDefault="00192899">
      <w:pPr>
        <w:suppressAutoHyphens/>
        <w:spacing w:after="0" w:line="240" w:lineRule="auto"/>
        <w:rPr>
          <w:rFonts w:ascii="Verdana" w:eastAsia="Verdana" w:hAnsi="Verdana" w:cs="Verdana"/>
          <w:b/>
          <w:u w:val="single"/>
        </w:rPr>
      </w:pPr>
    </w:p>
    <w:p w:rsidR="00192899" w:rsidRDefault="00A149AC">
      <w:pPr>
        <w:suppressAutoHyphens/>
        <w:spacing w:after="0" w:line="240" w:lineRule="auto"/>
        <w:rPr>
          <w:rFonts w:ascii="Calibri" w:eastAsia="Calibri" w:hAnsi="Calibri" w:cs="Calibri"/>
        </w:rPr>
      </w:pPr>
      <w:r>
        <w:object w:dxaOrig="5062" w:dyaOrig="6904">
          <v:rect id="rectole0000000000" o:spid="_x0000_i1025" style="width:253.1pt;height:345pt" o:ole="" o:preferrelative="t" stroked="f">
            <v:imagedata r:id="rId6" o:title=""/>
          </v:rect>
          <o:OLEObject Type="Embed" ProgID="StaticMetafile" ShapeID="rectole0000000000" DrawAspect="Content" ObjectID="_1564478435" r:id="rId7"/>
        </w:object>
      </w:r>
    </w:p>
    <w:p w:rsidR="00192899" w:rsidRDefault="00192899">
      <w:pPr>
        <w:suppressAutoHyphens/>
        <w:spacing w:after="0" w:line="240" w:lineRule="auto"/>
        <w:rPr>
          <w:rFonts w:ascii="Verdana" w:eastAsia="Verdana" w:hAnsi="Verdana" w:cs="Verdana"/>
          <w:b/>
          <w:u w:val="single"/>
        </w:rPr>
      </w:pPr>
    </w:p>
    <w:p w:rsidR="00192899" w:rsidRDefault="00A149AC">
      <w:pPr>
        <w:suppressAutoHyphens/>
        <w:spacing w:after="0" w:line="240" w:lineRule="auto"/>
        <w:rPr>
          <w:rFonts w:ascii="Verdana" w:eastAsia="Verdana" w:hAnsi="Verdana" w:cs="Verdana"/>
          <w:b/>
          <w:u w:val="single"/>
        </w:rPr>
      </w:pPr>
      <w:r>
        <w:rPr>
          <w:rFonts w:ascii="Verdana" w:eastAsia="Verdana" w:hAnsi="Verdana" w:cs="Verdana"/>
          <w:b/>
          <w:u w:val="single"/>
        </w:rPr>
        <w:t>Personal Information</w:t>
      </w:r>
    </w:p>
    <w:p w:rsidR="00192899" w:rsidRDefault="00192899">
      <w:pPr>
        <w:suppressAutoHyphens/>
        <w:spacing w:after="0" w:line="240" w:lineRule="auto"/>
        <w:rPr>
          <w:rFonts w:ascii="Verdana" w:eastAsia="Verdana" w:hAnsi="Verdana" w:cs="Verdana"/>
        </w:rPr>
      </w:pPr>
    </w:p>
    <w:p w:rsidR="00192899" w:rsidRDefault="00192899">
      <w:pPr>
        <w:suppressAutoHyphens/>
        <w:spacing w:after="0" w:line="240" w:lineRule="auto"/>
        <w:rPr>
          <w:rFonts w:ascii="Verdana" w:eastAsia="Verdana" w:hAnsi="Verdana" w:cs="Verdana"/>
        </w:rPr>
      </w:pPr>
    </w:p>
    <w:p w:rsidR="00192899" w:rsidRDefault="00A149AC">
      <w:pPr>
        <w:numPr>
          <w:ilvl w:val="0"/>
          <w:numId w:val="1"/>
        </w:numPr>
        <w:suppressAutoHyphens/>
        <w:spacing w:after="0" w:line="240" w:lineRule="auto"/>
        <w:ind w:left="420" w:hanging="360"/>
        <w:rPr>
          <w:rFonts w:ascii="Verdana" w:eastAsia="Verdana" w:hAnsi="Verdana" w:cs="Verdana"/>
        </w:rPr>
      </w:pPr>
      <w:r>
        <w:rPr>
          <w:rFonts w:ascii="Verdana" w:eastAsia="Verdana" w:hAnsi="Verdana" w:cs="Verdana"/>
        </w:rPr>
        <w:t>Name                               : RAMALINGAM</w:t>
      </w:r>
    </w:p>
    <w:p w:rsidR="00A149AC" w:rsidRDefault="00A149AC" w:rsidP="00A149AC">
      <w:pPr>
        <w:numPr>
          <w:ilvl w:val="0"/>
          <w:numId w:val="1"/>
        </w:numPr>
        <w:suppressAutoHyphens/>
        <w:spacing w:after="0" w:line="240" w:lineRule="auto"/>
        <w:ind w:left="420" w:hanging="360"/>
        <w:rPr>
          <w:rFonts w:ascii="Verdana" w:eastAsia="Verdana" w:hAnsi="Verdana" w:cs="Verdana"/>
        </w:rPr>
      </w:pPr>
      <w:hyperlink r:id="rId8" w:history="1">
        <w:r w:rsidRPr="00CA45F2">
          <w:rPr>
            <w:rStyle w:val="Hyperlink"/>
            <w:rFonts w:ascii="Verdana" w:eastAsia="Verdana" w:hAnsi="Verdana" w:cs="Verdana"/>
          </w:rPr>
          <w:t>RAMALINGAM.372048@2freemail.com</w:t>
        </w:r>
      </w:hyperlink>
      <w:r>
        <w:rPr>
          <w:rFonts w:ascii="Verdana" w:eastAsia="Verdana" w:hAnsi="Verdana" w:cs="Verdana"/>
        </w:rPr>
        <w:t xml:space="preserve"> </w:t>
      </w:r>
      <w:r w:rsidRPr="00A149AC">
        <w:rPr>
          <w:rFonts w:ascii="Verdana" w:eastAsia="Verdana" w:hAnsi="Verdana" w:cs="Verdana"/>
        </w:rPr>
        <w:tab/>
      </w:r>
    </w:p>
    <w:p w:rsidR="00192899" w:rsidRDefault="00192899">
      <w:pPr>
        <w:suppressAutoHyphens/>
        <w:spacing w:after="0" w:line="240" w:lineRule="auto"/>
        <w:ind w:left="720"/>
        <w:rPr>
          <w:rFonts w:ascii="Verdana" w:eastAsia="Verdana" w:hAnsi="Verdana" w:cs="Verdana"/>
        </w:rPr>
      </w:pPr>
    </w:p>
    <w:p w:rsidR="00192899" w:rsidRDefault="00192899">
      <w:pPr>
        <w:suppressAutoHyphens/>
        <w:spacing w:after="0" w:line="240" w:lineRule="auto"/>
        <w:rPr>
          <w:rFonts w:ascii="Verdana" w:eastAsia="Verdana" w:hAnsi="Verdana" w:cs="Verdana"/>
        </w:rPr>
      </w:pPr>
    </w:p>
    <w:p w:rsidR="00192899" w:rsidRDefault="00A149AC">
      <w:pPr>
        <w:suppressAutoHyphens/>
        <w:spacing w:after="0" w:line="240" w:lineRule="auto"/>
        <w:rPr>
          <w:rFonts w:ascii="Verdana" w:eastAsia="Verdana" w:hAnsi="Verdana" w:cs="Verdana"/>
        </w:rPr>
      </w:pPr>
      <w:r>
        <w:rPr>
          <w:rFonts w:ascii="Verdana" w:eastAsia="Verdana" w:hAnsi="Verdana" w:cs="Verdana"/>
        </w:rPr>
        <w:t xml:space="preserve">      </w:t>
      </w:r>
    </w:p>
    <w:p w:rsidR="00192899" w:rsidRDefault="00A149AC">
      <w:pPr>
        <w:suppressAutoHyphens/>
        <w:spacing w:before="20" w:after="20" w:line="240" w:lineRule="auto"/>
        <w:jc w:val="both"/>
        <w:rPr>
          <w:rFonts w:ascii="Verdana" w:eastAsia="Verdana" w:hAnsi="Verdana" w:cs="Verdana"/>
          <w:sz w:val="12"/>
          <w:shd w:val="clear" w:color="auto" w:fill="E6E6E6"/>
        </w:rPr>
      </w:pPr>
      <w:r>
        <w:rPr>
          <w:rFonts w:ascii="Verdana" w:eastAsia="Verdana" w:hAnsi="Verdana" w:cs="Verdana"/>
          <w:b/>
          <w:shd w:val="clear" w:color="auto" w:fill="E6E6E6"/>
        </w:rPr>
        <w:t>OBJECTIVE AT A GLANCE</w:t>
      </w:r>
    </w:p>
    <w:p w:rsidR="00192899" w:rsidRDefault="00192899">
      <w:pPr>
        <w:suppressAutoHyphens/>
        <w:spacing w:before="20" w:after="20" w:line="240" w:lineRule="auto"/>
        <w:ind w:left="360"/>
        <w:jc w:val="both"/>
        <w:rPr>
          <w:rFonts w:ascii="Verdana" w:eastAsia="Verdana" w:hAnsi="Verdana" w:cs="Verdana"/>
          <w:sz w:val="12"/>
        </w:rPr>
      </w:pPr>
    </w:p>
    <w:p w:rsidR="00192899" w:rsidRDefault="00A149AC">
      <w:pPr>
        <w:numPr>
          <w:ilvl w:val="0"/>
          <w:numId w:val="3"/>
        </w:numPr>
        <w:tabs>
          <w:tab w:val="left" w:pos="360"/>
        </w:tabs>
        <w:suppressAutoHyphens/>
        <w:spacing w:after="0" w:line="360" w:lineRule="auto"/>
        <w:ind w:left="360" w:hanging="360"/>
        <w:jc w:val="both"/>
        <w:rPr>
          <w:rFonts w:ascii="Verdana" w:eastAsia="Verdana" w:hAnsi="Verdana" w:cs="Verdana"/>
          <w:b/>
        </w:rPr>
      </w:pPr>
      <w:r>
        <w:rPr>
          <w:rFonts w:ascii="Verdana" w:eastAsia="Verdana" w:hAnsi="Verdana" w:cs="Verdana"/>
        </w:rPr>
        <w:t>A responsible and challenging position in oil &amp; gas, production plant, Water &amp;</w:t>
      </w:r>
      <w:r>
        <w:rPr>
          <w:rFonts w:ascii="Verdana" w:eastAsia="Verdana" w:hAnsi="Verdana" w:cs="Verdana"/>
        </w:rPr>
        <w:t>Waste Water Treatment plant field that will allow me to explore my abilities, skills and sense of dedication towards my duties with the sole aim of seeing the growth of the organization and its people and hence myself . Use PPE and follow HSE polices.</w:t>
      </w:r>
    </w:p>
    <w:p w:rsidR="00192899" w:rsidRDefault="00A149AC">
      <w:pPr>
        <w:suppressAutoHyphens/>
        <w:spacing w:before="20" w:after="20" w:line="240" w:lineRule="auto"/>
        <w:jc w:val="both"/>
        <w:rPr>
          <w:rFonts w:ascii="Verdana" w:eastAsia="Verdana" w:hAnsi="Verdana" w:cs="Verdana"/>
          <w:shd w:val="clear" w:color="auto" w:fill="E6E6E6"/>
        </w:rPr>
      </w:pPr>
      <w:r>
        <w:rPr>
          <w:rFonts w:ascii="Verdana" w:eastAsia="Verdana" w:hAnsi="Verdana" w:cs="Verdana"/>
          <w:b/>
          <w:shd w:val="clear" w:color="auto" w:fill="E6E6E6"/>
        </w:rPr>
        <w:t>S</w:t>
      </w:r>
      <w:r>
        <w:rPr>
          <w:rFonts w:ascii="Verdana" w:eastAsia="Verdana" w:hAnsi="Verdana" w:cs="Verdana"/>
          <w:b/>
          <w:sz w:val="20"/>
          <w:shd w:val="clear" w:color="auto" w:fill="E6E6E6"/>
        </w:rPr>
        <w:t>UMM</w:t>
      </w:r>
      <w:r>
        <w:rPr>
          <w:rFonts w:ascii="Verdana" w:eastAsia="Verdana" w:hAnsi="Verdana" w:cs="Verdana"/>
          <w:b/>
          <w:sz w:val="20"/>
          <w:shd w:val="clear" w:color="auto" w:fill="E6E6E6"/>
        </w:rPr>
        <w:t xml:space="preserve">ARY OF EXPERIENCE </w:t>
      </w:r>
    </w:p>
    <w:p w:rsidR="00192899" w:rsidRDefault="00A149AC">
      <w:pPr>
        <w:numPr>
          <w:ilvl w:val="0"/>
          <w:numId w:val="4"/>
        </w:numPr>
        <w:tabs>
          <w:tab w:val="left" w:pos="360"/>
        </w:tabs>
        <w:suppressAutoHyphens/>
        <w:spacing w:before="20" w:after="20" w:line="360" w:lineRule="auto"/>
        <w:ind w:left="360" w:hanging="360"/>
        <w:jc w:val="both"/>
        <w:rPr>
          <w:rFonts w:ascii="Verdana" w:eastAsia="Verdana" w:hAnsi="Verdana" w:cs="Verdana"/>
          <w:b/>
        </w:rPr>
      </w:pPr>
      <w:r>
        <w:rPr>
          <w:rFonts w:ascii="Verdana" w:eastAsia="Verdana" w:hAnsi="Verdana" w:cs="Verdana"/>
        </w:rPr>
        <w:lastRenderedPageBreak/>
        <w:t>A result oriented professional with rich experience of 21 years in Process, Utility Plant Operation( 8 months in Oil plant)</w:t>
      </w:r>
    </w:p>
    <w:p w:rsidR="00192899" w:rsidRDefault="00A149AC">
      <w:pPr>
        <w:numPr>
          <w:ilvl w:val="0"/>
          <w:numId w:val="4"/>
        </w:numPr>
        <w:tabs>
          <w:tab w:val="left" w:pos="360"/>
        </w:tabs>
        <w:suppressAutoHyphens/>
        <w:spacing w:before="20" w:after="20" w:line="360" w:lineRule="auto"/>
        <w:ind w:left="360" w:hanging="360"/>
        <w:jc w:val="both"/>
        <w:rPr>
          <w:rFonts w:ascii="Verdana" w:eastAsia="Verdana" w:hAnsi="Verdana" w:cs="Verdana"/>
          <w:b/>
          <w:u w:val="single"/>
        </w:rPr>
      </w:pPr>
      <w:r>
        <w:rPr>
          <w:rFonts w:ascii="Verdana" w:eastAsia="Verdana" w:hAnsi="Verdana" w:cs="Verdana"/>
          <w:b/>
          <w:u w:val="single"/>
        </w:rPr>
        <w:t>Educational Qualification:</w:t>
      </w:r>
    </w:p>
    <w:p w:rsidR="00192899" w:rsidRDefault="00A149AC">
      <w:pPr>
        <w:numPr>
          <w:ilvl w:val="0"/>
          <w:numId w:val="4"/>
        </w:numPr>
        <w:tabs>
          <w:tab w:val="left" w:pos="360"/>
        </w:tabs>
        <w:suppressAutoHyphens/>
        <w:spacing w:before="20" w:after="20" w:line="360" w:lineRule="auto"/>
        <w:ind w:left="720" w:hanging="360"/>
        <w:jc w:val="both"/>
        <w:rPr>
          <w:rFonts w:ascii="Verdana" w:eastAsia="Verdana" w:hAnsi="Verdana" w:cs="Verdana"/>
        </w:rPr>
      </w:pPr>
      <w:r>
        <w:rPr>
          <w:rFonts w:ascii="Verdana" w:eastAsia="Verdana" w:hAnsi="Verdana" w:cs="Verdana"/>
        </w:rPr>
        <w:t>Higher Secondary School Passed in Mathematics  group</w:t>
      </w:r>
    </w:p>
    <w:p w:rsidR="00192899" w:rsidRDefault="00A149AC">
      <w:pPr>
        <w:numPr>
          <w:ilvl w:val="0"/>
          <w:numId w:val="4"/>
        </w:numPr>
        <w:tabs>
          <w:tab w:val="left" w:pos="360"/>
        </w:tabs>
        <w:suppressAutoHyphens/>
        <w:spacing w:before="20" w:after="20" w:line="360" w:lineRule="auto"/>
        <w:ind w:left="720" w:hanging="360"/>
        <w:jc w:val="both"/>
        <w:rPr>
          <w:rFonts w:ascii="Verdana" w:eastAsia="Verdana" w:hAnsi="Verdana" w:cs="Verdana"/>
        </w:rPr>
      </w:pPr>
      <w:r>
        <w:rPr>
          <w:rFonts w:ascii="Verdana" w:eastAsia="Verdana" w:hAnsi="Verdana" w:cs="Verdana"/>
        </w:rPr>
        <w:t xml:space="preserve">NCVT Attendant </w:t>
      </w:r>
      <w:proofErr w:type="gramStart"/>
      <w:r>
        <w:rPr>
          <w:rFonts w:ascii="Verdana" w:eastAsia="Verdana" w:hAnsi="Verdana" w:cs="Verdana"/>
        </w:rPr>
        <w:t>operator(</w:t>
      </w:r>
      <w:proofErr w:type="gramEnd"/>
      <w:r>
        <w:rPr>
          <w:rFonts w:ascii="Verdana" w:eastAsia="Verdana" w:hAnsi="Verdana" w:cs="Verdana"/>
        </w:rPr>
        <w:t xml:space="preserve"> Chemical Plant) Passed 3 years course.</w:t>
      </w:r>
    </w:p>
    <w:p w:rsidR="00192899" w:rsidRDefault="00A149AC">
      <w:pPr>
        <w:tabs>
          <w:tab w:val="left" w:pos="360"/>
        </w:tabs>
        <w:suppressAutoHyphens/>
        <w:spacing w:before="20" w:after="20" w:line="360" w:lineRule="auto"/>
        <w:ind w:left="360"/>
        <w:jc w:val="both"/>
        <w:rPr>
          <w:rFonts w:ascii="Verdana" w:eastAsia="Verdana" w:hAnsi="Verdana" w:cs="Verdana"/>
          <w:b/>
        </w:rPr>
      </w:pPr>
      <w:r>
        <w:rPr>
          <w:rFonts w:ascii="Verdana" w:eastAsia="Verdana" w:hAnsi="Verdana" w:cs="Verdana"/>
          <w:b/>
        </w:rPr>
        <w:t>.</w:t>
      </w:r>
    </w:p>
    <w:p w:rsidR="00192899" w:rsidRDefault="00A149AC">
      <w:pPr>
        <w:suppressAutoHyphens/>
        <w:spacing w:before="20" w:after="20" w:line="240" w:lineRule="auto"/>
        <w:jc w:val="both"/>
        <w:rPr>
          <w:rFonts w:ascii="Verdana" w:eastAsia="Verdana" w:hAnsi="Verdana" w:cs="Verdana"/>
          <w:shd w:val="clear" w:color="auto" w:fill="E6E6E6"/>
        </w:rPr>
      </w:pPr>
      <w:r>
        <w:rPr>
          <w:rFonts w:ascii="Verdana" w:eastAsia="Verdana" w:hAnsi="Verdana" w:cs="Verdana"/>
          <w:shd w:val="clear" w:color="auto" w:fill="E6E6E6"/>
        </w:rPr>
        <w:t xml:space="preserve">CAREER PROFILE </w:t>
      </w:r>
    </w:p>
    <w:p w:rsidR="00192899" w:rsidRDefault="00192899">
      <w:pPr>
        <w:suppressAutoHyphens/>
        <w:spacing w:before="20" w:after="20" w:line="240" w:lineRule="auto"/>
        <w:jc w:val="center"/>
        <w:rPr>
          <w:rFonts w:ascii="Verdana" w:eastAsia="Verdana" w:hAnsi="Verdana" w:cs="Verdana"/>
          <w:b/>
        </w:rPr>
      </w:pPr>
    </w:p>
    <w:p w:rsidR="00192899" w:rsidRDefault="00192899">
      <w:pPr>
        <w:suppressAutoHyphens/>
        <w:spacing w:before="20" w:after="20" w:line="240" w:lineRule="auto"/>
        <w:jc w:val="center"/>
        <w:rPr>
          <w:rFonts w:ascii="Verdana" w:eastAsia="Verdana" w:hAnsi="Verdana" w:cs="Verdana"/>
          <w:b/>
        </w:rPr>
      </w:pPr>
    </w:p>
    <w:p w:rsidR="00192899" w:rsidRDefault="00192899">
      <w:pPr>
        <w:suppressAutoHyphens/>
        <w:spacing w:before="20" w:after="20" w:line="240" w:lineRule="auto"/>
        <w:jc w:val="center"/>
        <w:rPr>
          <w:rFonts w:ascii="Verdana" w:eastAsia="Verdana" w:hAnsi="Verdana" w:cs="Verdana"/>
        </w:rPr>
      </w:pPr>
    </w:p>
    <w:tbl>
      <w:tblPr>
        <w:tblW w:w="0" w:type="auto"/>
        <w:tblInd w:w="98" w:type="dxa"/>
        <w:tblCellMar>
          <w:left w:w="10" w:type="dxa"/>
          <w:right w:w="10" w:type="dxa"/>
        </w:tblCellMar>
        <w:tblLook w:val="0000" w:firstRow="0" w:lastRow="0" w:firstColumn="0" w:lastColumn="0" w:noHBand="0" w:noVBand="0"/>
      </w:tblPr>
      <w:tblGrid>
        <w:gridCol w:w="2403"/>
        <w:gridCol w:w="3228"/>
        <w:gridCol w:w="1927"/>
        <w:gridCol w:w="1920"/>
      </w:tblGrid>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192899">
            <w:pPr>
              <w:suppressAutoHyphens/>
              <w:spacing w:before="20" w:after="20" w:line="240" w:lineRule="auto"/>
              <w:jc w:val="center"/>
              <w:rPr>
                <w:rFonts w:ascii="Verdana" w:eastAsia="Verdana" w:hAnsi="Verdana" w:cs="Verdana"/>
                <w:b/>
              </w:rPr>
            </w:pPr>
          </w:p>
          <w:p w:rsidR="00192899" w:rsidRDefault="00192899">
            <w:pPr>
              <w:suppressAutoHyphens/>
              <w:spacing w:before="20" w:after="20" w:line="240" w:lineRule="auto"/>
              <w:jc w:val="center"/>
            </w:pPr>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jc w:val="center"/>
            </w:pPr>
            <w:r>
              <w:rPr>
                <w:rFonts w:ascii="Verdana" w:eastAsia="Verdana" w:hAnsi="Verdana" w:cs="Verdana"/>
                <w:b/>
              </w:rPr>
              <w:t>Designation</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jc w:val="center"/>
            </w:pPr>
            <w:r>
              <w:rPr>
                <w:rFonts w:ascii="Verdana" w:eastAsia="Verdana" w:hAnsi="Verdana" w:cs="Verdana"/>
                <w:b/>
              </w:rPr>
              <w:t>Reporting Authority</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jc w:val="center"/>
            </w:pPr>
            <w:r>
              <w:rPr>
                <w:rFonts w:ascii="Verdana" w:eastAsia="Verdana" w:hAnsi="Verdana" w:cs="Verdana"/>
                <w:b/>
              </w:rPr>
              <w:t>Duration</w:t>
            </w:r>
          </w:p>
        </w:tc>
      </w:tr>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 xml:space="preserve">GISCO, Gulf Industrial Services Company, </w:t>
            </w:r>
            <w:proofErr w:type="spellStart"/>
            <w:r>
              <w:rPr>
                <w:rFonts w:ascii="Verdana" w:eastAsia="Verdana" w:hAnsi="Verdana" w:cs="Verdana"/>
              </w:rPr>
              <w:t>Abudhabi</w:t>
            </w:r>
            <w:proofErr w:type="spellEnd"/>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Swimming Pool Technician</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Supervisor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From October 2016 to Still</w:t>
            </w:r>
          </w:p>
        </w:tc>
      </w:tr>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192899">
            <w:pPr>
              <w:suppressAutoHyphens/>
              <w:spacing w:before="20" w:after="20" w:line="240" w:lineRule="auto"/>
              <w:jc w:val="center"/>
              <w:rPr>
                <w:rFonts w:ascii="Verdana" w:eastAsia="Verdana" w:hAnsi="Verdana" w:cs="Verdana"/>
              </w:rPr>
            </w:pPr>
          </w:p>
          <w:p w:rsidR="00192899" w:rsidRDefault="00192899">
            <w:pPr>
              <w:suppressAutoHyphens/>
              <w:spacing w:before="20" w:after="20" w:line="240" w:lineRule="auto"/>
              <w:jc w:val="center"/>
              <w:rPr>
                <w:rFonts w:ascii="Verdana" w:eastAsia="Verdana" w:hAnsi="Verdana" w:cs="Verdana"/>
              </w:rPr>
            </w:pPr>
          </w:p>
          <w:p w:rsidR="00192899" w:rsidRDefault="00A149AC">
            <w:pPr>
              <w:suppressAutoHyphens/>
              <w:spacing w:before="20" w:after="20" w:line="240" w:lineRule="auto"/>
              <w:jc w:val="center"/>
            </w:pPr>
            <w:r>
              <w:rPr>
                <w:rFonts w:ascii="Verdana" w:eastAsia="Verdana" w:hAnsi="Verdana" w:cs="Verdana"/>
              </w:rPr>
              <w:t>ADNOC-</w:t>
            </w:r>
            <w:proofErr w:type="spellStart"/>
            <w:r>
              <w:rPr>
                <w:rFonts w:ascii="Verdana" w:eastAsia="Verdana" w:hAnsi="Verdana" w:cs="Verdana"/>
              </w:rPr>
              <w:t>Abudhabi</w:t>
            </w:r>
            <w:proofErr w:type="spellEnd"/>
            <w:r>
              <w:rPr>
                <w:rFonts w:ascii="Verdana" w:eastAsia="Verdana" w:hAnsi="Verdana" w:cs="Verdana"/>
              </w:rPr>
              <w:t xml:space="preserve"> National Oil Company</w:t>
            </w:r>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Terminal Operator</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jc w:val="center"/>
            </w:pPr>
            <w:r>
              <w:rPr>
                <w:rFonts w:ascii="Verdana" w:eastAsia="Verdana" w:hAnsi="Verdana" w:cs="Verdana"/>
              </w:rPr>
              <w:t>Plant Supervisor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jc w:val="center"/>
            </w:pPr>
            <w:r>
              <w:rPr>
                <w:rFonts w:ascii="Verdana" w:eastAsia="Verdana" w:hAnsi="Verdana" w:cs="Verdana"/>
              </w:rPr>
              <w:t>From October 2015 to June 2016</w:t>
            </w:r>
          </w:p>
        </w:tc>
      </w:tr>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 xml:space="preserve">ADSSC-MWWTW O&amp;M by </w:t>
            </w:r>
            <w:proofErr w:type="spellStart"/>
            <w:r>
              <w:rPr>
                <w:rFonts w:ascii="Verdana" w:eastAsia="Verdana" w:hAnsi="Verdana" w:cs="Verdana"/>
              </w:rPr>
              <w:t>Kharafi</w:t>
            </w:r>
            <w:proofErr w:type="spellEnd"/>
            <w:r>
              <w:rPr>
                <w:rFonts w:ascii="Verdana" w:eastAsia="Verdana" w:hAnsi="Verdana" w:cs="Verdana"/>
              </w:rPr>
              <w:t xml:space="preserve"> National Co L.L.C (U.A.E)</w:t>
            </w:r>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Senior Plant Operator</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Process Engineer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From March 2012-to 4</w:t>
            </w:r>
            <w:r>
              <w:rPr>
                <w:rFonts w:ascii="Verdana" w:eastAsia="Verdana" w:hAnsi="Verdana" w:cs="Verdana"/>
                <w:vertAlign w:val="superscript"/>
              </w:rPr>
              <w:t>th</w:t>
            </w:r>
            <w:r>
              <w:rPr>
                <w:rFonts w:ascii="Verdana" w:eastAsia="Verdana" w:hAnsi="Verdana" w:cs="Verdana"/>
              </w:rPr>
              <w:t xml:space="preserve"> July 2015</w:t>
            </w:r>
          </w:p>
        </w:tc>
      </w:tr>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rPr>
                <w:rFonts w:ascii="Verdana" w:eastAsia="Verdana" w:hAnsi="Verdana" w:cs="Verdana"/>
              </w:rPr>
            </w:pPr>
            <w:proofErr w:type="spellStart"/>
            <w:r>
              <w:rPr>
                <w:rFonts w:ascii="Verdana" w:eastAsia="Verdana" w:hAnsi="Verdana" w:cs="Verdana"/>
              </w:rPr>
              <w:t>Tamilnadu</w:t>
            </w:r>
            <w:proofErr w:type="spellEnd"/>
            <w:r>
              <w:rPr>
                <w:rFonts w:ascii="Verdana" w:eastAsia="Verdana" w:hAnsi="Verdana" w:cs="Verdana"/>
              </w:rPr>
              <w:t xml:space="preserve"> Water Investment Company </w:t>
            </w:r>
          </w:p>
          <w:p w:rsidR="00192899" w:rsidRDefault="00A149AC">
            <w:pPr>
              <w:suppressAutoHyphens/>
              <w:spacing w:before="20" w:after="20" w:line="240" w:lineRule="auto"/>
            </w:pPr>
            <w:r>
              <w:rPr>
                <w:rFonts w:ascii="Verdana" w:eastAsia="Verdana" w:hAnsi="Verdana" w:cs="Verdana"/>
              </w:rPr>
              <w:t>Ltd(TWICL), Chennai</w:t>
            </w:r>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Plant Operator</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Plant Manager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rPr>
                <w:rFonts w:ascii="Verdana" w:eastAsia="Verdana" w:hAnsi="Verdana" w:cs="Verdana"/>
              </w:rPr>
            </w:pPr>
            <w:r>
              <w:rPr>
                <w:rFonts w:ascii="Verdana" w:eastAsia="Verdana" w:hAnsi="Verdana" w:cs="Verdana"/>
              </w:rPr>
              <w:t>From April2009 – Feb 2012</w:t>
            </w:r>
          </w:p>
          <w:p w:rsidR="00192899" w:rsidRDefault="00192899">
            <w:pPr>
              <w:suppressAutoHyphens/>
              <w:spacing w:before="20" w:after="20" w:line="240" w:lineRule="auto"/>
            </w:pPr>
          </w:p>
        </w:tc>
      </w:tr>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jc w:val="center"/>
            </w:pPr>
            <w:proofErr w:type="spellStart"/>
            <w:r>
              <w:rPr>
                <w:rFonts w:ascii="Verdana" w:eastAsia="Verdana" w:hAnsi="Verdana" w:cs="Verdana"/>
              </w:rPr>
              <w:t>Sterlite</w:t>
            </w:r>
            <w:proofErr w:type="spellEnd"/>
            <w:r>
              <w:rPr>
                <w:rFonts w:ascii="Verdana" w:eastAsia="Verdana" w:hAnsi="Verdana" w:cs="Verdana"/>
              </w:rPr>
              <w:t xml:space="preserve"> Copper Industries India Ltd, O&amp;M </w:t>
            </w:r>
            <w:proofErr w:type="spellStart"/>
            <w:r>
              <w:rPr>
                <w:rFonts w:ascii="Verdana" w:eastAsia="Verdana" w:hAnsi="Verdana" w:cs="Verdana"/>
              </w:rPr>
              <w:t>byIon</w:t>
            </w:r>
            <w:proofErr w:type="spellEnd"/>
            <w:r>
              <w:rPr>
                <w:rFonts w:ascii="Verdana" w:eastAsia="Verdana" w:hAnsi="Verdana" w:cs="Verdana"/>
              </w:rPr>
              <w:t xml:space="preserve"> Techniques (P) Ltd, </w:t>
            </w:r>
            <w:proofErr w:type="spellStart"/>
            <w:r>
              <w:rPr>
                <w:rFonts w:ascii="Verdana" w:eastAsia="Verdana" w:hAnsi="Verdana" w:cs="Verdana"/>
              </w:rPr>
              <w:t>Tuticorin</w:t>
            </w:r>
            <w:proofErr w:type="spellEnd"/>
            <w:r>
              <w:rPr>
                <w:rFonts w:ascii="Verdana" w:eastAsia="Verdana" w:hAnsi="Verdana" w:cs="Verdana"/>
              </w:rPr>
              <w:t>.</w:t>
            </w:r>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Plant Operator</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jc w:val="center"/>
            </w:pPr>
            <w:r>
              <w:rPr>
                <w:rFonts w:ascii="Verdana" w:eastAsia="Verdana" w:hAnsi="Verdana" w:cs="Verdana"/>
              </w:rPr>
              <w:t>O&amp;M Manager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jc w:val="center"/>
            </w:pPr>
            <w:r>
              <w:rPr>
                <w:rFonts w:ascii="Verdana" w:eastAsia="Verdana" w:hAnsi="Verdana" w:cs="Verdana"/>
              </w:rPr>
              <w:t>From March 2007 – April 2009</w:t>
            </w:r>
          </w:p>
        </w:tc>
      </w:tr>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 xml:space="preserve">VVD Coconut Oils(P) Ltd, </w:t>
            </w:r>
            <w:proofErr w:type="spellStart"/>
            <w:r>
              <w:rPr>
                <w:rFonts w:ascii="Verdana" w:eastAsia="Verdana" w:hAnsi="Verdana" w:cs="Verdana"/>
              </w:rPr>
              <w:t>Tuticorin</w:t>
            </w:r>
            <w:proofErr w:type="spellEnd"/>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Process Operator</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 xml:space="preserve">Production </w:t>
            </w:r>
            <w:proofErr w:type="spellStart"/>
            <w:r>
              <w:rPr>
                <w:rFonts w:ascii="Verdana" w:eastAsia="Verdana" w:hAnsi="Verdana" w:cs="Verdana"/>
              </w:rPr>
              <w:t>Incharge</w:t>
            </w:r>
            <w:proofErr w:type="spellEnd"/>
            <w:r>
              <w:rPr>
                <w:rFonts w:ascii="Verdana" w:eastAsia="Verdana" w:hAnsi="Verdana" w:cs="Verdana"/>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From January 2006 to April 2007</w:t>
            </w:r>
          </w:p>
        </w:tc>
      </w:tr>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 xml:space="preserve">ADSSC-MWTW O&amp;M by </w:t>
            </w:r>
            <w:proofErr w:type="gramStart"/>
            <w:r>
              <w:rPr>
                <w:rFonts w:ascii="Verdana" w:eastAsia="Verdana" w:hAnsi="Verdana" w:cs="Verdana"/>
              </w:rPr>
              <w:t>Wesco(</w:t>
            </w:r>
            <w:proofErr w:type="gramEnd"/>
            <w:r>
              <w:rPr>
                <w:rFonts w:ascii="Verdana" w:eastAsia="Verdana" w:hAnsi="Verdana" w:cs="Verdana"/>
              </w:rPr>
              <w:t xml:space="preserve">Weir Engineering Oil &amp; Services </w:t>
            </w:r>
            <w:r>
              <w:rPr>
                <w:rFonts w:ascii="Verdana" w:eastAsia="Verdana" w:hAnsi="Verdana" w:cs="Verdana"/>
              </w:rPr>
              <w:lastRenderedPageBreak/>
              <w:t>Co.)</w:t>
            </w:r>
            <w:proofErr w:type="spellStart"/>
            <w:r>
              <w:rPr>
                <w:rFonts w:ascii="Verdana" w:eastAsia="Verdana" w:hAnsi="Verdana" w:cs="Verdana"/>
              </w:rPr>
              <w:t>Abudhabi</w:t>
            </w:r>
            <w:proofErr w:type="spellEnd"/>
            <w:r>
              <w:rPr>
                <w:rFonts w:ascii="Verdana" w:eastAsia="Verdana" w:hAnsi="Verdana" w:cs="Verdana"/>
              </w:rPr>
              <w:t>-UAE</w:t>
            </w:r>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lastRenderedPageBreak/>
              <w:t>Plant Operator</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Shift Supervisor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From August 2000 to November 2005</w:t>
            </w:r>
          </w:p>
        </w:tc>
      </w:tr>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lastRenderedPageBreak/>
              <w:t>SKM Egg Products Export (I) Ltd, Erode.</w:t>
            </w:r>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Utility Operator</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Plant Engineer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 xml:space="preserve">From June 1997 to August 2000 </w:t>
            </w:r>
          </w:p>
        </w:tc>
      </w:tr>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 xml:space="preserve">DSQ Bio Tech Ltd, </w:t>
            </w:r>
            <w:proofErr w:type="spellStart"/>
            <w:r>
              <w:rPr>
                <w:rFonts w:ascii="Verdana" w:eastAsia="Verdana" w:hAnsi="Verdana" w:cs="Verdana"/>
              </w:rPr>
              <w:t>Cuddalore</w:t>
            </w:r>
            <w:proofErr w:type="spellEnd"/>
            <w:r>
              <w:rPr>
                <w:rFonts w:ascii="Verdana" w:eastAsia="Verdana" w:hAnsi="Verdana" w:cs="Verdana"/>
              </w:rPr>
              <w:t>.</w:t>
            </w:r>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Process Operator</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rPr>
                <w:rFonts w:ascii="Verdana" w:eastAsia="Verdana" w:hAnsi="Verdana" w:cs="Verdana"/>
              </w:rPr>
            </w:pPr>
            <w:r>
              <w:rPr>
                <w:rFonts w:ascii="Verdana" w:eastAsia="Verdana" w:hAnsi="Verdana" w:cs="Verdana"/>
              </w:rPr>
              <w:t xml:space="preserve">Process </w:t>
            </w:r>
          </w:p>
          <w:p w:rsidR="00192899" w:rsidRDefault="00A149AC">
            <w:pPr>
              <w:suppressAutoHyphens/>
              <w:spacing w:before="20" w:after="20" w:line="240" w:lineRule="auto"/>
            </w:pPr>
            <w:r>
              <w:rPr>
                <w:rFonts w:ascii="Verdana" w:eastAsia="Verdana" w:hAnsi="Verdana" w:cs="Verdana"/>
              </w:rPr>
              <w:t>Engineer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From April 1994 to June 1997</w:t>
            </w:r>
          </w:p>
        </w:tc>
      </w:tr>
      <w:tr w:rsidR="00192899">
        <w:tblPrEx>
          <w:tblCellMar>
            <w:top w:w="0" w:type="dxa"/>
            <w:bottom w:w="0" w:type="dxa"/>
          </w:tblCellMar>
        </w:tblPrEx>
        <w:tc>
          <w:tcPr>
            <w:tcW w:w="240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 xml:space="preserve">Southern Petrochemical Industries Corporation Ltd, </w:t>
            </w:r>
            <w:proofErr w:type="spellStart"/>
            <w:r>
              <w:rPr>
                <w:rFonts w:ascii="Verdana" w:eastAsia="Verdana" w:hAnsi="Verdana" w:cs="Verdana"/>
              </w:rPr>
              <w:t>Tuticorin</w:t>
            </w:r>
            <w:proofErr w:type="spellEnd"/>
          </w:p>
        </w:tc>
        <w:tc>
          <w:tcPr>
            <w:tcW w:w="322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NCVT Chemical Plant Operator (</w:t>
            </w:r>
            <w:proofErr w:type="spellStart"/>
            <w:r>
              <w:rPr>
                <w:rFonts w:ascii="Verdana" w:eastAsia="Verdana" w:hAnsi="Verdana" w:cs="Verdana"/>
              </w:rPr>
              <w:t>Govt.Act.Apperencticeship</w:t>
            </w:r>
            <w:proofErr w:type="spellEnd"/>
            <w:r>
              <w:rPr>
                <w:rFonts w:ascii="Verdana" w:eastAsia="Verdana" w:hAnsi="Verdana" w:cs="Verdana"/>
              </w:rPr>
              <w:t xml:space="preserve"> Trainee) Course Passed.</w:t>
            </w:r>
          </w:p>
        </w:tc>
        <w:tc>
          <w:tcPr>
            <w:tcW w:w="1927"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Manager (Training)</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2899" w:rsidRDefault="00A149AC">
            <w:pPr>
              <w:suppressAutoHyphens/>
              <w:spacing w:before="20" w:after="20" w:line="240" w:lineRule="auto"/>
            </w:pPr>
            <w:r>
              <w:rPr>
                <w:rFonts w:ascii="Verdana" w:eastAsia="Verdana" w:hAnsi="Verdana" w:cs="Verdana"/>
              </w:rPr>
              <w:t>From 1991 to 1994</w:t>
            </w:r>
          </w:p>
        </w:tc>
      </w:tr>
    </w:tbl>
    <w:p w:rsidR="00192899" w:rsidRDefault="00A149AC">
      <w:pPr>
        <w:suppressAutoHyphens/>
        <w:spacing w:after="0" w:line="360" w:lineRule="auto"/>
        <w:jc w:val="both"/>
        <w:rPr>
          <w:rFonts w:ascii="Verdana" w:eastAsia="Verdana" w:hAnsi="Verdana" w:cs="Verdana"/>
          <w:b/>
          <w:u w:val="single"/>
        </w:rPr>
      </w:pPr>
      <w:r>
        <w:rPr>
          <w:rFonts w:ascii="Verdana" w:eastAsia="Verdana" w:hAnsi="Verdana" w:cs="Verdana"/>
          <w:b/>
          <w:u w:val="single"/>
        </w:rPr>
        <w:t>Job profile in ADNOC</w:t>
      </w:r>
    </w:p>
    <w:p w:rsidR="00192899" w:rsidRDefault="00A149AC">
      <w:pPr>
        <w:suppressAutoHyphens/>
        <w:spacing w:after="0" w:line="360" w:lineRule="auto"/>
        <w:jc w:val="both"/>
        <w:rPr>
          <w:rFonts w:ascii="Verdana" w:eastAsia="Verdana" w:hAnsi="Verdana" w:cs="Verdana"/>
        </w:rPr>
      </w:pPr>
      <w:r>
        <w:rPr>
          <w:rFonts w:ascii="Verdana" w:eastAsia="Verdana" w:hAnsi="Verdana" w:cs="Verdana"/>
          <w:b/>
        </w:rPr>
        <w:t>ADNOC is o</w:t>
      </w:r>
      <w:r>
        <w:rPr>
          <w:rFonts w:ascii="Verdana" w:eastAsia="Verdana" w:hAnsi="Verdana" w:cs="Verdana"/>
        </w:rPr>
        <w:t>ne of the leading oil supply and distributor in the GCC Countries.</w:t>
      </w:r>
    </w:p>
    <w:p w:rsidR="00192899" w:rsidRDefault="00A149AC">
      <w:pPr>
        <w:suppressAutoHyphens/>
        <w:spacing w:after="0" w:line="360" w:lineRule="auto"/>
        <w:jc w:val="both"/>
        <w:rPr>
          <w:rFonts w:ascii="Verdana" w:eastAsia="Verdana" w:hAnsi="Verdana" w:cs="Verdana"/>
        </w:rPr>
      </w:pPr>
      <w:proofErr w:type="gramStart"/>
      <w:r>
        <w:rPr>
          <w:rFonts w:ascii="Verdana" w:eastAsia="Verdana" w:hAnsi="Verdana" w:cs="Verdana"/>
        </w:rPr>
        <w:t>Oil receiving to Tank Farms from the Ship.</w:t>
      </w:r>
      <w:proofErr w:type="gramEnd"/>
      <w:r>
        <w:rPr>
          <w:rFonts w:ascii="Verdana" w:eastAsia="Verdana" w:hAnsi="Verdana" w:cs="Verdana"/>
        </w:rPr>
        <w:t xml:space="preserve"> Operation for Jetty, Receiving tank change over, Dyeing, Gauging, and Loading to Trucks, Calculate End of day Reading and Obey Shift Supervisor Comments and Instructions.  </w:t>
      </w:r>
    </w:p>
    <w:p w:rsidR="00192899" w:rsidRDefault="00A149AC">
      <w:pPr>
        <w:suppressAutoHyphens/>
        <w:spacing w:after="0" w:line="360" w:lineRule="auto"/>
        <w:jc w:val="both"/>
        <w:rPr>
          <w:rFonts w:ascii="Verdana" w:eastAsia="Verdana" w:hAnsi="Verdana" w:cs="Verdana"/>
          <w:b/>
        </w:rPr>
      </w:pPr>
      <w:proofErr w:type="spellStart"/>
      <w:r>
        <w:rPr>
          <w:rFonts w:ascii="Verdana" w:eastAsia="Verdana" w:hAnsi="Verdana" w:cs="Verdana"/>
          <w:b/>
        </w:rPr>
        <w:t>Mafraq</w:t>
      </w:r>
      <w:proofErr w:type="spellEnd"/>
      <w:r>
        <w:rPr>
          <w:rFonts w:ascii="Verdana" w:eastAsia="Verdana" w:hAnsi="Verdana" w:cs="Verdana"/>
          <w:b/>
        </w:rPr>
        <w:t xml:space="preserve"> Waste Water Treatment Works, Abu </w:t>
      </w:r>
      <w:r>
        <w:rPr>
          <w:rFonts w:ascii="Verdana" w:eastAsia="Verdana" w:hAnsi="Verdana" w:cs="Verdana"/>
          <w:b/>
        </w:rPr>
        <w:t>Dhabi, U.A.E</w:t>
      </w:r>
    </w:p>
    <w:p w:rsidR="00192899" w:rsidRDefault="00A149AC">
      <w:pPr>
        <w:numPr>
          <w:ilvl w:val="0"/>
          <w:numId w:val="5"/>
        </w:numPr>
        <w:tabs>
          <w:tab w:val="left" w:pos="1080"/>
        </w:tabs>
        <w:suppressAutoHyphens/>
        <w:spacing w:after="0" w:line="360" w:lineRule="auto"/>
        <w:ind w:left="1080" w:hanging="360"/>
        <w:jc w:val="both"/>
        <w:rPr>
          <w:rFonts w:ascii="Verdana" w:eastAsia="Verdana" w:hAnsi="Verdana" w:cs="Verdana"/>
        </w:rPr>
      </w:pPr>
      <w:r>
        <w:rPr>
          <w:rFonts w:ascii="Verdana" w:eastAsia="Verdana" w:hAnsi="Verdana" w:cs="Verdana"/>
        </w:rPr>
        <w:t>Monitor and control the flow and processing of water, sludge and effluent.</w:t>
      </w:r>
    </w:p>
    <w:p w:rsidR="00192899" w:rsidRDefault="00A149AC">
      <w:pPr>
        <w:numPr>
          <w:ilvl w:val="0"/>
          <w:numId w:val="5"/>
        </w:numPr>
        <w:tabs>
          <w:tab w:val="left" w:pos="1080"/>
        </w:tabs>
        <w:suppressAutoHyphens/>
        <w:spacing w:after="0" w:line="360" w:lineRule="auto"/>
        <w:ind w:left="1080" w:hanging="360"/>
        <w:jc w:val="both"/>
        <w:rPr>
          <w:rFonts w:ascii="Verdana" w:eastAsia="Verdana" w:hAnsi="Verdana" w:cs="Verdana"/>
        </w:rPr>
      </w:pPr>
      <w:r>
        <w:rPr>
          <w:rFonts w:ascii="Verdana" w:eastAsia="Verdana" w:hAnsi="Verdana" w:cs="Verdana"/>
        </w:rPr>
        <w:t>Working all area’s fields (Area Preliminary, Secondary Treatment Plants, TTPS, Sludge Digestion Plant and Odor Control Plants, Decanter )</w:t>
      </w:r>
    </w:p>
    <w:p w:rsidR="00192899" w:rsidRDefault="00A149AC">
      <w:pPr>
        <w:numPr>
          <w:ilvl w:val="0"/>
          <w:numId w:val="5"/>
        </w:numPr>
        <w:tabs>
          <w:tab w:val="left" w:pos="1080"/>
        </w:tabs>
        <w:suppressAutoHyphens/>
        <w:spacing w:after="0" w:line="360" w:lineRule="auto"/>
        <w:ind w:left="1080" w:hanging="360"/>
        <w:jc w:val="both"/>
        <w:rPr>
          <w:rFonts w:ascii="Verdana" w:eastAsia="Verdana" w:hAnsi="Verdana" w:cs="Verdana"/>
        </w:rPr>
      </w:pPr>
      <w:r>
        <w:rPr>
          <w:rFonts w:ascii="Verdana" w:eastAsia="Verdana" w:hAnsi="Verdana" w:cs="Verdana"/>
        </w:rPr>
        <w:t>Operating SBR Plant.</w:t>
      </w:r>
    </w:p>
    <w:p w:rsidR="00192899" w:rsidRDefault="00192899">
      <w:pPr>
        <w:tabs>
          <w:tab w:val="left" w:pos="1080"/>
        </w:tabs>
        <w:suppressAutoHyphens/>
        <w:spacing w:after="0" w:line="360" w:lineRule="auto"/>
        <w:jc w:val="both"/>
        <w:rPr>
          <w:rFonts w:ascii="Verdana" w:eastAsia="Verdana" w:hAnsi="Verdana" w:cs="Verdana"/>
        </w:rPr>
      </w:pPr>
    </w:p>
    <w:p w:rsidR="00192899" w:rsidRDefault="00A149AC">
      <w:pPr>
        <w:suppressAutoHyphens/>
        <w:spacing w:after="0" w:line="360" w:lineRule="auto"/>
        <w:jc w:val="both"/>
        <w:rPr>
          <w:rFonts w:ascii="Verdana" w:eastAsia="Verdana" w:hAnsi="Verdana" w:cs="Verdana"/>
          <w:b/>
        </w:rPr>
      </w:pPr>
      <w:r>
        <w:rPr>
          <w:rFonts w:ascii="Verdana" w:eastAsia="Verdana" w:hAnsi="Verdana" w:cs="Verdana"/>
          <w:b/>
        </w:rPr>
        <w:t>Tamil Na</w:t>
      </w:r>
      <w:r>
        <w:rPr>
          <w:rFonts w:ascii="Verdana" w:eastAsia="Verdana" w:hAnsi="Verdana" w:cs="Verdana"/>
          <w:b/>
        </w:rPr>
        <w:t xml:space="preserve">du Water Investment Company </w:t>
      </w:r>
      <w:proofErr w:type="gramStart"/>
      <w:r>
        <w:rPr>
          <w:rFonts w:ascii="Verdana" w:eastAsia="Verdana" w:hAnsi="Verdana" w:cs="Verdana"/>
          <w:b/>
        </w:rPr>
        <w:t>Ltd(</w:t>
      </w:r>
      <w:proofErr w:type="gramEnd"/>
      <w:r>
        <w:rPr>
          <w:rFonts w:ascii="Verdana" w:eastAsia="Verdana" w:hAnsi="Verdana" w:cs="Verdana"/>
          <w:b/>
        </w:rPr>
        <w:t>TWICL)</w:t>
      </w:r>
    </w:p>
    <w:p w:rsidR="00192899" w:rsidRDefault="00A149AC">
      <w:pPr>
        <w:numPr>
          <w:ilvl w:val="0"/>
          <w:numId w:val="6"/>
        </w:numPr>
        <w:tabs>
          <w:tab w:val="left" w:pos="108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Operation of the plant</w:t>
      </w:r>
    </w:p>
    <w:p w:rsidR="00192899" w:rsidRDefault="00A149AC">
      <w:pPr>
        <w:numPr>
          <w:ilvl w:val="0"/>
          <w:numId w:val="6"/>
        </w:numPr>
        <w:tabs>
          <w:tab w:val="left" w:pos="108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Activated sludge </w:t>
      </w:r>
      <w:proofErr w:type="gramStart"/>
      <w:r>
        <w:rPr>
          <w:rFonts w:ascii="Times New Roman" w:eastAsia="Times New Roman" w:hAnsi="Times New Roman" w:cs="Times New Roman"/>
          <w:sz w:val="24"/>
        </w:rPr>
        <w:t>process ,</w:t>
      </w:r>
      <w:proofErr w:type="gramEnd"/>
      <w:r>
        <w:rPr>
          <w:rFonts w:ascii="Times New Roman" w:eastAsia="Times New Roman" w:hAnsi="Times New Roman" w:cs="Times New Roman"/>
          <w:sz w:val="24"/>
        </w:rPr>
        <w:t xml:space="preserve"> Air Compressors and cooling towers.</w:t>
      </w:r>
    </w:p>
    <w:p w:rsidR="00192899" w:rsidRDefault="00A149AC">
      <w:pPr>
        <w:numPr>
          <w:ilvl w:val="0"/>
          <w:numId w:val="6"/>
        </w:numPr>
        <w:tabs>
          <w:tab w:val="left" w:pos="108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Filtration (Quartz, Resin and Softener Service Regeneration and waste management)</w:t>
      </w:r>
    </w:p>
    <w:p w:rsidR="00192899" w:rsidRDefault="00A149AC">
      <w:pPr>
        <w:numPr>
          <w:ilvl w:val="0"/>
          <w:numId w:val="6"/>
        </w:numPr>
        <w:tabs>
          <w:tab w:val="left" w:pos="108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RO Section (Chemical Cleaning of RO and Reject ma</w:t>
      </w:r>
      <w:r>
        <w:rPr>
          <w:rFonts w:ascii="Times New Roman" w:eastAsia="Times New Roman" w:hAnsi="Times New Roman" w:cs="Times New Roman"/>
          <w:sz w:val="24"/>
        </w:rPr>
        <w:t>nagement)</w:t>
      </w:r>
    </w:p>
    <w:p w:rsidR="00192899" w:rsidRDefault="00A149AC">
      <w:pPr>
        <w:numPr>
          <w:ilvl w:val="0"/>
          <w:numId w:val="6"/>
        </w:numPr>
        <w:tabs>
          <w:tab w:val="left" w:pos="1080"/>
        </w:tabs>
        <w:suppressAutoHyphens/>
        <w:spacing w:after="0" w:line="360" w:lineRule="auto"/>
        <w:ind w:left="1080" w:hanging="360"/>
        <w:jc w:val="both"/>
        <w:rPr>
          <w:rFonts w:ascii="Verdana" w:eastAsia="Verdana" w:hAnsi="Verdana" w:cs="Verdana"/>
          <w:b/>
        </w:rPr>
      </w:pPr>
      <w:r>
        <w:rPr>
          <w:rFonts w:ascii="Times New Roman" w:eastAsia="Times New Roman" w:hAnsi="Times New Roman" w:cs="Times New Roman"/>
          <w:sz w:val="24"/>
        </w:rPr>
        <w:t>.</w:t>
      </w:r>
    </w:p>
    <w:p w:rsidR="00192899" w:rsidRDefault="00A149AC">
      <w:pPr>
        <w:numPr>
          <w:ilvl w:val="0"/>
          <w:numId w:val="6"/>
        </w:numPr>
        <w:tabs>
          <w:tab w:val="left" w:pos="1080"/>
        </w:tabs>
        <w:suppressAutoHyphens/>
        <w:spacing w:before="20" w:after="20" w:line="240" w:lineRule="auto"/>
        <w:ind w:left="1080" w:hanging="360"/>
        <w:jc w:val="both"/>
        <w:rPr>
          <w:rFonts w:ascii="Verdana" w:eastAsia="Verdana" w:hAnsi="Verdana" w:cs="Verdana"/>
          <w:b/>
        </w:rPr>
      </w:pPr>
      <w:proofErr w:type="spellStart"/>
      <w:r>
        <w:rPr>
          <w:rFonts w:ascii="Verdana" w:eastAsia="Verdana" w:hAnsi="Verdana" w:cs="Verdana"/>
          <w:b/>
        </w:rPr>
        <w:t>Sterlite</w:t>
      </w:r>
      <w:proofErr w:type="spellEnd"/>
      <w:r>
        <w:rPr>
          <w:rFonts w:ascii="Verdana" w:eastAsia="Verdana" w:hAnsi="Verdana" w:cs="Verdana"/>
          <w:b/>
        </w:rPr>
        <w:t xml:space="preserve"> Copper Industries India Ltd, O&amp;M by Ion Techniques (P) Ltd, </w:t>
      </w:r>
      <w:proofErr w:type="spellStart"/>
      <w:r>
        <w:rPr>
          <w:rFonts w:ascii="Verdana" w:eastAsia="Verdana" w:hAnsi="Verdana" w:cs="Verdana"/>
          <w:b/>
        </w:rPr>
        <w:t>Tuticorin</w:t>
      </w:r>
      <w:proofErr w:type="spellEnd"/>
      <w:r>
        <w:rPr>
          <w:rFonts w:ascii="Verdana" w:eastAsia="Verdana" w:hAnsi="Verdana" w:cs="Verdana"/>
          <w:b/>
        </w:rPr>
        <w:t>.</w:t>
      </w:r>
    </w:p>
    <w:p w:rsidR="00192899" w:rsidRDefault="00A149AC">
      <w:pPr>
        <w:numPr>
          <w:ilvl w:val="0"/>
          <w:numId w:val="6"/>
        </w:numPr>
        <w:tabs>
          <w:tab w:val="left" w:pos="1080"/>
        </w:tab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Operation of 300 cum/day Zero Discharge waste water treatment plant.</w:t>
      </w:r>
    </w:p>
    <w:p w:rsidR="00192899" w:rsidRDefault="00A149AC">
      <w:pPr>
        <w:tabs>
          <w:tab w:val="left" w:pos="1080"/>
        </w:tabs>
        <w:spacing w:after="0" w:line="360" w:lineRule="auto"/>
        <w:ind w:left="1080"/>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xml:space="preserve">Continuous monitoring of Process and the </w:t>
      </w:r>
      <w:proofErr w:type="spellStart"/>
      <w:r>
        <w:rPr>
          <w:rFonts w:ascii="Times New Roman" w:eastAsia="Times New Roman" w:hAnsi="Times New Roman" w:cs="Times New Roman"/>
          <w:sz w:val="24"/>
          <w:shd w:val="clear" w:color="auto" w:fill="FFFFFF"/>
        </w:rPr>
        <w:t>Equipments</w:t>
      </w:r>
      <w:proofErr w:type="spellEnd"/>
      <w:r>
        <w:rPr>
          <w:rFonts w:ascii="Times New Roman" w:eastAsia="Times New Roman" w:hAnsi="Times New Roman" w:cs="Times New Roman"/>
          <w:sz w:val="24"/>
          <w:shd w:val="clear" w:color="auto" w:fill="FFFFFF"/>
        </w:rPr>
        <w:t xml:space="preserve"> for their efficient performance.</w:t>
      </w:r>
      <w:proofErr w:type="gramEnd"/>
    </w:p>
    <w:p w:rsidR="00192899" w:rsidRDefault="00A149AC">
      <w:pPr>
        <w:numPr>
          <w:ilvl w:val="0"/>
          <w:numId w:val="7"/>
        </w:numPr>
        <w:tabs>
          <w:tab w:val="left" w:pos="1080"/>
        </w:tabs>
        <w:spacing w:after="0" w:line="360" w:lineRule="auto"/>
        <w:ind w:left="1080" w:hanging="360"/>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Equipments</w:t>
      </w:r>
      <w:proofErr w:type="spellEnd"/>
      <w:r>
        <w:rPr>
          <w:rFonts w:ascii="Times New Roman" w:eastAsia="Times New Roman" w:hAnsi="Times New Roman" w:cs="Times New Roman"/>
          <w:sz w:val="24"/>
          <w:shd w:val="clear" w:color="auto" w:fill="FFFFFF"/>
        </w:rPr>
        <w:t xml:space="preserve"> handled:</w:t>
      </w:r>
    </w:p>
    <w:p w:rsidR="00192899" w:rsidRDefault="00A149AC">
      <w:pPr>
        <w:suppressAutoHyphens/>
        <w:spacing w:after="0" w:line="360" w:lineRule="auto"/>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Pressure sand filter, Activated carbon filter, Bag Filter,</w:t>
      </w:r>
    </w:p>
    <w:p w:rsidR="00192899" w:rsidRDefault="00A149AC">
      <w:pPr>
        <w:suppressAutoHyphens/>
        <w:spacing w:after="0" w:line="360" w:lineRule="auto"/>
        <w:ind w:left="720"/>
        <w:rPr>
          <w:rFonts w:ascii="Verdana" w:eastAsia="Verdana" w:hAnsi="Verdana" w:cs="Verdana"/>
          <w:b/>
        </w:rPr>
      </w:pPr>
      <w:r>
        <w:rPr>
          <w:rFonts w:ascii="Times New Roman" w:eastAsia="Times New Roman" w:hAnsi="Times New Roman" w:cs="Times New Roman"/>
          <w:sz w:val="24"/>
          <w:shd w:val="clear" w:color="auto" w:fill="FFFFFF"/>
        </w:rPr>
        <w:lastRenderedPageBreak/>
        <w:tab/>
        <w:t xml:space="preserve">Ultra Filter, Micron Filter, Ro Plant, Multistage Evaporator &amp; </w:t>
      </w:r>
      <w:proofErr w:type="spellStart"/>
      <w:r>
        <w:rPr>
          <w:rFonts w:ascii="Times New Roman" w:eastAsia="Times New Roman" w:hAnsi="Times New Roman" w:cs="Times New Roman"/>
          <w:sz w:val="24"/>
          <w:shd w:val="clear" w:color="auto" w:fill="FFFFFF"/>
        </w:rPr>
        <w:t>Separator</w:t>
      </w:r>
      <w:r>
        <w:rPr>
          <w:rFonts w:ascii="Verdana" w:eastAsia="Verdana" w:hAnsi="Verdana" w:cs="Verdana"/>
          <w:shd w:val="clear" w:color="auto" w:fill="FFFFFF"/>
        </w:rPr>
        <w:t>V.V.D</w:t>
      </w:r>
      <w:proofErr w:type="spellEnd"/>
      <w:r>
        <w:rPr>
          <w:rFonts w:ascii="Verdana" w:eastAsia="Verdana" w:hAnsi="Verdana" w:cs="Verdana"/>
          <w:shd w:val="clear" w:color="auto" w:fill="FFFFFF"/>
        </w:rPr>
        <w:t xml:space="preserve"> </w:t>
      </w:r>
      <w:r>
        <w:rPr>
          <w:rFonts w:ascii="Verdana" w:eastAsia="Verdana" w:hAnsi="Verdana" w:cs="Verdana"/>
          <w:b/>
        </w:rPr>
        <w:t xml:space="preserve">ADSSC-MWWTW O&amp;M by Wesco(Weir Engineering Oil &amp; Services Co.) </w:t>
      </w:r>
      <w:proofErr w:type="spellStart"/>
      <w:r>
        <w:rPr>
          <w:rFonts w:ascii="Verdana" w:eastAsia="Verdana" w:hAnsi="Verdana" w:cs="Verdana"/>
          <w:b/>
        </w:rPr>
        <w:t>Abudhabi</w:t>
      </w:r>
      <w:proofErr w:type="spellEnd"/>
      <w:r>
        <w:rPr>
          <w:rFonts w:ascii="Verdana" w:eastAsia="Verdana" w:hAnsi="Verdana" w:cs="Verdana"/>
          <w:b/>
        </w:rPr>
        <w:t>-UAE</w:t>
      </w:r>
    </w:p>
    <w:p w:rsidR="00192899" w:rsidRDefault="00A149AC">
      <w:pPr>
        <w:numPr>
          <w:ilvl w:val="0"/>
          <w:numId w:val="8"/>
        </w:numPr>
        <w:spacing w:after="0" w:line="360" w:lineRule="auto"/>
        <w:ind w:left="108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Monitoring of plant pa</w:t>
      </w:r>
      <w:r>
        <w:rPr>
          <w:rFonts w:ascii="Times New Roman" w:eastAsia="Times New Roman" w:hAnsi="Times New Roman" w:cs="Times New Roman"/>
          <w:sz w:val="24"/>
          <w:shd w:val="clear" w:color="auto" w:fill="FFFFFF"/>
        </w:rPr>
        <w:t xml:space="preserve">rameters like pH, MLSS, Conductivity, Turbidity, TDS,  BOD, COD </w:t>
      </w:r>
      <w:proofErr w:type="spellStart"/>
      <w:r>
        <w:rPr>
          <w:rFonts w:ascii="Times New Roman" w:eastAsia="Times New Roman" w:hAnsi="Times New Roman" w:cs="Times New Roman"/>
          <w:sz w:val="24"/>
          <w:shd w:val="clear" w:color="auto" w:fill="FFFFFF"/>
        </w:rPr>
        <w:t>etc</w:t>
      </w:r>
      <w:proofErr w:type="spellEnd"/>
    </w:p>
    <w:p w:rsidR="00192899" w:rsidRDefault="00A149AC">
      <w:pPr>
        <w:numPr>
          <w:ilvl w:val="0"/>
          <w:numId w:val="8"/>
        </w:numPr>
        <w:suppressAutoHyphens/>
        <w:spacing w:before="20" w:after="20" w:line="240" w:lineRule="auto"/>
        <w:ind w:left="1080" w:hanging="360"/>
        <w:rPr>
          <w:rFonts w:ascii="Verdana" w:eastAsia="Verdana" w:hAnsi="Verdana" w:cs="Verdana"/>
          <w:b/>
        </w:rPr>
      </w:pPr>
      <w:r>
        <w:rPr>
          <w:rFonts w:ascii="Verdana" w:eastAsia="Verdana" w:hAnsi="Verdana" w:cs="Verdana"/>
          <w:b/>
        </w:rPr>
        <w:t>SKM Egg Products Export (I) Ltd, Erode</w:t>
      </w:r>
    </w:p>
    <w:p w:rsidR="00192899" w:rsidRDefault="00A149AC">
      <w:pPr>
        <w:numPr>
          <w:ilvl w:val="0"/>
          <w:numId w:val="8"/>
        </w:numPr>
        <w:spacing w:after="0" w:line="36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Monitoring of plant parameters like pH, MLSS, Conductivity, Turbidity, TDS, TH, BOD, COD </w:t>
      </w:r>
      <w:proofErr w:type="spellStart"/>
      <w:r>
        <w:rPr>
          <w:rFonts w:ascii="Times New Roman" w:eastAsia="Times New Roman" w:hAnsi="Times New Roman" w:cs="Times New Roman"/>
          <w:sz w:val="24"/>
          <w:shd w:val="clear" w:color="auto" w:fill="FFFFFF"/>
        </w:rPr>
        <w:t>etc</w:t>
      </w:r>
      <w:proofErr w:type="spellEnd"/>
    </w:p>
    <w:p w:rsidR="00192899" w:rsidRDefault="00A149AC">
      <w:pPr>
        <w:numPr>
          <w:ilvl w:val="0"/>
          <w:numId w:val="8"/>
        </w:numPr>
        <w:spacing w:after="0" w:line="36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Operation of softener &amp; DM Plant(Operation and Regenerat</w:t>
      </w:r>
      <w:r>
        <w:rPr>
          <w:rFonts w:ascii="Times New Roman" w:eastAsia="Times New Roman" w:hAnsi="Times New Roman" w:cs="Times New Roman"/>
          <w:sz w:val="24"/>
          <w:shd w:val="clear" w:color="auto" w:fill="FFFFFF"/>
        </w:rPr>
        <w:t>ion)</w:t>
      </w:r>
    </w:p>
    <w:p w:rsidR="00192899" w:rsidRDefault="00A149AC">
      <w:pPr>
        <w:numPr>
          <w:ilvl w:val="0"/>
          <w:numId w:val="8"/>
        </w:numPr>
        <w:spacing w:after="0" w:line="360" w:lineRule="auto"/>
        <w:ind w:left="720" w:hanging="360"/>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Equipments</w:t>
      </w:r>
      <w:proofErr w:type="spellEnd"/>
      <w:r>
        <w:rPr>
          <w:rFonts w:ascii="Times New Roman" w:eastAsia="Times New Roman" w:hAnsi="Times New Roman" w:cs="Times New Roman"/>
          <w:sz w:val="24"/>
          <w:shd w:val="clear" w:color="auto" w:fill="FFFFFF"/>
        </w:rPr>
        <w:t xml:space="preserve"> handled:</w:t>
      </w:r>
    </w:p>
    <w:p w:rsidR="00192899" w:rsidRDefault="00A149AC">
      <w:pPr>
        <w:suppressAutoHyphens/>
        <w:spacing w:after="0" w:line="360" w:lineRule="auto"/>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Pressure sand filter, Screening, Aeration, primary, </w:t>
      </w:r>
      <w:proofErr w:type="gramStart"/>
      <w:r>
        <w:rPr>
          <w:rFonts w:ascii="Times New Roman" w:eastAsia="Times New Roman" w:hAnsi="Times New Roman" w:cs="Times New Roman"/>
          <w:sz w:val="24"/>
          <w:shd w:val="clear" w:color="auto" w:fill="FFFFFF"/>
        </w:rPr>
        <w:t>Secondary</w:t>
      </w:r>
      <w:proofErr w:type="gramEnd"/>
      <w:r>
        <w:rPr>
          <w:rFonts w:ascii="Times New Roman" w:eastAsia="Times New Roman" w:hAnsi="Times New Roman" w:cs="Times New Roman"/>
          <w:sz w:val="24"/>
          <w:shd w:val="clear" w:color="auto" w:fill="FFFFFF"/>
        </w:rPr>
        <w:t xml:space="preserve"> settlement, Drying beds.</w:t>
      </w:r>
    </w:p>
    <w:p w:rsidR="00192899" w:rsidRDefault="00A149AC">
      <w:pPr>
        <w:suppressAutoHyphens/>
        <w:spacing w:before="20" w:after="20" w:line="240" w:lineRule="auto"/>
        <w:rPr>
          <w:rFonts w:ascii="Verdana" w:eastAsia="Verdana" w:hAnsi="Verdana" w:cs="Verdana"/>
        </w:rPr>
      </w:pPr>
      <w:r>
        <w:rPr>
          <w:rFonts w:ascii="Times New Roman" w:eastAsia="Times New Roman" w:hAnsi="Times New Roman" w:cs="Times New Roman"/>
          <w:sz w:val="24"/>
        </w:rPr>
        <w:tab/>
        <w:t>Activated carbon filter, Pumps and Valves</w:t>
      </w:r>
      <w:r>
        <w:rPr>
          <w:rFonts w:ascii="Verdana" w:eastAsia="Verdana" w:hAnsi="Verdana" w:cs="Verdana"/>
        </w:rPr>
        <w:t>.</w:t>
      </w:r>
    </w:p>
    <w:p w:rsidR="00192899" w:rsidRDefault="00192899">
      <w:pPr>
        <w:suppressAutoHyphens/>
        <w:spacing w:before="20" w:after="20" w:line="240" w:lineRule="auto"/>
        <w:rPr>
          <w:rFonts w:ascii="Verdana" w:eastAsia="Verdana" w:hAnsi="Verdana" w:cs="Verdana"/>
        </w:rPr>
      </w:pPr>
    </w:p>
    <w:p w:rsidR="00192899" w:rsidRDefault="00192899">
      <w:pPr>
        <w:suppressAutoHyphens/>
        <w:spacing w:before="20" w:after="20" w:line="240" w:lineRule="auto"/>
        <w:rPr>
          <w:rFonts w:ascii="Verdana" w:eastAsia="Verdana" w:hAnsi="Verdana" w:cs="Verdana"/>
        </w:rPr>
      </w:pPr>
    </w:p>
    <w:p w:rsidR="00192899" w:rsidRDefault="00A149AC">
      <w:pPr>
        <w:numPr>
          <w:ilvl w:val="0"/>
          <w:numId w:val="9"/>
        </w:numPr>
        <w:suppressAutoHyphens/>
        <w:spacing w:before="20" w:after="20" w:line="240" w:lineRule="auto"/>
        <w:ind w:left="1080" w:hanging="360"/>
        <w:rPr>
          <w:rFonts w:ascii="Verdana" w:eastAsia="Verdana" w:hAnsi="Verdana" w:cs="Verdana"/>
          <w:b/>
        </w:rPr>
      </w:pPr>
      <w:r>
        <w:rPr>
          <w:rFonts w:ascii="Verdana" w:eastAsia="Verdana" w:hAnsi="Verdana" w:cs="Verdana"/>
          <w:b/>
        </w:rPr>
        <w:t xml:space="preserve">DSQ Bio Tech Ltd, </w:t>
      </w:r>
      <w:proofErr w:type="spellStart"/>
      <w:r>
        <w:rPr>
          <w:rFonts w:ascii="Verdana" w:eastAsia="Verdana" w:hAnsi="Verdana" w:cs="Verdana"/>
          <w:b/>
        </w:rPr>
        <w:t>Cuddalore</w:t>
      </w:r>
      <w:proofErr w:type="spellEnd"/>
    </w:p>
    <w:p w:rsidR="00192899" w:rsidRDefault="00A149AC">
      <w:pPr>
        <w:numPr>
          <w:ilvl w:val="0"/>
          <w:numId w:val="9"/>
        </w:numPr>
        <w:spacing w:after="0" w:line="360" w:lineRule="auto"/>
        <w:ind w:left="108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Operation of TAPIOCA starch Powder , Dextrose Mono Hydrate and Dextrose liquid Syrup</w:t>
      </w:r>
    </w:p>
    <w:p w:rsidR="00192899" w:rsidRDefault="00A149AC">
      <w:pPr>
        <w:numPr>
          <w:ilvl w:val="0"/>
          <w:numId w:val="9"/>
        </w:numPr>
        <w:tabs>
          <w:tab w:val="left" w:pos="1080"/>
        </w:tabs>
        <w:suppressAutoHyphens/>
        <w:spacing w:after="0" w:line="360" w:lineRule="auto"/>
        <w:ind w:left="1080" w:hanging="360"/>
        <w:jc w:val="both"/>
        <w:rPr>
          <w:rFonts w:ascii="Verdana" w:eastAsia="Verdana" w:hAnsi="Verdana" w:cs="Verdana"/>
        </w:rPr>
      </w:pPr>
      <w:r>
        <w:rPr>
          <w:rFonts w:ascii="Times New Roman" w:eastAsia="Times New Roman" w:hAnsi="Times New Roman" w:cs="Times New Roman"/>
          <w:sz w:val="24"/>
        </w:rPr>
        <w:t>Operation of Separator, Dryer and Centrifuge.</w:t>
      </w:r>
    </w:p>
    <w:p w:rsidR="00192899" w:rsidRDefault="00A149AC">
      <w:pPr>
        <w:numPr>
          <w:ilvl w:val="0"/>
          <w:numId w:val="9"/>
        </w:numPr>
        <w:spacing w:after="0" w:line="360" w:lineRule="auto"/>
        <w:ind w:left="108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Operation of various pumps and valves</w:t>
      </w:r>
    </w:p>
    <w:p w:rsidR="00192899" w:rsidRDefault="00A149AC">
      <w:pPr>
        <w:numPr>
          <w:ilvl w:val="0"/>
          <w:numId w:val="9"/>
        </w:numPr>
        <w:suppressAutoHyphens/>
        <w:spacing w:before="20" w:after="20" w:line="240" w:lineRule="auto"/>
        <w:ind w:left="1080" w:hanging="360"/>
        <w:jc w:val="both"/>
        <w:rPr>
          <w:rFonts w:ascii="Verdana" w:eastAsia="Verdana" w:hAnsi="Verdana" w:cs="Verdana"/>
          <w:b/>
        </w:rPr>
      </w:pPr>
      <w:r>
        <w:rPr>
          <w:rFonts w:ascii="Verdana" w:eastAsia="Verdana" w:hAnsi="Verdana" w:cs="Verdana"/>
          <w:b/>
        </w:rPr>
        <w:t xml:space="preserve">Southern Petrochemical Industries Corporation Ltd, </w:t>
      </w:r>
      <w:proofErr w:type="spellStart"/>
      <w:r>
        <w:rPr>
          <w:rFonts w:ascii="Verdana" w:eastAsia="Verdana" w:hAnsi="Verdana" w:cs="Verdana"/>
          <w:b/>
        </w:rPr>
        <w:t>Tuticorin</w:t>
      </w:r>
      <w:proofErr w:type="spellEnd"/>
    </w:p>
    <w:p w:rsidR="00192899" w:rsidRDefault="00A149AC">
      <w:pPr>
        <w:numPr>
          <w:ilvl w:val="0"/>
          <w:numId w:val="9"/>
        </w:numPr>
        <w:suppressAutoHyphens/>
        <w:spacing w:before="20" w:after="20" w:line="240" w:lineRule="auto"/>
        <w:ind w:left="1080" w:hanging="360"/>
        <w:jc w:val="both"/>
        <w:rPr>
          <w:rFonts w:ascii="Verdana" w:eastAsia="Verdana" w:hAnsi="Verdana" w:cs="Verdana"/>
          <w:b/>
        </w:rPr>
      </w:pPr>
      <w:r>
        <w:rPr>
          <w:rFonts w:ascii="Verdana" w:eastAsia="Verdana" w:hAnsi="Verdana" w:cs="Verdana"/>
        </w:rPr>
        <w:t>Operation Training in Utility Plant (WTP &amp;  BOILER)</w:t>
      </w:r>
    </w:p>
    <w:p w:rsidR="00192899" w:rsidRDefault="00A149AC">
      <w:pPr>
        <w:numPr>
          <w:ilvl w:val="0"/>
          <w:numId w:val="9"/>
        </w:numPr>
        <w:suppressAutoHyphens/>
        <w:spacing w:before="20" w:after="20" w:line="240" w:lineRule="auto"/>
        <w:ind w:left="1080" w:hanging="360"/>
        <w:jc w:val="both"/>
        <w:rPr>
          <w:rFonts w:ascii="Verdana" w:eastAsia="Verdana" w:hAnsi="Verdana" w:cs="Verdana"/>
          <w:b/>
        </w:rPr>
      </w:pPr>
      <w:r>
        <w:rPr>
          <w:rFonts w:ascii="Verdana" w:eastAsia="Verdana" w:hAnsi="Verdana" w:cs="Verdana"/>
        </w:rPr>
        <w:t xml:space="preserve">Operation Training in </w:t>
      </w:r>
      <w:proofErr w:type="spellStart"/>
      <w:r>
        <w:rPr>
          <w:rFonts w:ascii="Verdana" w:eastAsia="Verdana" w:hAnsi="Verdana" w:cs="Verdana"/>
        </w:rPr>
        <w:t>Sulphuric</w:t>
      </w:r>
      <w:proofErr w:type="spellEnd"/>
      <w:r>
        <w:rPr>
          <w:rFonts w:ascii="Verdana" w:eastAsia="Verdana" w:hAnsi="Verdana" w:cs="Verdana"/>
        </w:rPr>
        <w:t xml:space="preserve"> Acid Plant</w:t>
      </w:r>
    </w:p>
    <w:p w:rsidR="00192899" w:rsidRDefault="00A149AC">
      <w:pPr>
        <w:numPr>
          <w:ilvl w:val="0"/>
          <w:numId w:val="9"/>
        </w:numPr>
        <w:suppressAutoHyphens/>
        <w:spacing w:before="20" w:after="20" w:line="240" w:lineRule="auto"/>
        <w:ind w:left="1080" w:hanging="360"/>
        <w:jc w:val="both"/>
        <w:rPr>
          <w:rFonts w:ascii="Verdana" w:eastAsia="Verdana" w:hAnsi="Verdana" w:cs="Verdana"/>
          <w:b/>
        </w:rPr>
      </w:pPr>
      <w:r>
        <w:rPr>
          <w:rFonts w:ascii="Verdana" w:eastAsia="Verdana" w:hAnsi="Verdana" w:cs="Verdana"/>
        </w:rPr>
        <w:t>Operation Training in DAP Plant</w:t>
      </w:r>
    </w:p>
    <w:p w:rsidR="00192899" w:rsidRDefault="00A149AC">
      <w:pPr>
        <w:numPr>
          <w:ilvl w:val="0"/>
          <w:numId w:val="9"/>
        </w:numPr>
        <w:suppressAutoHyphens/>
        <w:spacing w:before="20" w:after="20" w:line="240" w:lineRule="auto"/>
        <w:ind w:left="1080" w:hanging="360"/>
        <w:jc w:val="both"/>
        <w:rPr>
          <w:rFonts w:ascii="Verdana" w:eastAsia="Verdana" w:hAnsi="Verdana" w:cs="Verdana"/>
          <w:b/>
        </w:rPr>
      </w:pPr>
      <w:r>
        <w:rPr>
          <w:rFonts w:ascii="Verdana" w:eastAsia="Verdana" w:hAnsi="Verdana" w:cs="Verdana"/>
        </w:rPr>
        <w:t xml:space="preserve">Operation of Gypsum Pilot </w:t>
      </w:r>
    </w:p>
    <w:p w:rsidR="00192899" w:rsidRDefault="00A149AC">
      <w:pPr>
        <w:numPr>
          <w:ilvl w:val="0"/>
          <w:numId w:val="9"/>
        </w:numPr>
        <w:suppressAutoHyphens/>
        <w:spacing w:before="20" w:after="20" w:line="240" w:lineRule="auto"/>
        <w:ind w:left="1080" w:hanging="360"/>
        <w:jc w:val="both"/>
        <w:rPr>
          <w:rFonts w:ascii="Verdana" w:eastAsia="Verdana" w:hAnsi="Verdana" w:cs="Verdana"/>
          <w:b/>
        </w:rPr>
      </w:pPr>
      <w:r>
        <w:rPr>
          <w:rFonts w:ascii="Verdana" w:eastAsia="Verdana" w:hAnsi="Verdana" w:cs="Verdana"/>
        </w:rPr>
        <w:t>.</w:t>
      </w:r>
    </w:p>
    <w:p w:rsidR="00192899" w:rsidRDefault="00192899">
      <w:pPr>
        <w:suppressAutoHyphens/>
        <w:spacing w:before="20" w:after="20" w:line="240" w:lineRule="auto"/>
        <w:jc w:val="both"/>
        <w:rPr>
          <w:rFonts w:ascii="Verdana" w:eastAsia="Verdana" w:hAnsi="Verdana" w:cs="Verdana"/>
          <w:b/>
        </w:rPr>
      </w:pPr>
    </w:p>
    <w:p w:rsidR="00192899" w:rsidRDefault="00A149AC">
      <w:pPr>
        <w:numPr>
          <w:ilvl w:val="0"/>
          <w:numId w:val="10"/>
        </w:numPr>
        <w:suppressAutoHyphens/>
        <w:spacing w:before="20" w:after="20" w:line="240" w:lineRule="auto"/>
        <w:ind w:left="1080" w:hanging="360"/>
        <w:jc w:val="both"/>
        <w:rPr>
          <w:rFonts w:ascii="Verdana" w:eastAsia="Verdana" w:hAnsi="Verdana" w:cs="Verdana"/>
          <w:b/>
          <w:shd w:val="clear" w:color="auto" w:fill="E6E6E6"/>
        </w:rPr>
      </w:pPr>
      <w:r>
        <w:rPr>
          <w:rFonts w:ascii="Verdana" w:eastAsia="Verdana" w:hAnsi="Verdana" w:cs="Verdana"/>
          <w:b/>
          <w:shd w:val="clear" w:color="auto" w:fill="E6E6E6"/>
        </w:rPr>
        <w:t>Academic Qualifications</w:t>
      </w:r>
    </w:p>
    <w:p w:rsidR="00192899" w:rsidRDefault="00A149AC">
      <w:pPr>
        <w:numPr>
          <w:ilvl w:val="0"/>
          <w:numId w:val="10"/>
        </w:numPr>
        <w:suppressAutoHyphens/>
        <w:spacing w:before="20" w:after="20" w:line="240" w:lineRule="auto"/>
        <w:ind w:left="1080" w:hanging="360"/>
        <w:jc w:val="both"/>
        <w:rPr>
          <w:rFonts w:ascii="Verdana" w:eastAsia="Verdana" w:hAnsi="Verdana" w:cs="Verdana"/>
          <w:b/>
        </w:rPr>
      </w:pPr>
      <w:r>
        <w:rPr>
          <w:rFonts w:ascii="Verdana" w:eastAsia="Verdana" w:hAnsi="Verdana" w:cs="Verdana"/>
          <w:b/>
        </w:rPr>
        <w:t xml:space="preserve">HSC Passed(Physics, </w:t>
      </w:r>
      <w:proofErr w:type="spellStart"/>
      <w:r>
        <w:rPr>
          <w:rFonts w:ascii="Verdana" w:eastAsia="Verdana" w:hAnsi="Verdana" w:cs="Verdana"/>
          <w:b/>
        </w:rPr>
        <w:t>Maths</w:t>
      </w:r>
      <w:proofErr w:type="spellEnd"/>
      <w:r>
        <w:rPr>
          <w:rFonts w:ascii="Verdana" w:eastAsia="Verdana" w:hAnsi="Verdana" w:cs="Verdana"/>
          <w:b/>
        </w:rPr>
        <w:t>, Chemistry) in State Board 1989-90</w:t>
      </w:r>
    </w:p>
    <w:p w:rsidR="00192899" w:rsidRDefault="00192899">
      <w:pPr>
        <w:numPr>
          <w:ilvl w:val="0"/>
          <w:numId w:val="10"/>
        </w:numPr>
        <w:suppressAutoHyphens/>
        <w:spacing w:before="20" w:after="20" w:line="240" w:lineRule="auto"/>
        <w:ind w:left="1080" w:hanging="360"/>
        <w:jc w:val="both"/>
        <w:rPr>
          <w:rFonts w:ascii="Verdana" w:eastAsia="Verdana" w:hAnsi="Verdana" w:cs="Verdana"/>
          <w:b/>
        </w:rPr>
      </w:pPr>
    </w:p>
    <w:p w:rsidR="00192899" w:rsidRDefault="00A149AC">
      <w:pPr>
        <w:numPr>
          <w:ilvl w:val="0"/>
          <w:numId w:val="10"/>
        </w:numPr>
        <w:suppressAutoHyphens/>
        <w:spacing w:before="20" w:after="20" w:line="240" w:lineRule="auto"/>
        <w:ind w:left="1080" w:hanging="360"/>
        <w:jc w:val="both"/>
        <w:rPr>
          <w:rFonts w:ascii="Verdana" w:eastAsia="Verdana" w:hAnsi="Verdana" w:cs="Verdana"/>
          <w:sz w:val="12"/>
          <w:shd w:val="clear" w:color="auto" w:fill="E6E6E6"/>
        </w:rPr>
      </w:pPr>
      <w:r>
        <w:rPr>
          <w:rFonts w:ascii="Verdana" w:eastAsia="Verdana" w:hAnsi="Verdana" w:cs="Verdana"/>
          <w:b/>
          <w:shd w:val="clear" w:color="auto" w:fill="E6E6E6"/>
        </w:rPr>
        <w:t>Technical/Computer education</w:t>
      </w:r>
    </w:p>
    <w:p w:rsidR="00192899" w:rsidRDefault="00A149AC">
      <w:pPr>
        <w:numPr>
          <w:ilvl w:val="0"/>
          <w:numId w:val="10"/>
        </w:numPr>
        <w:tabs>
          <w:tab w:val="left" w:pos="3420"/>
        </w:tabs>
        <w:suppressAutoHyphens/>
        <w:spacing w:before="20" w:after="20" w:line="360" w:lineRule="auto"/>
        <w:ind w:left="1080" w:hanging="360"/>
        <w:jc w:val="both"/>
        <w:rPr>
          <w:rFonts w:ascii="Verdana" w:eastAsia="Verdana" w:hAnsi="Verdana" w:cs="Verdana"/>
          <w:b/>
        </w:rPr>
      </w:pPr>
      <w:r>
        <w:rPr>
          <w:rFonts w:ascii="Verdana" w:eastAsia="Verdana" w:hAnsi="Verdana" w:cs="Verdana"/>
          <w:b/>
        </w:rPr>
        <w:t>C</w:t>
      </w:r>
      <w:r>
        <w:rPr>
          <w:rFonts w:ascii="Verdana" w:eastAsia="Verdana" w:hAnsi="Verdana" w:cs="Verdana"/>
        </w:rPr>
        <w:t xml:space="preserve">ertificate course of </w:t>
      </w:r>
      <w:proofErr w:type="spellStart"/>
      <w:r>
        <w:rPr>
          <w:rFonts w:ascii="Verdana" w:eastAsia="Verdana" w:hAnsi="Verdana" w:cs="Verdana"/>
        </w:rPr>
        <w:t>ms</w:t>
      </w:r>
      <w:proofErr w:type="spellEnd"/>
      <w:r>
        <w:rPr>
          <w:rFonts w:ascii="Verdana" w:eastAsia="Verdana" w:hAnsi="Verdana" w:cs="Verdana"/>
        </w:rPr>
        <w:t xml:space="preserve"> excel, </w:t>
      </w:r>
      <w:proofErr w:type="spellStart"/>
      <w:r>
        <w:rPr>
          <w:rFonts w:ascii="Verdana" w:eastAsia="Verdana" w:hAnsi="Verdana" w:cs="Verdana"/>
        </w:rPr>
        <w:t>ms</w:t>
      </w:r>
      <w:proofErr w:type="spellEnd"/>
      <w:r>
        <w:rPr>
          <w:rFonts w:ascii="Verdana" w:eastAsia="Verdana" w:hAnsi="Verdana" w:cs="Verdana"/>
        </w:rPr>
        <w:t xml:space="preserve"> words</w:t>
      </w:r>
    </w:p>
    <w:p w:rsidR="00192899" w:rsidRDefault="00A149AC">
      <w:pPr>
        <w:numPr>
          <w:ilvl w:val="0"/>
          <w:numId w:val="10"/>
        </w:numPr>
        <w:tabs>
          <w:tab w:val="left" w:pos="3420"/>
        </w:tabs>
        <w:suppressAutoHyphens/>
        <w:spacing w:before="20" w:after="20" w:line="360" w:lineRule="auto"/>
        <w:ind w:left="1080" w:hanging="360"/>
        <w:jc w:val="both"/>
        <w:rPr>
          <w:rFonts w:ascii="Verdana" w:eastAsia="Verdana" w:hAnsi="Verdana" w:cs="Verdana"/>
          <w:b/>
        </w:rPr>
      </w:pPr>
      <w:r>
        <w:rPr>
          <w:rFonts w:ascii="Verdana" w:eastAsia="Verdana" w:hAnsi="Verdana" w:cs="Verdana"/>
        </w:rPr>
        <w:t xml:space="preserve">Typewriting Lower- First Class with </w:t>
      </w:r>
      <w:proofErr w:type="gramStart"/>
      <w:r>
        <w:rPr>
          <w:rFonts w:ascii="Verdana" w:eastAsia="Verdana" w:hAnsi="Verdana" w:cs="Verdana"/>
        </w:rPr>
        <w:t>Distinction  from</w:t>
      </w:r>
      <w:proofErr w:type="gramEnd"/>
      <w:r>
        <w:rPr>
          <w:rFonts w:ascii="Verdana" w:eastAsia="Verdana" w:hAnsi="Verdana" w:cs="Verdana"/>
        </w:rPr>
        <w:t xml:space="preserve"> Technical Board of </w:t>
      </w:r>
      <w:proofErr w:type="spellStart"/>
      <w:r>
        <w:rPr>
          <w:rFonts w:ascii="Verdana" w:eastAsia="Verdana" w:hAnsi="Verdana" w:cs="Verdana"/>
        </w:rPr>
        <w:t>Tamilnadu</w:t>
      </w:r>
      <w:proofErr w:type="spellEnd"/>
      <w:r>
        <w:rPr>
          <w:rFonts w:ascii="Verdana" w:eastAsia="Verdana" w:hAnsi="Verdana" w:cs="Verdana"/>
        </w:rPr>
        <w:t>.</w:t>
      </w:r>
    </w:p>
    <w:p w:rsidR="00192899" w:rsidRDefault="00A149AC">
      <w:pPr>
        <w:suppressAutoHyphens/>
        <w:spacing w:before="20" w:after="20" w:line="240" w:lineRule="auto"/>
        <w:jc w:val="both"/>
        <w:rPr>
          <w:rFonts w:ascii="Verdana" w:eastAsia="Verdana" w:hAnsi="Verdana" w:cs="Verdana"/>
          <w:b/>
          <w:shd w:val="clear" w:color="auto" w:fill="E6E6E6"/>
        </w:rPr>
      </w:pPr>
      <w:r>
        <w:rPr>
          <w:rFonts w:ascii="Verdana" w:eastAsia="Verdana" w:hAnsi="Verdana" w:cs="Verdana"/>
          <w:b/>
          <w:shd w:val="clear" w:color="auto" w:fill="E6E6E6"/>
        </w:rPr>
        <w:t>Knowledge about safety</w:t>
      </w:r>
    </w:p>
    <w:p w:rsidR="00192899" w:rsidRDefault="00A149AC">
      <w:pPr>
        <w:numPr>
          <w:ilvl w:val="0"/>
          <w:numId w:val="11"/>
        </w:numPr>
        <w:tabs>
          <w:tab w:val="left" w:pos="0"/>
        </w:tabs>
        <w:suppressAutoHyphens/>
        <w:spacing w:before="20" w:after="20" w:line="360" w:lineRule="auto"/>
        <w:ind w:left="720" w:hanging="360"/>
        <w:jc w:val="both"/>
        <w:rPr>
          <w:rFonts w:ascii="Verdana" w:eastAsia="Verdana" w:hAnsi="Verdana" w:cs="Verdana"/>
        </w:rPr>
      </w:pPr>
      <w:r>
        <w:rPr>
          <w:rFonts w:ascii="Verdana" w:eastAsia="Verdana" w:hAnsi="Verdana" w:cs="Verdana"/>
        </w:rPr>
        <w:t>Safety policy, Environment policy.</w:t>
      </w:r>
    </w:p>
    <w:p w:rsidR="00192899" w:rsidRDefault="00A149AC">
      <w:pPr>
        <w:numPr>
          <w:ilvl w:val="0"/>
          <w:numId w:val="11"/>
        </w:numPr>
        <w:tabs>
          <w:tab w:val="left" w:pos="0"/>
        </w:tabs>
        <w:suppressAutoHyphens/>
        <w:spacing w:before="20" w:after="20" w:line="360" w:lineRule="auto"/>
        <w:ind w:left="720" w:hanging="360"/>
        <w:jc w:val="both"/>
        <w:rPr>
          <w:rFonts w:ascii="Verdana" w:eastAsia="Verdana" w:hAnsi="Verdana" w:cs="Verdana"/>
        </w:rPr>
      </w:pPr>
      <w:r>
        <w:rPr>
          <w:rFonts w:ascii="Verdana" w:eastAsia="Verdana" w:hAnsi="Verdana" w:cs="Verdana"/>
        </w:rPr>
        <w:t xml:space="preserve">  Use of </w:t>
      </w:r>
      <w:proofErr w:type="spellStart"/>
      <w:r>
        <w:rPr>
          <w:rFonts w:ascii="Verdana" w:eastAsia="Verdana" w:hAnsi="Verdana" w:cs="Verdana"/>
        </w:rPr>
        <w:t>Fire fighting</w:t>
      </w:r>
      <w:proofErr w:type="spellEnd"/>
      <w:r>
        <w:rPr>
          <w:rFonts w:ascii="Verdana" w:eastAsia="Verdana" w:hAnsi="Verdana" w:cs="Verdana"/>
        </w:rPr>
        <w:t>/safety equipment.</w:t>
      </w:r>
    </w:p>
    <w:p w:rsidR="00192899" w:rsidRDefault="00A149AC">
      <w:pPr>
        <w:numPr>
          <w:ilvl w:val="0"/>
          <w:numId w:val="11"/>
        </w:numPr>
        <w:tabs>
          <w:tab w:val="left" w:pos="0"/>
        </w:tabs>
        <w:suppressAutoHyphens/>
        <w:spacing w:before="20" w:after="20" w:line="360" w:lineRule="auto"/>
        <w:ind w:left="720" w:hanging="360"/>
        <w:jc w:val="both"/>
        <w:rPr>
          <w:rFonts w:ascii="Verdana" w:eastAsia="Verdana" w:hAnsi="Verdana" w:cs="Verdana"/>
        </w:rPr>
      </w:pPr>
      <w:r>
        <w:rPr>
          <w:rFonts w:ascii="Verdana" w:eastAsia="Verdana" w:hAnsi="Verdana" w:cs="Verdana"/>
        </w:rPr>
        <w:lastRenderedPageBreak/>
        <w:t>.</w:t>
      </w:r>
    </w:p>
    <w:p w:rsidR="00192899" w:rsidRDefault="00A149AC">
      <w:pPr>
        <w:suppressAutoHyphens/>
        <w:spacing w:before="20" w:after="20" w:line="240" w:lineRule="auto"/>
        <w:jc w:val="both"/>
        <w:rPr>
          <w:rFonts w:ascii="Verdana" w:eastAsia="Verdana" w:hAnsi="Verdana" w:cs="Verdana"/>
          <w:sz w:val="12"/>
          <w:shd w:val="clear" w:color="auto" w:fill="E6E6E6"/>
        </w:rPr>
      </w:pPr>
      <w:r>
        <w:rPr>
          <w:rFonts w:ascii="Verdana" w:eastAsia="Verdana" w:hAnsi="Verdana" w:cs="Verdana"/>
          <w:b/>
          <w:shd w:val="clear" w:color="auto" w:fill="E6E6E6"/>
        </w:rPr>
        <w:t>P</w:t>
      </w:r>
      <w:r>
        <w:rPr>
          <w:rFonts w:ascii="Verdana" w:eastAsia="Verdana" w:hAnsi="Verdana" w:cs="Verdana"/>
          <w:b/>
          <w:shd w:val="clear" w:color="auto" w:fill="E6E6E6"/>
        </w:rPr>
        <w:t>ersonal Particulars</w:t>
      </w:r>
    </w:p>
    <w:p w:rsidR="00192899" w:rsidRDefault="00192899">
      <w:pPr>
        <w:suppressAutoHyphens/>
        <w:spacing w:before="20" w:after="20" w:line="240" w:lineRule="auto"/>
        <w:rPr>
          <w:rFonts w:ascii="Verdana" w:eastAsia="Verdana" w:hAnsi="Verdana" w:cs="Verdana"/>
          <w:sz w:val="12"/>
        </w:rPr>
      </w:pPr>
    </w:p>
    <w:p w:rsidR="00192899" w:rsidRDefault="00A149AC">
      <w:pPr>
        <w:numPr>
          <w:ilvl w:val="0"/>
          <w:numId w:val="12"/>
        </w:numPr>
        <w:tabs>
          <w:tab w:val="left" w:pos="720"/>
        </w:tabs>
        <w:suppressAutoHyphens/>
        <w:spacing w:after="0"/>
        <w:ind w:left="720" w:hanging="360"/>
        <w:rPr>
          <w:rFonts w:ascii="Verdana" w:eastAsia="Verdana" w:hAnsi="Verdana" w:cs="Verdana"/>
        </w:rPr>
      </w:pPr>
      <w:r>
        <w:rPr>
          <w:rFonts w:ascii="Verdana" w:eastAsia="Verdana" w:hAnsi="Verdana" w:cs="Verdana"/>
        </w:rPr>
        <w:t>Date of birth</w:t>
      </w:r>
      <w:r>
        <w:rPr>
          <w:rFonts w:ascii="Verdana" w:eastAsia="Verdana" w:hAnsi="Verdana" w:cs="Verdana"/>
        </w:rPr>
        <w:tab/>
      </w:r>
      <w:r>
        <w:rPr>
          <w:rFonts w:ascii="Verdana" w:eastAsia="Verdana" w:hAnsi="Verdana" w:cs="Verdana"/>
        </w:rPr>
        <w:tab/>
      </w:r>
      <w:r>
        <w:rPr>
          <w:rFonts w:ascii="Verdana" w:eastAsia="Verdana" w:hAnsi="Verdana" w:cs="Verdana"/>
        </w:rPr>
        <w:tab/>
        <w:t>:</w:t>
      </w:r>
      <w:r>
        <w:rPr>
          <w:rFonts w:ascii="Verdana" w:eastAsia="Verdana" w:hAnsi="Verdana" w:cs="Verdana"/>
        </w:rPr>
        <w:tab/>
        <w:t>10-March-1972</w:t>
      </w:r>
    </w:p>
    <w:p w:rsidR="00192899" w:rsidRDefault="00A149AC">
      <w:pPr>
        <w:numPr>
          <w:ilvl w:val="0"/>
          <w:numId w:val="12"/>
        </w:numPr>
        <w:tabs>
          <w:tab w:val="left" w:pos="720"/>
        </w:tabs>
        <w:suppressAutoHyphens/>
        <w:spacing w:after="0"/>
        <w:ind w:left="720" w:hanging="360"/>
        <w:rPr>
          <w:rFonts w:ascii="Verdana" w:eastAsia="Verdana" w:hAnsi="Verdana" w:cs="Verdana"/>
        </w:rPr>
      </w:pPr>
      <w:r>
        <w:rPr>
          <w:rFonts w:ascii="Verdana" w:eastAsia="Verdana" w:hAnsi="Verdana" w:cs="Verdana"/>
        </w:rPr>
        <w:t>Nationality</w:t>
      </w:r>
      <w:r>
        <w:rPr>
          <w:rFonts w:ascii="Verdana" w:eastAsia="Verdana" w:hAnsi="Verdana" w:cs="Verdana"/>
        </w:rPr>
        <w:tab/>
      </w:r>
      <w:r>
        <w:rPr>
          <w:rFonts w:ascii="Verdana" w:eastAsia="Verdana" w:hAnsi="Verdana" w:cs="Verdana"/>
        </w:rPr>
        <w:tab/>
      </w:r>
      <w:r>
        <w:rPr>
          <w:rFonts w:ascii="Verdana" w:eastAsia="Verdana" w:hAnsi="Verdana" w:cs="Verdana"/>
        </w:rPr>
        <w:tab/>
        <w:t>:</w:t>
      </w:r>
      <w:r>
        <w:rPr>
          <w:rFonts w:ascii="Verdana" w:eastAsia="Verdana" w:hAnsi="Verdana" w:cs="Verdana"/>
        </w:rPr>
        <w:tab/>
        <w:t xml:space="preserve">Indian </w:t>
      </w:r>
    </w:p>
    <w:p w:rsidR="00192899" w:rsidRDefault="00A149AC">
      <w:pPr>
        <w:numPr>
          <w:ilvl w:val="0"/>
          <w:numId w:val="12"/>
        </w:numPr>
        <w:tabs>
          <w:tab w:val="left" w:pos="720"/>
        </w:tabs>
        <w:suppressAutoHyphens/>
        <w:spacing w:after="0"/>
        <w:ind w:left="720" w:hanging="360"/>
        <w:rPr>
          <w:rFonts w:ascii="Verdana" w:eastAsia="Verdana" w:hAnsi="Verdana" w:cs="Verdana"/>
        </w:rPr>
      </w:pPr>
      <w:r>
        <w:rPr>
          <w:rFonts w:ascii="Verdana" w:eastAsia="Verdana" w:hAnsi="Verdana" w:cs="Verdana"/>
        </w:rPr>
        <w:t>Sex</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w:t>
      </w:r>
      <w:r>
        <w:rPr>
          <w:rFonts w:ascii="Verdana" w:eastAsia="Verdana" w:hAnsi="Verdana" w:cs="Verdana"/>
        </w:rPr>
        <w:tab/>
        <w:t xml:space="preserve">Male </w:t>
      </w:r>
    </w:p>
    <w:p w:rsidR="00192899" w:rsidRDefault="00192899">
      <w:pPr>
        <w:suppressAutoHyphens/>
        <w:spacing w:after="0"/>
        <w:ind w:left="360"/>
        <w:rPr>
          <w:rFonts w:ascii="Verdana" w:eastAsia="Verdana" w:hAnsi="Verdana" w:cs="Verdana"/>
        </w:rPr>
      </w:pPr>
    </w:p>
    <w:p w:rsidR="00192899" w:rsidRDefault="00A149AC">
      <w:pPr>
        <w:numPr>
          <w:ilvl w:val="0"/>
          <w:numId w:val="13"/>
        </w:numPr>
        <w:tabs>
          <w:tab w:val="left" w:pos="720"/>
        </w:tabs>
        <w:suppressAutoHyphens/>
        <w:spacing w:after="0"/>
        <w:ind w:left="720" w:hanging="360"/>
        <w:rPr>
          <w:rFonts w:ascii="Verdana" w:eastAsia="Verdana" w:hAnsi="Verdana" w:cs="Verdana"/>
        </w:rPr>
      </w:pPr>
      <w:r>
        <w:rPr>
          <w:rFonts w:ascii="Verdana" w:eastAsia="Verdana" w:hAnsi="Verdana" w:cs="Verdana"/>
        </w:rPr>
        <w:t>Marital status</w:t>
      </w:r>
      <w:r>
        <w:rPr>
          <w:rFonts w:ascii="Verdana" w:eastAsia="Verdana" w:hAnsi="Verdana" w:cs="Verdana"/>
        </w:rPr>
        <w:tab/>
      </w:r>
      <w:r>
        <w:rPr>
          <w:rFonts w:ascii="Verdana" w:eastAsia="Verdana" w:hAnsi="Verdana" w:cs="Verdana"/>
        </w:rPr>
        <w:tab/>
        <w:t>:</w:t>
      </w:r>
      <w:r>
        <w:rPr>
          <w:rFonts w:ascii="Verdana" w:eastAsia="Verdana" w:hAnsi="Verdana" w:cs="Verdana"/>
        </w:rPr>
        <w:tab/>
        <w:t>Married</w:t>
      </w:r>
    </w:p>
    <w:p w:rsidR="00192899" w:rsidRDefault="00A149AC">
      <w:pPr>
        <w:numPr>
          <w:ilvl w:val="0"/>
          <w:numId w:val="13"/>
        </w:numPr>
        <w:tabs>
          <w:tab w:val="left" w:pos="720"/>
        </w:tabs>
        <w:suppressAutoHyphens/>
        <w:spacing w:after="0"/>
        <w:ind w:left="720" w:hanging="360"/>
        <w:rPr>
          <w:rFonts w:ascii="Times New Roman" w:eastAsia="Times New Roman" w:hAnsi="Times New Roman" w:cs="Times New Roman"/>
          <w:sz w:val="24"/>
        </w:rPr>
      </w:pPr>
      <w:r>
        <w:rPr>
          <w:rFonts w:ascii="Verdana" w:eastAsia="Verdana" w:hAnsi="Verdana" w:cs="Verdana"/>
        </w:rPr>
        <w:t xml:space="preserve">                                                      </w:t>
      </w:r>
    </w:p>
    <w:p w:rsidR="00192899" w:rsidRDefault="00A149AC">
      <w:pPr>
        <w:numPr>
          <w:ilvl w:val="0"/>
          <w:numId w:val="13"/>
        </w:numPr>
        <w:tabs>
          <w:tab w:val="left" w:pos="720"/>
        </w:tabs>
        <w:suppressAutoHyphens/>
        <w:spacing w:after="0"/>
        <w:ind w:left="720" w:hanging="360"/>
        <w:rPr>
          <w:rFonts w:ascii="Verdana" w:eastAsia="Verdana" w:hAnsi="Verdana" w:cs="Verdana"/>
          <w:b/>
          <w:u w:val="single"/>
        </w:rPr>
      </w:pPr>
      <w:r>
        <w:rPr>
          <w:rFonts w:ascii="Verdana" w:eastAsia="Verdana" w:hAnsi="Verdana" w:cs="Verdana"/>
        </w:rPr>
        <w:t>Languages known</w:t>
      </w:r>
      <w:r>
        <w:rPr>
          <w:rFonts w:ascii="Verdana" w:eastAsia="Verdana" w:hAnsi="Verdana" w:cs="Verdana"/>
        </w:rPr>
        <w:tab/>
      </w:r>
      <w:r>
        <w:rPr>
          <w:rFonts w:ascii="Verdana" w:eastAsia="Verdana" w:hAnsi="Verdana" w:cs="Verdana"/>
        </w:rPr>
        <w:tab/>
      </w:r>
      <w:r>
        <w:rPr>
          <w:rFonts w:ascii="Verdana" w:eastAsia="Verdana" w:hAnsi="Verdana" w:cs="Verdana"/>
        </w:rPr>
        <w:t>: Tamil, English, Hindi, Malayalam.</w:t>
      </w:r>
      <w:r>
        <w:rPr>
          <w:rFonts w:ascii="Verdana" w:eastAsia="Verdana" w:hAnsi="Verdana" w:cs="Verdana"/>
        </w:rPr>
        <w:tab/>
      </w:r>
    </w:p>
    <w:p w:rsidR="00192899" w:rsidRDefault="00192899">
      <w:pPr>
        <w:suppressAutoHyphens/>
        <w:spacing w:after="0"/>
        <w:ind w:left="720"/>
        <w:rPr>
          <w:rFonts w:ascii="Verdana" w:eastAsia="Verdana" w:hAnsi="Verdana" w:cs="Verdana"/>
          <w:b/>
          <w:u w:val="single"/>
        </w:rPr>
      </w:pPr>
    </w:p>
    <w:p w:rsidR="00192899" w:rsidRDefault="00192899">
      <w:pPr>
        <w:suppressAutoHyphens/>
        <w:spacing w:after="0" w:line="360" w:lineRule="auto"/>
        <w:ind w:left="1080"/>
        <w:jc w:val="both"/>
        <w:rPr>
          <w:rFonts w:ascii="Verdana" w:eastAsia="Verdana" w:hAnsi="Verdana" w:cs="Verdana"/>
        </w:rPr>
      </w:pPr>
    </w:p>
    <w:p w:rsidR="00192899" w:rsidRDefault="00192899">
      <w:pPr>
        <w:suppressAutoHyphens/>
        <w:spacing w:after="0" w:line="240" w:lineRule="auto"/>
        <w:ind w:left="720"/>
        <w:rPr>
          <w:rFonts w:ascii="Verdana" w:eastAsia="Verdana" w:hAnsi="Verdana" w:cs="Verdana"/>
        </w:rPr>
      </w:pPr>
    </w:p>
    <w:p w:rsidR="00192899" w:rsidRDefault="00A149AC">
      <w:pPr>
        <w:spacing w:after="0" w:line="240" w:lineRule="auto"/>
        <w:rPr>
          <w:rFonts w:ascii="Times New Roman" w:eastAsia="Times New Roman" w:hAnsi="Times New Roman" w:cs="Times New Roman"/>
          <w:b/>
          <w:sz w:val="24"/>
          <w:u w:val="single"/>
          <w:shd w:val="clear" w:color="auto" w:fill="C0C0C0"/>
        </w:rPr>
      </w:pPr>
      <w:r>
        <w:rPr>
          <w:rFonts w:ascii="Verdana" w:eastAsia="Verdana" w:hAnsi="Verdana" w:cs="Verdana"/>
          <w:b/>
          <w:shd w:val="clear" w:color="auto" w:fill="C0C0C0"/>
        </w:rPr>
        <w:t xml:space="preserve"> </w:t>
      </w:r>
      <w:r>
        <w:rPr>
          <w:rFonts w:ascii="Times New Roman" w:eastAsia="Times New Roman" w:hAnsi="Times New Roman" w:cs="Times New Roman"/>
          <w:b/>
          <w:sz w:val="24"/>
          <w:u w:val="single"/>
          <w:shd w:val="clear" w:color="auto" w:fill="C0C0C0"/>
        </w:rPr>
        <w:t>Declaration:</w:t>
      </w:r>
    </w:p>
    <w:p w:rsidR="00192899" w:rsidRDefault="00192899">
      <w:pPr>
        <w:suppressAutoHyphens/>
        <w:spacing w:after="0" w:line="240" w:lineRule="auto"/>
        <w:jc w:val="center"/>
        <w:rPr>
          <w:rFonts w:ascii="Times New Roman" w:eastAsia="Times New Roman" w:hAnsi="Times New Roman" w:cs="Times New Roman"/>
          <w:b/>
          <w:sz w:val="24"/>
          <w:u w:val="single"/>
        </w:rPr>
      </w:pPr>
    </w:p>
    <w:p w:rsidR="00192899" w:rsidRDefault="00A149AC">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I, the undersigned hereby certify that to the best of my knowledge and belief, the data correctly describes my curriculum vitae, my experience and me.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192899" w:rsidRDefault="00A149AC" w:rsidP="00A149AC">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bookmarkStart w:id="0" w:name="_GoBack"/>
      <w:bookmarkEnd w:id="0"/>
    </w:p>
    <w:p w:rsidR="00192899" w:rsidRDefault="00A149AC">
      <w:pPr>
        <w:suppressAutoHyphens/>
        <w:spacing w:after="0" w:line="36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2899" w:rsidRDefault="00A149AC">
      <w:pPr>
        <w:suppressAutoHyphens/>
        <w:spacing w:after="0" w:line="240" w:lineRule="auto"/>
        <w:ind w:left="720"/>
        <w:rPr>
          <w:rFonts w:ascii="Verdana" w:eastAsia="Verdana" w:hAnsi="Verdana" w:cs="Verdana"/>
        </w:rPr>
      </w:pPr>
      <w:r>
        <w:rPr>
          <w:rFonts w:ascii="Verdana" w:eastAsia="Verdana" w:hAnsi="Verdana" w:cs="Verdana"/>
        </w:rPr>
        <w:t xml:space="preserve">           </w:t>
      </w:r>
    </w:p>
    <w:p w:rsidR="00192899" w:rsidRDefault="00A149AC">
      <w:pPr>
        <w:suppressAutoHyphens/>
        <w:spacing w:after="0" w:line="240" w:lineRule="auto"/>
        <w:ind w:left="720"/>
        <w:rPr>
          <w:rFonts w:ascii="Verdana" w:eastAsia="Verdana" w:hAnsi="Verdana" w:cs="Verdana"/>
        </w:rPr>
      </w:pPr>
      <w:r>
        <w:rPr>
          <w:rFonts w:ascii="Verdana" w:eastAsia="Verdana" w:hAnsi="Verdana" w:cs="Verdana"/>
        </w:rPr>
        <w:t xml:space="preserve">                                             </w:t>
      </w:r>
    </w:p>
    <w:p w:rsidR="00192899" w:rsidRDefault="00192899">
      <w:pPr>
        <w:suppressAutoHyphens/>
        <w:spacing w:after="0" w:line="360" w:lineRule="auto"/>
        <w:ind w:left="1080"/>
        <w:jc w:val="both"/>
        <w:rPr>
          <w:rFonts w:ascii="Verdana" w:eastAsia="Verdana" w:hAnsi="Verdana" w:cs="Verdana"/>
        </w:rPr>
      </w:pPr>
    </w:p>
    <w:p w:rsidR="00192899" w:rsidRDefault="00192899">
      <w:pPr>
        <w:suppressAutoHyphens/>
        <w:spacing w:after="0" w:line="360" w:lineRule="auto"/>
        <w:jc w:val="both"/>
        <w:rPr>
          <w:rFonts w:ascii="Verdana" w:eastAsia="Verdana" w:hAnsi="Verdana" w:cs="Verdana"/>
        </w:rPr>
      </w:pPr>
    </w:p>
    <w:p w:rsidR="00192899" w:rsidRDefault="00192899">
      <w:pPr>
        <w:suppressAutoHyphens/>
        <w:spacing w:after="0" w:line="360" w:lineRule="auto"/>
        <w:jc w:val="both"/>
        <w:rPr>
          <w:rFonts w:ascii="Verdana" w:eastAsia="Verdana" w:hAnsi="Verdana" w:cs="Verdana"/>
        </w:rPr>
      </w:pPr>
    </w:p>
    <w:p w:rsidR="00192899" w:rsidRDefault="00192899">
      <w:pPr>
        <w:suppressAutoHyphens/>
        <w:spacing w:after="0" w:line="360" w:lineRule="auto"/>
        <w:jc w:val="both"/>
        <w:rPr>
          <w:rFonts w:ascii="Verdana" w:eastAsia="Verdana" w:hAnsi="Verdana" w:cs="Verdana"/>
        </w:rPr>
      </w:pPr>
    </w:p>
    <w:p w:rsidR="00192899" w:rsidRDefault="00192899">
      <w:pPr>
        <w:suppressAutoHyphens/>
        <w:spacing w:after="0" w:line="360" w:lineRule="auto"/>
        <w:jc w:val="both"/>
        <w:rPr>
          <w:rFonts w:ascii="Verdana" w:eastAsia="Verdana" w:hAnsi="Verdana" w:cs="Verdana"/>
        </w:rPr>
      </w:pPr>
    </w:p>
    <w:p w:rsidR="00192899" w:rsidRDefault="00192899">
      <w:pPr>
        <w:suppressAutoHyphens/>
        <w:spacing w:after="0" w:line="360" w:lineRule="auto"/>
        <w:jc w:val="both"/>
        <w:rPr>
          <w:rFonts w:ascii="Verdana" w:eastAsia="Verdana" w:hAnsi="Verdana" w:cs="Verdana"/>
        </w:rPr>
      </w:pPr>
    </w:p>
    <w:p w:rsidR="00192899" w:rsidRDefault="00192899">
      <w:pPr>
        <w:suppressAutoHyphens/>
        <w:spacing w:after="0" w:line="360" w:lineRule="auto"/>
        <w:jc w:val="both"/>
        <w:rPr>
          <w:rFonts w:ascii="Verdana" w:eastAsia="Verdana" w:hAnsi="Verdana" w:cs="Verdana"/>
        </w:rPr>
      </w:pPr>
    </w:p>
    <w:p w:rsidR="00192899" w:rsidRDefault="00A149AC">
      <w:pPr>
        <w:suppressAutoHyphens/>
        <w:spacing w:after="0" w:line="360" w:lineRule="auto"/>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p>
    <w:p w:rsidR="00192899" w:rsidRDefault="00192899">
      <w:pPr>
        <w:spacing w:after="0" w:line="360" w:lineRule="auto"/>
        <w:rPr>
          <w:rFonts w:ascii="Times New Roman" w:eastAsia="Times New Roman" w:hAnsi="Times New Roman" w:cs="Times New Roman"/>
          <w:sz w:val="24"/>
          <w:shd w:val="clear" w:color="auto" w:fill="FFFFFF"/>
        </w:rPr>
      </w:pPr>
    </w:p>
    <w:p w:rsidR="00192899" w:rsidRDefault="00192899">
      <w:pPr>
        <w:spacing w:after="0" w:line="360" w:lineRule="auto"/>
        <w:ind w:left="720"/>
        <w:rPr>
          <w:rFonts w:ascii="Times New Roman" w:eastAsia="Times New Roman" w:hAnsi="Times New Roman" w:cs="Times New Roman"/>
          <w:sz w:val="24"/>
          <w:shd w:val="clear" w:color="auto" w:fill="FFFFFF"/>
        </w:rPr>
      </w:pPr>
    </w:p>
    <w:p w:rsidR="00192899" w:rsidRDefault="00192899">
      <w:pPr>
        <w:suppressAutoHyphens/>
        <w:spacing w:after="0" w:line="360" w:lineRule="auto"/>
        <w:ind w:left="720"/>
        <w:jc w:val="center"/>
        <w:rPr>
          <w:rFonts w:ascii="Verdana" w:eastAsia="Verdana" w:hAnsi="Verdana" w:cs="Verdana"/>
          <w:b/>
          <w:u w:val="single"/>
        </w:rPr>
      </w:pPr>
    </w:p>
    <w:p w:rsidR="00192899" w:rsidRDefault="00192899">
      <w:pPr>
        <w:suppressAutoHyphens/>
        <w:spacing w:after="0" w:line="360" w:lineRule="auto"/>
        <w:ind w:left="720"/>
        <w:jc w:val="center"/>
        <w:rPr>
          <w:rFonts w:ascii="Verdana" w:eastAsia="Verdana" w:hAnsi="Verdana" w:cs="Verdana"/>
          <w:b/>
          <w:u w:val="single"/>
        </w:rPr>
      </w:pPr>
    </w:p>
    <w:p w:rsidR="00192899" w:rsidRDefault="00192899">
      <w:pPr>
        <w:suppressAutoHyphens/>
        <w:spacing w:after="0" w:line="360" w:lineRule="auto"/>
        <w:ind w:left="720"/>
        <w:jc w:val="center"/>
        <w:rPr>
          <w:rFonts w:ascii="Verdana" w:eastAsia="Verdana" w:hAnsi="Verdana" w:cs="Verdana"/>
          <w:b/>
          <w:u w:val="single"/>
        </w:rPr>
      </w:pPr>
    </w:p>
    <w:p w:rsidR="00192899" w:rsidRDefault="00192899">
      <w:pPr>
        <w:suppressAutoHyphens/>
        <w:spacing w:after="0" w:line="360" w:lineRule="auto"/>
        <w:ind w:left="360"/>
        <w:jc w:val="center"/>
        <w:rPr>
          <w:rFonts w:ascii="Times New Roman" w:eastAsia="Times New Roman" w:hAnsi="Times New Roman" w:cs="Times New Roman"/>
          <w:sz w:val="24"/>
        </w:rPr>
      </w:pPr>
    </w:p>
    <w:p w:rsidR="00192899" w:rsidRDefault="00192899">
      <w:pPr>
        <w:suppressAutoHyphens/>
        <w:spacing w:after="0" w:line="360" w:lineRule="auto"/>
        <w:rPr>
          <w:rFonts w:ascii="Times New Roman" w:eastAsia="Times New Roman" w:hAnsi="Times New Roman" w:cs="Times New Roman"/>
          <w:sz w:val="24"/>
        </w:rPr>
      </w:pPr>
    </w:p>
    <w:sectPr w:rsidR="0019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6A8"/>
    <w:multiLevelType w:val="multilevel"/>
    <w:tmpl w:val="857A1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E4F23"/>
    <w:multiLevelType w:val="multilevel"/>
    <w:tmpl w:val="7AF0C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44686"/>
    <w:multiLevelType w:val="multilevel"/>
    <w:tmpl w:val="A0BA9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E3214"/>
    <w:multiLevelType w:val="multilevel"/>
    <w:tmpl w:val="C4A45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0735D"/>
    <w:multiLevelType w:val="multilevel"/>
    <w:tmpl w:val="26D4E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8A55DA"/>
    <w:multiLevelType w:val="multilevel"/>
    <w:tmpl w:val="9BB01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153F22"/>
    <w:multiLevelType w:val="multilevel"/>
    <w:tmpl w:val="9A704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DB1BC0"/>
    <w:multiLevelType w:val="multilevel"/>
    <w:tmpl w:val="794A7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F80290"/>
    <w:multiLevelType w:val="multilevel"/>
    <w:tmpl w:val="0FCE9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46270"/>
    <w:multiLevelType w:val="multilevel"/>
    <w:tmpl w:val="6D747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7F5D8A"/>
    <w:multiLevelType w:val="multilevel"/>
    <w:tmpl w:val="9AF2A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6042DA"/>
    <w:multiLevelType w:val="multilevel"/>
    <w:tmpl w:val="C4A6B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1C1319"/>
    <w:multiLevelType w:val="multilevel"/>
    <w:tmpl w:val="BE820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3"/>
  </w:num>
  <w:num w:numId="4">
    <w:abstractNumId w:val="9"/>
  </w:num>
  <w:num w:numId="5">
    <w:abstractNumId w:val="7"/>
  </w:num>
  <w:num w:numId="6">
    <w:abstractNumId w:val="4"/>
  </w:num>
  <w:num w:numId="7">
    <w:abstractNumId w:val="12"/>
  </w:num>
  <w:num w:numId="8">
    <w:abstractNumId w:val="1"/>
  </w:num>
  <w:num w:numId="9">
    <w:abstractNumId w:val="8"/>
  </w:num>
  <w:num w:numId="10">
    <w:abstractNumId w:val="0"/>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2"/>
  </w:compat>
  <w:rsids>
    <w:rsidRoot w:val="00192899"/>
    <w:rsid w:val="00192899"/>
    <w:rsid w:val="00A1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9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LINGAM.372048@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3</cp:revision>
  <dcterms:created xsi:type="dcterms:W3CDTF">2017-08-17T07:03:00Z</dcterms:created>
  <dcterms:modified xsi:type="dcterms:W3CDTF">2017-08-17T07:04:00Z</dcterms:modified>
</cp:coreProperties>
</file>