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B" w:rsidRDefault="00E75674">
      <w:pPr>
        <w:pStyle w:val="ParaAttribute0"/>
        <w:rPr>
          <w:rFonts w:eastAsia="Times New Roman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" behindDoc="0" locked="0" layoutInCell="1" allowOverlap="1" wp14:anchorId="00763D22" wp14:editId="5313F4C0">
            <wp:simplePos x="0" y="0"/>
            <wp:positionH relativeFrom="margin">
              <wp:posOffset>4747895</wp:posOffset>
            </wp:positionH>
            <wp:positionV relativeFrom="margin">
              <wp:posOffset>-52705</wp:posOffset>
            </wp:positionV>
            <wp:extent cx="1571625" cy="2030730"/>
            <wp:effectExtent l="0" t="0" r="0" b="0"/>
            <wp:wrapSquare wrapText="bothSides"/>
            <wp:docPr id="1026" name="Image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0CF">
        <w:rPr>
          <w:rStyle w:val="CharAttribute1"/>
          <w:rFonts w:eastAsia="Batang"/>
          <w:szCs w:val="32"/>
          <w:u w:color="FFFFFF"/>
        </w:rPr>
        <w:t>CURRICULAM VITAE</w:t>
      </w:r>
    </w:p>
    <w:p w:rsidR="004D488B" w:rsidRDefault="004D488B">
      <w:pPr>
        <w:pStyle w:val="ParaAttribute0"/>
        <w:rPr>
          <w:rFonts w:eastAsia="Times New Roman"/>
        </w:rPr>
      </w:pPr>
    </w:p>
    <w:p w:rsidR="004D488B" w:rsidRDefault="004D488B">
      <w:pPr>
        <w:pStyle w:val="ParaAttribute1"/>
        <w:rPr>
          <w:rFonts w:eastAsia="Times New Roman"/>
        </w:rPr>
      </w:pPr>
    </w:p>
    <w:p w:rsidR="004D488B" w:rsidRDefault="004D488B">
      <w:pPr>
        <w:pStyle w:val="ParaAttribute1"/>
        <w:rPr>
          <w:rFonts w:eastAsia="Times New Roman"/>
        </w:rPr>
      </w:pPr>
    </w:p>
    <w:p w:rsidR="004D488B" w:rsidRDefault="004D60CF">
      <w:pPr>
        <w:pStyle w:val="ParaAttribute1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 xml:space="preserve">ANTO </w:t>
      </w:r>
    </w:p>
    <w:p w:rsidR="00E75674" w:rsidRDefault="00E75674">
      <w:pPr>
        <w:pStyle w:val="ParaAttribute1"/>
        <w:rPr>
          <w:rStyle w:val="CharAttribute5"/>
          <w:rFonts w:eastAsia="Batang"/>
          <w:szCs w:val="28"/>
        </w:rPr>
      </w:pPr>
      <w:hyperlink r:id="rId7" w:history="1">
        <w:r w:rsidRPr="00F71DCA">
          <w:rPr>
            <w:rStyle w:val="Hyperlink"/>
            <w:sz w:val="28"/>
            <w:szCs w:val="28"/>
          </w:rPr>
          <w:t>ANTO.372110@2freemail.com</w:t>
        </w:r>
      </w:hyperlink>
      <w:r>
        <w:rPr>
          <w:rStyle w:val="CharAttribute5"/>
          <w:rFonts w:eastAsia="Batang"/>
          <w:szCs w:val="28"/>
        </w:rPr>
        <w:t xml:space="preserve"> </w:t>
      </w:r>
      <w:r w:rsidRPr="00E75674">
        <w:rPr>
          <w:rStyle w:val="CharAttribute5"/>
          <w:rFonts w:eastAsia="Batang"/>
          <w:szCs w:val="28"/>
        </w:rPr>
        <w:tab/>
      </w:r>
    </w:p>
    <w:p w:rsidR="004D488B" w:rsidRDefault="004D488B">
      <w:pPr>
        <w:pStyle w:val="ParaAttribute1"/>
        <w:rPr>
          <w:rFonts w:eastAsia="Times New Roman"/>
        </w:rPr>
      </w:pPr>
    </w:p>
    <w:p w:rsidR="004D488B" w:rsidRDefault="004D60CF">
      <w:pPr>
        <w:pStyle w:val="ParaAttribute7"/>
        <w:ind w:left="0" w:firstLine="0"/>
        <w:jc w:val="left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 xml:space="preserve">   </w:t>
      </w:r>
    </w:p>
    <w:p w:rsidR="004D488B" w:rsidRDefault="004D60CF">
      <w:pPr>
        <w:pStyle w:val="ParaAttribute8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 xml:space="preserve">  </w:t>
      </w:r>
      <w:r>
        <w:rPr>
          <w:rFonts w:eastAsia="Verdana"/>
          <w:b/>
          <w:sz w:val="24"/>
          <w:szCs w:val="24"/>
        </w:rPr>
        <w:t>POST APPLIED FOR</w:t>
      </w:r>
      <w:r>
        <w:rPr>
          <w:rFonts w:ascii="Verdana" w:eastAsia="Verdana" w:hAnsi="Verdana"/>
          <w:sz w:val="24"/>
          <w:szCs w:val="24"/>
        </w:rPr>
        <w:t xml:space="preserve">   </w:t>
      </w:r>
    </w:p>
    <w:p w:rsidR="004D488B" w:rsidRDefault="004D488B">
      <w:pPr>
        <w:pStyle w:val="ParaAttribute9"/>
        <w:rPr>
          <w:rFonts w:ascii="Verdana" w:eastAsia="Verdana" w:hAnsi="Verdana"/>
        </w:rPr>
      </w:pPr>
    </w:p>
    <w:p w:rsidR="004D488B" w:rsidRDefault="004D60CF">
      <w:pPr>
        <w:pStyle w:val="ParaAttribute9"/>
        <w:tabs>
          <w:tab w:val="left" w:pos="1320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ab/>
        <w:t xml:space="preserve">         PRODUCTION OPERATOR</w:t>
      </w:r>
    </w:p>
    <w:p w:rsidR="004D488B" w:rsidRDefault="004D60CF">
      <w:pPr>
        <w:pStyle w:val="ParaAttribute9"/>
        <w:tabs>
          <w:tab w:val="left" w:pos="1320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   </w:t>
      </w:r>
    </w:p>
    <w:p w:rsidR="004D488B" w:rsidRDefault="004D60CF">
      <w:pPr>
        <w:pStyle w:val="ParaAttribute9"/>
        <w:tabs>
          <w:tab w:val="left" w:pos="1320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   UTILITY OPERATOR</w:t>
      </w:r>
    </w:p>
    <w:p w:rsidR="004D488B" w:rsidRDefault="004D60CF">
      <w:pPr>
        <w:pStyle w:val="ParaAttribute9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 </w:t>
      </w:r>
    </w:p>
    <w:p w:rsidR="004D488B" w:rsidRDefault="004D60CF">
      <w:pPr>
        <w:pStyle w:val="ParaAttribute9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OBJECTIVE</w:t>
      </w:r>
    </w:p>
    <w:p w:rsidR="004D488B" w:rsidRDefault="004D60CF">
      <w:pPr>
        <w:pStyle w:val="ParaAttribute9"/>
        <w:tabs>
          <w:tab w:val="left" w:pos="795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ab/>
      </w:r>
    </w:p>
    <w:p w:rsidR="004D488B" w:rsidRDefault="004D60CF">
      <w:pPr>
        <w:pStyle w:val="ParaAttribute9"/>
        <w:tabs>
          <w:tab w:val="left" w:pos="795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      My objective is to pursue an exciting and challenging position of process and utility operation where I can utilize knowledge and experience to maintain efficient as well as safe operation of process units.</w:t>
      </w:r>
    </w:p>
    <w:p w:rsidR="004D488B" w:rsidRDefault="004D488B">
      <w:pPr>
        <w:pStyle w:val="ParaAttribute9"/>
        <w:rPr>
          <w:rFonts w:ascii="Verdana" w:eastAsia="Verdana" w:hAnsi="Verdana"/>
        </w:rPr>
      </w:pPr>
    </w:p>
    <w:p w:rsidR="004D488B" w:rsidRDefault="004D488B">
      <w:pPr>
        <w:pStyle w:val="ParaAttribute9"/>
        <w:rPr>
          <w:rStyle w:val="CharAttribute21"/>
          <w:szCs w:val="24"/>
          <w:u w:color="FFFFFF"/>
        </w:rPr>
      </w:pPr>
    </w:p>
    <w:p w:rsidR="004D488B" w:rsidRDefault="004D60CF">
      <w:pPr>
        <w:pStyle w:val="ParaAttribute9"/>
        <w:rPr>
          <w:rFonts w:eastAsia="Verdana"/>
          <w:b/>
          <w:color w:val="0000FF"/>
          <w:sz w:val="28"/>
          <w:szCs w:val="28"/>
          <w:u w:val="single" w:color="FFFFFF"/>
        </w:rPr>
      </w:pPr>
      <w:r>
        <w:rPr>
          <w:rStyle w:val="CharAttribute21"/>
          <w:szCs w:val="24"/>
          <w:u w:color="FFFFFF"/>
        </w:rPr>
        <w:t xml:space="preserve"> </w:t>
      </w:r>
      <w:r>
        <w:rPr>
          <w:rStyle w:val="CharAttribute21"/>
          <w:rFonts w:ascii="Times New Roman" w:hAnsi="Times New Roman"/>
          <w:szCs w:val="24"/>
          <w:u w:val="none"/>
        </w:rPr>
        <w:t>WORKING EXPERIENCE</w:t>
      </w:r>
      <w:r>
        <w:rPr>
          <w:rStyle w:val="CharAttribute21"/>
          <w:rFonts w:ascii="Times New Roman" w:hAnsi="Times New Roman"/>
          <w:szCs w:val="24"/>
          <w:u w:color="FFFFFF"/>
        </w:rPr>
        <w:t xml:space="preserve"> </w:t>
      </w:r>
      <w:r>
        <w:rPr>
          <w:rStyle w:val="CharAttribute20"/>
          <w:rFonts w:ascii="Times New Roman" w:hAnsi="Times New Roman"/>
          <w:sz w:val="24"/>
          <w:szCs w:val="24"/>
          <w:u w:color="FFFFFF"/>
        </w:rPr>
        <w:t xml:space="preserve"> </w:t>
      </w:r>
      <w:r>
        <w:rPr>
          <w:rStyle w:val="CharAttribute20"/>
          <w:rFonts w:ascii="Times New Roman" w:hAnsi="Times New Roman"/>
          <w:sz w:val="28"/>
          <w:szCs w:val="28"/>
          <w:u w:color="FFFFFF"/>
        </w:rPr>
        <w:t>:</w:t>
      </w:r>
    </w:p>
    <w:p w:rsidR="004D488B" w:rsidRDefault="004D488B">
      <w:pPr>
        <w:pStyle w:val="ParaAttribute9"/>
        <w:rPr>
          <w:rFonts w:ascii="Verdana" w:eastAsia="Verdana" w:hAnsi="Verdana"/>
        </w:rPr>
      </w:pPr>
    </w:p>
    <w:tbl>
      <w:tblPr>
        <w:tblStyle w:val="DefaultTable"/>
        <w:tblW w:w="0" w:type="auto"/>
        <w:tblInd w:w="250" w:type="dxa"/>
        <w:tblLook w:val="04A0" w:firstRow="1" w:lastRow="0" w:firstColumn="1" w:lastColumn="0" w:noHBand="0" w:noVBand="1"/>
      </w:tblPr>
      <w:tblGrid>
        <w:gridCol w:w="3269"/>
        <w:gridCol w:w="2430"/>
        <w:gridCol w:w="3600"/>
      </w:tblGrid>
      <w:tr w:rsidR="004D488B">
        <w:trPr>
          <w:trHeight w:val="4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10"/>
              <w:rPr>
                <w:rFonts w:ascii="Verdana" w:eastAsia="Verdana" w:hAnsi="Verdana"/>
              </w:rPr>
            </w:pPr>
            <w:r>
              <w:rPr>
                <w:rStyle w:val="CharAttribute23"/>
              </w:rPr>
              <w:t>Name of the Company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9"/>
              <w:rPr>
                <w:rFonts w:ascii="Verdana" w:eastAsia="Verdana" w:hAnsi="Verdana"/>
              </w:rPr>
            </w:pPr>
            <w:r>
              <w:rPr>
                <w:rStyle w:val="CharAttribute23"/>
              </w:rPr>
              <w:t xml:space="preserve">    Duration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23"/>
              </w:rPr>
              <w:t>Position</w:t>
            </w:r>
          </w:p>
        </w:tc>
      </w:tr>
      <w:tr w:rsidR="004D488B">
        <w:trPr>
          <w:trHeight w:val="114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7"/>
              <w:ind w:left="0" w:firstLine="0"/>
              <w:jc w:val="both"/>
              <w:rPr>
                <w:rStyle w:val="CharAttribute17"/>
              </w:rPr>
            </w:pPr>
            <w:r>
              <w:rPr>
                <w:rStyle w:val="CharAttribute17"/>
              </w:rPr>
              <w:t xml:space="preserve">        SANMAR SPECALITIY</w:t>
            </w:r>
          </w:p>
          <w:p w:rsidR="004D488B" w:rsidRDefault="004D60CF">
            <w:pPr>
              <w:pStyle w:val="ParaAttribute11"/>
              <w:jc w:val="both"/>
              <w:rPr>
                <w:rStyle w:val="CharAttribute17"/>
              </w:rPr>
            </w:pPr>
            <w:r>
              <w:rPr>
                <w:rStyle w:val="CharAttribute17"/>
              </w:rPr>
              <w:t xml:space="preserve">     CHEMICALS LTD,</w:t>
            </w:r>
          </w:p>
          <w:p w:rsidR="004D488B" w:rsidRDefault="004D60CF">
            <w:pPr>
              <w:pStyle w:val="ParaAttribute11"/>
              <w:jc w:val="both"/>
              <w:rPr>
                <w:rFonts w:ascii="Verdana" w:eastAsia="Verdana" w:hAnsi="Verdana"/>
              </w:rPr>
            </w:pPr>
            <w:r>
              <w:rPr>
                <w:rStyle w:val="CharAttribute17"/>
              </w:rPr>
              <w:t xml:space="preserve">          HOSUR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9"/>
              <w:rPr>
                <w:rFonts w:ascii="Verdana" w:eastAsia="Verdana" w:hAnsi="Verdana"/>
              </w:rPr>
            </w:pPr>
            <w:r>
              <w:rPr>
                <w:rStyle w:val="CharAttribute17"/>
              </w:rPr>
              <w:t xml:space="preserve"> 2014 to 2016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488B" w:rsidRDefault="004D60CF">
            <w:pPr>
              <w:pStyle w:val="ParaAttribute7"/>
              <w:rPr>
                <w:rStyle w:val="CharAttribute24"/>
              </w:rPr>
            </w:pPr>
            <w:r>
              <w:rPr>
                <w:rStyle w:val="CharAttribute24"/>
              </w:rPr>
              <w:t xml:space="preserve">PRODUCTION &amp; UTILITY </w:t>
            </w:r>
          </w:p>
          <w:p w:rsidR="004D488B" w:rsidRDefault="004D60CF">
            <w:pPr>
              <w:pStyle w:val="ParaAttribute7"/>
              <w:jc w:val="both"/>
              <w:rPr>
                <w:rStyle w:val="CharAttribute24"/>
              </w:rPr>
            </w:pPr>
            <w:r>
              <w:rPr>
                <w:rStyle w:val="CharAttribute24"/>
              </w:rPr>
              <w:t xml:space="preserve">           OPERATION</w:t>
            </w:r>
          </w:p>
          <w:p w:rsidR="004D488B" w:rsidRDefault="004D60CF">
            <w:pPr>
              <w:pStyle w:val="ParaAttribute7"/>
              <w:jc w:val="both"/>
              <w:rPr>
                <w:rFonts w:ascii="Verdana" w:eastAsia="Verdana" w:hAnsi="Verdana"/>
              </w:rPr>
            </w:pPr>
            <w:r>
              <w:rPr>
                <w:rStyle w:val="CharAttribute24"/>
              </w:rPr>
              <w:t xml:space="preserve">     ( JUNIOR CHEMIST)</w:t>
            </w:r>
          </w:p>
        </w:tc>
      </w:tr>
    </w:tbl>
    <w:p w:rsidR="004D488B" w:rsidRDefault="004D488B">
      <w:pPr>
        <w:pStyle w:val="ParaAttribute1"/>
        <w:ind w:left="0" w:firstLine="0"/>
        <w:rPr>
          <w:rStyle w:val="CharAttribute26"/>
          <w:rFonts w:eastAsia="Batang"/>
          <w:szCs w:val="24"/>
          <w:u w:color="FFFFFF"/>
        </w:rPr>
      </w:pP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26"/>
          <w:rFonts w:eastAsia="Batang"/>
          <w:szCs w:val="24"/>
          <w:u w:color="FFFFFF"/>
        </w:rPr>
        <w:t>EDUCATIONAL QUALIFICATION</w:t>
      </w:r>
    </w:p>
    <w:p w:rsidR="004D488B" w:rsidRDefault="004D488B">
      <w:pPr>
        <w:pStyle w:val="ParaAttribute15"/>
        <w:contextualSpacing/>
        <w:rPr>
          <w:rFonts w:eastAsia="Times New Roman"/>
        </w:rPr>
      </w:pPr>
    </w:p>
    <w:p w:rsidR="004D488B" w:rsidRDefault="004D60CF">
      <w:pPr>
        <w:pStyle w:val="ListParagraph"/>
        <w:numPr>
          <w:ilvl w:val="0"/>
          <w:numId w:val="1"/>
        </w:numPr>
        <w:ind w:left="907"/>
        <w:contextualSpacing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>Diploma in petrochemical engineering with (84.04%) from konghu vellalar polytechnic college , erode (tamilnadu) DOTE Chennai</w:t>
      </w:r>
    </w:p>
    <w:p w:rsidR="004D488B" w:rsidRDefault="004D488B">
      <w:pPr>
        <w:pStyle w:val="ParaAttribute17"/>
        <w:contextualSpacing/>
        <w:rPr>
          <w:rFonts w:eastAsia="Times New Roman"/>
        </w:rPr>
      </w:pPr>
    </w:p>
    <w:p w:rsidR="004D488B" w:rsidRDefault="004D60CF">
      <w:pPr>
        <w:pStyle w:val="ListParagraph"/>
        <w:numPr>
          <w:ilvl w:val="0"/>
          <w:numId w:val="1"/>
        </w:numPr>
        <w:ind w:left="907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10"/>
          <w:rFonts w:eastAsia="Batang"/>
          <w:szCs w:val="24"/>
        </w:rPr>
        <w:t>SSLC (10</w:t>
      </w:r>
      <w:r>
        <w:rPr>
          <w:rStyle w:val="CharAttribute32"/>
          <w:rFonts w:eastAsia="Batang"/>
          <w:szCs w:val="24"/>
        </w:rPr>
        <w:t>th</w:t>
      </w:r>
      <w:r>
        <w:rPr>
          <w:rStyle w:val="CharAttribute10"/>
          <w:rFonts w:eastAsia="Batang"/>
          <w:szCs w:val="24"/>
        </w:rPr>
        <w:t>) with (70%) from St Marys High School ,kesavanputhanthurai, Tamilnadu in 2010</w:t>
      </w:r>
    </w:p>
    <w:p w:rsidR="004D488B" w:rsidRDefault="004D488B">
      <w:pPr>
        <w:pStyle w:val="ParaAttribute13"/>
        <w:rPr>
          <w:rFonts w:eastAsia="Times New Roman"/>
        </w:rPr>
      </w:pP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26"/>
          <w:rFonts w:eastAsia="Batang"/>
          <w:szCs w:val="24"/>
          <w:u w:color="FFFFFF"/>
        </w:rPr>
        <w:t>EXPERIENCE</w:t>
      </w:r>
    </w:p>
    <w:p w:rsidR="004D488B" w:rsidRDefault="004D488B">
      <w:pPr>
        <w:pStyle w:val="ParaAttribute18"/>
        <w:rPr>
          <w:rFonts w:eastAsia="Times New Roman"/>
        </w:rPr>
      </w:pPr>
    </w:p>
    <w:p w:rsidR="004D488B" w:rsidRDefault="004D60CF">
      <w:pPr>
        <w:pStyle w:val="ParaAttribute19"/>
        <w:rPr>
          <w:rFonts w:eastAsia="Times New Roman"/>
          <w:sz w:val="22"/>
          <w:szCs w:val="22"/>
        </w:rPr>
      </w:pPr>
      <w:r>
        <w:rPr>
          <w:rStyle w:val="CharAttribute10"/>
          <w:rFonts w:eastAsia="Batang"/>
          <w:szCs w:val="24"/>
        </w:rPr>
        <w:t xml:space="preserve">          Worked at as </w:t>
      </w:r>
      <w:r>
        <w:rPr>
          <w:rStyle w:val="CharAttribute33"/>
          <w:rFonts w:eastAsia="Batang"/>
          <w:szCs w:val="22"/>
        </w:rPr>
        <w:t>JUNIOR CHEMIST</w:t>
      </w:r>
      <w:r>
        <w:rPr>
          <w:rStyle w:val="CharAttribute10"/>
          <w:rFonts w:eastAsia="Batang"/>
          <w:szCs w:val="24"/>
        </w:rPr>
        <w:t xml:space="preserve"> in </w:t>
      </w:r>
      <w:r>
        <w:rPr>
          <w:rStyle w:val="CharAttribute33"/>
          <w:rFonts w:eastAsia="Batang"/>
          <w:szCs w:val="22"/>
        </w:rPr>
        <w:t xml:space="preserve">SANMAR SPECALITY CHEMICALS  LTD  </w:t>
      </w:r>
      <w:r>
        <w:rPr>
          <w:rStyle w:val="CharAttribute10"/>
          <w:rFonts w:eastAsia="Batang"/>
          <w:szCs w:val="24"/>
        </w:rPr>
        <w:t>from    May 2014 to Feb 2016.</w:t>
      </w:r>
    </w:p>
    <w:p w:rsidR="004D488B" w:rsidRDefault="004D60CF">
      <w:pPr>
        <w:pStyle w:val="ParaAttribute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</w:p>
    <w:p w:rsidR="004D488B" w:rsidRDefault="004D488B">
      <w:pPr>
        <w:pStyle w:val="ParaAttribute1"/>
        <w:rPr>
          <w:rFonts w:eastAsia="Times New Roman"/>
        </w:rPr>
      </w:pP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26"/>
          <w:rFonts w:eastAsia="Batang"/>
          <w:szCs w:val="24"/>
          <w:u w:color="FFFFFF"/>
        </w:rPr>
        <w:t>JOB DESCRIPTION</w:t>
      </w:r>
    </w:p>
    <w:p w:rsidR="004D488B" w:rsidRDefault="004D60CF">
      <w:pPr>
        <w:pStyle w:val="ParaAttribute2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</w:p>
    <w:p w:rsidR="004D488B" w:rsidRDefault="004D60CF">
      <w:pPr>
        <w:pStyle w:val="ParaAttribute2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PRODUCTION &amp; UTILITY OPERATION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tabs>
          <w:tab w:val="left" w:pos="6540"/>
        </w:tabs>
        <w:ind w:left="927"/>
        <w:contextualSpacing/>
        <w:rPr>
          <w:rFonts w:ascii="Times New Roman" w:eastAsia="Times New Roman"/>
        </w:rPr>
      </w:pPr>
      <w:r>
        <w:rPr>
          <w:rStyle w:val="CharAttribute33"/>
          <w:rFonts w:eastAsia="Batang"/>
          <w:szCs w:val="22"/>
        </w:rPr>
        <w:t>Working knowledge about GLR,MSR &amp; SSR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tabs>
          <w:tab w:val="left" w:pos="6540"/>
        </w:tabs>
        <w:ind w:left="927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3"/>
          <w:rFonts w:eastAsia="Batang"/>
          <w:szCs w:val="22"/>
        </w:rPr>
        <w:t>Working knowledge about VAM,CHC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tabs>
          <w:tab w:val="left" w:pos="6540"/>
        </w:tabs>
        <w:ind w:left="927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3"/>
          <w:rFonts w:eastAsia="Batang"/>
          <w:szCs w:val="22"/>
        </w:rPr>
        <w:t>Knowledge about RO,CT.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tabs>
          <w:tab w:val="left" w:pos="6540"/>
        </w:tabs>
        <w:ind w:left="927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3"/>
          <w:rFonts w:eastAsia="Batang"/>
          <w:szCs w:val="22"/>
        </w:rPr>
        <w:t>Knowledge about vaccum Distillation &amp; Atmosphere distillations</w:t>
      </w:r>
    </w:p>
    <w:p w:rsidR="004D488B" w:rsidRDefault="004D60CF">
      <w:pPr>
        <w:pStyle w:val="ListParagraph"/>
        <w:numPr>
          <w:ilvl w:val="0"/>
          <w:numId w:val="3"/>
        </w:numPr>
        <w:ind w:left="927"/>
        <w:contextualSpacing/>
        <w:rPr>
          <w:rFonts w:ascii="Times New Roman" w:eastAsia="Times New Roman"/>
          <w:b/>
          <w:sz w:val="22"/>
          <w:szCs w:val="22"/>
        </w:rPr>
      </w:pPr>
      <w:r>
        <w:rPr>
          <w:rStyle w:val="CharAttribute33"/>
          <w:rFonts w:eastAsia="Batang"/>
          <w:szCs w:val="22"/>
        </w:rPr>
        <w:lastRenderedPageBreak/>
        <w:t>Working knowledge about heat exchangers.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ind w:left="927" w:right="9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5"/>
          <w:rFonts w:eastAsia="Batang"/>
          <w:szCs w:val="22"/>
        </w:rPr>
        <w:t>Running the plant safe and secure any process deviation.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ind w:left="927" w:right="9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5"/>
          <w:rFonts w:eastAsia="Batang"/>
          <w:szCs w:val="22"/>
        </w:rPr>
        <w:t>Followed the MANUALS &amp; SOP for safe operation of the process.</w:t>
      </w:r>
    </w:p>
    <w:p w:rsidR="004D488B" w:rsidRDefault="004D60CF">
      <w:pPr>
        <w:pStyle w:val="ListParagraph"/>
        <w:numPr>
          <w:ilvl w:val="0"/>
          <w:numId w:val="6"/>
        </w:numPr>
        <w:ind w:left="927"/>
        <w:contextualSpacing/>
        <w:rPr>
          <w:rStyle w:val="CharAttribute33"/>
          <w:rFonts w:eastAsia="Batang"/>
          <w:b/>
          <w:szCs w:val="22"/>
        </w:rPr>
      </w:pPr>
      <w:r>
        <w:rPr>
          <w:rStyle w:val="CharAttribute33"/>
          <w:rFonts w:eastAsia="Batang"/>
          <w:szCs w:val="22"/>
        </w:rPr>
        <w:t>Maintaining good records regarding stocks, Batch manufacturing records</w:t>
      </w:r>
    </w:p>
    <w:p w:rsidR="004D488B" w:rsidRDefault="004D488B">
      <w:pPr>
        <w:pStyle w:val="ParaAttribute26"/>
        <w:ind w:left="0"/>
        <w:contextualSpacing/>
        <w:rPr>
          <w:rFonts w:ascii="Arial" w:eastAsia="Times New Roman" w:hAnsi="Arial" w:cs="Arial"/>
        </w:rPr>
      </w:pPr>
    </w:p>
    <w:p w:rsidR="004D488B" w:rsidRDefault="004D60CF">
      <w:pPr>
        <w:pStyle w:val="ParaAttribute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PROCESS SAFETY </w:t>
      </w:r>
    </w:p>
    <w:p w:rsidR="004D488B" w:rsidRDefault="004D488B">
      <w:pPr>
        <w:pStyle w:val="ParaAttribute1"/>
        <w:rPr>
          <w:rFonts w:ascii="Arial" w:eastAsia="Times New Roman" w:hAnsi="Arial" w:cs="Arial"/>
        </w:rPr>
      </w:pP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ind w:left="927" w:right="9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5"/>
          <w:rFonts w:eastAsia="Batang"/>
          <w:szCs w:val="22"/>
        </w:rPr>
        <w:t>Implementing safe work permit procedures in hot &amp; cold jobs.</w:t>
      </w:r>
    </w:p>
    <w:p w:rsidR="004D488B" w:rsidRDefault="004D60CF">
      <w:pPr>
        <w:pStyle w:val="ListParagraph"/>
        <w:numPr>
          <w:ilvl w:val="0"/>
          <w:numId w:val="3"/>
        </w:numPr>
        <w:shd w:val="solid" w:color="FFFFFF" w:fill="auto"/>
        <w:ind w:left="927" w:right="9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5"/>
          <w:rFonts w:eastAsia="Batang"/>
          <w:szCs w:val="22"/>
        </w:rPr>
        <w:t>Strictly adhering to safety records.</w:t>
      </w:r>
    </w:p>
    <w:p w:rsidR="004D488B" w:rsidRDefault="004D60CF">
      <w:pPr>
        <w:pStyle w:val="ListParagraph"/>
        <w:numPr>
          <w:ilvl w:val="0"/>
          <w:numId w:val="3"/>
        </w:numPr>
        <w:ind w:left="927" w:right="9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35"/>
          <w:rFonts w:eastAsia="Batang"/>
          <w:szCs w:val="22"/>
        </w:rPr>
        <w:t>Maintaining the workplace cleanly by 5S Concept.</w:t>
      </w:r>
    </w:p>
    <w:p w:rsidR="004D488B" w:rsidRDefault="004D60CF">
      <w:pPr>
        <w:pStyle w:val="ListParagraph"/>
        <w:numPr>
          <w:ilvl w:val="0"/>
          <w:numId w:val="4"/>
        </w:numPr>
        <w:ind w:left="927" w:right="90"/>
        <w:contextualSpacing/>
        <w:rPr>
          <w:rFonts w:ascii="Times New Roman" w:eastAsia="Times New Roman"/>
        </w:rPr>
      </w:pPr>
      <w:r>
        <w:rPr>
          <w:rStyle w:val="CharAttribute35"/>
          <w:rFonts w:eastAsia="Batang"/>
          <w:szCs w:val="22"/>
        </w:rPr>
        <w:t>Ensuring all safety equipments&amp; instruments in good health conditions.</w:t>
      </w:r>
    </w:p>
    <w:p w:rsidR="004D488B" w:rsidRDefault="004D60CF">
      <w:pPr>
        <w:pStyle w:val="ListParagraph"/>
        <w:numPr>
          <w:ilvl w:val="0"/>
          <w:numId w:val="5"/>
        </w:numPr>
        <w:ind w:left="927" w:right="90"/>
        <w:contextualSpacing/>
        <w:rPr>
          <w:rFonts w:ascii="Times New Roman" w:eastAsia="Times New Roman"/>
        </w:rPr>
      </w:pPr>
      <w:r>
        <w:rPr>
          <w:rStyle w:val="CharAttribute35"/>
          <w:rFonts w:eastAsia="Batang"/>
          <w:szCs w:val="22"/>
        </w:rPr>
        <w:t>Maintaining the record for the future/past shutdown jobs.</w:t>
      </w:r>
    </w:p>
    <w:p w:rsidR="004D488B" w:rsidRDefault="004D60CF">
      <w:pPr>
        <w:pStyle w:val="ListParagraph"/>
        <w:numPr>
          <w:ilvl w:val="0"/>
          <w:numId w:val="6"/>
        </w:numPr>
        <w:tabs>
          <w:tab w:val="left" w:pos="792"/>
          <w:tab w:val="left" w:pos="5190"/>
        </w:tabs>
        <w:ind w:left="927" w:right="90"/>
        <w:contextualSpacing/>
        <w:rPr>
          <w:rFonts w:ascii="Times New Roman" w:eastAsia="Times New Roman"/>
        </w:rPr>
      </w:pPr>
      <w:r>
        <w:rPr>
          <w:rStyle w:val="CharAttribute35"/>
          <w:rFonts w:eastAsia="Batang"/>
          <w:szCs w:val="22"/>
        </w:rPr>
        <w:t xml:space="preserve">  Ability to perform in emergency situations.</w:t>
      </w:r>
      <w:r>
        <w:rPr>
          <w:rStyle w:val="CharAttribute35"/>
          <w:rFonts w:eastAsia="Batang"/>
          <w:szCs w:val="22"/>
        </w:rPr>
        <w:tab/>
      </w:r>
    </w:p>
    <w:p w:rsidR="004D488B" w:rsidRDefault="004D488B">
      <w:pPr>
        <w:pStyle w:val="ParaAttribute1"/>
        <w:rPr>
          <w:rFonts w:eastAsia="Times New Roman"/>
          <w:b/>
          <w:sz w:val="24"/>
          <w:szCs w:val="24"/>
        </w:rPr>
      </w:pPr>
    </w:p>
    <w:p w:rsidR="004D488B" w:rsidRDefault="004D60CF">
      <w:pPr>
        <w:pStyle w:val="ParaAttribute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COMPUTER SKILLS</w:t>
      </w:r>
    </w:p>
    <w:p w:rsidR="004D488B" w:rsidRDefault="004D488B">
      <w:pPr>
        <w:pStyle w:val="ParaAttribute1"/>
        <w:rPr>
          <w:rStyle w:val="CharAttribute26"/>
          <w:rFonts w:eastAsia="Batang"/>
          <w:szCs w:val="24"/>
          <w:u w:color="FFFFFF"/>
        </w:rPr>
      </w:pPr>
    </w:p>
    <w:p w:rsidR="004D488B" w:rsidRDefault="004D60CF">
      <w:pPr>
        <w:pStyle w:val="ParaAttribute1"/>
        <w:rPr>
          <w:rStyle w:val="CharAttribute26"/>
          <w:rFonts w:eastAsia="Batang"/>
          <w:b w:val="0"/>
          <w:sz w:val="20"/>
          <w:u w:val="none"/>
        </w:rPr>
      </w:pPr>
      <w:r>
        <w:rPr>
          <w:rStyle w:val="CharAttribute26"/>
          <w:rFonts w:eastAsia="Batang"/>
          <w:szCs w:val="24"/>
          <w:u w:color="FFFFFF"/>
        </w:rPr>
        <w:t xml:space="preserve">         </w:t>
      </w:r>
      <w:r>
        <w:rPr>
          <w:rStyle w:val="CharAttribute26"/>
          <w:rFonts w:eastAsia="Batang"/>
          <w:b w:val="0"/>
          <w:sz w:val="20"/>
          <w:u w:val="none"/>
        </w:rPr>
        <w:t>MS OFFICE &amp; AUTO CAD (basic)</w:t>
      </w:r>
    </w:p>
    <w:p w:rsidR="004D488B" w:rsidRDefault="004D488B">
      <w:pPr>
        <w:pStyle w:val="ParaAttribute1"/>
        <w:rPr>
          <w:rStyle w:val="CharAttribute26"/>
          <w:rFonts w:eastAsia="Batang"/>
          <w:szCs w:val="24"/>
          <w:u w:color="FFFFFF"/>
        </w:rPr>
      </w:pP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26"/>
          <w:rFonts w:eastAsia="Batang"/>
          <w:szCs w:val="24"/>
          <w:u w:color="FFFFFF"/>
        </w:rPr>
        <w:t>LANGUAGE  KNOWN</w:t>
      </w:r>
    </w:p>
    <w:p w:rsidR="004D488B" w:rsidRDefault="004D488B">
      <w:pPr>
        <w:pStyle w:val="ParaAttribute27"/>
        <w:rPr>
          <w:rFonts w:eastAsia="Times New Roman"/>
        </w:rPr>
      </w:pPr>
    </w:p>
    <w:p w:rsidR="004D488B" w:rsidRDefault="004D60CF">
      <w:pPr>
        <w:pStyle w:val="ParaAttribute28"/>
        <w:rPr>
          <w:rStyle w:val="CharAttribute26"/>
          <w:rFonts w:eastAsia="Batang"/>
          <w:b w:val="0"/>
          <w:sz w:val="20"/>
          <w:u w:val="none"/>
        </w:rPr>
      </w:pPr>
      <w:r>
        <w:rPr>
          <w:rStyle w:val="CharAttribute10"/>
          <w:rFonts w:eastAsia="Batang"/>
          <w:szCs w:val="24"/>
        </w:rPr>
        <w:t xml:space="preserve">      </w:t>
      </w:r>
      <w:proofErr w:type="gramStart"/>
      <w:r>
        <w:rPr>
          <w:rStyle w:val="CharAttribute10"/>
          <w:rFonts w:eastAsia="Batang"/>
          <w:szCs w:val="24"/>
        </w:rPr>
        <w:t>English  ,Tamil</w:t>
      </w:r>
      <w:proofErr w:type="gramEnd"/>
      <w:r>
        <w:rPr>
          <w:rStyle w:val="CharAttribute10"/>
          <w:rFonts w:eastAsia="Batang"/>
          <w:szCs w:val="24"/>
        </w:rPr>
        <w:t xml:space="preserve"> , Malayalam</w:t>
      </w:r>
    </w:p>
    <w:p w:rsidR="004D488B" w:rsidRDefault="004D488B">
      <w:pPr>
        <w:pStyle w:val="ParaAttribute1"/>
        <w:ind w:left="0" w:firstLine="0"/>
        <w:rPr>
          <w:rStyle w:val="CharAttribute26"/>
          <w:rFonts w:eastAsia="Batang"/>
          <w:szCs w:val="24"/>
          <w:u w:color="FFFFFF"/>
        </w:rPr>
      </w:pPr>
    </w:p>
    <w:p w:rsidR="004D488B" w:rsidRDefault="004D488B">
      <w:pPr>
        <w:pStyle w:val="ParaAttribute1"/>
        <w:rPr>
          <w:rStyle w:val="CharAttribute26"/>
          <w:rFonts w:eastAsia="Batang"/>
          <w:szCs w:val="24"/>
          <w:u w:color="FFFFFF"/>
        </w:rPr>
      </w:pP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26"/>
          <w:rFonts w:eastAsia="Batang"/>
          <w:szCs w:val="24"/>
          <w:u w:color="FFFFFF"/>
        </w:rPr>
        <w:t>DECLARATION</w:t>
      </w: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46"/>
          <w:rFonts w:eastAsia="Batang"/>
          <w:szCs w:val="24"/>
        </w:rPr>
        <w:tab/>
      </w:r>
    </w:p>
    <w:p w:rsidR="004D488B" w:rsidRDefault="004D60CF">
      <w:pPr>
        <w:pStyle w:val="ParaAttribute1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     I do hereby declare that the above information is true to the best </w:t>
      </w:r>
      <w:proofErr w:type="gramStart"/>
      <w:r>
        <w:rPr>
          <w:rStyle w:val="CharAttribute10"/>
          <w:rFonts w:eastAsia="Batang"/>
          <w:szCs w:val="24"/>
        </w:rPr>
        <w:t>of  my</w:t>
      </w:r>
      <w:proofErr w:type="gramEnd"/>
      <w:r>
        <w:rPr>
          <w:rStyle w:val="CharAttribute10"/>
          <w:rFonts w:eastAsia="Batang"/>
          <w:szCs w:val="24"/>
        </w:rPr>
        <w:t xml:space="preserve"> knowledge.</w:t>
      </w:r>
    </w:p>
    <w:p w:rsidR="004D488B" w:rsidRDefault="004D488B">
      <w:pPr>
        <w:pStyle w:val="ParaAttribute30"/>
        <w:rPr>
          <w:rFonts w:eastAsia="Times New Roman"/>
        </w:rPr>
      </w:pPr>
      <w:bookmarkStart w:id="0" w:name="_GoBack"/>
      <w:bookmarkEnd w:id="0"/>
    </w:p>
    <w:sectPr w:rsidR="004D488B" w:rsidSect="004D488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123599"/>
    <w:lvl w:ilvl="0" w:tplc="FCA6FD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168D7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E866277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794A86F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61206AD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7E563CB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C28607E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A9B413D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FC8ADAA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51734652"/>
    <w:lvl w:ilvl="0" w:tplc="FA8EDE90">
      <w:start w:val="1"/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6486DF8">
      <w:start w:val="1"/>
      <w:numFmt w:val="bullet"/>
      <w:lvlText w:val="o"/>
      <w:lvlJc w:val="left"/>
      <w:pPr>
        <w:ind w:left="18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324290B6">
      <w:start w:val="1"/>
      <w:numFmt w:val="bullet"/>
      <w:lvlText w:val="§"/>
      <w:lvlJc w:val="left"/>
      <w:pPr>
        <w:ind w:left="25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0CFA3854">
      <w:start w:val="1"/>
      <w:numFmt w:val="bullet"/>
      <w:lvlText w:val="·"/>
      <w:lvlJc w:val="left"/>
      <w:pPr>
        <w:ind w:left="33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7C8C79F6">
      <w:start w:val="1"/>
      <w:numFmt w:val="bullet"/>
      <w:lvlText w:val="o"/>
      <w:lvlJc w:val="left"/>
      <w:pPr>
        <w:ind w:left="403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6B4CCAA8">
      <w:start w:val="1"/>
      <w:numFmt w:val="bullet"/>
      <w:lvlText w:val="§"/>
      <w:lvlJc w:val="left"/>
      <w:pPr>
        <w:ind w:left="475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02CA4980">
      <w:start w:val="1"/>
      <w:numFmt w:val="bullet"/>
      <w:lvlText w:val="·"/>
      <w:lvlJc w:val="left"/>
      <w:pPr>
        <w:ind w:left="54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48266EB8">
      <w:start w:val="1"/>
      <w:numFmt w:val="bullet"/>
      <w:lvlText w:val="o"/>
      <w:lvlJc w:val="left"/>
      <w:pPr>
        <w:ind w:left="61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0458E842">
      <w:start w:val="1"/>
      <w:numFmt w:val="bullet"/>
      <w:lvlText w:val="§"/>
      <w:lvlJc w:val="left"/>
      <w:pPr>
        <w:ind w:left="69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19527016"/>
    <w:lvl w:ilvl="0" w:tplc="E29C03A4">
      <w:start w:val="1"/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CF4109C">
      <w:start w:val="1"/>
      <w:numFmt w:val="bullet"/>
      <w:lvlText w:val="o"/>
      <w:lvlJc w:val="left"/>
      <w:pPr>
        <w:ind w:left="18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779061D4">
      <w:start w:val="1"/>
      <w:numFmt w:val="bullet"/>
      <w:lvlText w:val="§"/>
      <w:lvlJc w:val="left"/>
      <w:pPr>
        <w:ind w:left="25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84728082">
      <w:start w:val="1"/>
      <w:numFmt w:val="bullet"/>
      <w:lvlText w:val="·"/>
      <w:lvlJc w:val="left"/>
      <w:pPr>
        <w:ind w:left="33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5BA4072A">
      <w:start w:val="1"/>
      <w:numFmt w:val="bullet"/>
      <w:lvlText w:val="o"/>
      <w:lvlJc w:val="left"/>
      <w:pPr>
        <w:ind w:left="403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422C1348">
      <w:start w:val="1"/>
      <w:numFmt w:val="bullet"/>
      <w:lvlText w:val="§"/>
      <w:lvlJc w:val="left"/>
      <w:pPr>
        <w:ind w:left="475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F208D2C6">
      <w:start w:val="1"/>
      <w:numFmt w:val="bullet"/>
      <w:lvlText w:val="·"/>
      <w:lvlJc w:val="left"/>
      <w:pPr>
        <w:ind w:left="54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8952AB76">
      <w:start w:val="1"/>
      <w:numFmt w:val="bullet"/>
      <w:lvlText w:val="o"/>
      <w:lvlJc w:val="left"/>
      <w:pPr>
        <w:ind w:left="61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72D86A0E">
      <w:start w:val="1"/>
      <w:numFmt w:val="bullet"/>
      <w:lvlText w:val="§"/>
      <w:lvlJc w:val="left"/>
      <w:pPr>
        <w:ind w:left="69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3">
    <w:nsid w:val="00000004"/>
    <w:multiLevelType w:val="hybridMultilevel"/>
    <w:tmpl w:val="06129564"/>
    <w:lvl w:ilvl="0" w:tplc="00A2B460">
      <w:start w:val="1"/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5442C950">
      <w:start w:val="1"/>
      <w:numFmt w:val="bullet"/>
      <w:lvlText w:val="o"/>
      <w:lvlJc w:val="left"/>
      <w:pPr>
        <w:ind w:left="18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8E9A23F6">
      <w:start w:val="1"/>
      <w:numFmt w:val="bullet"/>
      <w:lvlText w:val="§"/>
      <w:lvlJc w:val="left"/>
      <w:pPr>
        <w:ind w:left="25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FE1614C2">
      <w:start w:val="1"/>
      <w:numFmt w:val="bullet"/>
      <w:lvlText w:val="·"/>
      <w:lvlJc w:val="left"/>
      <w:pPr>
        <w:ind w:left="33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D84EB23A">
      <w:start w:val="1"/>
      <w:numFmt w:val="bullet"/>
      <w:lvlText w:val="o"/>
      <w:lvlJc w:val="left"/>
      <w:pPr>
        <w:ind w:left="403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E9CCDC0E">
      <w:start w:val="1"/>
      <w:numFmt w:val="bullet"/>
      <w:lvlText w:val="§"/>
      <w:lvlJc w:val="left"/>
      <w:pPr>
        <w:ind w:left="475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A8C40502">
      <w:start w:val="1"/>
      <w:numFmt w:val="bullet"/>
      <w:lvlText w:val="·"/>
      <w:lvlJc w:val="left"/>
      <w:pPr>
        <w:ind w:left="54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9E3CEC88">
      <w:start w:val="1"/>
      <w:numFmt w:val="bullet"/>
      <w:lvlText w:val="o"/>
      <w:lvlJc w:val="left"/>
      <w:pPr>
        <w:ind w:left="61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A030CAAE">
      <w:start w:val="1"/>
      <w:numFmt w:val="bullet"/>
      <w:lvlText w:val="§"/>
      <w:lvlJc w:val="left"/>
      <w:pPr>
        <w:ind w:left="69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4">
    <w:nsid w:val="00000005"/>
    <w:multiLevelType w:val="hybridMultilevel"/>
    <w:tmpl w:val="80261331"/>
    <w:lvl w:ilvl="0" w:tplc="684CB7DE">
      <w:start w:val="1"/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5DB8DE7A">
      <w:start w:val="1"/>
      <w:numFmt w:val="bullet"/>
      <w:lvlText w:val="o"/>
      <w:lvlJc w:val="left"/>
      <w:pPr>
        <w:ind w:left="18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6EE0FDBE">
      <w:start w:val="1"/>
      <w:numFmt w:val="bullet"/>
      <w:lvlText w:val="§"/>
      <w:lvlJc w:val="left"/>
      <w:pPr>
        <w:ind w:left="25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22BAB91E">
      <w:start w:val="1"/>
      <w:numFmt w:val="bullet"/>
      <w:lvlText w:val="·"/>
      <w:lvlJc w:val="left"/>
      <w:pPr>
        <w:ind w:left="33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4650C402">
      <w:start w:val="1"/>
      <w:numFmt w:val="bullet"/>
      <w:lvlText w:val="o"/>
      <w:lvlJc w:val="left"/>
      <w:pPr>
        <w:ind w:left="403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0AB4FAAC">
      <w:start w:val="1"/>
      <w:numFmt w:val="bullet"/>
      <w:lvlText w:val="§"/>
      <w:lvlJc w:val="left"/>
      <w:pPr>
        <w:ind w:left="475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56CEB8C0">
      <w:start w:val="1"/>
      <w:numFmt w:val="bullet"/>
      <w:lvlText w:val="·"/>
      <w:lvlJc w:val="left"/>
      <w:pPr>
        <w:ind w:left="547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201659DC">
      <w:start w:val="1"/>
      <w:numFmt w:val="bullet"/>
      <w:lvlText w:val="o"/>
      <w:lvlJc w:val="left"/>
      <w:pPr>
        <w:ind w:left="619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BA56F54A">
      <w:start w:val="1"/>
      <w:numFmt w:val="bullet"/>
      <w:lvlText w:val="§"/>
      <w:lvlJc w:val="left"/>
      <w:pPr>
        <w:ind w:left="6915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5">
    <w:nsid w:val="539F4239"/>
    <w:multiLevelType w:val="hybridMultilevel"/>
    <w:tmpl w:val="16795357"/>
    <w:lvl w:ilvl="0" w:tplc="E01045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17A953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884EB81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FB2EBAA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2ACC319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EC42471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A7CE06E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00DC3C4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DACA1EE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D488B"/>
    <w:rsid w:val="004D488B"/>
    <w:rsid w:val="004D60CF"/>
    <w:rsid w:val="00E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88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D4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88B"/>
    <w:pPr>
      <w:ind w:left="400"/>
    </w:pPr>
  </w:style>
  <w:style w:type="paragraph" w:customStyle="1" w:styleId="ParaAttribute0">
    <w:name w:val="ParaAttribute0"/>
    <w:rsid w:val="004D488B"/>
    <w:pPr>
      <w:wordWrap w:val="0"/>
      <w:ind w:left="714" w:hanging="357"/>
      <w:jc w:val="center"/>
    </w:pPr>
  </w:style>
  <w:style w:type="paragraph" w:customStyle="1" w:styleId="ParaAttribute1">
    <w:name w:val="ParaAttribute1"/>
    <w:rsid w:val="004D488B"/>
    <w:pPr>
      <w:wordWrap w:val="0"/>
      <w:ind w:left="714" w:hanging="357"/>
      <w:jc w:val="both"/>
    </w:pPr>
  </w:style>
  <w:style w:type="paragraph" w:customStyle="1" w:styleId="ParaAttribute2">
    <w:name w:val="ParaAttribute2"/>
    <w:rsid w:val="004D488B"/>
    <w:pPr>
      <w:tabs>
        <w:tab w:val="left" w:pos="3750"/>
      </w:tabs>
      <w:wordWrap w:val="0"/>
      <w:ind w:left="714" w:hanging="357"/>
      <w:jc w:val="both"/>
    </w:pPr>
  </w:style>
  <w:style w:type="paragraph" w:customStyle="1" w:styleId="ParaAttribute3">
    <w:name w:val="ParaAttribute3"/>
    <w:rsid w:val="004D488B"/>
    <w:pPr>
      <w:tabs>
        <w:tab w:val="left" w:pos="720"/>
        <w:tab w:val="left" w:pos="1440"/>
        <w:tab w:val="left" w:pos="2160"/>
        <w:tab w:val="right" w:pos="9360"/>
      </w:tabs>
      <w:wordWrap w:val="0"/>
      <w:ind w:left="714" w:hanging="357"/>
      <w:jc w:val="both"/>
    </w:pPr>
  </w:style>
  <w:style w:type="paragraph" w:customStyle="1" w:styleId="ParaAttribute4">
    <w:name w:val="ParaAttribute4"/>
    <w:rsid w:val="004D488B"/>
    <w:pPr>
      <w:tabs>
        <w:tab w:val="left" w:pos="720"/>
        <w:tab w:val="left" w:pos="1440"/>
        <w:tab w:val="left" w:pos="2160"/>
        <w:tab w:val="left" w:pos="2880"/>
        <w:tab w:val="right" w:pos="9360"/>
      </w:tabs>
      <w:wordWrap w:val="0"/>
      <w:ind w:left="714" w:hanging="357"/>
      <w:jc w:val="both"/>
    </w:pPr>
  </w:style>
  <w:style w:type="paragraph" w:customStyle="1" w:styleId="ParaAttribute5">
    <w:name w:val="ParaAttribute5"/>
    <w:rsid w:val="004D488B"/>
    <w:pPr>
      <w:tabs>
        <w:tab w:val="left" w:pos="720"/>
        <w:tab w:val="left" w:pos="1440"/>
        <w:tab w:val="left" w:pos="2160"/>
        <w:tab w:val="left" w:pos="2880"/>
        <w:tab w:val="left" w:pos="3600"/>
        <w:tab w:val="right" w:pos="9360"/>
      </w:tabs>
      <w:wordWrap w:val="0"/>
      <w:ind w:left="714" w:hanging="357"/>
      <w:jc w:val="both"/>
    </w:pPr>
  </w:style>
  <w:style w:type="paragraph" w:customStyle="1" w:styleId="ParaAttribute6">
    <w:name w:val="ParaAttribute6"/>
    <w:rsid w:val="004D488B"/>
    <w:pPr>
      <w:wordWrap w:val="0"/>
      <w:ind w:left="714" w:hanging="357"/>
      <w:jc w:val="both"/>
    </w:pPr>
  </w:style>
  <w:style w:type="paragraph" w:customStyle="1" w:styleId="ParaAttribute7">
    <w:name w:val="ParaAttribute7"/>
    <w:rsid w:val="004D488B"/>
    <w:pPr>
      <w:wordWrap w:val="0"/>
      <w:ind w:left="714" w:hanging="357"/>
      <w:jc w:val="center"/>
    </w:pPr>
  </w:style>
  <w:style w:type="paragraph" w:customStyle="1" w:styleId="ParaAttribute8">
    <w:name w:val="ParaAttribute8"/>
    <w:rsid w:val="004D488B"/>
    <w:pPr>
      <w:wordWrap w:val="0"/>
      <w:jc w:val="both"/>
    </w:pPr>
  </w:style>
  <w:style w:type="paragraph" w:customStyle="1" w:styleId="ParaAttribute9">
    <w:name w:val="ParaAttribute9"/>
    <w:rsid w:val="004D488B"/>
    <w:pPr>
      <w:wordWrap w:val="0"/>
      <w:ind w:left="714" w:hanging="357"/>
      <w:jc w:val="both"/>
    </w:pPr>
  </w:style>
  <w:style w:type="paragraph" w:customStyle="1" w:styleId="ParaAttribute10">
    <w:name w:val="ParaAttribute10"/>
    <w:rsid w:val="004D488B"/>
    <w:pPr>
      <w:wordWrap w:val="0"/>
      <w:ind w:left="357"/>
      <w:jc w:val="both"/>
    </w:pPr>
  </w:style>
  <w:style w:type="paragraph" w:customStyle="1" w:styleId="ParaAttribute11">
    <w:name w:val="ParaAttribute11"/>
    <w:rsid w:val="004D488B"/>
    <w:pPr>
      <w:wordWrap w:val="0"/>
      <w:ind w:left="357"/>
      <w:jc w:val="center"/>
    </w:pPr>
  </w:style>
  <w:style w:type="paragraph" w:customStyle="1" w:styleId="ParaAttribute12">
    <w:name w:val="ParaAttribute12"/>
    <w:rsid w:val="004D488B"/>
    <w:pPr>
      <w:wordWrap w:val="0"/>
      <w:ind w:left="250"/>
    </w:pPr>
  </w:style>
  <w:style w:type="paragraph" w:customStyle="1" w:styleId="ParaAttribute13">
    <w:name w:val="ParaAttribute13"/>
    <w:rsid w:val="004D488B"/>
    <w:pPr>
      <w:wordWrap w:val="0"/>
      <w:jc w:val="both"/>
    </w:pPr>
  </w:style>
  <w:style w:type="paragraph" w:customStyle="1" w:styleId="ParaAttribute14">
    <w:name w:val="ParaAttribute14"/>
    <w:rsid w:val="004D488B"/>
    <w:pPr>
      <w:wordWrap w:val="0"/>
      <w:ind w:left="924" w:hanging="357"/>
      <w:jc w:val="both"/>
    </w:pPr>
  </w:style>
  <w:style w:type="paragraph" w:customStyle="1" w:styleId="ParaAttribute15">
    <w:name w:val="ParaAttribute15"/>
    <w:rsid w:val="004D488B"/>
    <w:pPr>
      <w:wordWrap w:val="0"/>
      <w:ind w:left="720"/>
      <w:jc w:val="both"/>
    </w:pPr>
  </w:style>
  <w:style w:type="paragraph" w:customStyle="1" w:styleId="ParaAttribute16">
    <w:name w:val="ParaAttribute16"/>
    <w:rsid w:val="004D488B"/>
    <w:pPr>
      <w:wordWrap w:val="0"/>
      <w:ind w:left="907" w:hanging="360"/>
      <w:jc w:val="both"/>
    </w:pPr>
  </w:style>
  <w:style w:type="paragraph" w:customStyle="1" w:styleId="ParaAttribute17">
    <w:name w:val="ParaAttribute17"/>
    <w:rsid w:val="004D488B"/>
    <w:pPr>
      <w:wordWrap w:val="0"/>
      <w:ind w:left="907"/>
      <w:jc w:val="both"/>
    </w:pPr>
  </w:style>
  <w:style w:type="paragraph" w:customStyle="1" w:styleId="ParaAttribute18">
    <w:name w:val="ParaAttribute18"/>
    <w:rsid w:val="004D488B"/>
    <w:pPr>
      <w:wordWrap w:val="0"/>
      <w:ind w:left="720" w:hanging="357"/>
      <w:jc w:val="both"/>
    </w:pPr>
  </w:style>
  <w:style w:type="paragraph" w:customStyle="1" w:styleId="ParaAttribute19">
    <w:name w:val="ParaAttribute19"/>
    <w:rsid w:val="004D488B"/>
    <w:pPr>
      <w:wordWrap w:val="0"/>
      <w:ind w:left="697" w:right="170" w:hanging="357"/>
      <w:jc w:val="both"/>
    </w:pPr>
  </w:style>
  <w:style w:type="paragraph" w:customStyle="1" w:styleId="ParaAttribute20">
    <w:name w:val="ParaAttribute20"/>
    <w:rsid w:val="004D488B"/>
    <w:pPr>
      <w:shd w:val="solid" w:color="FFFFFF" w:fill="auto"/>
      <w:tabs>
        <w:tab w:val="left" w:pos="6540"/>
      </w:tabs>
      <w:wordWrap w:val="0"/>
      <w:spacing w:after="120"/>
      <w:ind w:left="714" w:hanging="357"/>
      <w:jc w:val="both"/>
    </w:pPr>
  </w:style>
  <w:style w:type="paragraph" w:customStyle="1" w:styleId="ParaAttribute21">
    <w:name w:val="ParaAttribute21"/>
    <w:rsid w:val="004D488B"/>
    <w:pPr>
      <w:shd w:val="solid" w:color="FFFFFF" w:fill="auto"/>
      <w:tabs>
        <w:tab w:val="left" w:pos="6540"/>
      </w:tabs>
      <w:wordWrap w:val="0"/>
      <w:ind w:left="927" w:hanging="360"/>
      <w:jc w:val="both"/>
    </w:pPr>
  </w:style>
  <w:style w:type="paragraph" w:customStyle="1" w:styleId="ParaAttribute22">
    <w:name w:val="ParaAttribute22"/>
    <w:rsid w:val="004D488B"/>
    <w:pPr>
      <w:wordWrap w:val="0"/>
      <w:ind w:left="927" w:hanging="360"/>
      <w:jc w:val="both"/>
    </w:pPr>
  </w:style>
  <w:style w:type="paragraph" w:customStyle="1" w:styleId="ParaAttribute23">
    <w:name w:val="ParaAttribute23"/>
    <w:rsid w:val="004D488B"/>
    <w:pPr>
      <w:shd w:val="solid" w:color="FFFFFF" w:fill="auto"/>
      <w:wordWrap w:val="0"/>
      <w:ind w:left="927" w:right="90" w:hanging="360"/>
      <w:jc w:val="both"/>
    </w:pPr>
  </w:style>
  <w:style w:type="paragraph" w:customStyle="1" w:styleId="ParaAttribute24">
    <w:name w:val="ParaAttribute24"/>
    <w:rsid w:val="004D488B"/>
    <w:pPr>
      <w:wordWrap w:val="0"/>
      <w:ind w:left="927" w:right="90" w:hanging="360"/>
      <w:jc w:val="both"/>
    </w:pPr>
  </w:style>
  <w:style w:type="paragraph" w:customStyle="1" w:styleId="ParaAttribute25">
    <w:name w:val="ParaAttribute25"/>
    <w:rsid w:val="004D488B"/>
    <w:pPr>
      <w:tabs>
        <w:tab w:val="left" w:pos="792"/>
        <w:tab w:val="left" w:pos="5190"/>
      </w:tabs>
      <w:wordWrap w:val="0"/>
      <w:ind w:left="927" w:right="90" w:hanging="360"/>
      <w:jc w:val="both"/>
    </w:pPr>
  </w:style>
  <w:style w:type="paragraph" w:customStyle="1" w:styleId="ParaAttribute26">
    <w:name w:val="ParaAttribute26"/>
    <w:rsid w:val="004D488B"/>
    <w:pPr>
      <w:wordWrap w:val="0"/>
      <w:ind w:left="1155"/>
      <w:jc w:val="both"/>
    </w:pPr>
  </w:style>
  <w:style w:type="paragraph" w:customStyle="1" w:styleId="ParaAttribute27">
    <w:name w:val="ParaAttribute27"/>
    <w:rsid w:val="004D488B"/>
    <w:pPr>
      <w:wordWrap w:val="0"/>
      <w:ind w:left="567" w:hanging="357"/>
      <w:jc w:val="both"/>
    </w:pPr>
  </w:style>
  <w:style w:type="paragraph" w:customStyle="1" w:styleId="ParaAttribute28">
    <w:name w:val="ParaAttribute28"/>
    <w:rsid w:val="004D488B"/>
    <w:pPr>
      <w:wordWrap w:val="0"/>
      <w:ind w:left="567"/>
      <w:jc w:val="both"/>
    </w:pPr>
  </w:style>
  <w:style w:type="paragraph" w:customStyle="1" w:styleId="ParaAttribute29">
    <w:name w:val="ParaAttribute29"/>
    <w:rsid w:val="004D488B"/>
    <w:pPr>
      <w:tabs>
        <w:tab w:val="left" w:pos="720"/>
      </w:tabs>
      <w:wordWrap w:val="0"/>
      <w:ind w:left="714" w:hanging="357"/>
      <w:jc w:val="both"/>
    </w:pPr>
  </w:style>
  <w:style w:type="paragraph" w:customStyle="1" w:styleId="ParaAttribute30">
    <w:name w:val="ParaAttribute30"/>
    <w:rsid w:val="004D488B"/>
    <w:pPr>
      <w:tabs>
        <w:tab w:val="left" w:pos="720"/>
        <w:tab w:val="left" w:pos="1440"/>
      </w:tabs>
      <w:wordWrap w:val="0"/>
      <w:ind w:left="714" w:hanging="357"/>
      <w:jc w:val="both"/>
    </w:pPr>
  </w:style>
  <w:style w:type="paragraph" w:customStyle="1" w:styleId="ParaAttribute31">
    <w:name w:val="ParaAttribute31"/>
    <w:rsid w:val="004D488B"/>
    <w:pPr>
      <w:widowControl w:val="0"/>
      <w:wordWrap w:val="0"/>
    </w:pPr>
  </w:style>
  <w:style w:type="character" w:customStyle="1" w:styleId="CharAttribute0">
    <w:name w:val="CharAttribute0"/>
    <w:rsid w:val="004D488B"/>
    <w:rPr>
      <w:rFonts w:ascii="Times New Roman" w:eastAsia="Times New Roman" w:hAnsi="Times New Roman" w:hint="default"/>
      <w:b/>
      <w:sz w:val="32"/>
      <w:u w:val="single"/>
    </w:rPr>
  </w:style>
  <w:style w:type="character" w:customStyle="1" w:styleId="CharAttribute1">
    <w:name w:val="CharAttribute1"/>
    <w:rsid w:val="004D488B"/>
    <w:rPr>
      <w:rFonts w:ascii="Times New Roman" w:eastAsia="Times New Roman" w:hAnsi="Times New Roman" w:hint="default"/>
      <w:b/>
      <w:sz w:val="32"/>
      <w:u w:val="single"/>
    </w:rPr>
  </w:style>
  <w:style w:type="character" w:customStyle="1" w:styleId="CharAttribute2">
    <w:name w:val="CharAttribute2"/>
    <w:rsid w:val="004D488B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3">
    <w:name w:val="CharAttribute3"/>
    <w:rsid w:val="004D488B"/>
    <w:rPr>
      <w:rFonts w:ascii="Times New Roman" w:eastAsia="Times New Roman" w:hAnsi="Times New Roman" w:hint="default"/>
      <w:b/>
      <w:sz w:val="28"/>
      <w:u w:val="single"/>
    </w:rPr>
  </w:style>
  <w:style w:type="character" w:customStyle="1" w:styleId="CharAttribute4">
    <w:name w:val="CharAttribute4"/>
    <w:rsid w:val="004D488B"/>
    <w:rPr>
      <w:rFonts w:ascii="Times New Roman" w:eastAsia="Times New Roman" w:hAnsi="Times New Roman" w:hint="default"/>
      <w:b/>
      <w:sz w:val="18"/>
    </w:rPr>
  </w:style>
  <w:style w:type="character" w:customStyle="1" w:styleId="CharAttribute5">
    <w:name w:val="CharAttribute5"/>
    <w:rsid w:val="004D488B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sid w:val="004D488B"/>
    <w:rPr>
      <w:rFonts w:ascii="Times New Roman" w:eastAsia="Times New Roman" w:hAnsi="Times New Roman" w:hint="default"/>
      <w:b/>
      <w:sz w:val="18"/>
    </w:rPr>
  </w:style>
  <w:style w:type="character" w:customStyle="1" w:styleId="CharAttribute7">
    <w:name w:val="CharAttribute7"/>
    <w:rsid w:val="004D488B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4D488B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4D488B"/>
    <w:rPr>
      <w:rFonts w:ascii="Times New Roman" w:eastAsia="Times New Roman" w:hAnsi="Times New Roman" w:hint="default"/>
      <w:sz w:val="24"/>
    </w:rPr>
  </w:style>
  <w:style w:type="character" w:customStyle="1" w:styleId="CharAttribute10">
    <w:name w:val="CharAttribute10"/>
    <w:rsid w:val="004D488B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sid w:val="004D488B"/>
    <w:rPr>
      <w:rFonts w:ascii="Times New Roman" w:eastAsia="Times New Roman" w:hAnsi="Times New Roman" w:hint="default"/>
      <w:color w:val="365F91"/>
      <w:sz w:val="24"/>
    </w:rPr>
  </w:style>
  <w:style w:type="character" w:customStyle="1" w:styleId="CharAttribute12">
    <w:name w:val="CharAttribute12"/>
    <w:rsid w:val="004D488B"/>
    <w:rPr>
      <w:rFonts w:ascii="Times New Roman" w:eastAsia="Times New Roman" w:hAnsi="Times New Roman" w:hint="default"/>
      <w:color w:val="004DBB"/>
      <w:sz w:val="24"/>
      <w:u w:val="single"/>
    </w:rPr>
  </w:style>
  <w:style w:type="character" w:customStyle="1" w:styleId="CharAttribute13">
    <w:name w:val="CharAttribute13"/>
    <w:rsid w:val="004D488B"/>
    <w:rPr>
      <w:rFonts w:ascii="Times New Roman" w:eastAsia="Times New Roman" w:hAnsi="Times New Roman" w:hint="default"/>
      <w:color w:val="1F497D"/>
      <w:sz w:val="24"/>
    </w:rPr>
  </w:style>
  <w:style w:type="character" w:customStyle="1" w:styleId="CharAttribute14">
    <w:name w:val="CharAttribute14"/>
    <w:rsid w:val="004D488B"/>
    <w:rPr>
      <w:rFonts w:ascii="Times New Roman" w:eastAsia="Times New Roman" w:hAnsi="Times New Roman" w:hint="default"/>
    </w:rPr>
  </w:style>
  <w:style w:type="character" w:customStyle="1" w:styleId="CharAttribute15">
    <w:name w:val="CharAttribute15"/>
    <w:rsid w:val="004D488B"/>
    <w:rPr>
      <w:rFonts w:ascii="Times New Roman" w:eastAsia="Times New Roman" w:hAnsi="Times New Roman" w:hint="default"/>
      <w:color w:val="1F497D"/>
      <w:sz w:val="24"/>
    </w:rPr>
  </w:style>
  <w:style w:type="character" w:customStyle="1" w:styleId="CharAttribute16">
    <w:name w:val="CharAttribute16"/>
    <w:rsid w:val="004D488B"/>
    <w:rPr>
      <w:rFonts w:ascii="Times New Roman" w:eastAsia="Times New Roman" w:hAnsi="Times New Roman" w:hint="default"/>
      <w:color w:val="004DBB"/>
      <w:sz w:val="24"/>
      <w:u w:val="single"/>
    </w:rPr>
  </w:style>
  <w:style w:type="character" w:customStyle="1" w:styleId="CharAttribute17">
    <w:name w:val="CharAttribute17"/>
    <w:rsid w:val="004D488B"/>
    <w:rPr>
      <w:rFonts w:ascii="Verdana" w:eastAsia="Verdana" w:hAnsi="Verdana" w:hint="default"/>
    </w:rPr>
  </w:style>
  <w:style w:type="character" w:customStyle="1" w:styleId="CharAttribute18">
    <w:name w:val="CharAttribute18"/>
    <w:rsid w:val="004D488B"/>
    <w:rPr>
      <w:rFonts w:ascii="Calibri" w:eastAsia="Calibri" w:hAnsi="Calibri" w:hint="default"/>
      <w:color w:val="1F497D"/>
      <w:sz w:val="24"/>
    </w:rPr>
  </w:style>
  <w:style w:type="character" w:customStyle="1" w:styleId="CharAttribute19">
    <w:name w:val="CharAttribute19"/>
    <w:rsid w:val="004D488B"/>
    <w:rPr>
      <w:rFonts w:ascii="Verdana" w:eastAsia="Verdana" w:hAnsi="Verdana" w:hint="default"/>
      <w:b/>
      <w:sz w:val="24"/>
      <w:u w:val="single"/>
    </w:rPr>
  </w:style>
  <w:style w:type="character" w:customStyle="1" w:styleId="CharAttribute20">
    <w:name w:val="CharAttribute20"/>
    <w:rsid w:val="004D488B"/>
    <w:rPr>
      <w:rFonts w:ascii="Verdana" w:eastAsia="Verdana" w:hAnsi="Verdana" w:hint="default"/>
      <w:b/>
      <w:color w:val="0000FF"/>
      <w:u w:val="single"/>
    </w:rPr>
  </w:style>
  <w:style w:type="character" w:customStyle="1" w:styleId="CharAttribute21">
    <w:name w:val="CharAttribute21"/>
    <w:rsid w:val="004D488B"/>
    <w:rPr>
      <w:rFonts w:ascii="Verdana" w:eastAsia="Verdana" w:hAnsi="Verdana" w:hint="default"/>
      <w:b/>
      <w:sz w:val="24"/>
      <w:u w:val="single"/>
    </w:rPr>
  </w:style>
  <w:style w:type="character" w:customStyle="1" w:styleId="CharAttribute22">
    <w:name w:val="CharAttribute22"/>
    <w:rsid w:val="004D488B"/>
    <w:rPr>
      <w:rFonts w:ascii="Verdana" w:eastAsia="Verdana" w:hAnsi="Verdana" w:hint="default"/>
      <w:b/>
    </w:rPr>
  </w:style>
  <w:style w:type="character" w:customStyle="1" w:styleId="CharAttribute23">
    <w:name w:val="CharAttribute23"/>
    <w:rsid w:val="004D488B"/>
    <w:rPr>
      <w:rFonts w:ascii="Verdana" w:eastAsia="Verdana" w:hAnsi="Verdana" w:hint="default"/>
      <w:b/>
    </w:rPr>
  </w:style>
  <w:style w:type="character" w:customStyle="1" w:styleId="CharAttribute24">
    <w:name w:val="CharAttribute24"/>
    <w:rsid w:val="004D488B"/>
    <w:rPr>
      <w:rFonts w:ascii="Verdana" w:eastAsia="Verdana" w:hAnsi="Verdana" w:hint="default"/>
    </w:rPr>
  </w:style>
  <w:style w:type="character" w:customStyle="1" w:styleId="CharAttribute25">
    <w:name w:val="CharAttribute25"/>
    <w:rsid w:val="004D488B"/>
    <w:rPr>
      <w:rFonts w:ascii="Times New Roman" w:eastAsia="Times New Roman" w:hAnsi="Times New Roman" w:hint="default"/>
      <w:b/>
      <w:sz w:val="32"/>
      <w:u w:val="single"/>
    </w:rPr>
  </w:style>
  <w:style w:type="character" w:customStyle="1" w:styleId="CharAttribute26">
    <w:name w:val="CharAttribute26"/>
    <w:rsid w:val="004D488B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27">
    <w:name w:val="CharAttribute27"/>
    <w:rsid w:val="004D488B"/>
    <w:rPr>
      <w:rFonts w:ascii="Symbol" w:eastAsia="Symbol" w:hAnsi="Symbol" w:hint="default"/>
      <w:sz w:val="24"/>
    </w:rPr>
  </w:style>
  <w:style w:type="character" w:customStyle="1" w:styleId="CharAttribute28">
    <w:name w:val="CharAttribute28"/>
    <w:rsid w:val="004D488B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4D488B"/>
    <w:rPr>
      <w:rFonts w:ascii="Symbol" w:eastAsia="Symbol" w:hAnsi="Symbol" w:hint="default"/>
      <w:sz w:val="24"/>
    </w:rPr>
  </w:style>
  <w:style w:type="character" w:customStyle="1" w:styleId="CharAttribute30">
    <w:name w:val="CharAttribute30"/>
    <w:rsid w:val="004D488B"/>
    <w:rPr>
      <w:rFonts w:ascii="Symbol" w:eastAsia="Symbol" w:hAnsi="Symbol" w:hint="default"/>
      <w:sz w:val="24"/>
    </w:rPr>
  </w:style>
  <w:style w:type="character" w:customStyle="1" w:styleId="CharAttribute31">
    <w:name w:val="CharAttribute31"/>
    <w:rsid w:val="004D488B"/>
    <w:rPr>
      <w:rFonts w:ascii="Symbol" w:eastAsia="Symbol" w:hAnsi="Symbol" w:hint="default"/>
      <w:sz w:val="24"/>
    </w:rPr>
  </w:style>
  <w:style w:type="character" w:customStyle="1" w:styleId="CharAttribute32">
    <w:name w:val="CharAttribute32"/>
    <w:rsid w:val="004D488B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33">
    <w:name w:val="CharAttribute33"/>
    <w:rsid w:val="004D488B"/>
    <w:rPr>
      <w:rFonts w:ascii="Times New Roman" w:eastAsia="Times New Roman" w:hAnsi="Times New Roman" w:hint="default"/>
      <w:sz w:val="22"/>
    </w:rPr>
  </w:style>
  <w:style w:type="character" w:customStyle="1" w:styleId="CharAttribute34">
    <w:name w:val="CharAttribute34"/>
    <w:rsid w:val="004D488B"/>
    <w:rPr>
      <w:rFonts w:ascii="Arial" w:eastAsia="Arial" w:hAnsi="Arial" w:hint="default"/>
      <w:sz w:val="22"/>
    </w:rPr>
  </w:style>
  <w:style w:type="character" w:customStyle="1" w:styleId="CharAttribute35">
    <w:name w:val="CharAttribute35"/>
    <w:rsid w:val="004D488B"/>
    <w:rPr>
      <w:rFonts w:ascii="Times New Roman" w:eastAsia="Times New Roman" w:hAnsi="Times New Roman" w:hint="default"/>
      <w:sz w:val="22"/>
    </w:rPr>
  </w:style>
  <w:style w:type="character" w:customStyle="1" w:styleId="CharAttribute36">
    <w:name w:val="CharAttribute36"/>
    <w:rsid w:val="004D488B"/>
    <w:rPr>
      <w:rFonts w:ascii="Symbol" w:eastAsia="Symbol" w:hAnsi="Symbol" w:hint="default"/>
      <w:sz w:val="22"/>
    </w:rPr>
  </w:style>
  <w:style w:type="character" w:customStyle="1" w:styleId="CharAttribute37">
    <w:name w:val="CharAttribute37"/>
    <w:rsid w:val="004D488B"/>
    <w:rPr>
      <w:rFonts w:ascii="Symbol" w:eastAsia="Symbol" w:hAnsi="Symbol" w:hint="default"/>
      <w:sz w:val="22"/>
    </w:rPr>
  </w:style>
  <w:style w:type="character" w:customStyle="1" w:styleId="CharAttribute38">
    <w:name w:val="CharAttribute38"/>
    <w:rsid w:val="004D488B"/>
    <w:rPr>
      <w:rFonts w:ascii="Symbol" w:eastAsia="Symbol" w:hAnsi="Symbol" w:hint="default"/>
      <w:sz w:val="22"/>
    </w:rPr>
  </w:style>
  <w:style w:type="character" w:customStyle="1" w:styleId="CharAttribute39">
    <w:name w:val="CharAttribute39"/>
    <w:rsid w:val="004D488B"/>
    <w:rPr>
      <w:rFonts w:ascii="Symbol" w:eastAsia="Symbol" w:hAnsi="Symbol" w:hint="default"/>
      <w:sz w:val="22"/>
    </w:rPr>
  </w:style>
  <w:style w:type="character" w:customStyle="1" w:styleId="CharAttribute40">
    <w:name w:val="CharAttribute40"/>
    <w:rsid w:val="004D488B"/>
    <w:rPr>
      <w:rFonts w:ascii="Times New Roman" w:eastAsia="Times New Roman" w:hAnsi="Times New Roman" w:hint="default"/>
      <w:b/>
      <w:sz w:val="22"/>
      <w:u w:val="single"/>
    </w:rPr>
  </w:style>
  <w:style w:type="character" w:customStyle="1" w:styleId="CharAttribute41">
    <w:name w:val="CharAttribute41"/>
    <w:rsid w:val="004D488B"/>
    <w:rPr>
      <w:rFonts w:ascii="Symbol" w:eastAsia="Symbol" w:hAnsi="Symbol" w:hint="default"/>
      <w:b/>
      <w:sz w:val="22"/>
      <w:u w:val="single"/>
    </w:rPr>
  </w:style>
  <w:style w:type="character" w:customStyle="1" w:styleId="CharAttribute42">
    <w:name w:val="CharAttribute42"/>
    <w:rsid w:val="004D488B"/>
    <w:rPr>
      <w:rFonts w:ascii="Symbol" w:eastAsia="Symbol" w:hAnsi="Symbol" w:hint="default"/>
      <w:b/>
      <w:sz w:val="22"/>
      <w:u w:val="single"/>
    </w:rPr>
  </w:style>
  <w:style w:type="character" w:customStyle="1" w:styleId="CharAttribute43">
    <w:name w:val="CharAttribute43"/>
    <w:rsid w:val="004D488B"/>
    <w:rPr>
      <w:rFonts w:ascii="Symbol" w:eastAsia="Symbol" w:hAnsi="Symbol" w:hint="default"/>
      <w:sz w:val="22"/>
    </w:rPr>
  </w:style>
  <w:style w:type="character" w:customStyle="1" w:styleId="CharAttribute44">
    <w:name w:val="CharAttribute44"/>
    <w:rsid w:val="004D488B"/>
    <w:rPr>
      <w:rFonts w:ascii="Symbol" w:eastAsia="Symbol" w:hAnsi="Symbol" w:hint="default"/>
      <w:sz w:val="22"/>
    </w:rPr>
  </w:style>
  <w:style w:type="character" w:customStyle="1" w:styleId="CharAttribute45">
    <w:name w:val="CharAttribute45"/>
    <w:rsid w:val="004D488B"/>
    <w:rPr>
      <w:rFonts w:ascii="Times New Roman" w:eastAsia="Times New Roman" w:hAnsi="Times New Roman" w:hint="default"/>
      <w:b/>
      <w:sz w:val="24"/>
    </w:rPr>
  </w:style>
  <w:style w:type="character" w:customStyle="1" w:styleId="CharAttribute46">
    <w:name w:val="CharAttribute46"/>
    <w:rsid w:val="004D488B"/>
    <w:rPr>
      <w:rFonts w:ascii="Times New Roman" w:eastAsia="Times New Roman" w:hAnsi="Times New Roman" w:hint="default"/>
      <w:b/>
      <w:sz w:val="24"/>
    </w:rPr>
  </w:style>
  <w:style w:type="character" w:styleId="Hyperlink">
    <w:name w:val="Hyperlink"/>
    <w:basedOn w:val="DefaultParagraphFont"/>
    <w:uiPriority w:val="99"/>
    <w:unhideWhenUsed/>
    <w:rsid w:val="00E75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.372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MMClips>0</MMClip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PARK_USERS</dc:creator>
  <cp:lastModifiedBy>602HRDESK</cp:lastModifiedBy>
  <cp:revision>5</cp:revision>
  <dcterms:created xsi:type="dcterms:W3CDTF">2017-08-07T08:55:00Z</dcterms:created>
  <dcterms:modified xsi:type="dcterms:W3CDTF">2017-08-19T10:18:00Z</dcterms:modified>
</cp:coreProperties>
</file>