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1A" w:rsidRPr="007B66A2" w:rsidRDefault="00077355" w:rsidP="007B66A2">
      <w:pPr>
        <w:pStyle w:val="Name"/>
        <w:pBdr>
          <w:top w:val="none" w:sz="0" w:space="0" w:color="auto"/>
        </w:pBdr>
        <w:ind w:right="-284" w:hanging="284"/>
        <w:jc w:val="center"/>
        <w:rPr>
          <w:rFonts w:asciiTheme="majorBidi" w:hAnsiTheme="majorBidi" w:cstheme="majorBidi"/>
          <w:color w:val="auto"/>
          <w:sz w:val="50"/>
          <w:szCs w:val="50"/>
        </w:rPr>
      </w:pPr>
      <w:r w:rsidRPr="007B66A2">
        <w:rPr>
          <w:rFonts w:asciiTheme="majorBidi" w:hAnsiTheme="majorBidi" w:cstheme="majorBidi"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5607685</wp:posOffset>
            </wp:positionH>
            <wp:positionV relativeFrom="paragraph">
              <wp:posOffset>510540</wp:posOffset>
            </wp:positionV>
            <wp:extent cx="838200" cy="838200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9e80b6955fce51_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7DC" w:rsidRPr="007B66A2">
        <w:rPr>
          <w:rFonts w:asciiTheme="majorBidi" w:hAnsiTheme="majorBidi" w:cstheme="majorBidi"/>
          <w:color w:val="auto"/>
          <w:sz w:val="50"/>
          <w:szCs w:val="50"/>
        </w:rPr>
        <w:t xml:space="preserve">haytham </w:t>
      </w:r>
    </w:p>
    <w:p w:rsidR="00E97987" w:rsidRPr="007B66A2" w:rsidRDefault="00E97987" w:rsidP="001E0200">
      <w:pPr>
        <w:pStyle w:val="Name"/>
        <w:pBdr>
          <w:top w:val="none" w:sz="0" w:space="0" w:color="auto"/>
        </w:pBdr>
        <w:jc w:val="center"/>
        <w:rPr>
          <w:rFonts w:asciiTheme="majorBidi" w:hAnsiTheme="majorBidi" w:cstheme="majorBidi"/>
          <w:color w:val="auto"/>
          <w:sz w:val="42"/>
          <w:szCs w:val="42"/>
        </w:rPr>
      </w:pPr>
      <w:r w:rsidRPr="007B66A2">
        <w:rPr>
          <w:rFonts w:asciiTheme="majorBidi" w:hAnsiTheme="majorBidi" w:cstheme="majorBidi"/>
          <w:color w:val="auto"/>
          <w:sz w:val="42"/>
          <w:szCs w:val="42"/>
        </w:rPr>
        <w:t>CHIEF ACCOUNTANT</w:t>
      </w:r>
    </w:p>
    <w:p w:rsidR="00F85CEC" w:rsidRPr="007B66A2" w:rsidRDefault="00851931" w:rsidP="00F85CEC">
      <w:pPr>
        <w:pStyle w:val="Name"/>
        <w:pBdr>
          <w:top w:val="none" w:sz="0" w:space="0" w:color="auto"/>
        </w:pBdr>
        <w:jc w:val="center"/>
        <w:rPr>
          <w:rFonts w:asciiTheme="majorBidi" w:hAnsiTheme="majorBidi" w:cstheme="majorBidi"/>
          <w:color w:val="auto"/>
          <w:sz w:val="24"/>
          <w:szCs w:val="24"/>
        </w:rPr>
      </w:pPr>
      <w:hyperlink r:id="rId7" w:history="1">
        <w:r w:rsidRPr="00E07FCA">
          <w:rPr>
            <w:rStyle w:val="Hyperlink"/>
            <w:rFonts w:asciiTheme="majorBidi" w:hAnsiTheme="majorBidi" w:cstheme="majorBidi"/>
            <w:sz w:val="24"/>
            <w:szCs w:val="24"/>
          </w:rPr>
          <w:t>haytham.372187@2freemail.com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GoBack"/>
      <w:bookmarkEnd w:id="0"/>
      <w:r w:rsidRPr="007B66A2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</w:p>
    <w:p w:rsidR="007B66A2" w:rsidRPr="007B66A2" w:rsidRDefault="007B66A2" w:rsidP="00113FE2">
      <w:pPr>
        <w:pBdr>
          <w:top w:val="dotted" w:sz="8" w:space="10" w:color="auto"/>
        </w:pBdr>
        <w:spacing w:before="200" w:after="120" w:line="216" w:lineRule="auto"/>
        <w:rPr>
          <w:rFonts w:asciiTheme="majorBidi" w:hAnsiTheme="majorBidi" w:cstheme="majorBidi"/>
          <w:b/>
          <w:bCs/>
          <w:caps/>
          <w:smallCaps/>
          <w:sz w:val="28"/>
          <w:szCs w:val="28"/>
          <w:lang w:eastAsia="ar-SA"/>
        </w:rPr>
      </w:pPr>
      <w:r w:rsidRPr="007B66A2">
        <w:rPr>
          <w:rFonts w:asciiTheme="majorBidi" w:hAnsiTheme="majorBidi" w:cstheme="majorBidi"/>
          <w:b/>
          <w:bCs/>
          <w:caps/>
          <w:smallCaps/>
          <w:sz w:val="28"/>
          <w:szCs w:val="28"/>
          <w:lang w:eastAsia="ar-SA"/>
        </w:rPr>
        <w:t>Summary</w:t>
      </w:r>
    </w:p>
    <w:p w:rsidR="007B66A2" w:rsidRPr="007B66A2" w:rsidRDefault="007B66A2" w:rsidP="00113FE2">
      <w:pPr>
        <w:pStyle w:val="HangingBullets"/>
        <w:numPr>
          <w:ilvl w:val="0"/>
          <w:numId w:val="0"/>
        </w:numPr>
        <w:tabs>
          <w:tab w:val="clear" w:pos="360"/>
        </w:tabs>
        <w:spacing w:line="216" w:lineRule="auto"/>
        <w:ind w:left="426"/>
        <w:jc w:val="both"/>
        <w:rPr>
          <w:rFonts w:asciiTheme="majorBidi" w:eastAsia="Calibri" w:hAnsiTheme="majorBidi" w:cstheme="majorBidi"/>
        </w:rPr>
      </w:pPr>
      <w:r w:rsidRPr="007B66A2">
        <w:rPr>
          <w:rFonts w:asciiTheme="majorBidi" w:eastAsia="Calibri" w:hAnsiTheme="majorBidi" w:cstheme="majorBidi"/>
        </w:rPr>
        <w:t xml:space="preserve">Accounting and </w:t>
      </w:r>
      <w:r w:rsidR="00113FE2" w:rsidRPr="007B66A2">
        <w:rPr>
          <w:rFonts w:asciiTheme="majorBidi" w:eastAsia="Calibri" w:hAnsiTheme="majorBidi" w:cstheme="majorBidi"/>
        </w:rPr>
        <w:t>Finance</w:t>
      </w:r>
      <w:r w:rsidRPr="007B66A2">
        <w:rPr>
          <w:rFonts w:asciiTheme="majorBidi" w:eastAsia="Calibri" w:hAnsiTheme="majorBidi" w:cstheme="majorBidi"/>
        </w:rPr>
        <w:t xml:space="preserve"> expert with more than 15 years' experience in business development and growth with development of short and long-term financial plans, budgets and forecasts for companies. Experienced in the daily operations of businesses along with managing staff to increase productivity and compliance. </w:t>
      </w:r>
    </w:p>
    <w:p w:rsidR="007B66A2" w:rsidRPr="007B66A2" w:rsidRDefault="007B66A2" w:rsidP="00113FE2">
      <w:pPr>
        <w:pStyle w:val="HangingBullets"/>
        <w:numPr>
          <w:ilvl w:val="0"/>
          <w:numId w:val="0"/>
        </w:numPr>
        <w:tabs>
          <w:tab w:val="clear" w:pos="360"/>
        </w:tabs>
        <w:spacing w:line="216" w:lineRule="auto"/>
        <w:ind w:left="426"/>
        <w:jc w:val="both"/>
        <w:rPr>
          <w:rFonts w:asciiTheme="majorBidi" w:eastAsia="Calibri" w:hAnsiTheme="majorBidi" w:cstheme="majorBidi"/>
        </w:rPr>
      </w:pPr>
      <w:proofErr w:type="gramStart"/>
      <w:r w:rsidRPr="007B66A2">
        <w:rPr>
          <w:rFonts w:asciiTheme="majorBidi" w:eastAsia="Calibri" w:hAnsiTheme="majorBidi" w:cstheme="majorBidi"/>
        </w:rPr>
        <w:t>Instrumental in working with superiors and departments in order to manage financial and accounting procedures.</w:t>
      </w:r>
      <w:proofErr w:type="gramEnd"/>
      <w:r w:rsidRPr="007B66A2">
        <w:rPr>
          <w:rFonts w:asciiTheme="majorBidi" w:eastAsia="Calibri" w:hAnsiTheme="majorBidi" w:cstheme="majorBidi"/>
        </w:rPr>
        <w:t xml:space="preserve"> </w:t>
      </w:r>
    </w:p>
    <w:p w:rsidR="007B66A2" w:rsidRPr="007B66A2" w:rsidRDefault="007B66A2" w:rsidP="00113FE2">
      <w:pPr>
        <w:pStyle w:val="HangingBullets"/>
        <w:numPr>
          <w:ilvl w:val="0"/>
          <w:numId w:val="0"/>
        </w:numPr>
        <w:tabs>
          <w:tab w:val="clear" w:pos="360"/>
        </w:tabs>
        <w:spacing w:line="216" w:lineRule="auto"/>
        <w:ind w:left="426"/>
        <w:jc w:val="both"/>
        <w:rPr>
          <w:rFonts w:asciiTheme="majorBidi" w:eastAsia="Calibri" w:hAnsiTheme="majorBidi" w:cstheme="majorBidi"/>
        </w:rPr>
      </w:pPr>
      <w:r w:rsidRPr="007B66A2">
        <w:rPr>
          <w:rFonts w:asciiTheme="majorBidi" w:eastAsia="Calibri" w:hAnsiTheme="majorBidi" w:cstheme="majorBidi"/>
        </w:rPr>
        <w:t xml:space="preserve">Bilingual in </w:t>
      </w:r>
      <w:r w:rsidR="005E7F5A" w:rsidRPr="007B66A2">
        <w:rPr>
          <w:rFonts w:asciiTheme="majorBidi" w:eastAsia="Calibri" w:hAnsiTheme="majorBidi" w:cstheme="majorBidi"/>
        </w:rPr>
        <w:t xml:space="preserve">Arabic </w:t>
      </w:r>
      <w:r w:rsidRPr="007B66A2">
        <w:rPr>
          <w:rFonts w:asciiTheme="majorBidi" w:eastAsia="Calibri" w:hAnsiTheme="majorBidi" w:cstheme="majorBidi"/>
        </w:rPr>
        <w:t>and</w:t>
      </w:r>
      <w:r w:rsidR="005E7F5A" w:rsidRPr="005E7F5A">
        <w:rPr>
          <w:rFonts w:asciiTheme="majorBidi" w:eastAsia="Calibri" w:hAnsiTheme="majorBidi" w:cstheme="majorBidi"/>
        </w:rPr>
        <w:t xml:space="preserve"> </w:t>
      </w:r>
      <w:r w:rsidR="005E7F5A" w:rsidRPr="007B66A2">
        <w:rPr>
          <w:rFonts w:asciiTheme="majorBidi" w:eastAsia="Calibri" w:hAnsiTheme="majorBidi" w:cstheme="majorBidi"/>
        </w:rPr>
        <w:t>English</w:t>
      </w:r>
      <w:r w:rsidR="005E7F5A">
        <w:rPr>
          <w:rFonts w:asciiTheme="majorBidi" w:eastAsia="Calibri" w:hAnsiTheme="majorBidi" w:cstheme="majorBidi"/>
        </w:rPr>
        <w:t>.</w:t>
      </w:r>
      <w:r w:rsidR="00411D0E">
        <w:rPr>
          <w:rFonts w:asciiTheme="majorBidi" w:eastAsia="Calibri" w:hAnsiTheme="majorBidi" w:cstheme="majorBidi"/>
        </w:rPr>
        <w:t xml:space="preserve">                                                                </w:t>
      </w:r>
    </w:p>
    <w:p w:rsidR="007B66A2" w:rsidRPr="007B66A2" w:rsidRDefault="007B66A2" w:rsidP="00113FE2">
      <w:pPr>
        <w:pBdr>
          <w:top w:val="dotted" w:sz="8" w:space="10" w:color="auto"/>
        </w:pBdr>
        <w:spacing w:before="200" w:after="120" w:line="216" w:lineRule="auto"/>
        <w:rPr>
          <w:rFonts w:asciiTheme="majorBidi" w:hAnsiTheme="majorBidi" w:cstheme="majorBidi"/>
          <w:b/>
          <w:bCs/>
          <w:caps/>
          <w:smallCaps/>
          <w:sz w:val="28"/>
          <w:szCs w:val="28"/>
          <w:lang w:eastAsia="ar-SA"/>
        </w:rPr>
      </w:pPr>
      <w:r w:rsidRPr="007B66A2">
        <w:rPr>
          <w:rFonts w:asciiTheme="majorBidi" w:hAnsiTheme="majorBidi" w:cstheme="majorBidi"/>
          <w:b/>
          <w:bCs/>
          <w:caps/>
          <w:smallCaps/>
          <w:sz w:val="28"/>
          <w:szCs w:val="28"/>
          <w:lang w:eastAsia="ar-SA"/>
        </w:rPr>
        <w:t>Highlights</w:t>
      </w:r>
    </w:p>
    <w:tbl>
      <w:tblPr>
        <w:tblW w:w="6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5"/>
        <w:gridCol w:w="3300"/>
      </w:tblGrid>
      <w:tr w:rsidR="007B66A2" w:rsidRPr="007B66A2" w:rsidTr="007B66A2">
        <w:tc>
          <w:tcPr>
            <w:tcW w:w="3315" w:type="dxa"/>
            <w:shd w:val="clear" w:color="auto" w:fill="auto"/>
            <w:vAlign w:val="center"/>
            <w:hideMark/>
          </w:tcPr>
          <w:p w:rsidR="007B66A2" w:rsidRPr="007B66A2" w:rsidRDefault="007B66A2" w:rsidP="00113FE2">
            <w:pPr>
              <w:numPr>
                <w:ilvl w:val="0"/>
                <w:numId w:val="12"/>
              </w:numPr>
              <w:spacing w:line="216" w:lineRule="auto"/>
              <w:ind w:left="225"/>
              <w:rPr>
                <w:rFonts w:asciiTheme="majorBidi" w:hAnsiTheme="majorBidi" w:cstheme="majorBidi"/>
                <w:color w:val="333333"/>
              </w:rPr>
            </w:pPr>
            <w:r w:rsidRPr="007B66A2">
              <w:rPr>
                <w:rFonts w:asciiTheme="majorBidi" w:hAnsiTheme="majorBidi" w:cstheme="majorBidi"/>
                <w:color w:val="333333"/>
              </w:rPr>
              <w:t>Account management</w:t>
            </w:r>
          </w:p>
          <w:p w:rsidR="007B66A2" w:rsidRPr="007B66A2" w:rsidRDefault="007B66A2" w:rsidP="00113FE2">
            <w:pPr>
              <w:numPr>
                <w:ilvl w:val="0"/>
                <w:numId w:val="12"/>
              </w:numPr>
              <w:spacing w:line="216" w:lineRule="auto"/>
              <w:ind w:left="225"/>
              <w:rPr>
                <w:rFonts w:asciiTheme="majorBidi" w:hAnsiTheme="majorBidi" w:cstheme="majorBidi"/>
                <w:color w:val="333333"/>
              </w:rPr>
            </w:pPr>
            <w:r w:rsidRPr="007B66A2">
              <w:rPr>
                <w:rFonts w:asciiTheme="majorBidi" w:hAnsiTheme="majorBidi" w:cstheme="majorBidi"/>
                <w:color w:val="333333"/>
              </w:rPr>
              <w:t>Budgeting</w:t>
            </w:r>
          </w:p>
          <w:p w:rsidR="007B66A2" w:rsidRPr="007B66A2" w:rsidRDefault="007B66A2" w:rsidP="00113FE2">
            <w:pPr>
              <w:numPr>
                <w:ilvl w:val="0"/>
                <w:numId w:val="12"/>
              </w:numPr>
              <w:spacing w:line="216" w:lineRule="auto"/>
              <w:ind w:left="225"/>
              <w:rPr>
                <w:rFonts w:asciiTheme="majorBidi" w:hAnsiTheme="majorBidi" w:cstheme="majorBidi"/>
                <w:color w:val="333333"/>
              </w:rPr>
            </w:pPr>
            <w:r w:rsidRPr="007B66A2">
              <w:rPr>
                <w:rFonts w:asciiTheme="majorBidi" w:hAnsiTheme="majorBidi" w:cstheme="majorBidi"/>
                <w:color w:val="333333"/>
              </w:rPr>
              <w:t>Finance operations</w:t>
            </w:r>
          </w:p>
          <w:p w:rsidR="007B66A2" w:rsidRPr="007B66A2" w:rsidRDefault="007B66A2" w:rsidP="00113FE2">
            <w:pPr>
              <w:numPr>
                <w:ilvl w:val="0"/>
                <w:numId w:val="12"/>
              </w:numPr>
              <w:spacing w:line="216" w:lineRule="auto"/>
              <w:ind w:left="225"/>
              <w:rPr>
                <w:rFonts w:asciiTheme="majorBidi" w:hAnsiTheme="majorBidi" w:cstheme="majorBidi"/>
                <w:color w:val="333333"/>
              </w:rPr>
            </w:pPr>
            <w:r w:rsidRPr="007B66A2">
              <w:rPr>
                <w:rFonts w:asciiTheme="majorBidi" w:hAnsiTheme="majorBidi" w:cstheme="majorBidi"/>
                <w:color w:val="333333"/>
              </w:rPr>
              <w:t>Data analysis</w:t>
            </w:r>
          </w:p>
          <w:p w:rsidR="007B66A2" w:rsidRPr="007B66A2" w:rsidRDefault="007B66A2" w:rsidP="00113FE2">
            <w:pPr>
              <w:numPr>
                <w:ilvl w:val="0"/>
                <w:numId w:val="12"/>
              </w:numPr>
              <w:spacing w:line="216" w:lineRule="auto"/>
              <w:ind w:left="225"/>
              <w:rPr>
                <w:rFonts w:asciiTheme="majorBidi" w:hAnsiTheme="majorBidi" w:cstheme="majorBidi"/>
                <w:color w:val="333333"/>
              </w:rPr>
            </w:pPr>
            <w:r w:rsidRPr="007B66A2">
              <w:rPr>
                <w:rFonts w:asciiTheme="majorBidi" w:hAnsiTheme="majorBidi" w:cstheme="majorBidi"/>
                <w:color w:val="333333"/>
              </w:rPr>
              <w:t>Annual reports tracking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7B66A2" w:rsidRPr="007B66A2" w:rsidRDefault="007B66A2" w:rsidP="00113FE2">
            <w:pPr>
              <w:numPr>
                <w:ilvl w:val="0"/>
                <w:numId w:val="13"/>
              </w:numPr>
              <w:spacing w:line="216" w:lineRule="auto"/>
              <w:ind w:left="225"/>
              <w:rPr>
                <w:rFonts w:asciiTheme="majorBidi" w:hAnsiTheme="majorBidi" w:cstheme="majorBidi"/>
                <w:color w:val="333333"/>
              </w:rPr>
            </w:pPr>
            <w:r w:rsidRPr="007B66A2">
              <w:rPr>
                <w:rFonts w:asciiTheme="majorBidi" w:hAnsiTheme="majorBidi" w:cstheme="majorBidi"/>
                <w:color w:val="333333"/>
              </w:rPr>
              <w:t>Cash flow</w:t>
            </w:r>
          </w:p>
          <w:p w:rsidR="007B66A2" w:rsidRPr="007B66A2" w:rsidRDefault="007B66A2" w:rsidP="00113FE2">
            <w:pPr>
              <w:numPr>
                <w:ilvl w:val="0"/>
                <w:numId w:val="13"/>
              </w:numPr>
              <w:spacing w:line="216" w:lineRule="auto"/>
              <w:ind w:left="225"/>
              <w:rPr>
                <w:rFonts w:asciiTheme="majorBidi" w:hAnsiTheme="majorBidi" w:cstheme="majorBidi"/>
                <w:color w:val="333333"/>
              </w:rPr>
            </w:pPr>
            <w:r w:rsidRPr="007B66A2">
              <w:rPr>
                <w:rFonts w:asciiTheme="majorBidi" w:hAnsiTheme="majorBidi" w:cstheme="majorBidi"/>
                <w:color w:val="333333"/>
              </w:rPr>
              <w:t>Leadership</w:t>
            </w:r>
          </w:p>
          <w:p w:rsidR="007B66A2" w:rsidRPr="007B66A2" w:rsidRDefault="007B66A2" w:rsidP="00113FE2">
            <w:pPr>
              <w:numPr>
                <w:ilvl w:val="0"/>
                <w:numId w:val="13"/>
              </w:numPr>
              <w:spacing w:line="216" w:lineRule="auto"/>
              <w:ind w:left="225"/>
              <w:rPr>
                <w:rFonts w:asciiTheme="majorBidi" w:hAnsiTheme="majorBidi" w:cstheme="majorBidi"/>
                <w:color w:val="333333"/>
              </w:rPr>
            </w:pPr>
            <w:r w:rsidRPr="007B66A2">
              <w:rPr>
                <w:rFonts w:asciiTheme="majorBidi" w:hAnsiTheme="majorBidi" w:cstheme="majorBidi"/>
                <w:color w:val="333333"/>
              </w:rPr>
              <w:t>Funding contracts</w:t>
            </w:r>
          </w:p>
          <w:p w:rsidR="007B66A2" w:rsidRPr="007B66A2" w:rsidRDefault="007B66A2" w:rsidP="00113FE2">
            <w:pPr>
              <w:numPr>
                <w:ilvl w:val="0"/>
                <w:numId w:val="13"/>
              </w:numPr>
              <w:spacing w:line="216" w:lineRule="auto"/>
              <w:ind w:left="225"/>
              <w:rPr>
                <w:rFonts w:asciiTheme="majorBidi" w:hAnsiTheme="majorBidi" w:cstheme="majorBidi"/>
                <w:color w:val="333333"/>
              </w:rPr>
            </w:pPr>
            <w:r w:rsidRPr="007B66A2">
              <w:rPr>
                <w:rFonts w:asciiTheme="majorBidi" w:hAnsiTheme="majorBidi" w:cstheme="majorBidi"/>
                <w:color w:val="333333"/>
              </w:rPr>
              <w:t>Account reconciliation</w:t>
            </w:r>
          </w:p>
          <w:p w:rsidR="007B66A2" w:rsidRPr="007B66A2" w:rsidRDefault="007B66A2" w:rsidP="00113FE2">
            <w:pPr>
              <w:numPr>
                <w:ilvl w:val="0"/>
                <w:numId w:val="13"/>
              </w:numPr>
              <w:spacing w:line="216" w:lineRule="auto"/>
              <w:ind w:left="225"/>
              <w:rPr>
                <w:rFonts w:asciiTheme="majorBidi" w:hAnsiTheme="majorBidi" w:cstheme="majorBidi"/>
                <w:color w:val="333333"/>
              </w:rPr>
            </w:pPr>
            <w:r w:rsidRPr="007B66A2">
              <w:rPr>
                <w:rFonts w:asciiTheme="majorBidi" w:hAnsiTheme="majorBidi" w:cstheme="majorBidi"/>
                <w:color w:val="333333"/>
              </w:rPr>
              <w:t>System Implementations</w:t>
            </w:r>
          </w:p>
        </w:tc>
      </w:tr>
    </w:tbl>
    <w:p w:rsidR="009C57DC" w:rsidRPr="007B66A2" w:rsidRDefault="009C57DC" w:rsidP="00F85CEC">
      <w:pPr>
        <w:pBdr>
          <w:top w:val="dotted" w:sz="8" w:space="10" w:color="auto"/>
        </w:pBdr>
        <w:spacing w:before="200" w:after="120"/>
        <w:rPr>
          <w:rFonts w:asciiTheme="majorBidi" w:hAnsiTheme="majorBidi" w:cstheme="majorBidi"/>
          <w:b/>
          <w:bCs/>
          <w:caps/>
          <w:smallCaps/>
          <w:sz w:val="28"/>
          <w:szCs w:val="28"/>
          <w:lang w:eastAsia="ar-SA"/>
        </w:rPr>
      </w:pPr>
      <w:r w:rsidRPr="007B66A2">
        <w:rPr>
          <w:rFonts w:asciiTheme="majorBidi" w:hAnsiTheme="majorBidi" w:cstheme="majorBidi"/>
          <w:b/>
          <w:bCs/>
          <w:caps/>
          <w:smallCaps/>
          <w:sz w:val="28"/>
          <w:szCs w:val="28"/>
          <w:lang w:eastAsia="ar-SA"/>
        </w:rPr>
        <w:t xml:space="preserve">Working History </w:t>
      </w:r>
    </w:p>
    <w:p w:rsidR="009C57DC" w:rsidRPr="007B66A2" w:rsidRDefault="00BE2D18" w:rsidP="00F85CEC">
      <w:pPr>
        <w:pStyle w:val="StyleTabbedtextBold"/>
        <w:rPr>
          <w:rFonts w:asciiTheme="majorBidi" w:hAnsiTheme="majorBidi" w:cstheme="majorBidi"/>
        </w:rPr>
      </w:pPr>
      <w:r w:rsidRPr="007B66A2">
        <w:rPr>
          <w:rFonts w:asciiTheme="majorBidi" w:hAnsiTheme="majorBidi" w:cstheme="majorBidi"/>
        </w:rPr>
        <w:t>CHIEF ACCOUNTANT</w:t>
      </w:r>
      <w:r w:rsidR="009C57DC" w:rsidRPr="007B66A2">
        <w:rPr>
          <w:rFonts w:asciiTheme="majorBidi" w:hAnsiTheme="majorBidi" w:cstheme="majorBidi"/>
        </w:rPr>
        <w:tab/>
      </w:r>
      <w:r w:rsidR="00707878" w:rsidRPr="007B66A2">
        <w:rPr>
          <w:rFonts w:asciiTheme="majorBidi" w:hAnsiTheme="majorBidi" w:cstheme="majorBidi"/>
        </w:rPr>
        <w:t>2011</w:t>
      </w:r>
      <w:r w:rsidR="009C57DC" w:rsidRPr="007B66A2">
        <w:rPr>
          <w:rFonts w:asciiTheme="majorBidi" w:hAnsiTheme="majorBidi" w:cstheme="majorBidi"/>
        </w:rPr>
        <w:t xml:space="preserve"> – </w:t>
      </w:r>
      <w:r w:rsidR="00707878" w:rsidRPr="007B66A2">
        <w:rPr>
          <w:rFonts w:asciiTheme="majorBidi" w:hAnsiTheme="majorBidi" w:cstheme="majorBidi"/>
        </w:rPr>
        <w:t>2017</w:t>
      </w:r>
    </w:p>
    <w:p w:rsidR="009C57DC" w:rsidRPr="007B66A2" w:rsidRDefault="009C57DC" w:rsidP="00047E96">
      <w:pPr>
        <w:pStyle w:val="TabbedtextNormal"/>
        <w:tabs>
          <w:tab w:val="clear" w:pos="7344"/>
        </w:tabs>
        <w:rPr>
          <w:rFonts w:asciiTheme="majorBidi" w:hAnsiTheme="majorBidi" w:cstheme="majorBidi"/>
          <w:b/>
          <w:bCs w:val="0"/>
        </w:rPr>
      </w:pPr>
      <w:r w:rsidRPr="007B66A2">
        <w:rPr>
          <w:rFonts w:asciiTheme="majorBidi" w:hAnsiTheme="majorBidi" w:cstheme="majorBidi"/>
          <w:b/>
          <w:bCs w:val="0"/>
        </w:rPr>
        <w:t xml:space="preserve">NJOOM ALSALAM </w:t>
      </w:r>
      <w:r w:rsidR="00047E96" w:rsidRPr="007B66A2">
        <w:rPr>
          <w:rFonts w:asciiTheme="majorBidi" w:hAnsiTheme="majorBidi" w:cstheme="majorBidi"/>
          <w:b/>
          <w:bCs w:val="0"/>
        </w:rPr>
        <w:t>HOLDING CO</w:t>
      </w:r>
      <w:r w:rsidR="00047E96" w:rsidRPr="007B66A2">
        <w:rPr>
          <w:rFonts w:asciiTheme="majorBidi" w:hAnsiTheme="majorBidi" w:cstheme="majorBidi"/>
          <w:b/>
          <w:bCs w:val="0"/>
        </w:rPr>
        <w:tab/>
      </w:r>
      <w:r w:rsidR="00047E96" w:rsidRPr="007B66A2">
        <w:rPr>
          <w:rFonts w:asciiTheme="majorBidi" w:hAnsiTheme="majorBidi" w:cstheme="majorBidi"/>
          <w:b/>
          <w:bCs w:val="0"/>
        </w:rPr>
        <w:tab/>
        <w:t xml:space="preserve">  </w:t>
      </w:r>
      <w:r w:rsidRPr="007B66A2">
        <w:rPr>
          <w:rFonts w:asciiTheme="majorBidi" w:hAnsiTheme="majorBidi" w:cstheme="majorBidi"/>
          <w:b/>
          <w:bCs w:val="0"/>
        </w:rPr>
        <w:tab/>
      </w:r>
      <w:r w:rsidR="00707878" w:rsidRPr="007B66A2">
        <w:rPr>
          <w:rFonts w:asciiTheme="majorBidi" w:hAnsiTheme="majorBidi" w:cstheme="majorBidi"/>
          <w:b/>
          <w:bCs w:val="0"/>
        </w:rPr>
        <w:t xml:space="preserve"> </w:t>
      </w:r>
      <w:r w:rsidR="00047E96" w:rsidRPr="007B66A2">
        <w:rPr>
          <w:rFonts w:asciiTheme="majorBidi" w:hAnsiTheme="majorBidi" w:cstheme="majorBidi"/>
          <w:b/>
          <w:bCs w:val="0"/>
        </w:rPr>
        <w:t xml:space="preserve">     </w:t>
      </w:r>
      <w:r w:rsidRPr="007B66A2">
        <w:rPr>
          <w:rFonts w:asciiTheme="majorBidi" w:hAnsiTheme="majorBidi" w:cstheme="majorBidi"/>
          <w:b/>
          <w:bCs w:val="0"/>
        </w:rPr>
        <w:t>RIYADH, KSA</w:t>
      </w:r>
    </w:p>
    <w:p w:rsidR="00707878" w:rsidRPr="007B66A2" w:rsidRDefault="00707878" w:rsidP="00F85CEC">
      <w:pPr>
        <w:rPr>
          <w:rFonts w:asciiTheme="majorBidi" w:hAnsiTheme="majorBidi" w:cstheme="majorBidi"/>
          <w:b/>
          <w:sz w:val="7"/>
          <w:szCs w:val="7"/>
          <w:shd w:val="clear" w:color="auto" w:fill="FFFFFF"/>
        </w:rPr>
      </w:pPr>
    </w:p>
    <w:p w:rsidR="00945BB1" w:rsidRPr="007B66A2" w:rsidRDefault="00B876C3" w:rsidP="00113FE2">
      <w:pPr>
        <w:pStyle w:val="HangingBullets"/>
        <w:tabs>
          <w:tab w:val="clear" w:pos="360"/>
        </w:tabs>
        <w:spacing w:line="216" w:lineRule="auto"/>
        <w:ind w:left="425" w:hanging="425"/>
        <w:jc w:val="both"/>
        <w:rPr>
          <w:rFonts w:asciiTheme="majorBidi" w:eastAsia="Calibri" w:hAnsiTheme="majorBidi" w:cstheme="majorBidi"/>
        </w:rPr>
      </w:pPr>
      <w:r w:rsidRPr="007B66A2">
        <w:rPr>
          <w:rFonts w:asciiTheme="majorBidi" w:eastAsia="Calibri" w:hAnsiTheme="majorBidi" w:cstheme="majorBidi"/>
        </w:rPr>
        <w:t>R</w:t>
      </w:r>
      <w:r w:rsidR="00945BB1" w:rsidRPr="007B66A2">
        <w:rPr>
          <w:rFonts w:asciiTheme="majorBidi" w:eastAsia="Calibri" w:hAnsiTheme="majorBidi" w:cstheme="majorBidi"/>
        </w:rPr>
        <w:t>esponsible for overseeing all aspects of an organization's accounting function. This includes everything from regulatory compliance with accounting standards and practices to working on developing financial strategies for the company. </w:t>
      </w:r>
    </w:p>
    <w:p w:rsidR="00945BB1" w:rsidRPr="007B66A2" w:rsidRDefault="00707878" w:rsidP="00113FE2">
      <w:pPr>
        <w:pStyle w:val="HangingBullets"/>
        <w:tabs>
          <w:tab w:val="clear" w:pos="360"/>
        </w:tabs>
        <w:spacing w:line="216" w:lineRule="auto"/>
        <w:ind w:left="425" w:hanging="425"/>
        <w:jc w:val="both"/>
        <w:rPr>
          <w:rFonts w:asciiTheme="majorBidi" w:eastAsia="Calibri" w:hAnsiTheme="majorBidi" w:cstheme="majorBidi"/>
        </w:rPr>
      </w:pPr>
      <w:r w:rsidRPr="007B66A2">
        <w:rPr>
          <w:rFonts w:asciiTheme="majorBidi" w:eastAsia="Calibri" w:hAnsiTheme="majorBidi" w:cstheme="majorBidi"/>
        </w:rPr>
        <w:t>Prepare financial reports, Trial Balance, Cash Flow Statement, P&amp;L statement, Balance Sheet.</w:t>
      </w:r>
    </w:p>
    <w:p w:rsidR="00945BB1" w:rsidRPr="007B66A2" w:rsidRDefault="00707878" w:rsidP="00113FE2">
      <w:pPr>
        <w:pStyle w:val="HangingBullets"/>
        <w:tabs>
          <w:tab w:val="clear" w:pos="360"/>
        </w:tabs>
        <w:spacing w:line="216" w:lineRule="auto"/>
        <w:ind w:left="425" w:hanging="425"/>
        <w:jc w:val="both"/>
        <w:rPr>
          <w:rFonts w:asciiTheme="majorBidi" w:eastAsia="Calibri" w:hAnsiTheme="majorBidi" w:cstheme="majorBidi"/>
        </w:rPr>
      </w:pPr>
      <w:r w:rsidRPr="007B66A2">
        <w:rPr>
          <w:rFonts w:asciiTheme="majorBidi" w:eastAsia="Calibri" w:hAnsiTheme="majorBidi" w:cstheme="majorBidi"/>
        </w:rPr>
        <w:t>Maintain chart of accounts, ensure compliance of accounts with financial statements.</w:t>
      </w:r>
    </w:p>
    <w:p w:rsidR="00945BB1" w:rsidRPr="007B66A2" w:rsidRDefault="00B876C3" w:rsidP="00113FE2">
      <w:pPr>
        <w:pStyle w:val="HangingBullets"/>
        <w:tabs>
          <w:tab w:val="clear" w:pos="360"/>
        </w:tabs>
        <w:spacing w:line="216" w:lineRule="auto"/>
        <w:ind w:left="425" w:hanging="425"/>
        <w:jc w:val="both"/>
        <w:rPr>
          <w:rFonts w:asciiTheme="majorBidi" w:eastAsia="Calibri" w:hAnsiTheme="majorBidi" w:cstheme="majorBidi"/>
        </w:rPr>
      </w:pPr>
      <w:r w:rsidRPr="007B66A2">
        <w:rPr>
          <w:rFonts w:asciiTheme="majorBidi" w:eastAsia="Calibri" w:hAnsiTheme="majorBidi" w:cstheme="majorBidi"/>
        </w:rPr>
        <w:t>L</w:t>
      </w:r>
      <w:r w:rsidR="00707878" w:rsidRPr="007B66A2">
        <w:rPr>
          <w:rFonts w:asciiTheme="majorBidi" w:eastAsia="Calibri" w:hAnsiTheme="majorBidi" w:cstheme="majorBidi"/>
        </w:rPr>
        <w:t>ead the accounting team to implement (ODOO) (https://www.odoo.com) ERP system </w:t>
      </w:r>
    </w:p>
    <w:p w:rsidR="00945BB1" w:rsidRPr="007B66A2" w:rsidRDefault="00B876C3" w:rsidP="00113FE2">
      <w:pPr>
        <w:pStyle w:val="HangingBullets"/>
        <w:tabs>
          <w:tab w:val="clear" w:pos="360"/>
        </w:tabs>
        <w:spacing w:line="216" w:lineRule="auto"/>
        <w:ind w:left="425" w:hanging="425"/>
        <w:jc w:val="both"/>
        <w:rPr>
          <w:rFonts w:asciiTheme="majorBidi" w:eastAsia="Calibri" w:hAnsiTheme="majorBidi" w:cstheme="majorBidi"/>
        </w:rPr>
      </w:pPr>
      <w:r w:rsidRPr="007B66A2">
        <w:rPr>
          <w:rFonts w:asciiTheme="majorBidi" w:eastAsia="Calibri" w:hAnsiTheme="majorBidi" w:cstheme="majorBidi"/>
        </w:rPr>
        <w:t>S</w:t>
      </w:r>
      <w:r w:rsidR="00707878" w:rsidRPr="007B66A2">
        <w:rPr>
          <w:rFonts w:asciiTheme="majorBidi" w:eastAsia="Calibri" w:hAnsiTheme="majorBidi" w:cstheme="majorBidi"/>
        </w:rPr>
        <w:t>ets and enforce accounting policy, in addition to working with other departments to develop positions on best practices throughout the organization.</w:t>
      </w:r>
    </w:p>
    <w:p w:rsidR="009C57DC" w:rsidRPr="007B66A2" w:rsidRDefault="00707878" w:rsidP="00113FE2">
      <w:pPr>
        <w:pStyle w:val="HangingBullets"/>
        <w:tabs>
          <w:tab w:val="clear" w:pos="360"/>
        </w:tabs>
        <w:spacing w:line="216" w:lineRule="auto"/>
        <w:ind w:left="425" w:hanging="425"/>
        <w:jc w:val="both"/>
        <w:rPr>
          <w:rFonts w:asciiTheme="majorBidi" w:eastAsia="Calibri" w:hAnsiTheme="majorBidi" w:cstheme="majorBidi"/>
        </w:rPr>
      </w:pPr>
      <w:r w:rsidRPr="007B66A2">
        <w:rPr>
          <w:rFonts w:asciiTheme="majorBidi" w:eastAsia="Calibri" w:hAnsiTheme="majorBidi" w:cstheme="majorBidi"/>
        </w:rPr>
        <w:t>Reports from the accounting department are checked over by me before being submitted to other departments of the company for review.</w:t>
      </w:r>
    </w:p>
    <w:p w:rsidR="007B7C13" w:rsidRPr="007B66A2" w:rsidRDefault="007B7C13" w:rsidP="00113FE2">
      <w:pPr>
        <w:pStyle w:val="HangingBullets"/>
        <w:tabs>
          <w:tab w:val="clear" w:pos="360"/>
        </w:tabs>
        <w:spacing w:line="216" w:lineRule="auto"/>
        <w:ind w:left="425" w:hanging="425"/>
        <w:jc w:val="both"/>
        <w:rPr>
          <w:rFonts w:asciiTheme="majorBidi" w:eastAsia="Calibri" w:hAnsiTheme="majorBidi" w:cstheme="majorBidi"/>
        </w:rPr>
      </w:pPr>
      <w:r w:rsidRPr="007B66A2">
        <w:rPr>
          <w:rFonts w:asciiTheme="majorBidi" w:eastAsia="Calibri" w:hAnsiTheme="majorBidi" w:cstheme="majorBidi"/>
        </w:rPr>
        <w:t>Prepare the Consolidated Annual Financial Report</w:t>
      </w:r>
    </w:p>
    <w:p w:rsidR="00707878" w:rsidRPr="007B66A2" w:rsidRDefault="00707878" w:rsidP="00F85CEC">
      <w:pPr>
        <w:rPr>
          <w:rFonts w:asciiTheme="majorBidi" w:hAnsiTheme="majorBidi" w:cstheme="majorBidi"/>
          <w:sz w:val="23"/>
          <w:szCs w:val="23"/>
          <w:shd w:val="clear" w:color="auto" w:fill="FFFFFF"/>
        </w:rPr>
      </w:pPr>
    </w:p>
    <w:p w:rsidR="00707878" w:rsidRPr="007B66A2" w:rsidRDefault="00707878" w:rsidP="00707878">
      <w:pPr>
        <w:pStyle w:val="StyleTabbedtextBold"/>
        <w:rPr>
          <w:rFonts w:asciiTheme="majorBidi" w:hAnsiTheme="majorBidi" w:cstheme="majorBidi"/>
        </w:rPr>
      </w:pPr>
      <w:r w:rsidRPr="007B66A2">
        <w:rPr>
          <w:rFonts w:asciiTheme="majorBidi" w:hAnsiTheme="majorBidi" w:cstheme="majorBidi"/>
        </w:rPr>
        <w:t>senior ACCOUNTANT</w:t>
      </w:r>
      <w:r w:rsidRPr="007B66A2">
        <w:rPr>
          <w:rFonts w:asciiTheme="majorBidi" w:hAnsiTheme="majorBidi" w:cstheme="majorBidi"/>
        </w:rPr>
        <w:tab/>
        <w:t>2008 – 2011</w:t>
      </w:r>
    </w:p>
    <w:p w:rsidR="00707878" w:rsidRPr="007B66A2" w:rsidRDefault="00707878" w:rsidP="00707878">
      <w:pPr>
        <w:pStyle w:val="TabbedtextNormal"/>
        <w:tabs>
          <w:tab w:val="clear" w:pos="7344"/>
        </w:tabs>
        <w:rPr>
          <w:rFonts w:asciiTheme="majorBidi" w:hAnsiTheme="majorBidi" w:cstheme="majorBidi"/>
          <w:b/>
          <w:bCs w:val="0"/>
        </w:rPr>
      </w:pPr>
      <w:r w:rsidRPr="007B66A2">
        <w:rPr>
          <w:rFonts w:asciiTheme="majorBidi" w:hAnsiTheme="majorBidi" w:cstheme="majorBidi"/>
          <w:b/>
          <w:bCs w:val="0"/>
        </w:rPr>
        <w:t>NJOOM ALSALAM HOLDING CO</w:t>
      </w:r>
      <w:r w:rsidRPr="007B66A2">
        <w:rPr>
          <w:rFonts w:asciiTheme="majorBidi" w:hAnsiTheme="majorBidi" w:cstheme="majorBidi"/>
          <w:b/>
          <w:bCs w:val="0"/>
        </w:rPr>
        <w:tab/>
      </w:r>
      <w:r w:rsidRPr="007B66A2">
        <w:rPr>
          <w:rFonts w:asciiTheme="majorBidi" w:hAnsiTheme="majorBidi" w:cstheme="majorBidi"/>
          <w:b/>
          <w:bCs w:val="0"/>
        </w:rPr>
        <w:tab/>
        <w:t xml:space="preserve">  </w:t>
      </w:r>
      <w:r w:rsidRPr="007B66A2">
        <w:rPr>
          <w:rFonts w:asciiTheme="majorBidi" w:hAnsiTheme="majorBidi" w:cstheme="majorBidi"/>
          <w:b/>
          <w:bCs w:val="0"/>
        </w:rPr>
        <w:tab/>
        <w:t xml:space="preserve">      RIYADH, KSA</w:t>
      </w:r>
    </w:p>
    <w:p w:rsidR="00707878" w:rsidRPr="007B66A2" w:rsidRDefault="00707878" w:rsidP="00F85CEC">
      <w:pPr>
        <w:rPr>
          <w:rFonts w:asciiTheme="majorBidi" w:hAnsiTheme="majorBidi" w:cstheme="majorBidi"/>
          <w:sz w:val="8"/>
          <w:szCs w:val="8"/>
          <w:shd w:val="clear" w:color="auto" w:fill="FFFFFF"/>
        </w:rPr>
      </w:pPr>
    </w:p>
    <w:p w:rsidR="00945BB1" w:rsidRPr="007B66A2" w:rsidRDefault="00945BB1" w:rsidP="00B876C3">
      <w:pPr>
        <w:pStyle w:val="HangingBullets"/>
        <w:tabs>
          <w:tab w:val="clear" w:pos="360"/>
        </w:tabs>
        <w:ind w:left="426" w:hanging="426"/>
        <w:jc w:val="both"/>
        <w:rPr>
          <w:rFonts w:asciiTheme="majorBidi" w:eastAsia="Calibri" w:hAnsiTheme="majorBidi" w:cstheme="majorBidi"/>
        </w:rPr>
      </w:pPr>
      <w:r w:rsidRPr="007B66A2">
        <w:rPr>
          <w:rFonts w:asciiTheme="majorBidi" w:eastAsia="Calibri" w:hAnsiTheme="majorBidi" w:cstheme="majorBidi"/>
        </w:rPr>
        <w:t>Prepares and records asset, liability, revenue, and expenses entries by compiling and analyzing account information.</w:t>
      </w:r>
    </w:p>
    <w:p w:rsidR="00945BB1" w:rsidRPr="00945BB1" w:rsidRDefault="00945BB1" w:rsidP="00B876C3">
      <w:pPr>
        <w:pStyle w:val="HangingBullets"/>
        <w:tabs>
          <w:tab w:val="clear" w:pos="360"/>
        </w:tabs>
        <w:ind w:left="426" w:hanging="426"/>
        <w:jc w:val="both"/>
        <w:rPr>
          <w:rFonts w:asciiTheme="majorBidi" w:eastAsia="Calibri" w:hAnsiTheme="majorBidi" w:cstheme="majorBidi"/>
        </w:rPr>
      </w:pPr>
      <w:r w:rsidRPr="00945BB1">
        <w:rPr>
          <w:rFonts w:asciiTheme="majorBidi" w:eastAsia="Calibri" w:hAnsiTheme="majorBidi" w:cstheme="majorBidi"/>
        </w:rPr>
        <w:t>Maintains and balances subsidiary accounts by verifying, allocating, posting, reconciling transactions; resolving discrepancies.</w:t>
      </w:r>
    </w:p>
    <w:p w:rsidR="00945BB1" w:rsidRPr="00945BB1" w:rsidRDefault="00945BB1" w:rsidP="00B876C3">
      <w:pPr>
        <w:pStyle w:val="HangingBullets"/>
        <w:tabs>
          <w:tab w:val="clear" w:pos="360"/>
        </w:tabs>
        <w:ind w:left="426" w:hanging="426"/>
        <w:jc w:val="both"/>
        <w:rPr>
          <w:rFonts w:asciiTheme="majorBidi" w:eastAsia="Calibri" w:hAnsiTheme="majorBidi" w:cstheme="majorBidi"/>
        </w:rPr>
      </w:pPr>
      <w:r w:rsidRPr="00945BB1">
        <w:rPr>
          <w:rFonts w:asciiTheme="majorBidi" w:eastAsia="Calibri" w:hAnsiTheme="majorBidi" w:cstheme="majorBidi"/>
        </w:rPr>
        <w:t>Maintains general ledger by transferring subsidiary accounts; preparing a trial balance; reconciling entries.</w:t>
      </w:r>
    </w:p>
    <w:p w:rsidR="00945BB1" w:rsidRPr="00945BB1" w:rsidRDefault="00945BB1" w:rsidP="00B876C3">
      <w:pPr>
        <w:pStyle w:val="HangingBullets"/>
        <w:tabs>
          <w:tab w:val="clear" w:pos="360"/>
        </w:tabs>
        <w:ind w:left="426" w:hanging="426"/>
        <w:jc w:val="both"/>
        <w:rPr>
          <w:rFonts w:asciiTheme="majorBidi" w:eastAsia="Calibri" w:hAnsiTheme="majorBidi" w:cstheme="majorBidi"/>
        </w:rPr>
      </w:pPr>
      <w:r w:rsidRPr="00945BB1">
        <w:rPr>
          <w:rFonts w:asciiTheme="majorBidi" w:eastAsia="Calibri" w:hAnsiTheme="majorBidi" w:cstheme="majorBidi"/>
        </w:rPr>
        <w:t>Summarizes financial status by collecting information; preparing balance sheet, profit and loss, and other statements.</w:t>
      </w:r>
    </w:p>
    <w:p w:rsidR="00945BB1" w:rsidRPr="00945BB1" w:rsidRDefault="00945BB1" w:rsidP="00B876C3">
      <w:pPr>
        <w:pStyle w:val="HangingBullets"/>
        <w:tabs>
          <w:tab w:val="clear" w:pos="360"/>
        </w:tabs>
        <w:ind w:left="426" w:hanging="426"/>
        <w:jc w:val="both"/>
        <w:rPr>
          <w:rFonts w:asciiTheme="majorBidi" w:eastAsia="Calibri" w:hAnsiTheme="majorBidi" w:cstheme="majorBidi"/>
        </w:rPr>
      </w:pPr>
      <w:r w:rsidRPr="00945BB1">
        <w:rPr>
          <w:rFonts w:asciiTheme="majorBidi" w:eastAsia="Calibri" w:hAnsiTheme="majorBidi" w:cstheme="majorBidi"/>
        </w:rPr>
        <w:t xml:space="preserve">Produces payroll by initiating computer processing; printing checks, verifying finished </w:t>
      </w:r>
      <w:proofErr w:type="spellStart"/>
      <w:r w:rsidRPr="00945BB1">
        <w:rPr>
          <w:rFonts w:asciiTheme="majorBidi" w:eastAsia="Calibri" w:hAnsiTheme="majorBidi" w:cstheme="majorBidi"/>
        </w:rPr>
        <w:t>product.Completes</w:t>
      </w:r>
      <w:proofErr w:type="spellEnd"/>
      <w:r w:rsidRPr="00945BB1">
        <w:rPr>
          <w:rFonts w:asciiTheme="majorBidi" w:eastAsia="Calibri" w:hAnsiTheme="majorBidi" w:cstheme="majorBidi"/>
        </w:rPr>
        <w:t xml:space="preserve"> external audit by analyzing and scheduling general ledger accounts; providing information for auditors.</w:t>
      </w:r>
    </w:p>
    <w:p w:rsidR="00B876C3" w:rsidRPr="007B66A2" w:rsidRDefault="00B876C3" w:rsidP="00707878">
      <w:pPr>
        <w:pStyle w:val="StyleTabbedtextBold"/>
        <w:rPr>
          <w:rFonts w:asciiTheme="majorBidi" w:hAnsiTheme="majorBidi" w:cstheme="majorBidi"/>
        </w:rPr>
      </w:pPr>
    </w:p>
    <w:p w:rsidR="00707878" w:rsidRPr="007B66A2" w:rsidRDefault="00707878" w:rsidP="00707878">
      <w:pPr>
        <w:pStyle w:val="StyleTabbedtextBold"/>
        <w:rPr>
          <w:rFonts w:asciiTheme="majorBidi" w:hAnsiTheme="majorBidi" w:cstheme="majorBidi"/>
        </w:rPr>
      </w:pPr>
      <w:r w:rsidRPr="007B66A2">
        <w:rPr>
          <w:rFonts w:asciiTheme="majorBidi" w:hAnsiTheme="majorBidi" w:cstheme="majorBidi"/>
        </w:rPr>
        <w:t>ACCOUNTANT</w:t>
      </w:r>
      <w:r w:rsidRPr="007B66A2">
        <w:rPr>
          <w:rFonts w:asciiTheme="majorBidi" w:hAnsiTheme="majorBidi" w:cstheme="majorBidi"/>
        </w:rPr>
        <w:tab/>
        <w:t>2004 – 2008</w:t>
      </w:r>
    </w:p>
    <w:p w:rsidR="00707878" w:rsidRPr="007B66A2" w:rsidRDefault="00707878" w:rsidP="00707878">
      <w:pPr>
        <w:pStyle w:val="TabbedtextNormal"/>
        <w:tabs>
          <w:tab w:val="clear" w:pos="7344"/>
        </w:tabs>
        <w:rPr>
          <w:rFonts w:asciiTheme="majorBidi" w:hAnsiTheme="majorBidi" w:cstheme="majorBidi"/>
          <w:b/>
          <w:bCs w:val="0"/>
        </w:rPr>
      </w:pPr>
      <w:r w:rsidRPr="007B66A2">
        <w:rPr>
          <w:rFonts w:asciiTheme="majorBidi" w:hAnsiTheme="majorBidi" w:cstheme="majorBidi"/>
          <w:b/>
          <w:bCs w:val="0"/>
        </w:rPr>
        <w:lastRenderedPageBreak/>
        <w:t>NJOOM ALSALAM HOLDING CO</w:t>
      </w:r>
      <w:r w:rsidRPr="007B66A2">
        <w:rPr>
          <w:rFonts w:asciiTheme="majorBidi" w:hAnsiTheme="majorBidi" w:cstheme="majorBidi"/>
          <w:b/>
          <w:bCs w:val="0"/>
        </w:rPr>
        <w:tab/>
      </w:r>
      <w:r w:rsidRPr="007B66A2">
        <w:rPr>
          <w:rFonts w:asciiTheme="majorBidi" w:hAnsiTheme="majorBidi" w:cstheme="majorBidi"/>
          <w:b/>
          <w:bCs w:val="0"/>
        </w:rPr>
        <w:tab/>
        <w:t xml:space="preserve">  </w:t>
      </w:r>
      <w:r w:rsidRPr="007B66A2">
        <w:rPr>
          <w:rFonts w:asciiTheme="majorBidi" w:hAnsiTheme="majorBidi" w:cstheme="majorBidi"/>
          <w:b/>
          <w:bCs w:val="0"/>
        </w:rPr>
        <w:tab/>
      </w:r>
      <w:r w:rsidR="00946317" w:rsidRPr="007B66A2">
        <w:rPr>
          <w:rFonts w:asciiTheme="majorBidi" w:hAnsiTheme="majorBidi" w:cstheme="majorBidi"/>
          <w:b/>
          <w:bCs w:val="0"/>
        </w:rPr>
        <w:t xml:space="preserve">     </w:t>
      </w:r>
      <w:r w:rsidRPr="007B66A2">
        <w:rPr>
          <w:rFonts w:asciiTheme="majorBidi" w:hAnsiTheme="majorBidi" w:cstheme="majorBidi"/>
          <w:b/>
          <w:bCs w:val="0"/>
        </w:rPr>
        <w:t xml:space="preserve"> RIYADH, KSA</w:t>
      </w:r>
    </w:p>
    <w:p w:rsidR="00707878" w:rsidRPr="007B66A2" w:rsidRDefault="00707878" w:rsidP="00F85CEC">
      <w:pPr>
        <w:pStyle w:val="StyleTabbedtextBold"/>
        <w:rPr>
          <w:rFonts w:asciiTheme="majorBidi" w:eastAsia="Calibri" w:hAnsiTheme="majorBidi" w:cstheme="majorBidi"/>
          <w:sz w:val="4"/>
          <w:szCs w:val="2"/>
        </w:rPr>
      </w:pPr>
    </w:p>
    <w:p w:rsidR="00B876C3" w:rsidRPr="007B66A2" w:rsidRDefault="00707878" w:rsidP="00B876C3">
      <w:pPr>
        <w:pStyle w:val="HangingBullets"/>
        <w:tabs>
          <w:tab w:val="clear" w:pos="360"/>
        </w:tabs>
        <w:ind w:left="426" w:hanging="426"/>
        <w:rPr>
          <w:rFonts w:asciiTheme="majorBidi" w:eastAsia="Calibri" w:hAnsiTheme="majorBidi" w:cstheme="majorBidi"/>
        </w:rPr>
      </w:pPr>
      <w:r w:rsidRPr="007B66A2">
        <w:rPr>
          <w:rFonts w:asciiTheme="majorBidi" w:eastAsia="Calibri" w:hAnsiTheme="majorBidi" w:cstheme="majorBidi"/>
        </w:rPr>
        <w:t>Prepares payrolls</w:t>
      </w:r>
    </w:p>
    <w:p w:rsidR="00B876C3" w:rsidRPr="007B66A2" w:rsidRDefault="00707878" w:rsidP="00B876C3">
      <w:pPr>
        <w:pStyle w:val="HangingBullets"/>
        <w:tabs>
          <w:tab w:val="clear" w:pos="360"/>
        </w:tabs>
        <w:ind w:left="426" w:hanging="426"/>
        <w:rPr>
          <w:rFonts w:asciiTheme="majorBidi" w:eastAsia="Calibri" w:hAnsiTheme="majorBidi" w:cstheme="majorBidi"/>
        </w:rPr>
      </w:pPr>
      <w:r w:rsidRPr="007B66A2">
        <w:rPr>
          <w:rFonts w:asciiTheme="majorBidi" w:eastAsia="Calibri" w:hAnsiTheme="majorBidi" w:cstheme="majorBidi"/>
        </w:rPr>
        <w:t>Post and process journal entries to ensure all business transactions are recorded</w:t>
      </w:r>
    </w:p>
    <w:p w:rsidR="00B876C3" w:rsidRPr="007B66A2" w:rsidRDefault="00707878" w:rsidP="00B876C3">
      <w:pPr>
        <w:pStyle w:val="HangingBullets"/>
        <w:tabs>
          <w:tab w:val="clear" w:pos="360"/>
        </w:tabs>
        <w:ind w:left="426" w:hanging="426"/>
        <w:rPr>
          <w:rFonts w:asciiTheme="majorBidi" w:eastAsia="Calibri" w:hAnsiTheme="majorBidi" w:cstheme="majorBidi"/>
        </w:rPr>
      </w:pPr>
      <w:r w:rsidRPr="007B66A2">
        <w:rPr>
          <w:rFonts w:asciiTheme="majorBidi" w:eastAsia="Calibri" w:hAnsiTheme="majorBidi" w:cstheme="majorBidi"/>
        </w:rPr>
        <w:t>Update accounts receivable and issue invoices</w:t>
      </w:r>
    </w:p>
    <w:p w:rsidR="00426F4E" w:rsidRPr="007B66A2" w:rsidRDefault="00426F4E" w:rsidP="00B876C3">
      <w:pPr>
        <w:pStyle w:val="HangingBullets"/>
        <w:tabs>
          <w:tab w:val="clear" w:pos="360"/>
        </w:tabs>
        <w:ind w:left="426" w:hanging="426"/>
        <w:rPr>
          <w:rFonts w:asciiTheme="majorBidi" w:eastAsia="Calibri" w:hAnsiTheme="majorBidi" w:cstheme="majorBidi"/>
        </w:rPr>
      </w:pPr>
      <w:r w:rsidRPr="007B66A2">
        <w:rPr>
          <w:rFonts w:asciiTheme="majorBidi" w:eastAsia="Calibri" w:hAnsiTheme="majorBidi" w:cstheme="majorBidi"/>
        </w:rPr>
        <w:t>Communicate and follow up banking transactions; Bank Account Reconciliation.</w:t>
      </w:r>
    </w:p>
    <w:p w:rsidR="00B876C3" w:rsidRPr="007B66A2" w:rsidRDefault="00707878" w:rsidP="00B876C3">
      <w:pPr>
        <w:pStyle w:val="HangingBullets"/>
        <w:tabs>
          <w:tab w:val="clear" w:pos="360"/>
        </w:tabs>
        <w:ind w:left="426" w:hanging="426"/>
        <w:rPr>
          <w:rFonts w:asciiTheme="majorBidi" w:eastAsia="Calibri" w:hAnsiTheme="majorBidi" w:cstheme="majorBidi"/>
        </w:rPr>
      </w:pPr>
      <w:r w:rsidRPr="007B66A2">
        <w:rPr>
          <w:rFonts w:asciiTheme="majorBidi" w:eastAsia="Calibri" w:hAnsiTheme="majorBidi" w:cstheme="majorBidi"/>
        </w:rPr>
        <w:t>Update accounts payable and perform reconciliations</w:t>
      </w:r>
    </w:p>
    <w:p w:rsidR="00707878" w:rsidRPr="007B66A2" w:rsidRDefault="00707878" w:rsidP="00B876C3">
      <w:pPr>
        <w:pStyle w:val="HangingBullets"/>
        <w:tabs>
          <w:tab w:val="clear" w:pos="360"/>
        </w:tabs>
        <w:ind w:left="426" w:hanging="426"/>
        <w:rPr>
          <w:rFonts w:asciiTheme="majorBidi" w:eastAsia="Calibri" w:hAnsiTheme="majorBidi" w:cstheme="majorBidi"/>
        </w:rPr>
      </w:pPr>
      <w:r w:rsidRPr="007B66A2">
        <w:rPr>
          <w:rFonts w:asciiTheme="majorBidi" w:eastAsia="Calibri" w:hAnsiTheme="majorBidi" w:cstheme="majorBidi"/>
        </w:rPr>
        <w:t>Secures financial information by completing data base</w:t>
      </w:r>
      <w:r w:rsidR="00B876C3" w:rsidRPr="007B66A2">
        <w:rPr>
          <w:rFonts w:asciiTheme="majorBidi" w:eastAsia="Calibri" w:hAnsiTheme="majorBidi" w:cstheme="majorBidi"/>
        </w:rPr>
        <w:t xml:space="preserve"> backups </w:t>
      </w:r>
    </w:p>
    <w:p w:rsidR="00707878" w:rsidRPr="007B66A2" w:rsidRDefault="00707878">
      <w:pPr>
        <w:spacing w:after="160" w:line="259" w:lineRule="auto"/>
        <w:rPr>
          <w:rFonts w:asciiTheme="majorBidi" w:eastAsia="Calibri" w:hAnsiTheme="majorBidi" w:cstheme="majorBidi"/>
        </w:rPr>
      </w:pPr>
    </w:p>
    <w:p w:rsidR="00707878" w:rsidRPr="007B66A2" w:rsidRDefault="00707878" w:rsidP="00707878">
      <w:pPr>
        <w:pStyle w:val="StyleTabbedtextBold"/>
        <w:rPr>
          <w:rFonts w:asciiTheme="majorBidi" w:eastAsia="Calibri" w:hAnsiTheme="majorBidi" w:cstheme="majorBidi"/>
        </w:rPr>
      </w:pPr>
      <w:r w:rsidRPr="007B66A2">
        <w:rPr>
          <w:rFonts w:asciiTheme="majorBidi" w:eastAsia="Calibri" w:hAnsiTheme="majorBidi" w:cstheme="majorBidi"/>
        </w:rPr>
        <w:t xml:space="preserve">Accountant </w:t>
      </w:r>
      <w:r w:rsidRPr="007B66A2">
        <w:rPr>
          <w:rFonts w:asciiTheme="majorBidi" w:eastAsia="Calibri" w:hAnsiTheme="majorBidi" w:cstheme="majorBidi"/>
        </w:rPr>
        <w:tab/>
        <w:t>2001 - 2004</w:t>
      </w:r>
    </w:p>
    <w:p w:rsidR="00707878" w:rsidRPr="007B66A2" w:rsidRDefault="00707878" w:rsidP="00946317">
      <w:pPr>
        <w:pStyle w:val="TabbedtextNormal"/>
        <w:tabs>
          <w:tab w:val="clear" w:pos="7344"/>
        </w:tabs>
        <w:rPr>
          <w:rFonts w:asciiTheme="majorBidi" w:hAnsiTheme="majorBidi" w:cstheme="majorBidi"/>
          <w:b/>
          <w:bCs w:val="0"/>
        </w:rPr>
      </w:pPr>
      <w:r w:rsidRPr="007B66A2">
        <w:rPr>
          <w:rFonts w:asciiTheme="majorBidi" w:hAnsiTheme="majorBidi" w:cstheme="majorBidi"/>
          <w:b/>
          <w:bCs w:val="0"/>
        </w:rPr>
        <w:t xml:space="preserve">PETROLEUM AGENCY </w:t>
      </w:r>
      <w:r w:rsidRPr="007B66A2">
        <w:rPr>
          <w:rFonts w:asciiTheme="majorBidi" w:hAnsiTheme="majorBidi" w:cstheme="majorBidi"/>
          <w:b/>
          <w:bCs w:val="0"/>
        </w:rPr>
        <w:tab/>
      </w:r>
      <w:r w:rsidR="00946317" w:rsidRPr="007B66A2">
        <w:rPr>
          <w:rFonts w:asciiTheme="majorBidi" w:hAnsiTheme="majorBidi" w:cstheme="majorBidi"/>
          <w:b/>
          <w:bCs w:val="0"/>
        </w:rPr>
        <w:t xml:space="preserve">             </w:t>
      </w:r>
      <w:r w:rsidR="00946317" w:rsidRPr="007B66A2">
        <w:rPr>
          <w:rFonts w:asciiTheme="majorBidi" w:hAnsiTheme="majorBidi" w:cstheme="majorBidi"/>
          <w:b/>
          <w:bCs w:val="0"/>
        </w:rPr>
        <w:tab/>
      </w:r>
      <w:r w:rsidR="00946317" w:rsidRPr="007B66A2">
        <w:rPr>
          <w:rFonts w:asciiTheme="majorBidi" w:hAnsiTheme="majorBidi" w:cstheme="majorBidi"/>
          <w:b/>
          <w:bCs w:val="0"/>
        </w:rPr>
        <w:tab/>
      </w:r>
      <w:r w:rsidR="00946317" w:rsidRPr="007B66A2">
        <w:rPr>
          <w:rFonts w:asciiTheme="majorBidi" w:hAnsiTheme="majorBidi" w:cstheme="majorBidi"/>
          <w:b/>
          <w:bCs w:val="0"/>
        </w:rPr>
        <w:tab/>
        <w:t xml:space="preserve">       </w:t>
      </w:r>
      <w:r w:rsidRPr="007B66A2">
        <w:rPr>
          <w:rFonts w:asciiTheme="majorBidi" w:hAnsiTheme="majorBidi" w:cstheme="majorBidi"/>
          <w:b/>
          <w:bCs w:val="0"/>
        </w:rPr>
        <w:t>MANSOURA, EGYPT</w:t>
      </w:r>
    </w:p>
    <w:p w:rsidR="00707878" w:rsidRPr="007B66A2" w:rsidRDefault="00707878" w:rsidP="00946317">
      <w:pPr>
        <w:rPr>
          <w:rFonts w:asciiTheme="majorBidi" w:eastAsia="Calibri" w:hAnsiTheme="majorBidi" w:cstheme="majorBidi"/>
          <w:lang w:eastAsia="ar-SA"/>
        </w:rPr>
      </w:pPr>
      <w:r w:rsidRPr="007B66A2">
        <w:rPr>
          <w:rFonts w:asciiTheme="majorBidi" w:eastAsia="Calibri" w:hAnsiTheme="majorBidi" w:cstheme="majorBidi"/>
          <w:lang w:eastAsia="ar-SA"/>
        </w:rPr>
        <w:t xml:space="preserve">Agency for a several petroleum companies such as ExxonMobil, Shell, Misr petroleum.  </w:t>
      </w:r>
    </w:p>
    <w:p w:rsidR="00426F4E" w:rsidRPr="007B66A2" w:rsidRDefault="00426F4E" w:rsidP="00426F4E">
      <w:pPr>
        <w:pStyle w:val="HangingBullets"/>
        <w:tabs>
          <w:tab w:val="clear" w:pos="360"/>
        </w:tabs>
        <w:ind w:left="426" w:hanging="426"/>
        <w:rPr>
          <w:rFonts w:asciiTheme="majorBidi" w:eastAsia="Calibri" w:hAnsiTheme="majorBidi" w:cstheme="majorBidi"/>
        </w:rPr>
      </w:pPr>
      <w:r w:rsidRPr="007B66A2">
        <w:rPr>
          <w:rFonts w:asciiTheme="majorBidi" w:eastAsia="Calibri" w:hAnsiTheme="majorBidi" w:cstheme="majorBidi"/>
        </w:rPr>
        <w:t>Prepares payrolls</w:t>
      </w:r>
    </w:p>
    <w:p w:rsidR="00B876C3" w:rsidRPr="007B66A2" w:rsidRDefault="00946317" w:rsidP="00B876C3">
      <w:pPr>
        <w:pStyle w:val="HangingBullets"/>
        <w:tabs>
          <w:tab w:val="clear" w:pos="360"/>
        </w:tabs>
        <w:ind w:left="426" w:hanging="426"/>
        <w:rPr>
          <w:rFonts w:asciiTheme="majorBidi" w:eastAsia="Calibri" w:hAnsiTheme="majorBidi" w:cstheme="majorBidi"/>
        </w:rPr>
      </w:pPr>
      <w:r w:rsidRPr="007B66A2">
        <w:rPr>
          <w:rFonts w:asciiTheme="majorBidi" w:eastAsia="Calibri" w:hAnsiTheme="majorBidi" w:cstheme="majorBidi"/>
        </w:rPr>
        <w:t>maintain general ledgers including processing adjusting journal entries</w:t>
      </w:r>
    </w:p>
    <w:p w:rsidR="00946317" w:rsidRPr="007B66A2" w:rsidRDefault="00946317" w:rsidP="00B876C3">
      <w:pPr>
        <w:pStyle w:val="HangingBullets"/>
        <w:tabs>
          <w:tab w:val="clear" w:pos="360"/>
        </w:tabs>
        <w:ind w:left="426" w:hanging="426"/>
        <w:rPr>
          <w:rFonts w:asciiTheme="majorBidi" w:eastAsia="Calibri" w:hAnsiTheme="majorBidi" w:cstheme="majorBidi"/>
        </w:rPr>
      </w:pPr>
      <w:r w:rsidRPr="007B66A2">
        <w:rPr>
          <w:rFonts w:asciiTheme="majorBidi" w:eastAsia="Calibri" w:hAnsiTheme="majorBidi" w:cstheme="majorBidi"/>
        </w:rPr>
        <w:t>Coordinate and complete the month-end closing process of the company's financial records</w:t>
      </w:r>
    </w:p>
    <w:p w:rsidR="009C57DC" w:rsidRPr="007B66A2" w:rsidRDefault="009C57DC" w:rsidP="00F85CEC">
      <w:pPr>
        <w:pBdr>
          <w:top w:val="dotted" w:sz="8" w:space="10" w:color="auto"/>
        </w:pBdr>
        <w:spacing w:before="200" w:after="120"/>
        <w:rPr>
          <w:rFonts w:asciiTheme="majorBidi" w:hAnsiTheme="majorBidi" w:cstheme="majorBidi"/>
          <w:b/>
          <w:bCs/>
          <w:caps/>
          <w:smallCaps/>
          <w:sz w:val="28"/>
          <w:szCs w:val="28"/>
          <w:lang w:eastAsia="ar-SA"/>
        </w:rPr>
      </w:pPr>
      <w:r w:rsidRPr="007B66A2">
        <w:rPr>
          <w:rFonts w:asciiTheme="majorBidi" w:hAnsiTheme="majorBidi" w:cstheme="majorBidi"/>
          <w:b/>
          <w:bCs/>
          <w:caps/>
          <w:smallCaps/>
          <w:sz w:val="28"/>
          <w:szCs w:val="28"/>
          <w:lang w:eastAsia="ar-SA"/>
        </w:rPr>
        <w:t xml:space="preserve">Education </w:t>
      </w:r>
    </w:p>
    <w:p w:rsidR="0075231A" w:rsidRPr="007B66A2" w:rsidRDefault="0075231A" w:rsidP="0075231A">
      <w:pPr>
        <w:pStyle w:val="StyleTabbedtextBold"/>
        <w:rPr>
          <w:rFonts w:asciiTheme="majorBidi" w:eastAsia="Calibri" w:hAnsiTheme="majorBidi" w:cstheme="majorBidi"/>
          <w:b w:val="0"/>
          <w:bCs/>
          <w:caps w:val="0"/>
        </w:rPr>
      </w:pPr>
      <w:r w:rsidRPr="007B66A2">
        <w:rPr>
          <w:rFonts w:asciiTheme="majorBidi" w:hAnsiTheme="majorBidi" w:cstheme="majorBidi"/>
        </w:rPr>
        <w:t>DEC – 2016                                              IMA</w:t>
      </w:r>
      <w:r w:rsidRPr="007B66A2">
        <w:rPr>
          <w:rFonts w:asciiTheme="majorBidi" w:hAnsiTheme="majorBidi" w:cstheme="majorBidi"/>
          <w:b w:val="0"/>
          <w:bCs/>
          <w:caps w:val="0"/>
          <w:smallCaps/>
          <w:sz w:val="28"/>
          <w:szCs w:val="28"/>
        </w:rPr>
        <w:t xml:space="preserve"> </w:t>
      </w:r>
      <w:r w:rsidRPr="007B66A2">
        <w:rPr>
          <w:rFonts w:asciiTheme="majorBidi" w:eastAsia="Calibri" w:hAnsiTheme="majorBidi" w:cstheme="majorBidi"/>
          <w:caps w:val="0"/>
        </w:rPr>
        <w:t>(Institute of Management Accountants)</w:t>
      </w:r>
    </w:p>
    <w:p w:rsidR="0075231A" w:rsidRPr="007B66A2" w:rsidRDefault="0075231A" w:rsidP="0075231A">
      <w:pPr>
        <w:pStyle w:val="TabbedtextNormal"/>
        <w:rPr>
          <w:rFonts w:asciiTheme="majorBidi" w:hAnsiTheme="majorBidi" w:cstheme="majorBidi"/>
          <w:b/>
          <w:bCs w:val="0"/>
          <w:caps/>
          <w:smallCaps/>
          <w:sz w:val="28"/>
          <w:szCs w:val="28"/>
        </w:rPr>
      </w:pPr>
      <w:r w:rsidRPr="007B66A2">
        <w:rPr>
          <w:rFonts w:asciiTheme="majorBidi" w:eastAsia="Calibri" w:hAnsiTheme="majorBidi" w:cstheme="majorBidi"/>
        </w:rPr>
        <w:t>CMA</w:t>
      </w:r>
      <w:r w:rsidR="001657CA" w:rsidRPr="007B66A2">
        <w:rPr>
          <w:rFonts w:asciiTheme="majorBidi" w:eastAsia="Calibri" w:hAnsiTheme="majorBidi" w:cstheme="majorBidi"/>
        </w:rPr>
        <w:t xml:space="preserve"> (No.  51769)     </w:t>
      </w:r>
      <w:r w:rsidRPr="007B66A2">
        <w:rPr>
          <w:rFonts w:asciiTheme="majorBidi" w:eastAsia="Calibri" w:hAnsiTheme="majorBidi" w:cstheme="majorBidi"/>
        </w:rPr>
        <w:tab/>
        <w:t xml:space="preserve"> (certified management accountant)</w:t>
      </w:r>
      <w:r w:rsidRPr="007B66A2">
        <w:rPr>
          <w:rFonts w:asciiTheme="majorBidi" w:hAnsiTheme="majorBidi" w:cstheme="majorBidi"/>
          <w:b/>
          <w:bCs w:val="0"/>
          <w:caps/>
          <w:smallCaps/>
          <w:sz w:val="28"/>
          <w:szCs w:val="28"/>
        </w:rPr>
        <w:tab/>
      </w:r>
      <w:r w:rsidRPr="007B66A2">
        <w:rPr>
          <w:rFonts w:asciiTheme="majorBidi" w:hAnsiTheme="majorBidi" w:cstheme="majorBidi"/>
          <w:b/>
          <w:bCs w:val="0"/>
          <w:caps/>
          <w:smallCaps/>
          <w:sz w:val="28"/>
          <w:szCs w:val="28"/>
        </w:rPr>
        <w:tab/>
      </w:r>
      <w:r w:rsidRPr="007B66A2">
        <w:rPr>
          <w:rFonts w:asciiTheme="majorBidi" w:hAnsiTheme="majorBidi" w:cstheme="majorBidi"/>
          <w:b/>
          <w:bCs w:val="0"/>
          <w:caps/>
          <w:smallCaps/>
          <w:sz w:val="28"/>
          <w:szCs w:val="28"/>
        </w:rPr>
        <w:tab/>
      </w:r>
      <w:r w:rsidRPr="007B66A2">
        <w:rPr>
          <w:rFonts w:asciiTheme="majorBidi" w:hAnsiTheme="majorBidi" w:cstheme="majorBidi"/>
          <w:b/>
          <w:bCs w:val="0"/>
          <w:caps/>
          <w:smallCaps/>
          <w:sz w:val="28"/>
          <w:szCs w:val="28"/>
        </w:rPr>
        <w:tab/>
      </w:r>
      <w:r w:rsidRPr="007B66A2">
        <w:rPr>
          <w:rFonts w:asciiTheme="majorBidi" w:hAnsiTheme="majorBidi" w:cstheme="majorBidi"/>
          <w:b/>
          <w:bCs w:val="0"/>
          <w:caps/>
          <w:smallCaps/>
          <w:sz w:val="28"/>
          <w:szCs w:val="28"/>
        </w:rPr>
        <w:tab/>
      </w:r>
    </w:p>
    <w:p w:rsidR="009C57DC" w:rsidRPr="007B66A2" w:rsidRDefault="00946317" w:rsidP="00946317">
      <w:pPr>
        <w:pStyle w:val="StyleTabbedtextBold"/>
        <w:tabs>
          <w:tab w:val="clear" w:pos="7344"/>
        </w:tabs>
        <w:rPr>
          <w:rFonts w:asciiTheme="majorBidi" w:hAnsiTheme="majorBidi" w:cstheme="majorBidi"/>
        </w:rPr>
      </w:pPr>
      <w:r w:rsidRPr="007B66A2">
        <w:rPr>
          <w:rFonts w:asciiTheme="majorBidi" w:hAnsiTheme="majorBidi" w:cstheme="majorBidi"/>
        </w:rPr>
        <w:t>1996 – 1999</w:t>
      </w:r>
      <w:r w:rsidRPr="007B66A2">
        <w:rPr>
          <w:rFonts w:asciiTheme="majorBidi" w:hAnsiTheme="majorBidi" w:cstheme="majorBidi"/>
        </w:rPr>
        <w:tab/>
      </w:r>
      <w:r w:rsidRPr="007B66A2">
        <w:rPr>
          <w:rFonts w:asciiTheme="majorBidi" w:hAnsiTheme="majorBidi" w:cstheme="majorBidi"/>
        </w:rPr>
        <w:tab/>
      </w:r>
      <w:r w:rsidRPr="007B66A2">
        <w:rPr>
          <w:rFonts w:asciiTheme="majorBidi" w:hAnsiTheme="majorBidi" w:cstheme="majorBidi"/>
        </w:rPr>
        <w:tab/>
      </w:r>
      <w:r w:rsidRPr="007B66A2">
        <w:rPr>
          <w:rFonts w:asciiTheme="majorBidi" w:hAnsiTheme="majorBidi" w:cstheme="majorBidi"/>
        </w:rPr>
        <w:tab/>
        <w:t xml:space="preserve">       </w:t>
      </w:r>
      <w:r w:rsidR="009C57DC" w:rsidRPr="007B66A2">
        <w:rPr>
          <w:rFonts w:asciiTheme="majorBidi" w:hAnsiTheme="majorBidi" w:cstheme="majorBidi"/>
        </w:rPr>
        <w:t>MAnsoura UNIVERSITY</w:t>
      </w:r>
    </w:p>
    <w:p w:rsidR="009C57DC" w:rsidRPr="007B66A2" w:rsidRDefault="00946317" w:rsidP="00946317">
      <w:pPr>
        <w:pStyle w:val="TabbedtextNormal"/>
        <w:tabs>
          <w:tab w:val="clear" w:pos="7344"/>
        </w:tabs>
        <w:rPr>
          <w:rFonts w:asciiTheme="majorBidi" w:eastAsia="Calibri" w:hAnsiTheme="majorBidi" w:cstheme="majorBidi"/>
        </w:rPr>
      </w:pPr>
      <w:r w:rsidRPr="007B66A2">
        <w:rPr>
          <w:rFonts w:asciiTheme="majorBidi" w:eastAsia="Calibri" w:hAnsiTheme="majorBidi" w:cstheme="majorBidi"/>
        </w:rPr>
        <w:t>Bachelor of commerce</w:t>
      </w:r>
      <w:r w:rsidRPr="007B66A2">
        <w:rPr>
          <w:rFonts w:asciiTheme="majorBidi" w:eastAsia="Calibri" w:hAnsiTheme="majorBidi" w:cstheme="majorBidi"/>
        </w:rPr>
        <w:tab/>
      </w:r>
      <w:r w:rsidRPr="007B66A2">
        <w:rPr>
          <w:rFonts w:asciiTheme="majorBidi" w:eastAsia="Calibri" w:hAnsiTheme="majorBidi" w:cstheme="majorBidi"/>
        </w:rPr>
        <w:tab/>
        <w:t xml:space="preserve">       </w:t>
      </w:r>
      <w:r w:rsidR="009C57DC" w:rsidRPr="007B66A2">
        <w:rPr>
          <w:rFonts w:asciiTheme="majorBidi" w:eastAsia="Calibri" w:hAnsiTheme="majorBidi" w:cstheme="majorBidi"/>
        </w:rPr>
        <w:t xml:space="preserve">Mansoura, Egypt </w:t>
      </w:r>
    </w:p>
    <w:p w:rsidR="009C57DC" w:rsidRPr="007B66A2" w:rsidRDefault="009C57DC" w:rsidP="00F85CEC">
      <w:pPr>
        <w:pBdr>
          <w:top w:val="dotted" w:sz="8" w:space="10" w:color="auto"/>
        </w:pBdr>
        <w:spacing w:before="200" w:after="120"/>
        <w:rPr>
          <w:rFonts w:asciiTheme="majorBidi" w:hAnsiTheme="majorBidi" w:cstheme="majorBidi"/>
          <w:b/>
          <w:bCs/>
          <w:caps/>
          <w:smallCaps/>
          <w:sz w:val="28"/>
          <w:szCs w:val="28"/>
          <w:lang w:eastAsia="ar-SA"/>
        </w:rPr>
      </w:pPr>
      <w:r w:rsidRPr="007B66A2">
        <w:rPr>
          <w:rFonts w:asciiTheme="majorBidi" w:hAnsiTheme="majorBidi" w:cstheme="majorBidi"/>
          <w:b/>
          <w:bCs/>
          <w:caps/>
          <w:smallCaps/>
          <w:sz w:val="28"/>
          <w:szCs w:val="28"/>
          <w:lang w:eastAsia="ar-SA"/>
        </w:rPr>
        <w:t xml:space="preserve">other certificate </w:t>
      </w:r>
    </w:p>
    <w:p w:rsidR="009C57DC" w:rsidRPr="007B66A2" w:rsidRDefault="009C57DC" w:rsidP="00F85CEC">
      <w:pPr>
        <w:pStyle w:val="HangingBullets"/>
        <w:tabs>
          <w:tab w:val="clear" w:pos="360"/>
        </w:tabs>
        <w:ind w:left="426" w:hanging="426"/>
        <w:jc w:val="both"/>
        <w:rPr>
          <w:rFonts w:asciiTheme="majorBidi" w:eastAsia="Calibri" w:hAnsiTheme="majorBidi" w:cstheme="majorBidi"/>
        </w:rPr>
      </w:pPr>
      <w:r w:rsidRPr="007B66A2">
        <w:rPr>
          <w:rFonts w:asciiTheme="majorBidi" w:hAnsiTheme="majorBidi" w:cstheme="majorBidi"/>
          <w:b/>
          <w:caps/>
          <w:szCs w:val="22"/>
        </w:rPr>
        <w:t>Certificate in (PC network)</w:t>
      </w:r>
      <w:r w:rsidRPr="007B66A2">
        <w:rPr>
          <w:rFonts w:asciiTheme="majorBidi" w:eastAsia="Calibri" w:hAnsiTheme="majorBidi" w:cstheme="majorBidi"/>
        </w:rPr>
        <w:t xml:space="preserve"> - in 28/10/1999 for 2 months from Mansoura University (scientific computer center).</w:t>
      </w:r>
    </w:p>
    <w:p w:rsidR="009C57DC" w:rsidRPr="007B66A2" w:rsidRDefault="009C57DC" w:rsidP="00F85CEC">
      <w:pPr>
        <w:pStyle w:val="HangingBullets"/>
        <w:tabs>
          <w:tab w:val="clear" w:pos="360"/>
        </w:tabs>
        <w:ind w:left="426" w:hanging="426"/>
        <w:jc w:val="both"/>
        <w:rPr>
          <w:rFonts w:asciiTheme="majorBidi" w:eastAsia="Calibri" w:hAnsiTheme="majorBidi" w:cstheme="majorBidi"/>
        </w:rPr>
      </w:pPr>
      <w:r w:rsidRPr="007B66A2">
        <w:rPr>
          <w:rFonts w:asciiTheme="majorBidi" w:hAnsiTheme="majorBidi" w:cstheme="majorBidi"/>
          <w:b/>
          <w:caps/>
          <w:szCs w:val="22"/>
        </w:rPr>
        <w:t>Certificate in (computer maintenance)</w:t>
      </w:r>
      <w:r w:rsidRPr="007B66A2">
        <w:rPr>
          <w:rFonts w:asciiTheme="majorBidi" w:eastAsia="Calibri" w:hAnsiTheme="majorBidi" w:cstheme="majorBidi"/>
        </w:rPr>
        <w:t xml:space="preserve"> - in 27/10/1999 for 3 months from Mansoura University (scientific computer center).</w:t>
      </w:r>
    </w:p>
    <w:p w:rsidR="009C57DC" w:rsidRPr="007B66A2" w:rsidRDefault="009C57DC" w:rsidP="00F85CEC">
      <w:pPr>
        <w:pStyle w:val="HangingBullets"/>
        <w:tabs>
          <w:tab w:val="clear" w:pos="360"/>
        </w:tabs>
        <w:ind w:left="426" w:hanging="426"/>
        <w:jc w:val="both"/>
        <w:rPr>
          <w:rFonts w:asciiTheme="majorBidi" w:eastAsia="Calibri" w:hAnsiTheme="majorBidi" w:cstheme="majorBidi"/>
        </w:rPr>
      </w:pPr>
      <w:r w:rsidRPr="007B66A2">
        <w:rPr>
          <w:rFonts w:asciiTheme="majorBidi" w:hAnsiTheme="majorBidi" w:cstheme="majorBidi"/>
          <w:b/>
          <w:caps/>
          <w:szCs w:val="22"/>
        </w:rPr>
        <w:t>Certificate in design by (3d studio max)</w:t>
      </w:r>
      <w:r w:rsidRPr="007B66A2">
        <w:rPr>
          <w:rFonts w:asciiTheme="majorBidi" w:eastAsia="Calibri" w:hAnsiTheme="majorBidi" w:cstheme="majorBidi"/>
        </w:rPr>
        <w:t xml:space="preserve"> - in 27/9/2006 compressed in 1 month from Mansoura university (scientific computer center).</w:t>
      </w:r>
    </w:p>
    <w:p w:rsidR="009C57DC" w:rsidRPr="007B66A2" w:rsidRDefault="009C57DC" w:rsidP="00F85CEC">
      <w:pPr>
        <w:pBdr>
          <w:top w:val="dotted" w:sz="8" w:space="10" w:color="auto"/>
        </w:pBdr>
        <w:spacing w:before="200" w:after="120"/>
        <w:rPr>
          <w:rFonts w:asciiTheme="majorBidi" w:hAnsiTheme="majorBidi" w:cstheme="majorBidi"/>
          <w:b/>
          <w:bCs/>
          <w:caps/>
          <w:smallCaps/>
          <w:sz w:val="28"/>
          <w:szCs w:val="28"/>
          <w:lang w:eastAsia="ar-SA"/>
        </w:rPr>
      </w:pPr>
      <w:r w:rsidRPr="007B66A2">
        <w:rPr>
          <w:rFonts w:asciiTheme="majorBidi" w:hAnsiTheme="majorBidi" w:cstheme="majorBidi"/>
          <w:b/>
          <w:bCs/>
          <w:caps/>
          <w:smallCaps/>
          <w:sz w:val="28"/>
          <w:szCs w:val="28"/>
          <w:lang w:eastAsia="ar-SA"/>
        </w:rPr>
        <w:t xml:space="preserve">COmputer skills </w:t>
      </w:r>
    </w:p>
    <w:p w:rsidR="000C5E34" w:rsidRPr="007B66A2" w:rsidRDefault="000C5E34" w:rsidP="00F85CEC">
      <w:pPr>
        <w:pStyle w:val="HangingBullets"/>
        <w:tabs>
          <w:tab w:val="clear" w:pos="360"/>
        </w:tabs>
        <w:ind w:left="426" w:hanging="426"/>
        <w:jc w:val="both"/>
        <w:rPr>
          <w:rFonts w:asciiTheme="majorBidi" w:eastAsia="Calibri" w:hAnsiTheme="majorBidi" w:cstheme="majorBidi"/>
        </w:rPr>
      </w:pPr>
      <w:r w:rsidRPr="007B66A2">
        <w:rPr>
          <w:rFonts w:asciiTheme="majorBidi" w:eastAsia="Calibri" w:hAnsiTheme="majorBidi" w:cstheme="majorBidi"/>
        </w:rPr>
        <w:t>Very Good skill in working with ERP systems</w:t>
      </w:r>
    </w:p>
    <w:p w:rsidR="009C57DC" w:rsidRPr="007B66A2" w:rsidRDefault="009C57DC" w:rsidP="00F85CEC">
      <w:pPr>
        <w:pStyle w:val="HangingBullets"/>
        <w:tabs>
          <w:tab w:val="clear" w:pos="360"/>
        </w:tabs>
        <w:ind w:left="426" w:hanging="426"/>
        <w:jc w:val="both"/>
        <w:rPr>
          <w:rFonts w:asciiTheme="majorBidi" w:eastAsia="Calibri" w:hAnsiTheme="majorBidi" w:cstheme="majorBidi"/>
        </w:rPr>
      </w:pPr>
      <w:r w:rsidRPr="007B66A2">
        <w:rPr>
          <w:rFonts w:asciiTheme="majorBidi" w:eastAsia="Calibri" w:hAnsiTheme="majorBidi" w:cstheme="majorBidi"/>
        </w:rPr>
        <w:t xml:space="preserve">Very Good skill in working with (Microsoft Word) </w:t>
      </w:r>
    </w:p>
    <w:p w:rsidR="009C57DC" w:rsidRPr="007B66A2" w:rsidRDefault="009C57DC" w:rsidP="00F85CEC">
      <w:pPr>
        <w:pStyle w:val="HangingBullets"/>
        <w:tabs>
          <w:tab w:val="clear" w:pos="360"/>
        </w:tabs>
        <w:ind w:left="426" w:hanging="426"/>
        <w:jc w:val="both"/>
        <w:rPr>
          <w:rFonts w:asciiTheme="majorBidi" w:eastAsia="Calibri" w:hAnsiTheme="majorBidi" w:cstheme="majorBidi"/>
        </w:rPr>
      </w:pPr>
      <w:r w:rsidRPr="007B66A2">
        <w:rPr>
          <w:rFonts w:asciiTheme="majorBidi" w:eastAsia="Calibri" w:hAnsiTheme="majorBidi" w:cstheme="majorBidi"/>
        </w:rPr>
        <w:t xml:space="preserve">Very Good skill in working with (Microsoft Excel) </w:t>
      </w:r>
    </w:p>
    <w:p w:rsidR="009C57DC" w:rsidRPr="007B66A2" w:rsidRDefault="00113FE2" w:rsidP="00F85CEC">
      <w:pPr>
        <w:pStyle w:val="HangingBullets"/>
        <w:tabs>
          <w:tab w:val="clear" w:pos="360"/>
        </w:tabs>
        <w:ind w:left="426" w:hanging="426"/>
        <w:jc w:val="both"/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</w:rPr>
        <w:t xml:space="preserve">Very </w:t>
      </w:r>
      <w:r w:rsidR="009C57DC" w:rsidRPr="007B66A2">
        <w:rPr>
          <w:rFonts w:asciiTheme="majorBidi" w:eastAsia="Calibri" w:hAnsiTheme="majorBidi" w:cstheme="majorBidi"/>
        </w:rPr>
        <w:t>Good skill in working with (Microsoft PowerPoint)</w:t>
      </w:r>
    </w:p>
    <w:p w:rsidR="009C57DC" w:rsidRPr="007B66A2" w:rsidRDefault="009C57DC" w:rsidP="00F85CEC">
      <w:pPr>
        <w:pStyle w:val="HangingBullets"/>
        <w:tabs>
          <w:tab w:val="clear" w:pos="360"/>
        </w:tabs>
        <w:ind w:left="426" w:hanging="426"/>
        <w:jc w:val="both"/>
        <w:rPr>
          <w:rFonts w:asciiTheme="majorBidi" w:eastAsia="Calibri" w:hAnsiTheme="majorBidi" w:cstheme="majorBidi"/>
        </w:rPr>
      </w:pPr>
      <w:r w:rsidRPr="007B66A2">
        <w:rPr>
          <w:rFonts w:asciiTheme="majorBidi" w:eastAsia="Calibri" w:hAnsiTheme="majorBidi" w:cstheme="majorBidi"/>
        </w:rPr>
        <w:t>Good skill in computer maintenance (hardware – software).</w:t>
      </w:r>
    </w:p>
    <w:p w:rsidR="009C57DC" w:rsidRPr="007B66A2" w:rsidRDefault="00341FC1" w:rsidP="00F85CEC">
      <w:pPr>
        <w:pStyle w:val="HangingBullets"/>
        <w:tabs>
          <w:tab w:val="clear" w:pos="360"/>
        </w:tabs>
        <w:ind w:left="426" w:hanging="426"/>
        <w:jc w:val="both"/>
        <w:rPr>
          <w:rFonts w:asciiTheme="majorBidi" w:eastAsia="Calibri" w:hAnsiTheme="majorBidi" w:cstheme="majorBidi"/>
        </w:rPr>
      </w:pPr>
      <w:r w:rsidRPr="007B66A2">
        <w:rPr>
          <w:rFonts w:asciiTheme="majorBidi" w:eastAsia="Calibri" w:hAnsiTheme="majorBidi" w:cstheme="majorBidi"/>
        </w:rPr>
        <w:t xml:space="preserve">Very </w:t>
      </w:r>
      <w:r w:rsidR="009C57DC" w:rsidRPr="007B66A2">
        <w:rPr>
          <w:rFonts w:asciiTheme="majorBidi" w:eastAsia="Calibri" w:hAnsiTheme="majorBidi" w:cstheme="majorBidi"/>
        </w:rPr>
        <w:t>Good skill in computer networ</w:t>
      </w:r>
      <w:r w:rsidRPr="007B66A2">
        <w:rPr>
          <w:rFonts w:asciiTheme="majorBidi" w:eastAsia="Calibri" w:hAnsiTheme="majorBidi" w:cstheme="majorBidi"/>
        </w:rPr>
        <w:t>king and dealing with internet and emails.</w:t>
      </w:r>
    </w:p>
    <w:p w:rsidR="009C57DC" w:rsidRPr="007B66A2" w:rsidRDefault="009C57DC" w:rsidP="00F85CEC">
      <w:pPr>
        <w:pBdr>
          <w:top w:val="dotted" w:sz="8" w:space="10" w:color="auto"/>
        </w:pBdr>
        <w:spacing w:before="200" w:after="120"/>
        <w:rPr>
          <w:rFonts w:asciiTheme="majorBidi" w:hAnsiTheme="majorBidi" w:cstheme="majorBidi"/>
          <w:b/>
          <w:bCs/>
          <w:caps/>
          <w:smallCaps/>
          <w:sz w:val="28"/>
          <w:szCs w:val="28"/>
          <w:lang w:eastAsia="ar-SA"/>
        </w:rPr>
      </w:pPr>
      <w:r w:rsidRPr="007B66A2">
        <w:rPr>
          <w:rFonts w:asciiTheme="majorBidi" w:hAnsiTheme="majorBidi" w:cstheme="majorBidi"/>
          <w:b/>
          <w:bCs/>
          <w:caps/>
          <w:smallCaps/>
          <w:sz w:val="28"/>
          <w:szCs w:val="28"/>
          <w:lang w:eastAsia="ar-SA"/>
        </w:rPr>
        <w:t>other skills</w:t>
      </w:r>
    </w:p>
    <w:p w:rsidR="009C57DC" w:rsidRPr="007B66A2" w:rsidRDefault="009C57DC" w:rsidP="00113FE2">
      <w:pPr>
        <w:pStyle w:val="HangingBullets"/>
        <w:tabs>
          <w:tab w:val="clear" w:pos="360"/>
        </w:tabs>
        <w:spacing w:line="216" w:lineRule="auto"/>
        <w:ind w:left="425" w:hanging="425"/>
        <w:jc w:val="both"/>
        <w:rPr>
          <w:rFonts w:asciiTheme="majorBidi" w:eastAsia="Calibri" w:hAnsiTheme="majorBidi" w:cstheme="majorBidi"/>
        </w:rPr>
      </w:pPr>
      <w:r w:rsidRPr="007B66A2">
        <w:rPr>
          <w:rFonts w:asciiTheme="majorBidi" w:eastAsia="Calibri" w:hAnsiTheme="majorBidi" w:cstheme="majorBidi"/>
        </w:rPr>
        <w:t>Possess strong analyt</w:t>
      </w:r>
      <w:r w:rsidR="00411D0E">
        <w:rPr>
          <w:rFonts w:asciiTheme="majorBidi" w:eastAsia="Calibri" w:hAnsiTheme="majorBidi" w:cstheme="majorBidi"/>
        </w:rPr>
        <w:t>ical and problem solving skills</w:t>
      </w:r>
      <w:r w:rsidRPr="007B66A2">
        <w:rPr>
          <w:rFonts w:asciiTheme="majorBidi" w:eastAsia="Calibri" w:hAnsiTheme="majorBidi" w:cstheme="majorBidi"/>
        </w:rPr>
        <w:t xml:space="preserve"> </w:t>
      </w:r>
      <w:r w:rsidR="00411D0E">
        <w:rPr>
          <w:rFonts w:asciiTheme="majorBidi" w:eastAsia="Calibri" w:hAnsiTheme="majorBidi" w:cstheme="majorBidi"/>
        </w:rPr>
        <w:t xml:space="preserve">and </w:t>
      </w:r>
      <w:r w:rsidRPr="007B66A2">
        <w:rPr>
          <w:rFonts w:asciiTheme="majorBidi" w:eastAsia="Calibri" w:hAnsiTheme="majorBidi" w:cstheme="majorBidi"/>
        </w:rPr>
        <w:t>ability to make well thought out decisions.</w:t>
      </w:r>
    </w:p>
    <w:p w:rsidR="009C57DC" w:rsidRPr="007B66A2" w:rsidRDefault="009C57DC" w:rsidP="00113FE2">
      <w:pPr>
        <w:pStyle w:val="HangingBullets"/>
        <w:tabs>
          <w:tab w:val="clear" w:pos="360"/>
        </w:tabs>
        <w:spacing w:line="216" w:lineRule="auto"/>
        <w:ind w:left="425" w:hanging="425"/>
        <w:jc w:val="both"/>
        <w:rPr>
          <w:rFonts w:asciiTheme="majorBidi" w:eastAsia="Calibri" w:hAnsiTheme="majorBidi" w:cstheme="majorBidi"/>
        </w:rPr>
      </w:pPr>
      <w:r w:rsidRPr="007B66A2">
        <w:rPr>
          <w:rFonts w:asciiTheme="majorBidi" w:eastAsia="Calibri" w:hAnsiTheme="majorBidi" w:cstheme="majorBidi"/>
        </w:rPr>
        <w:t>Communication, Negotiation skills. Excellent written and verbal Communication (Arabic and English).</w:t>
      </w:r>
    </w:p>
    <w:p w:rsidR="009C57DC" w:rsidRPr="007B66A2" w:rsidRDefault="009C57DC" w:rsidP="00113FE2">
      <w:pPr>
        <w:pStyle w:val="HangingBullets"/>
        <w:tabs>
          <w:tab w:val="clear" w:pos="360"/>
        </w:tabs>
        <w:spacing w:line="216" w:lineRule="auto"/>
        <w:ind w:left="425" w:hanging="425"/>
        <w:jc w:val="both"/>
        <w:rPr>
          <w:rFonts w:asciiTheme="majorBidi" w:eastAsia="Calibri" w:hAnsiTheme="majorBidi" w:cstheme="majorBidi"/>
        </w:rPr>
      </w:pPr>
      <w:r w:rsidRPr="007B66A2">
        <w:rPr>
          <w:rFonts w:asciiTheme="majorBidi" w:eastAsia="Calibri" w:hAnsiTheme="majorBidi" w:cstheme="majorBidi"/>
        </w:rPr>
        <w:t>Ability to continue strong &amp; perfect performance under work stress. Resourceful in the completion of duties.</w:t>
      </w:r>
    </w:p>
    <w:p w:rsidR="009C57DC" w:rsidRPr="007B66A2" w:rsidRDefault="009C57DC" w:rsidP="00113FE2">
      <w:pPr>
        <w:pStyle w:val="HangingBullets"/>
        <w:tabs>
          <w:tab w:val="clear" w:pos="360"/>
        </w:tabs>
        <w:spacing w:line="216" w:lineRule="auto"/>
        <w:ind w:left="425" w:hanging="425"/>
        <w:jc w:val="both"/>
        <w:rPr>
          <w:rFonts w:asciiTheme="majorBidi" w:eastAsia="Calibri" w:hAnsiTheme="majorBidi" w:cstheme="majorBidi"/>
        </w:rPr>
      </w:pPr>
      <w:r w:rsidRPr="007B66A2">
        <w:rPr>
          <w:rFonts w:asciiTheme="majorBidi" w:eastAsia="Calibri" w:hAnsiTheme="majorBidi" w:cstheme="majorBidi"/>
        </w:rPr>
        <w:t>Effective at multi-tasking. Highly self-motivated. Trustworthy and ethical.</w:t>
      </w:r>
    </w:p>
    <w:p w:rsidR="009C57DC" w:rsidRPr="007B66A2" w:rsidRDefault="009C57DC" w:rsidP="00113FE2">
      <w:pPr>
        <w:pStyle w:val="HangingBullets"/>
        <w:tabs>
          <w:tab w:val="clear" w:pos="360"/>
        </w:tabs>
        <w:spacing w:line="216" w:lineRule="auto"/>
        <w:ind w:left="425" w:hanging="425"/>
        <w:jc w:val="both"/>
        <w:rPr>
          <w:rFonts w:asciiTheme="majorBidi" w:eastAsia="Calibri" w:hAnsiTheme="majorBidi" w:cstheme="majorBidi"/>
        </w:rPr>
      </w:pPr>
      <w:r w:rsidRPr="007B66A2">
        <w:rPr>
          <w:rFonts w:asciiTheme="majorBidi" w:eastAsia="Calibri" w:hAnsiTheme="majorBidi" w:cstheme="majorBidi"/>
        </w:rPr>
        <w:t>Ability to learn any new system with in short period.</w:t>
      </w:r>
    </w:p>
    <w:p w:rsidR="009C57DC" w:rsidRPr="007B66A2" w:rsidRDefault="009C57DC" w:rsidP="00113FE2">
      <w:pPr>
        <w:pStyle w:val="HangingBullets"/>
        <w:tabs>
          <w:tab w:val="clear" w:pos="360"/>
        </w:tabs>
        <w:spacing w:line="216" w:lineRule="auto"/>
        <w:ind w:left="425" w:hanging="425"/>
        <w:jc w:val="both"/>
        <w:rPr>
          <w:rFonts w:asciiTheme="majorBidi" w:eastAsia="Calibri" w:hAnsiTheme="majorBidi" w:cstheme="majorBidi"/>
        </w:rPr>
      </w:pPr>
      <w:r w:rsidRPr="007B66A2">
        <w:rPr>
          <w:rFonts w:asciiTheme="majorBidi" w:eastAsia="Calibri" w:hAnsiTheme="majorBidi" w:cstheme="majorBidi"/>
        </w:rPr>
        <w:t>(IT) Knowledge.</w:t>
      </w:r>
    </w:p>
    <w:p w:rsidR="00514BDD" w:rsidRPr="007B66A2" w:rsidRDefault="00514BDD" w:rsidP="00F85CEC">
      <w:pPr>
        <w:rPr>
          <w:rFonts w:asciiTheme="majorBidi" w:hAnsiTheme="majorBidi" w:cstheme="majorBidi"/>
        </w:rPr>
      </w:pPr>
    </w:p>
    <w:sectPr w:rsidR="00514BDD" w:rsidRPr="007B66A2" w:rsidSect="00F85CEC">
      <w:pgSz w:w="11906" w:h="16838"/>
      <w:pgMar w:top="426" w:right="849" w:bottom="709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">
    <w:altName w:val="Gentium Basic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4FF0"/>
    <w:multiLevelType w:val="multilevel"/>
    <w:tmpl w:val="C9AA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022DE9"/>
    <w:multiLevelType w:val="multilevel"/>
    <w:tmpl w:val="0446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8C245B"/>
    <w:multiLevelType w:val="hybridMultilevel"/>
    <w:tmpl w:val="1BD641C6"/>
    <w:lvl w:ilvl="0" w:tplc="3DA0B026">
      <w:start w:val="1"/>
      <w:numFmt w:val="bullet"/>
      <w:pStyle w:val="HangingBullets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B7D46FD"/>
    <w:multiLevelType w:val="multilevel"/>
    <w:tmpl w:val="1706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DC"/>
    <w:rsid w:val="00047E96"/>
    <w:rsid w:val="00077355"/>
    <w:rsid w:val="000C5E34"/>
    <w:rsid w:val="00103123"/>
    <w:rsid w:val="00113FE2"/>
    <w:rsid w:val="001657CA"/>
    <w:rsid w:val="00197A9D"/>
    <w:rsid w:val="001E0200"/>
    <w:rsid w:val="001F3DCF"/>
    <w:rsid w:val="002434DB"/>
    <w:rsid w:val="00256AD4"/>
    <w:rsid w:val="00341FC1"/>
    <w:rsid w:val="00375A76"/>
    <w:rsid w:val="003E629F"/>
    <w:rsid w:val="00411D0E"/>
    <w:rsid w:val="00426F4E"/>
    <w:rsid w:val="00514BDD"/>
    <w:rsid w:val="005E7F5A"/>
    <w:rsid w:val="00654574"/>
    <w:rsid w:val="00707878"/>
    <w:rsid w:val="0075231A"/>
    <w:rsid w:val="007B66A2"/>
    <w:rsid w:val="007B7C13"/>
    <w:rsid w:val="00825B19"/>
    <w:rsid w:val="00851931"/>
    <w:rsid w:val="008D4D9B"/>
    <w:rsid w:val="00945BB1"/>
    <w:rsid w:val="00946317"/>
    <w:rsid w:val="009944E4"/>
    <w:rsid w:val="009C57DC"/>
    <w:rsid w:val="00B876C3"/>
    <w:rsid w:val="00BE2D18"/>
    <w:rsid w:val="00E97987"/>
    <w:rsid w:val="00F64377"/>
    <w:rsid w:val="00F8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57DC"/>
    <w:rPr>
      <w:color w:val="0000FF"/>
      <w:u w:val="single"/>
    </w:rPr>
  </w:style>
  <w:style w:type="paragraph" w:customStyle="1" w:styleId="HangingBullets">
    <w:name w:val="Hanging Bullets"/>
    <w:basedOn w:val="Normal"/>
    <w:qFormat/>
    <w:rsid w:val="009C57DC"/>
    <w:pPr>
      <w:numPr>
        <w:numId w:val="1"/>
      </w:numPr>
      <w:tabs>
        <w:tab w:val="left" w:pos="360"/>
      </w:tabs>
      <w:suppressAutoHyphens/>
    </w:pPr>
    <w:rPr>
      <w:lang w:eastAsia="ar-SA"/>
    </w:rPr>
  </w:style>
  <w:style w:type="paragraph" w:customStyle="1" w:styleId="TabbedtextNormal">
    <w:name w:val="Tabbed text Normal"/>
    <w:basedOn w:val="Normal"/>
    <w:qFormat/>
    <w:rsid w:val="009C57DC"/>
    <w:pPr>
      <w:tabs>
        <w:tab w:val="right" w:pos="7344"/>
      </w:tabs>
      <w:suppressAutoHyphens/>
    </w:pPr>
    <w:rPr>
      <w:bCs/>
      <w:szCs w:val="22"/>
      <w:lang w:eastAsia="ar-SA"/>
    </w:rPr>
  </w:style>
  <w:style w:type="paragraph" w:customStyle="1" w:styleId="StyleTabbedtextBold">
    <w:name w:val="Style Tabbed text Bold"/>
    <w:basedOn w:val="TabbedtextNormal"/>
    <w:rsid w:val="009C57DC"/>
    <w:rPr>
      <w:b/>
      <w:bCs w:val="0"/>
      <w:caps/>
    </w:rPr>
  </w:style>
  <w:style w:type="paragraph" w:customStyle="1" w:styleId="Contactinfo">
    <w:name w:val="Contact info"/>
    <w:basedOn w:val="Normal"/>
    <w:qFormat/>
    <w:rsid w:val="009C57DC"/>
    <w:pPr>
      <w:ind w:left="720"/>
    </w:pPr>
    <w:rPr>
      <w:color w:val="FFFFFF"/>
      <w:sz w:val="20"/>
      <w:szCs w:val="20"/>
    </w:rPr>
  </w:style>
  <w:style w:type="paragraph" w:customStyle="1" w:styleId="Name">
    <w:name w:val="Name"/>
    <w:basedOn w:val="Normal"/>
    <w:qFormat/>
    <w:rsid w:val="009C57DC"/>
    <w:pPr>
      <w:pBdr>
        <w:top w:val="dotted" w:sz="8" w:space="10" w:color="auto"/>
      </w:pBdr>
      <w:suppressAutoHyphens/>
      <w:spacing w:before="200" w:after="120"/>
      <w:outlineLvl w:val="1"/>
    </w:pPr>
    <w:rPr>
      <w:rFonts w:ascii="Rockwell" w:hAnsi="Rockwell"/>
      <w:b/>
      <w:bCs/>
      <w:caps/>
      <w:smallCaps/>
      <w:color w:val="FF9900"/>
      <w:sz w:val="60"/>
      <w:szCs w:val="60"/>
      <w:lang w:eastAsia="ar-SA"/>
    </w:rPr>
  </w:style>
  <w:style w:type="paragraph" w:customStyle="1" w:styleId="Position">
    <w:name w:val="Position"/>
    <w:basedOn w:val="Normal"/>
    <w:qFormat/>
    <w:rsid w:val="009C57DC"/>
    <w:pPr>
      <w:pBdr>
        <w:top w:val="dotted" w:sz="8" w:space="10" w:color="auto"/>
      </w:pBdr>
      <w:suppressAutoHyphens/>
      <w:spacing w:after="120"/>
      <w:outlineLvl w:val="1"/>
    </w:pPr>
    <w:rPr>
      <w:b/>
      <w:bCs/>
      <w:smallCaps/>
      <w:color w:val="000000" w:themeColor="text1"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4E4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4E4"/>
    <w:rPr>
      <w:rFonts w:ascii="Tahoma" w:eastAsia="Times New Roman" w:hAnsi="Tahoma" w:cs="Tahoma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020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57DC"/>
    <w:rPr>
      <w:color w:val="0000FF"/>
      <w:u w:val="single"/>
    </w:rPr>
  </w:style>
  <w:style w:type="paragraph" w:customStyle="1" w:styleId="HangingBullets">
    <w:name w:val="Hanging Bullets"/>
    <w:basedOn w:val="Normal"/>
    <w:qFormat/>
    <w:rsid w:val="009C57DC"/>
    <w:pPr>
      <w:numPr>
        <w:numId w:val="1"/>
      </w:numPr>
      <w:tabs>
        <w:tab w:val="left" w:pos="360"/>
      </w:tabs>
      <w:suppressAutoHyphens/>
    </w:pPr>
    <w:rPr>
      <w:lang w:eastAsia="ar-SA"/>
    </w:rPr>
  </w:style>
  <w:style w:type="paragraph" w:customStyle="1" w:styleId="TabbedtextNormal">
    <w:name w:val="Tabbed text Normal"/>
    <w:basedOn w:val="Normal"/>
    <w:qFormat/>
    <w:rsid w:val="009C57DC"/>
    <w:pPr>
      <w:tabs>
        <w:tab w:val="right" w:pos="7344"/>
      </w:tabs>
      <w:suppressAutoHyphens/>
    </w:pPr>
    <w:rPr>
      <w:bCs/>
      <w:szCs w:val="22"/>
      <w:lang w:eastAsia="ar-SA"/>
    </w:rPr>
  </w:style>
  <w:style w:type="paragraph" w:customStyle="1" w:styleId="StyleTabbedtextBold">
    <w:name w:val="Style Tabbed text Bold"/>
    <w:basedOn w:val="TabbedtextNormal"/>
    <w:rsid w:val="009C57DC"/>
    <w:rPr>
      <w:b/>
      <w:bCs w:val="0"/>
      <w:caps/>
    </w:rPr>
  </w:style>
  <w:style w:type="paragraph" w:customStyle="1" w:styleId="Contactinfo">
    <w:name w:val="Contact info"/>
    <w:basedOn w:val="Normal"/>
    <w:qFormat/>
    <w:rsid w:val="009C57DC"/>
    <w:pPr>
      <w:ind w:left="720"/>
    </w:pPr>
    <w:rPr>
      <w:color w:val="FFFFFF"/>
      <w:sz w:val="20"/>
      <w:szCs w:val="20"/>
    </w:rPr>
  </w:style>
  <w:style w:type="paragraph" w:customStyle="1" w:styleId="Name">
    <w:name w:val="Name"/>
    <w:basedOn w:val="Normal"/>
    <w:qFormat/>
    <w:rsid w:val="009C57DC"/>
    <w:pPr>
      <w:pBdr>
        <w:top w:val="dotted" w:sz="8" w:space="10" w:color="auto"/>
      </w:pBdr>
      <w:suppressAutoHyphens/>
      <w:spacing w:before="200" w:after="120"/>
      <w:outlineLvl w:val="1"/>
    </w:pPr>
    <w:rPr>
      <w:rFonts w:ascii="Rockwell" w:hAnsi="Rockwell"/>
      <w:b/>
      <w:bCs/>
      <w:caps/>
      <w:smallCaps/>
      <w:color w:val="FF9900"/>
      <w:sz w:val="60"/>
      <w:szCs w:val="60"/>
      <w:lang w:eastAsia="ar-SA"/>
    </w:rPr>
  </w:style>
  <w:style w:type="paragraph" w:customStyle="1" w:styleId="Position">
    <w:name w:val="Position"/>
    <w:basedOn w:val="Normal"/>
    <w:qFormat/>
    <w:rsid w:val="009C57DC"/>
    <w:pPr>
      <w:pBdr>
        <w:top w:val="dotted" w:sz="8" w:space="10" w:color="auto"/>
      </w:pBdr>
      <w:suppressAutoHyphens/>
      <w:spacing w:after="120"/>
      <w:outlineLvl w:val="1"/>
    </w:pPr>
    <w:rPr>
      <w:b/>
      <w:bCs/>
      <w:smallCaps/>
      <w:color w:val="000000" w:themeColor="text1"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4E4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4E4"/>
    <w:rPr>
      <w:rFonts w:ascii="Tahoma" w:eastAsia="Times New Roman" w:hAnsi="Tahoma" w:cs="Tahoma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02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11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14374837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140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1338462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2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ytham.37218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haytham elsawaf</dc:creator>
  <cp:lastModifiedBy>348370422</cp:lastModifiedBy>
  <cp:revision>2</cp:revision>
  <cp:lastPrinted>2016-08-27T10:36:00Z</cp:lastPrinted>
  <dcterms:created xsi:type="dcterms:W3CDTF">2017-08-20T14:49:00Z</dcterms:created>
  <dcterms:modified xsi:type="dcterms:W3CDTF">2017-08-20T14:49:00Z</dcterms:modified>
</cp:coreProperties>
</file>