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F1" w:rsidRDefault="00173B4E" w:rsidP="00173B4E">
      <w:pPr>
        <w:spacing w:after="0"/>
        <w:rPr>
          <w:color w:val="000000" w:themeColor="text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48F1">
        <w:rPr>
          <w:b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-104140</wp:posOffset>
            </wp:positionV>
            <wp:extent cx="1219306" cy="1276350"/>
            <wp:effectExtent l="0" t="0" r="0" b="0"/>
            <wp:wrapNone/>
            <wp:docPr id="2" name="Picture 2" descr="C:\Users\Falak Shaer\AppData\Local\Microsoft\Windows\INetCache\Content.Word\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Falak Shaer\AppData\Local\Microsoft\Windows\INetCache\Content.Word\_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306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8F1" w:rsidRPr="006648F1">
        <w:rPr>
          <w:b/>
          <w:color w:val="000000" w:themeColor="text1"/>
          <w:sz w:val="72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6648F1" w:rsidRPr="006648F1">
        <w:rPr>
          <w:color w:val="000000" w:themeColor="text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ALAK</w:t>
      </w:r>
    </w:p>
    <w:p w:rsidR="00E72FFC" w:rsidRDefault="00E72FFC" w:rsidP="00E72FFC">
      <w:pPr>
        <w:pBdr>
          <w:bottom w:val="single" w:sz="12" w:space="1" w:color="auto"/>
        </w:pBdr>
        <w:spacing w:after="0"/>
      </w:pPr>
    </w:p>
    <w:p w:rsidR="00BC10A7" w:rsidRDefault="00BC10A7" w:rsidP="00BC10A7">
      <w:pPr>
        <w:spacing w:after="0"/>
        <w:rPr>
          <w:color w:val="000000" w:themeColor="text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Pr="001C6AE0">
          <w:rPr>
            <w:rStyle w:val="Hyperlink"/>
            <w:b/>
            <w:sz w:val="72"/>
            <w:szCs w:val="4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F</w:t>
        </w:r>
        <w:r w:rsidRPr="001C6AE0">
          <w:rPr>
            <w:rStyle w:val="Hyperlink"/>
            <w:sz w:val="46"/>
            <w:szCs w:val="4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ALAK.372252@2freemail.com</w:t>
        </w:r>
      </w:hyperlink>
      <w:r>
        <w:rPr>
          <w:color w:val="000000" w:themeColor="text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C10A7" w:rsidRDefault="00BC10A7" w:rsidP="00E72FFC">
      <w:pPr>
        <w:pBdr>
          <w:bottom w:val="single" w:sz="12" w:space="1" w:color="auto"/>
        </w:pBdr>
        <w:spacing w:after="0"/>
      </w:pPr>
    </w:p>
    <w:p w:rsidR="00E72FFC" w:rsidRPr="001560BC" w:rsidRDefault="00E72FFC" w:rsidP="00E72FFC">
      <w:pPr>
        <w:spacing w:after="0"/>
        <w:rPr>
          <w:sz w:val="16"/>
        </w:rPr>
      </w:pPr>
    </w:p>
    <w:p w:rsidR="00BC6BD6" w:rsidRDefault="00BC6BD6" w:rsidP="00467C54">
      <w:pPr>
        <w:spacing w:after="0"/>
        <w:jc w:val="both"/>
        <w:rPr>
          <w:b/>
          <w:sz w:val="28"/>
          <w:szCs w:val="24"/>
          <w:u w:val="single"/>
        </w:rPr>
      </w:pPr>
      <w:r w:rsidRPr="00BC6BD6">
        <w:rPr>
          <w:b/>
          <w:sz w:val="28"/>
          <w:szCs w:val="24"/>
          <w:u w:val="single"/>
        </w:rPr>
        <w:t>CAREER OBJECT</w:t>
      </w:r>
      <w:r>
        <w:rPr>
          <w:b/>
          <w:sz w:val="28"/>
          <w:szCs w:val="24"/>
          <w:u w:val="single"/>
        </w:rPr>
        <w:t>:</w:t>
      </w:r>
    </w:p>
    <w:p w:rsidR="00BC6BD6" w:rsidRPr="001560BC" w:rsidRDefault="00BC6BD6" w:rsidP="00365E80">
      <w:pPr>
        <w:spacing w:after="0"/>
        <w:jc w:val="both"/>
        <w:rPr>
          <w:b/>
          <w:sz w:val="16"/>
          <w:szCs w:val="24"/>
          <w:u w:val="single"/>
        </w:rPr>
      </w:pPr>
    </w:p>
    <w:p w:rsidR="00E72FFC" w:rsidRPr="004E1BDF" w:rsidRDefault="00E72FFC" w:rsidP="00365E80">
      <w:pPr>
        <w:spacing w:after="0"/>
        <w:jc w:val="both"/>
        <w:rPr>
          <w:sz w:val="24"/>
          <w:szCs w:val="24"/>
        </w:rPr>
      </w:pPr>
      <w:r w:rsidRPr="004E1BDF">
        <w:rPr>
          <w:sz w:val="24"/>
          <w:szCs w:val="24"/>
        </w:rPr>
        <w:t>To signify and contribute my knowledge and expertise in successfully</w:t>
      </w:r>
      <w:r w:rsidR="00BC6BD6" w:rsidRPr="004E1BDF">
        <w:rPr>
          <w:sz w:val="24"/>
          <w:szCs w:val="24"/>
        </w:rPr>
        <w:t xml:space="preserve"> </w:t>
      </w:r>
      <w:r w:rsidR="0008668E" w:rsidRPr="004E1BDF">
        <w:rPr>
          <w:sz w:val="24"/>
          <w:szCs w:val="24"/>
        </w:rPr>
        <w:t>f</w:t>
      </w:r>
      <w:r w:rsidR="00DB076B" w:rsidRPr="004E1BDF">
        <w:rPr>
          <w:sz w:val="24"/>
          <w:szCs w:val="24"/>
        </w:rPr>
        <w:t>ulfilling</w:t>
      </w:r>
      <w:r w:rsidRPr="004E1BDF">
        <w:rPr>
          <w:sz w:val="24"/>
          <w:szCs w:val="24"/>
        </w:rPr>
        <w:t xml:space="preserve"> </w:t>
      </w:r>
      <w:r w:rsidR="00B136B1" w:rsidRPr="004E1BDF">
        <w:rPr>
          <w:sz w:val="24"/>
          <w:szCs w:val="24"/>
        </w:rPr>
        <w:t>assigned tasks and responsibilities through high regard for work</w:t>
      </w:r>
      <w:r w:rsidR="009A12E2" w:rsidRPr="004E1BDF">
        <w:rPr>
          <w:sz w:val="24"/>
          <w:szCs w:val="24"/>
        </w:rPr>
        <w:t xml:space="preserve"> </w:t>
      </w:r>
      <w:r w:rsidR="00B0026F">
        <w:rPr>
          <w:sz w:val="24"/>
          <w:szCs w:val="24"/>
        </w:rPr>
        <w:t>a</w:t>
      </w:r>
      <w:r w:rsidR="00DB076B" w:rsidRPr="004E1BDF">
        <w:rPr>
          <w:sz w:val="24"/>
          <w:szCs w:val="24"/>
        </w:rPr>
        <w:t>dvancement</w:t>
      </w:r>
      <w:r w:rsidR="00B136B1" w:rsidRPr="004E1BDF">
        <w:rPr>
          <w:sz w:val="24"/>
          <w:szCs w:val="24"/>
        </w:rPr>
        <w:t xml:space="preserve"> and growth of the company. Also willingness to gain new</w:t>
      </w:r>
      <w:r w:rsidR="009A12E2" w:rsidRPr="004E1BDF">
        <w:rPr>
          <w:sz w:val="24"/>
          <w:szCs w:val="24"/>
        </w:rPr>
        <w:t xml:space="preserve"> </w:t>
      </w:r>
      <w:r w:rsidR="00DB076B" w:rsidRPr="004E1BDF">
        <w:rPr>
          <w:sz w:val="24"/>
          <w:szCs w:val="24"/>
        </w:rPr>
        <w:t>Idea</w:t>
      </w:r>
      <w:r w:rsidR="00B136B1" w:rsidRPr="004E1BDF">
        <w:rPr>
          <w:sz w:val="24"/>
          <w:szCs w:val="24"/>
        </w:rPr>
        <w:t xml:space="preserve"> to your respective company.</w:t>
      </w:r>
    </w:p>
    <w:p w:rsidR="006648F1" w:rsidRPr="001560BC" w:rsidRDefault="006648F1" w:rsidP="00B136B1">
      <w:pPr>
        <w:spacing w:after="0" w:line="240" w:lineRule="auto"/>
        <w:rPr>
          <w:b/>
          <w:sz w:val="16"/>
          <w:szCs w:val="24"/>
          <w:u w:val="single"/>
        </w:rPr>
      </w:pPr>
    </w:p>
    <w:p w:rsidR="00571DAD" w:rsidRDefault="00B136B1" w:rsidP="00B136B1">
      <w:pPr>
        <w:spacing w:after="0" w:line="240" w:lineRule="auto"/>
        <w:rPr>
          <w:b/>
          <w:sz w:val="28"/>
          <w:szCs w:val="24"/>
          <w:u w:val="single"/>
        </w:rPr>
      </w:pPr>
      <w:r w:rsidRPr="006648F1">
        <w:rPr>
          <w:b/>
          <w:sz w:val="28"/>
          <w:szCs w:val="24"/>
          <w:u w:val="single"/>
        </w:rPr>
        <w:t>WORK EXPERIENCE:</w:t>
      </w:r>
    </w:p>
    <w:p w:rsidR="00BC6BD6" w:rsidRPr="001560BC" w:rsidRDefault="00BC6BD6" w:rsidP="00B136B1">
      <w:pPr>
        <w:spacing w:after="0" w:line="240" w:lineRule="auto"/>
        <w:rPr>
          <w:b/>
          <w:sz w:val="16"/>
          <w:szCs w:val="24"/>
          <w:u w:val="single"/>
        </w:rPr>
      </w:pPr>
    </w:p>
    <w:p w:rsidR="00B136B1" w:rsidRPr="008D2FB0" w:rsidRDefault="0065067F" w:rsidP="0065067F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8D2FB0">
        <w:rPr>
          <w:b/>
          <w:sz w:val="24"/>
          <w:szCs w:val="24"/>
          <w:u w:val="single"/>
        </w:rPr>
        <w:t>PROJECT COORDINATOR</w:t>
      </w:r>
      <w:r w:rsidR="00437F2E" w:rsidRPr="008D2FB0">
        <w:rPr>
          <w:b/>
          <w:sz w:val="24"/>
          <w:szCs w:val="24"/>
        </w:rPr>
        <w:tab/>
      </w:r>
      <w:r w:rsidR="00437F2E" w:rsidRPr="008D2FB0">
        <w:rPr>
          <w:b/>
          <w:sz w:val="24"/>
          <w:szCs w:val="24"/>
        </w:rPr>
        <w:tab/>
      </w:r>
      <w:r w:rsidR="00437F2E" w:rsidRPr="008D2FB0">
        <w:rPr>
          <w:b/>
          <w:sz w:val="24"/>
          <w:szCs w:val="24"/>
        </w:rPr>
        <w:tab/>
      </w:r>
      <w:r w:rsidR="00437F2E" w:rsidRPr="008D2FB0">
        <w:rPr>
          <w:b/>
          <w:sz w:val="24"/>
          <w:szCs w:val="24"/>
        </w:rPr>
        <w:tab/>
      </w:r>
      <w:r w:rsidR="003333B4" w:rsidRPr="008D2FB0">
        <w:rPr>
          <w:b/>
          <w:sz w:val="24"/>
          <w:szCs w:val="24"/>
        </w:rPr>
        <w:t xml:space="preserve">Dec. </w:t>
      </w:r>
      <w:r w:rsidR="002D3785" w:rsidRPr="008D2FB0">
        <w:rPr>
          <w:b/>
          <w:sz w:val="24"/>
          <w:szCs w:val="24"/>
        </w:rPr>
        <w:t>1</w:t>
      </w:r>
      <w:r w:rsidR="00810B1E" w:rsidRPr="008D2FB0">
        <w:rPr>
          <w:b/>
          <w:sz w:val="24"/>
          <w:szCs w:val="24"/>
        </w:rPr>
        <w:t>5</w:t>
      </w:r>
      <w:r w:rsidR="003333B4" w:rsidRPr="008D2FB0">
        <w:rPr>
          <w:b/>
          <w:sz w:val="24"/>
          <w:szCs w:val="24"/>
        </w:rPr>
        <w:t>,</w:t>
      </w:r>
      <w:r w:rsidR="0001682F" w:rsidRPr="008D2FB0">
        <w:rPr>
          <w:b/>
          <w:sz w:val="24"/>
          <w:szCs w:val="24"/>
        </w:rPr>
        <w:t xml:space="preserve"> 201</w:t>
      </w:r>
      <w:r w:rsidR="00810B1E" w:rsidRPr="008D2FB0">
        <w:rPr>
          <w:b/>
          <w:sz w:val="24"/>
          <w:szCs w:val="24"/>
        </w:rPr>
        <w:t>5</w:t>
      </w:r>
      <w:r w:rsidR="00B136B1" w:rsidRPr="008D2FB0">
        <w:rPr>
          <w:b/>
          <w:sz w:val="24"/>
          <w:szCs w:val="24"/>
        </w:rPr>
        <w:t xml:space="preserve"> – </w:t>
      </w:r>
      <w:r w:rsidR="003333B4" w:rsidRPr="008D2FB0">
        <w:rPr>
          <w:b/>
          <w:sz w:val="24"/>
          <w:szCs w:val="24"/>
        </w:rPr>
        <w:t>Feb 28,</w:t>
      </w:r>
      <w:r w:rsidR="00467C54" w:rsidRPr="008D2FB0">
        <w:rPr>
          <w:b/>
          <w:sz w:val="24"/>
          <w:szCs w:val="24"/>
        </w:rPr>
        <w:t xml:space="preserve"> 2017</w:t>
      </w:r>
    </w:p>
    <w:p w:rsidR="00396BAA" w:rsidRPr="00396BAA" w:rsidRDefault="00396BAA" w:rsidP="00F217E0">
      <w:pPr>
        <w:spacing w:after="0" w:line="240" w:lineRule="auto"/>
        <w:ind w:firstLine="720"/>
        <w:rPr>
          <w:b/>
          <w:bCs/>
          <w:sz w:val="12"/>
          <w:szCs w:val="24"/>
        </w:rPr>
      </w:pPr>
    </w:p>
    <w:p w:rsidR="00287F3A" w:rsidRPr="008D2FB0" w:rsidRDefault="00E72221" w:rsidP="00F217E0">
      <w:pPr>
        <w:spacing w:after="0" w:line="240" w:lineRule="auto"/>
        <w:ind w:firstLine="720"/>
        <w:rPr>
          <w:b/>
          <w:bCs/>
          <w:sz w:val="24"/>
          <w:szCs w:val="24"/>
        </w:rPr>
      </w:pPr>
      <w:r w:rsidRPr="008D2FB0">
        <w:rPr>
          <w:b/>
          <w:bCs/>
          <w:sz w:val="24"/>
          <w:szCs w:val="24"/>
        </w:rPr>
        <w:t>BADER HASSAN AL-HUSSAINI SONS &amp; CO.</w:t>
      </w:r>
    </w:p>
    <w:p w:rsidR="00B136B1" w:rsidRPr="008D2FB0" w:rsidRDefault="002D40B3" w:rsidP="002D40B3">
      <w:pPr>
        <w:spacing w:after="0" w:line="240" w:lineRule="auto"/>
        <w:ind w:left="720"/>
        <w:rPr>
          <w:sz w:val="24"/>
          <w:szCs w:val="24"/>
        </w:rPr>
      </w:pPr>
      <w:r w:rsidRPr="008D2FB0">
        <w:rPr>
          <w:sz w:val="24"/>
          <w:szCs w:val="24"/>
        </w:rPr>
        <w:t xml:space="preserve">Saudi </w:t>
      </w:r>
      <w:r w:rsidR="007C4D8F" w:rsidRPr="008D2FB0">
        <w:rPr>
          <w:sz w:val="24"/>
          <w:szCs w:val="24"/>
        </w:rPr>
        <w:t xml:space="preserve">Aramco </w:t>
      </w:r>
      <w:r w:rsidRPr="008D2FB0">
        <w:rPr>
          <w:sz w:val="24"/>
          <w:szCs w:val="24"/>
        </w:rPr>
        <w:t>Project</w:t>
      </w:r>
    </w:p>
    <w:p w:rsidR="00B136B1" w:rsidRPr="008D2FB0" w:rsidRDefault="002D40B3" w:rsidP="002D40B3">
      <w:pPr>
        <w:spacing w:after="0" w:line="240" w:lineRule="auto"/>
        <w:ind w:firstLine="720"/>
        <w:rPr>
          <w:sz w:val="24"/>
          <w:szCs w:val="24"/>
        </w:rPr>
      </w:pPr>
      <w:r w:rsidRPr="008D2FB0">
        <w:rPr>
          <w:sz w:val="24"/>
          <w:szCs w:val="24"/>
        </w:rPr>
        <w:t xml:space="preserve">Dhahran, </w:t>
      </w:r>
      <w:r w:rsidRPr="008D2FB0">
        <w:rPr>
          <w:b/>
          <w:bCs/>
          <w:sz w:val="24"/>
          <w:szCs w:val="24"/>
        </w:rPr>
        <w:t>Kingdom of Saudi Arabia</w:t>
      </w:r>
    </w:p>
    <w:p w:rsidR="00941338" w:rsidRPr="001560BC" w:rsidRDefault="00941338" w:rsidP="00E72FFC">
      <w:pPr>
        <w:spacing w:after="0"/>
        <w:rPr>
          <w:sz w:val="16"/>
          <w:szCs w:val="24"/>
        </w:rPr>
      </w:pPr>
    </w:p>
    <w:p w:rsidR="00F86633" w:rsidRPr="008D2FB0" w:rsidRDefault="00513A13" w:rsidP="00513A13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 w:rsidRPr="008D2FB0">
        <w:rPr>
          <w:b/>
          <w:sz w:val="24"/>
          <w:szCs w:val="24"/>
          <w:u w:val="single"/>
        </w:rPr>
        <w:t>SOFTWARE ENGINEER</w:t>
      </w:r>
      <w:r w:rsidR="00F86633" w:rsidRPr="008D2FB0">
        <w:rPr>
          <w:b/>
          <w:sz w:val="24"/>
          <w:szCs w:val="24"/>
        </w:rPr>
        <w:tab/>
      </w:r>
      <w:r w:rsidR="00F86633" w:rsidRPr="008D2FB0">
        <w:rPr>
          <w:b/>
          <w:sz w:val="24"/>
          <w:szCs w:val="24"/>
        </w:rPr>
        <w:tab/>
      </w:r>
      <w:r w:rsidR="00F86633" w:rsidRPr="008D2FB0">
        <w:rPr>
          <w:b/>
          <w:sz w:val="24"/>
          <w:szCs w:val="24"/>
        </w:rPr>
        <w:tab/>
      </w:r>
      <w:r w:rsidR="00F86633" w:rsidRPr="008D2FB0">
        <w:rPr>
          <w:b/>
          <w:sz w:val="24"/>
          <w:szCs w:val="24"/>
        </w:rPr>
        <w:tab/>
      </w:r>
      <w:r w:rsidR="0027575D" w:rsidRPr="008D2FB0">
        <w:rPr>
          <w:b/>
          <w:sz w:val="24"/>
          <w:szCs w:val="24"/>
        </w:rPr>
        <w:t>Nov 10,</w:t>
      </w:r>
      <w:r w:rsidR="00F86633" w:rsidRPr="008D2FB0">
        <w:rPr>
          <w:b/>
          <w:sz w:val="24"/>
          <w:szCs w:val="24"/>
        </w:rPr>
        <w:t xml:space="preserve"> </w:t>
      </w:r>
      <w:r w:rsidR="0027575D" w:rsidRPr="008D2FB0">
        <w:rPr>
          <w:b/>
          <w:sz w:val="24"/>
          <w:szCs w:val="24"/>
        </w:rPr>
        <w:t>2014 – Oct 30,</w:t>
      </w:r>
      <w:r w:rsidR="00F86633" w:rsidRPr="008D2FB0">
        <w:rPr>
          <w:b/>
          <w:sz w:val="24"/>
          <w:szCs w:val="24"/>
        </w:rPr>
        <w:t xml:space="preserve"> </w:t>
      </w:r>
      <w:r w:rsidR="00081337" w:rsidRPr="008D2FB0">
        <w:rPr>
          <w:b/>
          <w:sz w:val="24"/>
          <w:szCs w:val="24"/>
        </w:rPr>
        <w:t>2015</w:t>
      </w:r>
    </w:p>
    <w:p w:rsidR="00396BAA" w:rsidRPr="00396BAA" w:rsidRDefault="00396BAA" w:rsidP="00F217E0">
      <w:pPr>
        <w:spacing w:after="0"/>
        <w:ind w:firstLine="720"/>
        <w:rPr>
          <w:b/>
          <w:sz w:val="12"/>
          <w:szCs w:val="24"/>
        </w:rPr>
      </w:pPr>
    </w:p>
    <w:p w:rsidR="00F86633" w:rsidRPr="008D2FB0" w:rsidRDefault="00E72221" w:rsidP="00F217E0">
      <w:pPr>
        <w:spacing w:after="0"/>
        <w:ind w:firstLine="720"/>
        <w:rPr>
          <w:b/>
          <w:sz w:val="24"/>
          <w:szCs w:val="24"/>
        </w:rPr>
      </w:pPr>
      <w:r w:rsidRPr="008D2FB0">
        <w:rPr>
          <w:b/>
          <w:sz w:val="24"/>
          <w:szCs w:val="24"/>
        </w:rPr>
        <w:t>TECHNOLSYS SOFTWARE PVT. LTD.</w:t>
      </w:r>
    </w:p>
    <w:p w:rsidR="00B02375" w:rsidRPr="008D2FB0" w:rsidRDefault="00B02375" w:rsidP="00F217E0">
      <w:pPr>
        <w:spacing w:after="0"/>
        <w:ind w:firstLine="720"/>
        <w:rPr>
          <w:sz w:val="24"/>
          <w:szCs w:val="24"/>
        </w:rPr>
      </w:pPr>
      <w:r w:rsidRPr="008D2FB0">
        <w:rPr>
          <w:sz w:val="24"/>
          <w:szCs w:val="24"/>
        </w:rPr>
        <w:t>CC2 Level 5, Arfa Software Technology Park</w:t>
      </w:r>
    </w:p>
    <w:p w:rsidR="00B02375" w:rsidRPr="008D2FB0" w:rsidRDefault="00B02375" w:rsidP="00F217E0">
      <w:pPr>
        <w:spacing w:after="0"/>
        <w:ind w:firstLine="720"/>
        <w:rPr>
          <w:b/>
          <w:sz w:val="24"/>
          <w:szCs w:val="24"/>
        </w:rPr>
      </w:pPr>
      <w:r w:rsidRPr="008D2FB0">
        <w:rPr>
          <w:sz w:val="24"/>
          <w:szCs w:val="24"/>
        </w:rPr>
        <w:t xml:space="preserve">Lahore, </w:t>
      </w:r>
      <w:r w:rsidRPr="008D2FB0">
        <w:rPr>
          <w:b/>
          <w:sz w:val="24"/>
          <w:szCs w:val="24"/>
        </w:rPr>
        <w:t>Pakistan</w:t>
      </w:r>
    </w:p>
    <w:p w:rsidR="002F426A" w:rsidRPr="001560BC" w:rsidRDefault="002F426A" w:rsidP="00F86633">
      <w:pPr>
        <w:spacing w:after="0"/>
        <w:rPr>
          <w:sz w:val="16"/>
          <w:szCs w:val="24"/>
        </w:rPr>
      </w:pPr>
    </w:p>
    <w:p w:rsidR="00A33A09" w:rsidRPr="008D2FB0" w:rsidRDefault="00513A13" w:rsidP="00513A13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8D2FB0">
        <w:rPr>
          <w:b/>
          <w:sz w:val="24"/>
          <w:szCs w:val="24"/>
          <w:u w:val="single"/>
        </w:rPr>
        <w:t xml:space="preserve">IT </w:t>
      </w:r>
      <w:proofErr w:type="gramStart"/>
      <w:r w:rsidR="00E62B9A" w:rsidRPr="008D2FB0">
        <w:rPr>
          <w:b/>
          <w:sz w:val="24"/>
          <w:szCs w:val="24"/>
          <w:u w:val="single"/>
        </w:rPr>
        <w:t>MANAGER &amp;</w:t>
      </w:r>
      <w:proofErr w:type="gramEnd"/>
      <w:r w:rsidRPr="008D2FB0">
        <w:rPr>
          <w:b/>
          <w:sz w:val="24"/>
          <w:szCs w:val="24"/>
          <w:u w:val="single"/>
        </w:rPr>
        <w:t xml:space="preserve"> SOFT. ANALYST</w:t>
      </w:r>
      <w:r w:rsidR="00571DAD" w:rsidRPr="008D2FB0">
        <w:rPr>
          <w:sz w:val="24"/>
          <w:szCs w:val="24"/>
        </w:rPr>
        <w:tab/>
      </w:r>
      <w:r w:rsidR="00571DAD" w:rsidRPr="008D2FB0">
        <w:rPr>
          <w:sz w:val="24"/>
          <w:szCs w:val="24"/>
        </w:rPr>
        <w:tab/>
      </w:r>
      <w:r w:rsidR="00571DAD" w:rsidRPr="008D2FB0">
        <w:rPr>
          <w:sz w:val="24"/>
          <w:szCs w:val="24"/>
        </w:rPr>
        <w:tab/>
      </w:r>
      <w:r w:rsidR="00DA497F" w:rsidRPr="008D2FB0">
        <w:rPr>
          <w:b/>
          <w:sz w:val="24"/>
          <w:szCs w:val="24"/>
        </w:rPr>
        <w:t xml:space="preserve">Oct 1, 2013 – </w:t>
      </w:r>
      <w:r w:rsidR="00314A45" w:rsidRPr="008D2FB0">
        <w:rPr>
          <w:b/>
          <w:sz w:val="24"/>
          <w:szCs w:val="24"/>
        </w:rPr>
        <w:t>Nov</w:t>
      </w:r>
      <w:r w:rsidR="00DA497F" w:rsidRPr="008D2FB0">
        <w:rPr>
          <w:b/>
          <w:sz w:val="24"/>
          <w:szCs w:val="24"/>
        </w:rPr>
        <w:t xml:space="preserve"> 5, 2014</w:t>
      </w:r>
    </w:p>
    <w:p w:rsidR="00396BAA" w:rsidRPr="00396BAA" w:rsidRDefault="00396BAA" w:rsidP="00F217E0">
      <w:pPr>
        <w:spacing w:after="0"/>
        <w:ind w:firstLine="720"/>
        <w:rPr>
          <w:b/>
          <w:sz w:val="12"/>
          <w:szCs w:val="24"/>
        </w:rPr>
      </w:pPr>
    </w:p>
    <w:p w:rsidR="00F86633" w:rsidRPr="008D2FB0" w:rsidRDefault="00E72221" w:rsidP="00F217E0">
      <w:pPr>
        <w:spacing w:after="0"/>
        <w:ind w:firstLine="720"/>
        <w:rPr>
          <w:b/>
          <w:sz w:val="24"/>
          <w:szCs w:val="24"/>
        </w:rPr>
      </w:pPr>
      <w:r w:rsidRPr="008D2FB0">
        <w:rPr>
          <w:b/>
          <w:sz w:val="24"/>
          <w:szCs w:val="24"/>
        </w:rPr>
        <w:t>NOOR PVT. LIMITED</w:t>
      </w:r>
    </w:p>
    <w:p w:rsidR="00044B44" w:rsidRPr="008D2FB0" w:rsidRDefault="00D00AF8" w:rsidP="00F217E0">
      <w:pPr>
        <w:spacing w:after="0"/>
        <w:ind w:firstLine="720"/>
        <w:rPr>
          <w:sz w:val="24"/>
          <w:szCs w:val="24"/>
        </w:rPr>
      </w:pPr>
      <w:r w:rsidRPr="008D2FB0">
        <w:rPr>
          <w:sz w:val="24"/>
          <w:szCs w:val="24"/>
        </w:rPr>
        <w:t>2</w:t>
      </w:r>
      <w:r w:rsidRPr="008D2FB0">
        <w:rPr>
          <w:sz w:val="24"/>
          <w:szCs w:val="24"/>
          <w:vertAlign w:val="superscript"/>
        </w:rPr>
        <w:t>nd</w:t>
      </w:r>
      <w:r w:rsidRPr="008D2FB0">
        <w:rPr>
          <w:sz w:val="24"/>
          <w:szCs w:val="24"/>
        </w:rPr>
        <w:t xml:space="preserve"> Floor, Naqi Market, 75 Shahrah e Quaid e Azam</w:t>
      </w:r>
      <w:r w:rsidR="00044B44" w:rsidRPr="008D2FB0">
        <w:rPr>
          <w:sz w:val="24"/>
          <w:szCs w:val="24"/>
        </w:rPr>
        <w:t>,</w:t>
      </w:r>
    </w:p>
    <w:p w:rsidR="00044B44" w:rsidRPr="008D2FB0" w:rsidRDefault="00D00AF8" w:rsidP="00F217E0">
      <w:pPr>
        <w:spacing w:after="0"/>
        <w:ind w:firstLine="720"/>
        <w:rPr>
          <w:sz w:val="24"/>
          <w:szCs w:val="24"/>
        </w:rPr>
      </w:pPr>
      <w:r w:rsidRPr="008D2FB0">
        <w:rPr>
          <w:sz w:val="24"/>
          <w:szCs w:val="24"/>
        </w:rPr>
        <w:t>Lahore-54000</w:t>
      </w:r>
      <w:r w:rsidR="00044B44" w:rsidRPr="008D2FB0">
        <w:rPr>
          <w:sz w:val="24"/>
          <w:szCs w:val="24"/>
        </w:rPr>
        <w:t>,</w:t>
      </w:r>
      <w:r w:rsidRPr="008D2FB0">
        <w:rPr>
          <w:sz w:val="24"/>
          <w:szCs w:val="24"/>
        </w:rPr>
        <w:t xml:space="preserve"> </w:t>
      </w:r>
      <w:r w:rsidRPr="008D2FB0">
        <w:rPr>
          <w:b/>
          <w:sz w:val="24"/>
          <w:szCs w:val="24"/>
        </w:rPr>
        <w:t>Pakistan</w:t>
      </w:r>
    </w:p>
    <w:p w:rsidR="006648F1" w:rsidRPr="001560BC" w:rsidRDefault="006648F1" w:rsidP="00F217E0">
      <w:pPr>
        <w:spacing w:after="0"/>
        <w:ind w:firstLine="720"/>
        <w:rPr>
          <w:sz w:val="16"/>
          <w:szCs w:val="24"/>
        </w:rPr>
      </w:pPr>
    </w:p>
    <w:p w:rsidR="00576187" w:rsidRDefault="00576187" w:rsidP="00DF1C7B">
      <w:pPr>
        <w:spacing w:after="0"/>
        <w:rPr>
          <w:b/>
          <w:sz w:val="28"/>
          <w:szCs w:val="24"/>
          <w:u w:val="single"/>
        </w:rPr>
      </w:pPr>
      <w:r w:rsidRPr="006648F1">
        <w:rPr>
          <w:b/>
          <w:sz w:val="28"/>
          <w:szCs w:val="24"/>
          <w:u w:val="single"/>
        </w:rPr>
        <w:t>EDUCATIONAL ATTAINMENT:</w:t>
      </w:r>
    </w:p>
    <w:p w:rsidR="00DD4C45" w:rsidRPr="001560BC" w:rsidRDefault="00DD4C45" w:rsidP="00DF1C7B">
      <w:pPr>
        <w:spacing w:after="0"/>
        <w:rPr>
          <w:b/>
          <w:sz w:val="16"/>
          <w:szCs w:val="24"/>
          <w:u w:val="single"/>
        </w:rPr>
      </w:pPr>
    </w:p>
    <w:p w:rsidR="008D2FB0" w:rsidRPr="008D2FB0" w:rsidRDefault="00FD2786" w:rsidP="008D2FB0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  <w:u w:val="single"/>
        </w:rPr>
      </w:pPr>
      <w:r w:rsidRPr="008D2FB0">
        <w:rPr>
          <w:b/>
          <w:sz w:val="24"/>
          <w:szCs w:val="24"/>
          <w:u w:val="single"/>
        </w:rPr>
        <w:t>BS</w:t>
      </w:r>
      <w:r>
        <w:rPr>
          <w:b/>
          <w:sz w:val="24"/>
          <w:szCs w:val="24"/>
          <w:u w:val="single"/>
        </w:rPr>
        <w:t xml:space="preserve"> (I</w:t>
      </w:r>
      <w:r w:rsidRPr="008D2FB0">
        <w:rPr>
          <w:b/>
          <w:sz w:val="24"/>
          <w:szCs w:val="24"/>
          <w:u w:val="single"/>
        </w:rPr>
        <w:t>NFORMATION TECHNOLOGY)</w:t>
      </w:r>
    </w:p>
    <w:p w:rsidR="00576187" w:rsidRDefault="00C86ACB" w:rsidP="00006523">
      <w:pPr>
        <w:pStyle w:val="ListParagraph"/>
        <w:spacing w:after="0"/>
        <w:rPr>
          <w:sz w:val="24"/>
          <w:szCs w:val="24"/>
        </w:rPr>
      </w:pPr>
      <w:r w:rsidRPr="008D2FB0">
        <w:rPr>
          <w:sz w:val="24"/>
          <w:szCs w:val="24"/>
        </w:rPr>
        <w:t>University Of Education</w:t>
      </w:r>
      <w:r w:rsidR="00006523">
        <w:rPr>
          <w:sz w:val="24"/>
          <w:szCs w:val="24"/>
        </w:rPr>
        <w:t xml:space="preserve"> </w:t>
      </w:r>
      <w:r w:rsidRPr="008D2FB0">
        <w:rPr>
          <w:sz w:val="24"/>
          <w:szCs w:val="24"/>
        </w:rPr>
        <w:t>Lahore, Pakistan</w:t>
      </w:r>
      <w:r w:rsidR="00576187" w:rsidRPr="008D2FB0">
        <w:rPr>
          <w:sz w:val="24"/>
          <w:szCs w:val="24"/>
        </w:rPr>
        <w:t xml:space="preserve"> </w:t>
      </w:r>
    </w:p>
    <w:p w:rsidR="009A5117" w:rsidRDefault="009A5117" w:rsidP="009A5117">
      <w:pPr>
        <w:pStyle w:val="ListParagraph"/>
        <w:spacing w:after="0"/>
        <w:rPr>
          <w:sz w:val="24"/>
          <w:szCs w:val="24"/>
        </w:rPr>
      </w:pPr>
      <w:r w:rsidRPr="009A5117">
        <w:rPr>
          <w:b/>
          <w:sz w:val="24"/>
          <w:szCs w:val="24"/>
        </w:rPr>
        <w:t>Major:</w:t>
      </w:r>
      <w:r>
        <w:rPr>
          <w:sz w:val="24"/>
          <w:szCs w:val="24"/>
        </w:rPr>
        <w:t xml:space="preserve"> </w:t>
      </w:r>
    </w:p>
    <w:p w:rsidR="007C5901" w:rsidRPr="007C5901" w:rsidRDefault="007C5901" w:rsidP="009A5117">
      <w:pPr>
        <w:pStyle w:val="ListParagraph"/>
        <w:spacing w:after="0"/>
        <w:rPr>
          <w:sz w:val="8"/>
          <w:szCs w:val="24"/>
        </w:rPr>
      </w:pPr>
    </w:p>
    <w:tbl>
      <w:tblPr>
        <w:tblW w:w="8070" w:type="dxa"/>
        <w:tblInd w:w="971" w:type="dxa"/>
        <w:tblLook w:val="0000" w:firstRow="0" w:lastRow="0" w:firstColumn="0" w:lastColumn="0" w:noHBand="0" w:noVBand="0"/>
      </w:tblPr>
      <w:tblGrid>
        <w:gridCol w:w="2580"/>
        <w:gridCol w:w="5490"/>
      </w:tblGrid>
      <w:tr w:rsidR="009A5117" w:rsidTr="007C5901">
        <w:trPr>
          <w:trHeight w:val="242"/>
        </w:trPr>
        <w:tc>
          <w:tcPr>
            <w:tcW w:w="2580" w:type="dxa"/>
          </w:tcPr>
          <w:p w:rsidR="009A5117" w:rsidRDefault="009A5117" w:rsidP="009A5117">
            <w:pPr>
              <w:pStyle w:val="ListParagraph"/>
              <w:numPr>
                <w:ilvl w:val="2"/>
                <w:numId w:val="14"/>
              </w:numPr>
              <w:spacing w:after="0"/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</w:t>
            </w:r>
          </w:p>
        </w:tc>
        <w:tc>
          <w:tcPr>
            <w:tcW w:w="5490" w:type="dxa"/>
          </w:tcPr>
          <w:p w:rsidR="009A5117" w:rsidRDefault="009A5117" w:rsidP="009A5117">
            <w:pPr>
              <w:pStyle w:val="ListParagraph"/>
              <w:numPr>
                <w:ilvl w:val="2"/>
                <w:numId w:val="14"/>
              </w:numPr>
              <w:spacing w:after="0"/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Databases</w:t>
            </w:r>
          </w:p>
        </w:tc>
      </w:tr>
      <w:tr w:rsidR="009A5117" w:rsidTr="003E1182">
        <w:trPr>
          <w:trHeight w:val="243"/>
        </w:trPr>
        <w:tc>
          <w:tcPr>
            <w:tcW w:w="2580" w:type="dxa"/>
          </w:tcPr>
          <w:p w:rsidR="009A5117" w:rsidRDefault="009A5117" w:rsidP="009A5117">
            <w:pPr>
              <w:pStyle w:val="ListParagraph"/>
              <w:numPr>
                <w:ilvl w:val="2"/>
                <w:numId w:val="14"/>
              </w:numPr>
              <w:spacing w:after="0"/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Programming</w:t>
            </w:r>
          </w:p>
        </w:tc>
        <w:tc>
          <w:tcPr>
            <w:tcW w:w="5490" w:type="dxa"/>
          </w:tcPr>
          <w:p w:rsidR="009A5117" w:rsidRDefault="009A5117" w:rsidP="009A5117">
            <w:pPr>
              <w:pStyle w:val="ListParagraph"/>
              <w:numPr>
                <w:ilvl w:val="2"/>
                <w:numId w:val="14"/>
              </w:numPr>
              <w:spacing w:after="0"/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Engineering</w:t>
            </w:r>
          </w:p>
        </w:tc>
      </w:tr>
      <w:tr w:rsidR="009A5117" w:rsidTr="007C5901">
        <w:trPr>
          <w:trHeight w:val="195"/>
        </w:trPr>
        <w:tc>
          <w:tcPr>
            <w:tcW w:w="2580" w:type="dxa"/>
          </w:tcPr>
          <w:p w:rsidR="009A5117" w:rsidRDefault="009A5117" w:rsidP="009A5117">
            <w:pPr>
              <w:pStyle w:val="ListParagraph"/>
              <w:numPr>
                <w:ilvl w:val="2"/>
                <w:numId w:val="14"/>
              </w:numPr>
              <w:spacing w:after="0"/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Structure</w:t>
            </w:r>
          </w:p>
        </w:tc>
        <w:tc>
          <w:tcPr>
            <w:tcW w:w="5490" w:type="dxa"/>
          </w:tcPr>
          <w:p w:rsidR="009A5117" w:rsidRDefault="009A5117" w:rsidP="009A5117">
            <w:pPr>
              <w:pStyle w:val="ListParagraph"/>
              <w:numPr>
                <w:ilvl w:val="2"/>
                <w:numId w:val="14"/>
              </w:numPr>
              <w:spacing w:after="0"/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Engineering</w:t>
            </w:r>
          </w:p>
        </w:tc>
      </w:tr>
      <w:tr w:rsidR="009A5117" w:rsidTr="007C5901">
        <w:trPr>
          <w:trHeight w:val="106"/>
        </w:trPr>
        <w:tc>
          <w:tcPr>
            <w:tcW w:w="2580" w:type="dxa"/>
          </w:tcPr>
          <w:p w:rsidR="009A5117" w:rsidRDefault="009A5117" w:rsidP="009A5117">
            <w:pPr>
              <w:pStyle w:val="ListParagraph"/>
              <w:numPr>
                <w:ilvl w:val="2"/>
                <w:numId w:val="14"/>
              </w:numPr>
              <w:spacing w:after="0"/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Networks </w:t>
            </w:r>
          </w:p>
        </w:tc>
        <w:tc>
          <w:tcPr>
            <w:tcW w:w="5490" w:type="dxa"/>
          </w:tcPr>
          <w:p w:rsidR="009A5117" w:rsidRDefault="009A5117" w:rsidP="009A5117">
            <w:pPr>
              <w:rPr>
                <w:sz w:val="24"/>
                <w:szCs w:val="24"/>
              </w:rPr>
            </w:pPr>
          </w:p>
        </w:tc>
      </w:tr>
    </w:tbl>
    <w:p w:rsidR="008D2FB0" w:rsidRPr="008D2FB0" w:rsidRDefault="00FD2786" w:rsidP="008D2FB0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  <w:u w:val="single"/>
        </w:rPr>
      </w:pPr>
      <w:r w:rsidRPr="008D2FB0">
        <w:rPr>
          <w:b/>
          <w:sz w:val="24"/>
          <w:szCs w:val="24"/>
          <w:u w:val="single"/>
        </w:rPr>
        <w:t>FSC (INTERMEDIATE)</w:t>
      </w:r>
    </w:p>
    <w:p w:rsidR="00DB076B" w:rsidRDefault="00C11630" w:rsidP="006648F1">
      <w:pPr>
        <w:pStyle w:val="ListParagraph"/>
        <w:spacing w:after="0"/>
        <w:rPr>
          <w:sz w:val="24"/>
          <w:szCs w:val="24"/>
        </w:rPr>
      </w:pPr>
      <w:r w:rsidRPr="008D2FB0">
        <w:rPr>
          <w:sz w:val="24"/>
          <w:szCs w:val="24"/>
        </w:rPr>
        <w:t>Punjab Collage of Science</w:t>
      </w:r>
      <w:r w:rsidR="00006523">
        <w:rPr>
          <w:sz w:val="24"/>
          <w:szCs w:val="24"/>
        </w:rPr>
        <w:t xml:space="preserve"> </w:t>
      </w:r>
      <w:r w:rsidRPr="008D2FB0">
        <w:rPr>
          <w:sz w:val="24"/>
          <w:szCs w:val="24"/>
        </w:rPr>
        <w:t>Lahore, Pakistan</w:t>
      </w:r>
    </w:p>
    <w:p w:rsidR="006648F1" w:rsidRPr="001560BC" w:rsidRDefault="006648F1" w:rsidP="006648F1">
      <w:pPr>
        <w:pStyle w:val="ListParagraph"/>
        <w:spacing w:after="0"/>
        <w:rPr>
          <w:sz w:val="16"/>
          <w:szCs w:val="24"/>
        </w:rPr>
      </w:pPr>
    </w:p>
    <w:p w:rsidR="008D2FB0" w:rsidRPr="00006523" w:rsidRDefault="00AA3174" w:rsidP="008D2FB0">
      <w:pPr>
        <w:pStyle w:val="ListParagraph"/>
        <w:numPr>
          <w:ilvl w:val="0"/>
          <w:numId w:val="13"/>
        </w:numPr>
        <w:spacing w:after="0"/>
        <w:rPr>
          <w:sz w:val="24"/>
          <w:szCs w:val="24"/>
          <w:u w:val="single"/>
        </w:rPr>
      </w:pPr>
      <w:r w:rsidRPr="00006523">
        <w:rPr>
          <w:b/>
          <w:sz w:val="24"/>
          <w:szCs w:val="24"/>
          <w:u w:val="single"/>
        </w:rPr>
        <w:t>SECONDARY</w:t>
      </w:r>
    </w:p>
    <w:p w:rsidR="00AA3174" w:rsidRPr="008D2FB0" w:rsidRDefault="006A1472" w:rsidP="008D2FB0">
      <w:pPr>
        <w:pStyle w:val="ListParagraph"/>
        <w:spacing w:after="0"/>
        <w:rPr>
          <w:sz w:val="24"/>
          <w:szCs w:val="24"/>
        </w:rPr>
      </w:pPr>
      <w:r w:rsidRPr="008D2FB0">
        <w:rPr>
          <w:sz w:val="24"/>
          <w:szCs w:val="24"/>
        </w:rPr>
        <w:t>Government High School</w:t>
      </w:r>
      <w:r w:rsidR="008D2FB0" w:rsidRPr="008D2FB0">
        <w:rPr>
          <w:sz w:val="24"/>
          <w:szCs w:val="24"/>
        </w:rPr>
        <w:t xml:space="preserve"> </w:t>
      </w:r>
      <w:r w:rsidRPr="008D2FB0">
        <w:rPr>
          <w:sz w:val="24"/>
          <w:szCs w:val="24"/>
        </w:rPr>
        <w:t>Green Town Lahore</w:t>
      </w:r>
      <w:r w:rsidR="008D2FB0" w:rsidRPr="008D2FB0">
        <w:rPr>
          <w:sz w:val="24"/>
          <w:szCs w:val="24"/>
        </w:rPr>
        <w:t>, Pakistan</w:t>
      </w:r>
    </w:p>
    <w:p w:rsidR="00290076" w:rsidRPr="00DD4C45" w:rsidRDefault="00290076" w:rsidP="00DD4C45">
      <w:pPr>
        <w:spacing w:after="0"/>
        <w:rPr>
          <w:b/>
          <w:sz w:val="28"/>
          <w:szCs w:val="24"/>
          <w:u w:val="single"/>
        </w:rPr>
      </w:pPr>
    </w:p>
    <w:p w:rsidR="005C236A" w:rsidRDefault="005C236A" w:rsidP="00AA3174">
      <w:pPr>
        <w:spacing w:after="0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CERTIFICATIONS &amp; AWARDS:</w:t>
      </w:r>
    </w:p>
    <w:p w:rsidR="005C236A" w:rsidRPr="005C236A" w:rsidRDefault="005C236A" w:rsidP="00AA3174">
      <w:pPr>
        <w:spacing w:after="0"/>
        <w:rPr>
          <w:b/>
          <w:sz w:val="24"/>
          <w:szCs w:val="24"/>
          <w:u w:val="single"/>
        </w:rPr>
      </w:pPr>
    </w:p>
    <w:p w:rsidR="00A22CDF" w:rsidRDefault="005C236A" w:rsidP="00686218">
      <w:pPr>
        <w:pStyle w:val="ListParagraph"/>
        <w:numPr>
          <w:ilvl w:val="0"/>
          <w:numId w:val="17"/>
        </w:numPr>
        <w:spacing w:after="0"/>
        <w:ind w:left="720"/>
        <w:rPr>
          <w:sz w:val="24"/>
          <w:szCs w:val="24"/>
        </w:rPr>
      </w:pPr>
      <w:r w:rsidRPr="00A22CDF">
        <w:rPr>
          <w:sz w:val="24"/>
          <w:szCs w:val="24"/>
        </w:rPr>
        <w:t xml:space="preserve">Certificate of Appreciation for excellent performance as a project Coordinator </w:t>
      </w:r>
    </w:p>
    <w:p w:rsidR="005C236A" w:rsidRPr="00A22CDF" w:rsidRDefault="005C236A" w:rsidP="00A22CDF">
      <w:pPr>
        <w:pStyle w:val="ListParagraph"/>
        <w:spacing w:after="0"/>
        <w:rPr>
          <w:sz w:val="24"/>
          <w:szCs w:val="24"/>
        </w:rPr>
      </w:pPr>
      <w:r w:rsidRPr="00A22CDF">
        <w:rPr>
          <w:sz w:val="24"/>
          <w:szCs w:val="24"/>
        </w:rPr>
        <w:t>(Saudi Aramco).</w:t>
      </w:r>
    </w:p>
    <w:p w:rsidR="005C236A" w:rsidRDefault="005C236A" w:rsidP="00DC3ADA">
      <w:pPr>
        <w:pStyle w:val="ListParagraph"/>
        <w:numPr>
          <w:ilvl w:val="0"/>
          <w:numId w:val="17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Certificate of Appreciation for passing the Phishing Email Test (Saudi Aramco)</w:t>
      </w:r>
    </w:p>
    <w:p w:rsidR="005C236A" w:rsidRDefault="005C236A" w:rsidP="00DC3ADA">
      <w:pPr>
        <w:pStyle w:val="ListParagraph"/>
        <w:numPr>
          <w:ilvl w:val="0"/>
          <w:numId w:val="17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Diploma in Office Management </w:t>
      </w:r>
    </w:p>
    <w:p w:rsidR="004B0C30" w:rsidRPr="005C236A" w:rsidRDefault="004B0C30" w:rsidP="004B0C30">
      <w:pPr>
        <w:pStyle w:val="ListParagraph"/>
        <w:spacing w:after="0"/>
        <w:rPr>
          <w:sz w:val="24"/>
          <w:szCs w:val="24"/>
        </w:rPr>
      </w:pPr>
    </w:p>
    <w:p w:rsidR="00ED1AE3" w:rsidRPr="008C5122" w:rsidRDefault="00ED1AE3" w:rsidP="008C5122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</w:p>
    <w:p w:rsidR="00AA3174" w:rsidRDefault="00AA3174" w:rsidP="00AA3174">
      <w:pPr>
        <w:spacing w:after="0"/>
      </w:pPr>
      <w:bookmarkStart w:id="0" w:name="_GoBack"/>
      <w:bookmarkEnd w:id="0"/>
    </w:p>
    <w:sectPr w:rsidR="00AA3174" w:rsidSect="006648F1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749"/>
      </v:shape>
    </w:pict>
  </w:numPicBullet>
  <w:abstractNum w:abstractNumId="0">
    <w:nsid w:val="01C17BD2"/>
    <w:multiLevelType w:val="hybridMultilevel"/>
    <w:tmpl w:val="F3685F2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D2DC2"/>
    <w:multiLevelType w:val="hybridMultilevel"/>
    <w:tmpl w:val="0BFA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26A36"/>
    <w:multiLevelType w:val="hybridMultilevel"/>
    <w:tmpl w:val="61CA08CE"/>
    <w:lvl w:ilvl="0" w:tplc="04090007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F846449"/>
    <w:multiLevelType w:val="hybridMultilevel"/>
    <w:tmpl w:val="1C486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5A7306"/>
    <w:multiLevelType w:val="hybridMultilevel"/>
    <w:tmpl w:val="55B205DE"/>
    <w:lvl w:ilvl="0" w:tplc="57860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C6D35"/>
    <w:multiLevelType w:val="hybridMultilevel"/>
    <w:tmpl w:val="A0F8B68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1A254E"/>
    <w:multiLevelType w:val="hybridMultilevel"/>
    <w:tmpl w:val="CC9E879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C8C122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FC80BA6"/>
    <w:multiLevelType w:val="hybridMultilevel"/>
    <w:tmpl w:val="3D4ABC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DFD395E"/>
    <w:multiLevelType w:val="hybridMultilevel"/>
    <w:tmpl w:val="EEE46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080B61"/>
    <w:multiLevelType w:val="hybridMultilevel"/>
    <w:tmpl w:val="9D16D97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B8443B"/>
    <w:multiLevelType w:val="hybridMultilevel"/>
    <w:tmpl w:val="7512C5D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813E9E"/>
    <w:multiLevelType w:val="hybridMultilevel"/>
    <w:tmpl w:val="041E50A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8B1EFA"/>
    <w:multiLevelType w:val="hybridMultilevel"/>
    <w:tmpl w:val="092E630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C51FC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1B76DAD"/>
    <w:multiLevelType w:val="hybridMultilevel"/>
    <w:tmpl w:val="9D32F89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671772"/>
    <w:multiLevelType w:val="hybridMultilevel"/>
    <w:tmpl w:val="D438EC0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19694B"/>
    <w:multiLevelType w:val="hybridMultilevel"/>
    <w:tmpl w:val="7C76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F3403"/>
    <w:multiLevelType w:val="hybridMultilevel"/>
    <w:tmpl w:val="09FA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13"/>
  </w:num>
  <w:num w:numId="6">
    <w:abstractNumId w:val="9"/>
  </w:num>
  <w:num w:numId="7">
    <w:abstractNumId w:val="15"/>
  </w:num>
  <w:num w:numId="8">
    <w:abstractNumId w:val="12"/>
  </w:num>
  <w:num w:numId="9">
    <w:abstractNumId w:val="17"/>
  </w:num>
  <w:num w:numId="10">
    <w:abstractNumId w:val="16"/>
  </w:num>
  <w:num w:numId="11">
    <w:abstractNumId w:val="2"/>
  </w:num>
  <w:num w:numId="12">
    <w:abstractNumId w:val="11"/>
  </w:num>
  <w:num w:numId="13">
    <w:abstractNumId w:val="4"/>
  </w:num>
  <w:num w:numId="14">
    <w:abstractNumId w:val="14"/>
  </w:num>
  <w:num w:numId="15">
    <w:abstractNumId w:val="7"/>
  </w:num>
  <w:num w:numId="16">
    <w:abstractNumId w:val="3"/>
  </w:num>
  <w:num w:numId="17">
    <w:abstractNumId w:val="8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FC"/>
    <w:rsid w:val="000034DD"/>
    <w:rsid w:val="00006523"/>
    <w:rsid w:val="0001682F"/>
    <w:rsid w:val="000357F1"/>
    <w:rsid w:val="00044B44"/>
    <w:rsid w:val="00064FC7"/>
    <w:rsid w:val="000711E3"/>
    <w:rsid w:val="00074A2B"/>
    <w:rsid w:val="00080458"/>
    <w:rsid w:val="00081337"/>
    <w:rsid w:val="0008668E"/>
    <w:rsid w:val="000C7ED2"/>
    <w:rsid w:val="000E46E7"/>
    <w:rsid w:val="000F447F"/>
    <w:rsid w:val="00120E55"/>
    <w:rsid w:val="001424D6"/>
    <w:rsid w:val="00144C62"/>
    <w:rsid w:val="00155083"/>
    <w:rsid w:val="001560BC"/>
    <w:rsid w:val="00172DEE"/>
    <w:rsid w:val="00173B4E"/>
    <w:rsid w:val="001A458A"/>
    <w:rsid w:val="001D60A5"/>
    <w:rsid w:val="0021170D"/>
    <w:rsid w:val="00232F50"/>
    <w:rsid w:val="00246B62"/>
    <w:rsid w:val="00270F20"/>
    <w:rsid w:val="0027575D"/>
    <w:rsid w:val="00287F3A"/>
    <w:rsid w:val="00290076"/>
    <w:rsid w:val="002A62FB"/>
    <w:rsid w:val="002C5A29"/>
    <w:rsid w:val="002D3785"/>
    <w:rsid w:val="002D40B3"/>
    <w:rsid w:val="002D6AC5"/>
    <w:rsid w:val="002E3AB8"/>
    <w:rsid w:val="002E65D0"/>
    <w:rsid w:val="002F426A"/>
    <w:rsid w:val="00314A45"/>
    <w:rsid w:val="00315CB4"/>
    <w:rsid w:val="003333B4"/>
    <w:rsid w:val="0034229C"/>
    <w:rsid w:val="0035010F"/>
    <w:rsid w:val="00365E80"/>
    <w:rsid w:val="00384B56"/>
    <w:rsid w:val="003874A1"/>
    <w:rsid w:val="00391E5B"/>
    <w:rsid w:val="003923DD"/>
    <w:rsid w:val="00393549"/>
    <w:rsid w:val="00396BAA"/>
    <w:rsid w:val="0039770F"/>
    <w:rsid w:val="003E1182"/>
    <w:rsid w:val="00406184"/>
    <w:rsid w:val="00437F2E"/>
    <w:rsid w:val="00467C54"/>
    <w:rsid w:val="00480F43"/>
    <w:rsid w:val="00481B6E"/>
    <w:rsid w:val="00494913"/>
    <w:rsid w:val="00494F29"/>
    <w:rsid w:val="004A1E2F"/>
    <w:rsid w:val="004A3ECD"/>
    <w:rsid w:val="004B0C30"/>
    <w:rsid w:val="004E1BDF"/>
    <w:rsid w:val="004E563C"/>
    <w:rsid w:val="00513A13"/>
    <w:rsid w:val="00517B79"/>
    <w:rsid w:val="005278A6"/>
    <w:rsid w:val="00571DAD"/>
    <w:rsid w:val="00576187"/>
    <w:rsid w:val="00583B63"/>
    <w:rsid w:val="00595B51"/>
    <w:rsid w:val="005B0A2B"/>
    <w:rsid w:val="005C236A"/>
    <w:rsid w:val="005C3712"/>
    <w:rsid w:val="005C6790"/>
    <w:rsid w:val="00603632"/>
    <w:rsid w:val="00620003"/>
    <w:rsid w:val="0065067F"/>
    <w:rsid w:val="006648F1"/>
    <w:rsid w:val="00667E12"/>
    <w:rsid w:val="00671201"/>
    <w:rsid w:val="00697999"/>
    <w:rsid w:val="006A1472"/>
    <w:rsid w:val="006A1E64"/>
    <w:rsid w:val="006B3563"/>
    <w:rsid w:val="006C0194"/>
    <w:rsid w:val="006C3714"/>
    <w:rsid w:val="006C39E0"/>
    <w:rsid w:val="006C7533"/>
    <w:rsid w:val="006D308B"/>
    <w:rsid w:val="006E0315"/>
    <w:rsid w:val="006F1FCA"/>
    <w:rsid w:val="00706511"/>
    <w:rsid w:val="00710B8D"/>
    <w:rsid w:val="0073628D"/>
    <w:rsid w:val="00746D9B"/>
    <w:rsid w:val="007A1971"/>
    <w:rsid w:val="007B601D"/>
    <w:rsid w:val="007C078F"/>
    <w:rsid w:val="007C4D8F"/>
    <w:rsid w:val="007C5901"/>
    <w:rsid w:val="007D1769"/>
    <w:rsid w:val="0080775D"/>
    <w:rsid w:val="00810B1E"/>
    <w:rsid w:val="00822380"/>
    <w:rsid w:val="00825429"/>
    <w:rsid w:val="0086084A"/>
    <w:rsid w:val="00892CDE"/>
    <w:rsid w:val="00893C73"/>
    <w:rsid w:val="008971AA"/>
    <w:rsid w:val="008B030F"/>
    <w:rsid w:val="008C5122"/>
    <w:rsid w:val="008C6FDD"/>
    <w:rsid w:val="008D2FB0"/>
    <w:rsid w:val="00911283"/>
    <w:rsid w:val="00917F1B"/>
    <w:rsid w:val="00941338"/>
    <w:rsid w:val="00982CA7"/>
    <w:rsid w:val="009A05A9"/>
    <w:rsid w:val="009A12E2"/>
    <w:rsid w:val="009A5117"/>
    <w:rsid w:val="009C15EB"/>
    <w:rsid w:val="009D15CC"/>
    <w:rsid w:val="009E4DF7"/>
    <w:rsid w:val="009F46A0"/>
    <w:rsid w:val="00A02FFD"/>
    <w:rsid w:val="00A22CDF"/>
    <w:rsid w:val="00A33A09"/>
    <w:rsid w:val="00A603AF"/>
    <w:rsid w:val="00A705E9"/>
    <w:rsid w:val="00AA3174"/>
    <w:rsid w:val="00AA79CA"/>
    <w:rsid w:val="00AB08E9"/>
    <w:rsid w:val="00AC66FB"/>
    <w:rsid w:val="00AC683A"/>
    <w:rsid w:val="00AE1EF8"/>
    <w:rsid w:val="00B0026F"/>
    <w:rsid w:val="00B02375"/>
    <w:rsid w:val="00B136B1"/>
    <w:rsid w:val="00B14E36"/>
    <w:rsid w:val="00B2116B"/>
    <w:rsid w:val="00B33323"/>
    <w:rsid w:val="00B42EA2"/>
    <w:rsid w:val="00B551A1"/>
    <w:rsid w:val="00BA3A67"/>
    <w:rsid w:val="00BA4C58"/>
    <w:rsid w:val="00BB02C2"/>
    <w:rsid w:val="00BB141A"/>
    <w:rsid w:val="00BC0EF7"/>
    <w:rsid w:val="00BC10A7"/>
    <w:rsid w:val="00BC6BD6"/>
    <w:rsid w:val="00BC75F9"/>
    <w:rsid w:val="00BE7BB4"/>
    <w:rsid w:val="00BF3D93"/>
    <w:rsid w:val="00BF68E1"/>
    <w:rsid w:val="00C11630"/>
    <w:rsid w:val="00C4742A"/>
    <w:rsid w:val="00C86ACB"/>
    <w:rsid w:val="00C933E7"/>
    <w:rsid w:val="00CC4B6B"/>
    <w:rsid w:val="00CF154D"/>
    <w:rsid w:val="00D00AF8"/>
    <w:rsid w:val="00D07964"/>
    <w:rsid w:val="00D2312A"/>
    <w:rsid w:val="00DA497F"/>
    <w:rsid w:val="00DA5153"/>
    <w:rsid w:val="00DB076B"/>
    <w:rsid w:val="00DB0FA7"/>
    <w:rsid w:val="00DB7C14"/>
    <w:rsid w:val="00DC3ADA"/>
    <w:rsid w:val="00DD4C45"/>
    <w:rsid w:val="00DF0413"/>
    <w:rsid w:val="00DF1C7B"/>
    <w:rsid w:val="00DF1CA2"/>
    <w:rsid w:val="00E02394"/>
    <w:rsid w:val="00E246EA"/>
    <w:rsid w:val="00E52915"/>
    <w:rsid w:val="00E62B9A"/>
    <w:rsid w:val="00E72221"/>
    <w:rsid w:val="00E72FFC"/>
    <w:rsid w:val="00E80454"/>
    <w:rsid w:val="00E86D65"/>
    <w:rsid w:val="00E943A6"/>
    <w:rsid w:val="00EB4312"/>
    <w:rsid w:val="00ED1AE3"/>
    <w:rsid w:val="00EE1A37"/>
    <w:rsid w:val="00EF1F1C"/>
    <w:rsid w:val="00EF7384"/>
    <w:rsid w:val="00F217E0"/>
    <w:rsid w:val="00F34369"/>
    <w:rsid w:val="00F86633"/>
    <w:rsid w:val="00FD2165"/>
    <w:rsid w:val="00FD2786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F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36B1"/>
    <w:pPr>
      <w:ind w:left="720"/>
      <w:contextualSpacing/>
    </w:pPr>
  </w:style>
  <w:style w:type="table" w:styleId="TableGrid">
    <w:name w:val="Table Grid"/>
    <w:basedOn w:val="TableNormal"/>
    <w:uiPriority w:val="39"/>
    <w:rsid w:val="006C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F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36B1"/>
    <w:pPr>
      <w:ind w:left="720"/>
      <w:contextualSpacing/>
    </w:pPr>
  </w:style>
  <w:style w:type="table" w:styleId="TableGrid">
    <w:name w:val="Table Grid"/>
    <w:basedOn w:val="TableNormal"/>
    <w:uiPriority w:val="39"/>
    <w:rsid w:val="006C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LAK.37225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Saudi Aramco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Marvin A</dc:creator>
  <cp:keywords/>
  <dc:description/>
  <cp:lastModifiedBy>784812338</cp:lastModifiedBy>
  <cp:revision>181</cp:revision>
  <cp:lastPrinted>2016-11-13T13:16:00Z</cp:lastPrinted>
  <dcterms:created xsi:type="dcterms:W3CDTF">2016-03-26T05:22:00Z</dcterms:created>
  <dcterms:modified xsi:type="dcterms:W3CDTF">2017-10-06T07:30:00Z</dcterms:modified>
</cp:coreProperties>
</file>