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B6" w:rsidRDefault="006144B6" w:rsidP="006144B6">
      <w:r>
        <w:t xml:space="preserve">Prasad </w:t>
      </w:r>
    </w:p>
    <w:p w:rsidR="006144B6" w:rsidRDefault="006144B6" w:rsidP="006144B6">
      <w:hyperlink r:id="rId5" w:history="1">
        <w:r w:rsidRPr="00857FBD">
          <w:rPr>
            <w:rStyle w:val="Hyperlink"/>
          </w:rPr>
          <w:t>Prasad.372297@2freemail.com</w:t>
        </w:r>
      </w:hyperlink>
      <w:r>
        <w:t xml:space="preserve"> </w:t>
      </w:r>
      <w:r w:rsidRPr="006144B6">
        <w:tab/>
      </w:r>
    </w:p>
    <w:p w:rsidR="006144B6" w:rsidRDefault="006144B6" w:rsidP="006144B6"/>
    <w:p w:rsidR="006144B6" w:rsidRDefault="006144B6" w:rsidP="006144B6"/>
    <w:p w:rsidR="006144B6" w:rsidRDefault="006144B6" w:rsidP="006144B6"/>
    <w:p w:rsidR="006144B6" w:rsidRDefault="006144B6" w:rsidP="006144B6">
      <w:r>
        <w:t>To:</w:t>
      </w:r>
    </w:p>
    <w:p w:rsidR="006144B6" w:rsidRDefault="006144B6" w:rsidP="006144B6">
      <w:r>
        <w:t>The Hiring Managers</w:t>
      </w:r>
    </w:p>
    <w:p w:rsidR="006144B6" w:rsidRDefault="006144B6" w:rsidP="006144B6"/>
    <w:p w:rsidR="006144B6" w:rsidRDefault="006144B6" w:rsidP="006144B6"/>
    <w:p w:rsidR="006144B6" w:rsidRDefault="006144B6" w:rsidP="006144B6">
      <w:r>
        <w:t>Dear Sir/Madam,</w:t>
      </w:r>
    </w:p>
    <w:p w:rsidR="006144B6" w:rsidRDefault="006144B6" w:rsidP="006144B6"/>
    <w:p w:rsidR="006144B6" w:rsidRDefault="006144B6" w:rsidP="006144B6">
      <w:r>
        <w:t xml:space="preserve">With a degree in bachelor of Chemical Engineering, Masters and bachelor’s degree in Education, Masters in </w:t>
      </w:r>
      <w:proofErr w:type="spellStart"/>
      <w:r>
        <w:t>Maths</w:t>
      </w:r>
      <w:proofErr w:type="spellEnd"/>
      <w:r>
        <w:t xml:space="preserve"> and teaching specialty in science subjects (mainly </w:t>
      </w:r>
      <w:proofErr w:type="spellStart"/>
      <w:r>
        <w:t>maths</w:t>
      </w:r>
      <w:proofErr w:type="spellEnd"/>
      <w:r>
        <w:t xml:space="preserve"> and chemistry) and extensive teaching experience spanning 21 years, I am in the lookout for a senior level teaching position in math at international level with any education or coaching institution. My ability to build positive relationships with students and peers, variety of teaching experiences and recent coursework in curriculum and instruction strategies, integration and writing across curricula will enable me to be a great asset to you.</w:t>
      </w:r>
    </w:p>
    <w:p w:rsidR="006144B6" w:rsidRDefault="006144B6" w:rsidP="006144B6"/>
    <w:p w:rsidR="006144B6" w:rsidRDefault="006144B6" w:rsidP="006144B6">
      <w:r>
        <w:t xml:space="preserve">I am currently working with a reputed college in India </w:t>
      </w:r>
      <w:proofErr w:type="gramStart"/>
      <w:r>
        <w:t xml:space="preserve">as  </w:t>
      </w:r>
      <w:proofErr w:type="spellStart"/>
      <w:r>
        <w:t>Maths</w:t>
      </w:r>
      <w:proofErr w:type="spellEnd"/>
      <w:proofErr w:type="gramEnd"/>
      <w:r>
        <w:t xml:space="preserve"> teacher.</w:t>
      </w:r>
    </w:p>
    <w:p w:rsidR="006144B6" w:rsidRDefault="006144B6" w:rsidP="006144B6"/>
    <w:p w:rsidR="006144B6" w:rsidRDefault="006144B6" w:rsidP="006144B6">
      <w:r>
        <w:t xml:space="preserve">During my previous engagements with </w:t>
      </w:r>
      <w:proofErr w:type="spellStart"/>
      <w:r>
        <w:t>Bina</w:t>
      </w:r>
      <w:proofErr w:type="spellEnd"/>
      <w:r>
        <w:t xml:space="preserve"> </w:t>
      </w:r>
      <w:proofErr w:type="spellStart"/>
      <w:r>
        <w:t>Bangsa</w:t>
      </w:r>
      <w:proofErr w:type="spellEnd"/>
      <w:r>
        <w:t xml:space="preserve"> school in Indonesia as AS/A level </w:t>
      </w:r>
      <w:proofErr w:type="spellStart"/>
      <w:r>
        <w:t>Maths</w:t>
      </w:r>
      <w:proofErr w:type="spellEnd"/>
      <w:r>
        <w:t xml:space="preserve"> teacher, Cambridge School – Doha, Qatar as IGCSE</w:t>
      </w:r>
      <w:proofErr w:type="gramStart"/>
      <w:r>
        <w:t>,  AS</w:t>
      </w:r>
      <w:proofErr w:type="gramEnd"/>
      <w:r>
        <w:t xml:space="preserve">/A level </w:t>
      </w:r>
      <w:proofErr w:type="spellStart"/>
      <w:r>
        <w:t>Maths</w:t>
      </w:r>
      <w:proofErr w:type="spellEnd"/>
      <w:r>
        <w:t xml:space="preserve"> teacher, and previous teaching assignments in India, I learned and applied a broad range of teaching strategies - I constructed my lesson plans by first consulting the Common Core Standards for clear objectives and learning goals. Every student’s experience was enriched by differentiating lessons for learning styles, and integrating technology to engage learners. I implemented a variety of assessments to ensure evidence of successful learning throughout each unit. Above all, I encouraged students to assume a very active responsibility for their own learning. My students enthusiastically made strategic choices, reflected on their learning processes, collaborated often, and submitted constant input. Every one of my students knew what we were learning, why we were learning it, and how it applied to the world beyond the classroom.</w:t>
      </w:r>
    </w:p>
    <w:p w:rsidR="006144B6" w:rsidRDefault="006144B6" w:rsidP="006144B6"/>
    <w:p w:rsidR="006144B6" w:rsidRDefault="006144B6" w:rsidP="006144B6">
      <w:r>
        <w:lastRenderedPageBreak/>
        <w:t xml:space="preserve">As part of my student teaching and practical experiences, I also had the opportunity to work closely with both departmental and institution wide teams. As a student teacher, I collaborated with colleagues to develop goals to be </w:t>
      </w:r>
      <w:proofErr w:type="spellStart"/>
      <w:proofErr w:type="gramStart"/>
      <w:r>
        <w:t>be</w:t>
      </w:r>
      <w:proofErr w:type="spellEnd"/>
      <w:proofErr w:type="gramEnd"/>
      <w:r>
        <w:t xml:space="preserve"> followed for the remainder of the school year. I also actively participated in extra-curricular activities and volunteered for extra duties demonstrating an enthusiasm and true desire to be part of the team.</w:t>
      </w:r>
    </w:p>
    <w:p w:rsidR="006144B6" w:rsidRDefault="006144B6" w:rsidP="006144B6"/>
    <w:p w:rsidR="006144B6" w:rsidRDefault="006144B6" w:rsidP="006144B6">
      <w:r>
        <w:t>I truly believe that we are all lifelong learners and would love the opportunity to share this belief with the students desirous of advanced learning, I look forward to discuss with you how my experience and abilities can best meet the goals of your institution Thank you for your time  and consideration.</w:t>
      </w:r>
    </w:p>
    <w:p w:rsidR="006144B6" w:rsidRDefault="006144B6" w:rsidP="006144B6"/>
    <w:p w:rsidR="006144B6" w:rsidRDefault="006144B6" w:rsidP="006144B6">
      <w:bookmarkStart w:id="0" w:name="_GoBack"/>
      <w:bookmarkEnd w:id="0"/>
    </w:p>
    <w:sectPr w:rsidR="00614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B6"/>
    <w:rsid w:val="006144B6"/>
    <w:rsid w:val="0087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4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asad.37229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2017-08-27T12:46:00Z</dcterms:created>
  <dcterms:modified xsi:type="dcterms:W3CDTF">2017-08-27T12:48:00Z</dcterms:modified>
</cp:coreProperties>
</file>