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A" w:rsidRPr="006A2B15" w:rsidRDefault="00B60E5A" w:rsidP="00B60E5A">
      <w:pPr>
        <w:pStyle w:val="Heading2"/>
        <w:shd w:val="clear" w:color="auto" w:fill="FFFFFF"/>
        <w:spacing w:before="236" w:beforeAutospacing="0" w:after="118" w:afterAutospacing="0"/>
        <w:jc w:val="center"/>
        <w:rPr>
          <w:b w:val="0"/>
          <w:color w:val="333333"/>
          <w:sz w:val="32"/>
          <w:szCs w:val="32"/>
          <w:u w:val="thick"/>
          <w:vertAlign w:val="superscript"/>
        </w:rPr>
      </w:pPr>
      <w:r w:rsidRPr="006A2B15">
        <w:rPr>
          <w:b w:val="0"/>
          <w:color w:val="333333"/>
          <w:sz w:val="32"/>
          <w:szCs w:val="32"/>
          <w:u w:val="thick"/>
          <w:vertAlign w:val="superscript"/>
        </w:rPr>
        <w:t>Resume</w:t>
      </w:r>
    </w:p>
    <w:p w:rsidR="00B60E5A" w:rsidRDefault="00B60E5A" w:rsidP="00C00BE7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</w:pPr>
      <w:bookmarkStart w:id="0" w:name="_GoBack"/>
      <w:bookmarkEnd w:id="0"/>
      <w:r w:rsidRPr="006A2B15"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  <w:t>Yoga</w:t>
      </w:r>
    </w:p>
    <w:p w:rsidR="00C00BE7" w:rsidRPr="006A2B15" w:rsidRDefault="00C00BE7" w:rsidP="00C00BE7">
      <w:pPr>
        <w:shd w:val="clear" w:color="auto" w:fill="FFFFFF"/>
        <w:spacing w:after="0"/>
        <w:ind w:left="720" w:hanging="720"/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</w:pPr>
      <w:hyperlink r:id="rId6" w:history="1">
        <w:r w:rsidRPr="009239B6">
          <w:rPr>
            <w:rStyle w:val="Hyperlink"/>
            <w:rFonts w:ascii="Times New Roman" w:hAnsi="Times New Roman" w:cs="Times New Roman"/>
            <w:bCs/>
            <w:sz w:val="32"/>
            <w:szCs w:val="32"/>
            <w:vertAlign w:val="superscript"/>
          </w:rPr>
          <w:t>Yoga.372309@2freemail.com</w:t>
        </w:r>
      </w:hyperlink>
      <w:r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  <w:t xml:space="preserve"> </w:t>
      </w:r>
      <w:r w:rsidRPr="00C00BE7"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  <w:tab/>
      </w:r>
    </w:p>
    <w:p w:rsidR="00C00BE7" w:rsidRPr="006A2B15" w:rsidRDefault="00C00BE7" w:rsidP="00B60E5A">
      <w:pPr>
        <w:shd w:val="clear" w:color="auto" w:fill="FFFFFF"/>
        <w:spacing w:after="0"/>
        <w:ind w:left="720" w:hanging="720"/>
        <w:jc w:val="right"/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</w:pPr>
    </w:p>
    <w:p w:rsidR="00B60E5A" w:rsidRPr="006A2B15" w:rsidRDefault="00B60E5A" w:rsidP="00B60E5A">
      <w:pPr>
        <w:shd w:val="clear" w:color="auto" w:fill="FFFFFF"/>
        <w:tabs>
          <w:tab w:val="left" w:pos="3568"/>
        </w:tabs>
        <w:spacing w:after="0"/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</w:pP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vertAlign w:val="superscript"/>
        </w:rPr>
      </w:pPr>
      <w:r w:rsidRPr="006A2B15">
        <w:rPr>
          <w:bCs/>
          <w:color w:val="333333"/>
          <w:sz w:val="32"/>
          <w:szCs w:val="32"/>
          <w:vertAlign w:val="superscript"/>
        </w:rPr>
        <w:t>Career Objective:</w:t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118" w:afterAutospacing="0"/>
        <w:jc w:val="both"/>
        <w:rPr>
          <w:color w:val="333333"/>
          <w:sz w:val="32"/>
          <w:szCs w:val="32"/>
          <w:vertAlign w:val="superscript"/>
        </w:rPr>
      </w:pPr>
      <w:r w:rsidRPr="006A2B15">
        <w:rPr>
          <w:color w:val="333333"/>
          <w:sz w:val="32"/>
          <w:szCs w:val="32"/>
          <w:vertAlign w:val="superscript"/>
        </w:rPr>
        <w:t>Looking for a</w:t>
      </w:r>
      <w:r>
        <w:rPr>
          <w:color w:val="333333"/>
          <w:sz w:val="32"/>
          <w:szCs w:val="32"/>
          <w:vertAlign w:val="superscript"/>
        </w:rPr>
        <w:t xml:space="preserve"> “teaching faculty”</w:t>
      </w:r>
      <w:r w:rsidRPr="006A2B15">
        <w:rPr>
          <w:color w:val="333333"/>
          <w:sz w:val="32"/>
          <w:szCs w:val="32"/>
          <w:vertAlign w:val="superscript"/>
        </w:rPr>
        <w:t xml:space="preserve">, </w:t>
      </w:r>
      <w:r>
        <w:rPr>
          <w:color w:val="333333"/>
          <w:sz w:val="32"/>
          <w:szCs w:val="32"/>
          <w:vertAlign w:val="superscript"/>
        </w:rPr>
        <w:t xml:space="preserve">job </w:t>
      </w:r>
      <w:r w:rsidRPr="006A2B15">
        <w:rPr>
          <w:color w:val="333333"/>
          <w:sz w:val="32"/>
          <w:szCs w:val="32"/>
          <w:vertAlign w:val="superscript"/>
        </w:rPr>
        <w:t>to teach various areas to students and help them embark the glorious career path in the said field.</w:t>
      </w:r>
    </w:p>
    <w:p w:rsidR="00B60E5A" w:rsidRPr="006A2B15" w:rsidRDefault="00B60E5A" w:rsidP="00B60E5A">
      <w:pPr>
        <w:shd w:val="clear" w:color="auto" w:fill="FFFFFF"/>
        <w:tabs>
          <w:tab w:val="left" w:pos="5405"/>
        </w:tabs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bCs/>
          <w:color w:val="333333"/>
          <w:sz w:val="32"/>
          <w:szCs w:val="32"/>
          <w:vertAlign w:val="superscript"/>
        </w:rPr>
        <w:tab/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118" w:afterAutospacing="0"/>
        <w:rPr>
          <w:color w:val="333333"/>
          <w:sz w:val="32"/>
          <w:szCs w:val="32"/>
          <w:vertAlign w:val="superscript"/>
        </w:rPr>
      </w:pPr>
      <w:r w:rsidRPr="006A2B15">
        <w:rPr>
          <w:bCs/>
          <w:color w:val="333333"/>
          <w:sz w:val="32"/>
          <w:szCs w:val="32"/>
          <w:vertAlign w:val="superscript"/>
        </w:rPr>
        <w:t>Summary of Skills:</w:t>
      </w:r>
    </w:p>
    <w:p w:rsidR="00B60E5A" w:rsidRPr="006A2B15" w:rsidRDefault="00B60E5A" w:rsidP="00B60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Excellent academic records and experience in teaching Human Excellence</w:t>
      </w:r>
    </w:p>
    <w:p w:rsidR="00B60E5A" w:rsidRPr="006A2B15" w:rsidRDefault="00B60E5A" w:rsidP="00B60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Outstanding experience of assisting seniors professors and mentoring students</w:t>
      </w:r>
    </w:p>
    <w:p w:rsidR="00B60E5A" w:rsidRPr="006A2B15" w:rsidRDefault="00B60E5A" w:rsidP="00B60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Demonstrated research experience backed with dissertation</w:t>
      </w:r>
    </w:p>
    <w:p w:rsidR="00B60E5A" w:rsidRPr="006A2B15" w:rsidRDefault="00B60E5A" w:rsidP="00B60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Skilled in teaching students with practical examples</w:t>
      </w:r>
    </w:p>
    <w:p w:rsidR="00B60E5A" w:rsidRPr="006A2B15" w:rsidRDefault="00B60E5A" w:rsidP="00B60E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Ability to prepare syllabus, deliver lecture, and hold group conversation on related-topic with students</w:t>
      </w:r>
    </w:p>
    <w:p w:rsidR="00B60E5A" w:rsidRPr="006A2B15" w:rsidRDefault="00B60E5A" w:rsidP="00B60E5A">
      <w:pPr>
        <w:pStyle w:val="NormalWeb"/>
        <w:shd w:val="clear" w:color="auto" w:fill="FFFFFF"/>
        <w:tabs>
          <w:tab w:val="left" w:pos="1730"/>
        </w:tabs>
        <w:spacing w:before="0" w:beforeAutospacing="0" w:after="118" w:afterAutospacing="0"/>
        <w:jc w:val="both"/>
        <w:rPr>
          <w:bCs/>
          <w:color w:val="333333"/>
          <w:sz w:val="32"/>
          <w:szCs w:val="32"/>
          <w:vertAlign w:val="superscript"/>
        </w:rPr>
      </w:pPr>
      <w:r w:rsidRPr="006A2B15">
        <w:rPr>
          <w:bCs/>
          <w:color w:val="333333"/>
          <w:sz w:val="32"/>
          <w:szCs w:val="32"/>
          <w:vertAlign w:val="superscript"/>
        </w:rPr>
        <w:t>Work Experience:</w:t>
      </w:r>
      <w:r w:rsidRPr="006A2B15">
        <w:rPr>
          <w:bCs/>
          <w:color w:val="333333"/>
          <w:sz w:val="32"/>
          <w:szCs w:val="32"/>
          <w:vertAlign w:val="superscript"/>
        </w:rPr>
        <w:tab/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r w:rsidRPr="006A2B15">
        <w:rPr>
          <w:color w:val="333333"/>
          <w:sz w:val="32"/>
          <w:szCs w:val="32"/>
          <w:vertAlign w:val="superscript"/>
        </w:rPr>
        <w:t xml:space="preserve">Assistant Professor </w:t>
      </w:r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 xml:space="preserve">Loyola </w:t>
      </w:r>
      <w:proofErr w:type="gramStart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college</w:t>
      </w:r>
      <w:proofErr w:type="gramEnd"/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Nungambakkam</w:t>
      </w:r>
      <w:proofErr w:type="spellEnd"/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gramStart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Chennai  -</w:t>
      </w:r>
      <w:proofErr w:type="gramEnd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34.</w:t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r w:rsidRPr="006A2B15">
        <w:rPr>
          <w:color w:val="333333"/>
          <w:sz w:val="32"/>
          <w:szCs w:val="32"/>
          <w:vertAlign w:val="superscript"/>
        </w:rPr>
        <w:t>3 years as</w:t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r w:rsidRPr="006A2B15">
        <w:rPr>
          <w:color w:val="333333"/>
          <w:sz w:val="32"/>
          <w:szCs w:val="32"/>
          <w:vertAlign w:val="superscript"/>
        </w:rPr>
        <w:t xml:space="preserve">Assistant Professor (Hindi) &amp; counsellor for girls </w:t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r w:rsidRPr="006A2B15">
        <w:rPr>
          <w:color w:val="333333"/>
          <w:sz w:val="32"/>
          <w:szCs w:val="32"/>
          <w:vertAlign w:val="superscript"/>
        </w:rPr>
        <w:t>Apollo Engineering College</w:t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proofErr w:type="spellStart"/>
      <w:r w:rsidRPr="006A2B15">
        <w:rPr>
          <w:color w:val="333333"/>
          <w:sz w:val="32"/>
          <w:szCs w:val="32"/>
          <w:vertAlign w:val="superscript"/>
        </w:rPr>
        <w:t>Palanjur</w:t>
      </w:r>
      <w:proofErr w:type="spellEnd"/>
      <w:r w:rsidRPr="006A2B15">
        <w:rPr>
          <w:color w:val="333333"/>
          <w:sz w:val="32"/>
          <w:szCs w:val="32"/>
          <w:vertAlign w:val="superscript"/>
        </w:rPr>
        <w:t xml:space="preserve"> </w:t>
      </w:r>
    </w:p>
    <w:p w:rsidR="00B60E5A" w:rsidRPr="006A2B15" w:rsidRDefault="00B60E5A" w:rsidP="00B60E5A">
      <w:pPr>
        <w:pStyle w:val="NormalWeb"/>
        <w:shd w:val="clear" w:color="auto" w:fill="FFFFFF"/>
        <w:tabs>
          <w:tab w:val="left" w:pos="945"/>
        </w:tabs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r w:rsidRPr="006A2B15">
        <w:rPr>
          <w:color w:val="333333"/>
          <w:sz w:val="32"/>
          <w:szCs w:val="32"/>
          <w:vertAlign w:val="superscript"/>
        </w:rPr>
        <w:t>Chennai</w:t>
      </w:r>
      <w:r w:rsidRPr="006A2B15">
        <w:rPr>
          <w:color w:val="333333"/>
          <w:sz w:val="32"/>
          <w:szCs w:val="32"/>
          <w:vertAlign w:val="superscript"/>
        </w:rPr>
        <w:tab/>
      </w:r>
    </w:p>
    <w:p w:rsidR="00B60E5A" w:rsidRPr="006A2B15" w:rsidRDefault="00B60E5A" w:rsidP="00B60E5A">
      <w:pPr>
        <w:pStyle w:val="NormalWeb"/>
        <w:shd w:val="clear" w:color="auto" w:fill="FFFFFF"/>
        <w:tabs>
          <w:tab w:val="left" w:pos="945"/>
        </w:tabs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r w:rsidRPr="006A2B15">
        <w:rPr>
          <w:color w:val="333333"/>
          <w:sz w:val="32"/>
          <w:szCs w:val="32"/>
          <w:vertAlign w:val="superscript"/>
        </w:rPr>
        <w:t>Teaching experience in schools</w:t>
      </w:r>
    </w:p>
    <w:p w:rsidR="00B60E5A" w:rsidRPr="006A2B15" w:rsidRDefault="00B60E5A" w:rsidP="00B60E5A">
      <w:pPr>
        <w:pStyle w:val="NormalWeb"/>
        <w:shd w:val="clear" w:color="auto" w:fill="FFFFFF"/>
        <w:tabs>
          <w:tab w:val="left" w:pos="945"/>
        </w:tabs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proofErr w:type="spellStart"/>
      <w:r w:rsidRPr="006A2B15">
        <w:rPr>
          <w:color w:val="333333"/>
          <w:sz w:val="32"/>
          <w:szCs w:val="32"/>
          <w:vertAlign w:val="superscript"/>
        </w:rPr>
        <w:t>Velammal</w:t>
      </w:r>
      <w:proofErr w:type="spellEnd"/>
      <w:r w:rsidRPr="006A2B15">
        <w:rPr>
          <w:color w:val="333333"/>
          <w:sz w:val="32"/>
          <w:szCs w:val="32"/>
          <w:vertAlign w:val="superscript"/>
        </w:rPr>
        <w:t xml:space="preserve"> Mat.Hr.Sec</w:t>
      </w:r>
      <w:proofErr w:type="gramStart"/>
      <w:r w:rsidRPr="006A2B15">
        <w:rPr>
          <w:color w:val="333333"/>
          <w:sz w:val="32"/>
          <w:szCs w:val="32"/>
          <w:vertAlign w:val="superscript"/>
        </w:rPr>
        <w:t>..</w:t>
      </w:r>
      <w:proofErr w:type="spellStart"/>
      <w:proofErr w:type="gramEnd"/>
      <w:r w:rsidRPr="006A2B15">
        <w:rPr>
          <w:color w:val="333333"/>
          <w:sz w:val="32"/>
          <w:szCs w:val="32"/>
          <w:vertAlign w:val="superscript"/>
        </w:rPr>
        <w:t>Schoool</w:t>
      </w:r>
      <w:proofErr w:type="spellEnd"/>
    </w:p>
    <w:p w:rsidR="00B60E5A" w:rsidRPr="006A2B15" w:rsidRDefault="00B60E5A" w:rsidP="00B60E5A">
      <w:pPr>
        <w:pStyle w:val="NormalWeb"/>
        <w:shd w:val="clear" w:color="auto" w:fill="FFFFFF"/>
        <w:tabs>
          <w:tab w:val="left" w:pos="945"/>
        </w:tabs>
        <w:spacing w:before="0" w:beforeAutospacing="0" w:after="0" w:afterAutospacing="0"/>
        <w:jc w:val="both"/>
        <w:rPr>
          <w:color w:val="333333"/>
          <w:sz w:val="32"/>
          <w:szCs w:val="32"/>
          <w:vertAlign w:val="superscript"/>
        </w:rPr>
      </w:pPr>
      <w:proofErr w:type="spellStart"/>
      <w:r w:rsidRPr="006A2B15">
        <w:rPr>
          <w:color w:val="333333"/>
          <w:sz w:val="32"/>
          <w:szCs w:val="32"/>
          <w:vertAlign w:val="superscript"/>
        </w:rPr>
        <w:t>St.John’s</w:t>
      </w:r>
      <w:proofErr w:type="spellEnd"/>
      <w:r w:rsidRPr="006A2B15">
        <w:rPr>
          <w:color w:val="333333"/>
          <w:sz w:val="32"/>
          <w:szCs w:val="32"/>
          <w:vertAlign w:val="superscript"/>
        </w:rPr>
        <w:t xml:space="preserve"> International residential School</w:t>
      </w:r>
    </w:p>
    <w:p w:rsidR="00B60E5A" w:rsidRPr="006A2B15" w:rsidRDefault="00B60E5A" w:rsidP="00B60E5A">
      <w:pPr>
        <w:pStyle w:val="Heading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b w:val="0"/>
          <w:color w:val="333333"/>
          <w:sz w:val="32"/>
          <w:szCs w:val="32"/>
          <w:vertAlign w:val="superscript"/>
        </w:rPr>
        <w:lastRenderedPageBreak/>
        <w:t xml:space="preserve">Moulding students </w:t>
      </w:r>
      <w:r w:rsidRPr="006A2B15">
        <w:rPr>
          <w:rStyle w:val="Strong"/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vertAlign w:val="superscript"/>
        </w:rPr>
        <w:t>to</w:t>
      </w:r>
      <w:r w:rsidRPr="006A2B15">
        <w:rPr>
          <w:rStyle w:val="apple-converted-space"/>
          <w:rFonts w:ascii="Times New Roman" w:hAnsi="Times New Roman" w:cs="Times New Roman"/>
          <w:b w:val="0"/>
          <w:color w:val="auto"/>
          <w:sz w:val="32"/>
          <w:szCs w:val="32"/>
          <w:bdr w:val="none" w:sz="0" w:space="0" w:color="auto" w:frame="1"/>
          <w:vertAlign w:val="superscript"/>
        </w:rPr>
        <w:t> </w:t>
      </w:r>
      <w:r w:rsidRPr="006A2B15">
        <w:rPr>
          <w:rStyle w:val="Strong"/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vertAlign w:val="superscript"/>
        </w:rPr>
        <w:t>improve their</w:t>
      </w:r>
      <w:r w:rsidRPr="006A2B15">
        <w:rPr>
          <w:rStyle w:val="apple-converted-space"/>
          <w:rFonts w:ascii="Times New Roman" w:hAnsi="Times New Roman" w:cs="Times New Roman"/>
          <w:b w:val="0"/>
          <w:color w:val="auto"/>
          <w:sz w:val="32"/>
          <w:szCs w:val="32"/>
          <w:bdr w:val="none" w:sz="0" w:space="0" w:color="auto" w:frame="1"/>
          <w:vertAlign w:val="superscript"/>
        </w:rPr>
        <w:t> </w:t>
      </w:r>
      <w:r w:rsidRPr="006A2B15">
        <w:rPr>
          <w:rStyle w:val="Strong"/>
          <w:rFonts w:ascii="Times New Roman" w:hAnsi="Times New Roman" w:cs="Times New Roman"/>
          <w:color w:val="auto"/>
          <w:sz w:val="32"/>
          <w:szCs w:val="32"/>
          <w:bdr w:val="none" w:sz="0" w:space="0" w:color="auto" w:frame="1"/>
          <w:vertAlign w:val="superscript"/>
        </w:rPr>
        <w:t xml:space="preserve">personality and the Importance of the Personality Development (PD) </w:t>
      </w:r>
    </w:p>
    <w:p w:rsidR="00B60E5A" w:rsidRPr="006A2B15" w:rsidRDefault="00B60E5A" w:rsidP="00B60E5A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  <w:color w:val="454545"/>
          <w:sz w:val="32"/>
          <w:szCs w:val="32"/>
          <w:vertAlign w:val="superscript"/>
        </w:rPr>
      </w:pPr>
      <w:r w:rsidRPr="006A2B15">
        <w:rPr>
          <w:rFonts w:ascii="Times New Roman" w:eastAsia="Times New Roman" w:hAnsi="Times New Roman" w:cs="Times New Roman"/>
          <w:color w:val="222222"/>
          <w:sz w:val="32"/>
          <w:szCs w:val="32"/>
          <w:vertAlign w:val="superscript"/>
          <w:lang w:eastAsia="en-IN"/>
        </w:rPr>
        <w:t xml:space="preserve">psychological coping mechanisms  (LICS) </w:t>
      </w:r>
    </w:p>
    <w:p w:rsidR="00B60E5A" w:rsidRPr="006A2B15" w:rsidRDefault="00B60E5A" w:rsidP="00B60E5A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  <w:color w:val="454545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454545"/>
          <w:sz w:val="32"/>
          <w:szCs w:val="32"/>
          <w:vertAlign w:val="superscript"/>
        </w:rPr>
        <w:t>The subjects and issues related to the natural environment and the relationship of the human being to the natural environment.  (EVS)</w:t>
      </w:r>
    </w:p>
    <w:p w:rsidR="00B60E5A" w:rsidRPr="006A2B15" w:rsidRDefault="00B60E5A" w:rsidP="00B60E5A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  <w:color w:val="454545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454545"/>
          <w:sz w:val="32"/>
          <w:szCs w:val="32"/>
          <w:vertAlign w:val="superscript"/>
        </w:rPr>
        <w:t>Important objects of major religions of the world (Religion Classes)</w:t>
      </w:r>
    </w:p>
    <w:p w:rsidR="00B60E5A" w:rsidRPr="006A2B15" w:rsidRDefault="00B60E5A" w:rsidP="00B60E5A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rPr>
          <w:rFonts w:ascii="Times New Roman" w:hAnsi="Times New Roman" w:cs="Times New Roman"/>
          <w:color w:val="454545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454545"/>
          <w:sz w:val="32"/>
          <w:szCs w:val="32"/>
          <w:vertAlign w:val="superscript"/>
        </w:rPr>
        <w:t>Life Skills Training for graduated students  (LST)</w:t>
      </w:r>
    </w:p>
    <w:p w:rsidR="00B60E5A" w:rsidRPr="006A2B15" w:rsidRDefault="00B60E5A" w:rsidP="00B60E5A">
      <w:pPr>
        <w:pStyle w:val="Heading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b w:val="0"/>
          <w:color w:val="333333"/>
          <w:sz w:val="32"/>
          <w:szCs w:val="32"/>
          <w:vertAlign w:val="superscript"/>
        </w:rPr>
        <w:t>Assisting senior professors in preparing curriculum and presentations for the College Board</w:t>
      </w:r>
    </w:p>
    <w:p w:rsidR="00B60E5A" w:rsidRPr="006A2B15" w:rsidRDefault="00B60E5A" w:rsidP="00B60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Performing high-quality methodology and finding publishers to help students with ready resources</w:t>
      </w:r>
    </w:p>
    <w:p w:rsidR="00B60E5A" w:rsidRPr="006A2B15" w:rsidRDefault="00B60E5A" w:rsidP="00B60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Engaging in student recruiting, program development, and program assessment</w:t>
      </w:r>
    </w:p>
    <w:p w:rsidR="00B60E5A" w:rsidRPr="006A2B15" w:rsidRDefault="00B60E5A" w:rsidP="00B60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Using technology in teaching, and publishing study-related materials on college website</w:t>
      </w:r>
    </w:p>
    <w:p w:rsidR="00B60E5A" w:rsidRPr="006A2B15" w:rsidRDefault="00B60E5A" w:rsidP="00B60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Preparing and giving lectures, as well as grading papers and tests</w:t>
      </w:r>
    </w:p>
    <w:p w:rsidR="00B60E5A" w:rsidRPr="006A2B15" w:rsidRDefault="00B60E5A" w:rsidP="00B60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Researched and published findings and tutored students for MBA courses</w:t>
      </w:r>
    </w:p>
    <w:p w:rsidR="00B60E5A" w:rsidRPr="006A2B15" w:rsidRDefault="00B60E5A" w:rsidP="00B60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Contributed in the enhancement of college reputation and improved student life</w:t>
      </w:r>
    </w:p>
    <w:p w:rsidR="00B60E5A" w:rsidRPr="006A2B15" w:rsidRDefault="00B60E5A" w:rsidP="00B60E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color w:val="333333"/>
          <w:sz w:val="32"/>
          <w:szCs w:val="32"/>
          <w:vertAlign w:val="superscript"/>
        </w:rPr>
        <w:t>Assisted students in completing thesis and career development</w:t>
      </w:r>
    </w:p>
    <w:p w:rsidR="00B60E5A" w:rsidRPr="006A2B15" w:rsidRDefault="00B60E5A" w:rsidP="00B60E5A">
      <w:pPr>
        <w:pStyle w:val="NormalWeb"/>
        <w:shd w:val="clear" w:color="auto" w:fill="FFFFFF"/>
        <w:spacing w:before="0" w:beforeAutospacing="0" w:after="118" w:afterAutospacing="0"/>
        <w:jc w:val="both"/>
        <w:rPr>
          <w:bCs/>
          <w:color w:val="333333"/>
          <w:sz w:val="32"/>
          <w:szCs w:val="32"/>
          <w:vertAlign w:val="superscript"/>
        </w:rPr>
      </w:pPr>
      <w:r w:rsidRPr="006A2B15">
        <w:rPr>
          <w:bCs/>
          <w:color w:val="333333"/>
          <w:sz w:val="32"/>
          <w:szCs w:val="32"/>
          <w:vertAlign w:val="superscript"/>
        </w:rPr>
        <w:t>Education:</w:t>
      </w:r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M.Phil</w:t>
      </w:r>
      <w:proofErr w:type="gramStart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.(</w:t>
      </w:r>
      <w:proofErr w:type="gramEnd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 xml:space="preserve"> Hindi)</w:t>
      </w:r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Pursuing MCA</w:t>
      </w:r>
      <w:r w:rsidRPr="006A2B15">
        <w:rPr>
          <w:rStyle w:val="apple-converted-space"/>
          <w:rFonts w:ascii="Times New Roman" w:hAnsi="Times New Roman" w:cs="Times New Roman"/>
          <w:bCs/>
          <w:color w:val="222222"/>
          <w:sz w:val="32"/>
          <w:szCs w:val="32"/>
          <w:vertAlign w:val="superscript"/>
        </w:rPr>
        <w:t> </w:t>
      </w:r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gramStart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M.A.</w:t>
      </w:r>
      <w:proofErr w:type="gramEnd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  (Hindi)</w:t>
      </w:r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B.Ed.</w:t>
      </w:r>
      <w:proofErr w:type="gramEnd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:rsidR="00B60E5A" w:rsidRPr="006A2B15" w:rsidRDefault="00B60E5A" w:rsidP="00B60E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gramStart"/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B.Com.</w:t>
      </w:r>
      <w:proofErr w:type="gramEnd"/>
    </w:p>
    <w:p w:rsidR="00B60E5A" w:rsidRPr="006A2B15" w:rsidRDefault="00B60E5A" w:rsidP="00B60E5A">
      <w:pPr>
        <w:tabs>
          <w:tab w:val="left" w:pos="3132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>Languages known:  English, Tamil, Hindi and Telugu</w:t>
      </w:r>
      <w:r w:rsidRPr="006A2B15">
        <w:rPr>
          <w:rFonts w:ascii="Times New Roman" w:hAnsi="Times New Roman" w:cs="Times New Roman"/>
          <w:sz w:val="32"/>
          <w:szCs w:val="32"/>
          <w:vertAlign w:val="superscript"/>
        </w:rPr>
        <w:tab/>
      </w:r>
    </w:p>
    <w:p w:rsidR="00B232D4" w:rsidRDefault="00B232D4"/>
    <w:sectPr w:rsidR="00B232D4" w:rsidSect="00ED683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E74"/>
    <w:multiLevelType w:val="multilevel"/>
    <w:tmpl w:val="4882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64DCA"/>
    <w:multiLevelType w:val="hybridMultilevel"/>
    <w:tmpl w:val="3EE667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E5A"/>
    <w:rsid w:val="001079D0"/>
    <w:rsid w:val="00B232D4"/>
    <w:rsid w:val="00B60E5A"/>
    <w:rsid w:val="00C0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5A"/>
  </w:style>
  <w:style w:type="paragraph" w:styleId="Heading2">
    <w:name w:val="heading 2"/>
    <w:basedOn w:val="Normal"/>
    <w:link w:val="Heading2Char"/>
    <w:uiPriority w:val="9"/>
    <w:qFormat/>
    <w:rsid w:val="00B60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0E5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6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60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B60E5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60E5A"/>
  </w:style>
  <w:style w:type="character" w:styleId="Strong">
    <w:name w:val="Strong"/>
    <w:basedOn w:val="DefaultParagraphFont"/>
    <w:uiPriority w:val="22"/>
    <w:qFormat/>
    <w:rsid w:val="00B60E5A"/>
    <w:rPr>
      <w:b/>
      <w:bCs/>
    </w:rPr>
  </w:style>
  <w:style w:type="paragraph" w:styleId="ListParagraph">
    <w:name w:val="List Paragraph"/>
    <w:basedOn w:val="Normal"/>
    <w:uiPriority w:val="34"/>
    <w:qFormat/>
    <w:rsid w:val="00B6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ga.3723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4</cp:revision>
  <dcterms:created xsi:type="dcterms:W3CDTF">2017-08-09T09:54:00Z</dcterms:created>
  <dcterms:modified xsi:type="dcterms:W3CDTF">2017-08-26T11:18:00Z</dcterms:modified>
</cp:coreProperties>
</file>