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748"/>
      </w:tblGrid>
      <w:tr w:rsidR="00DA766F" w:rsidRPr="00A95554" w:rsidTr="00DA766F">
        <w:tc>
          <w:tcPr>
            <w:tcW w:w="6232" w:type="dxa"/>
            <w:vMerge w:val="restart"/>
          </w:tcPr>
          <w:p w:rsidR="00DA766F" w:rsidRPr="00A95554" w:rsidRDefault="00DD3D81" w:rsidP="00DD3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Ouisam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  <w:hyperlink r:id="rId9" w:history="1">
              <w:r w:rsidRPr="00790769">
                <w:rPr>
                  <w:rStyle w:val="Hyperlink"/>
                  <w:rFonts w:ascii="Arial" w:hAnsi="Arial" w:cs="Arial"/>
                  <w:b/>
                  <w:bCs/>
                  <w:sz w:val="36"/>
                  <w:szCs w:val="36"/>
                </w:rPr>
                <w:t>Ouisam.372390@2freemail.com</w:t>
              </w:r>
            </w:hyperlink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3748" w:type="dxa"/>
          </w:tcPr>
          <w:p w:rsidR="00DA766F" w:rsidRPr="00A95554" w:rsidRDefault="00DA766F" w:rsidP="00006E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66F" w:rsidRPr="00A95554" w:rsidTr="00DA766F">
        <w:tc>
          <w:tcPr>
            <w:tcW w:w="6232" w:type="dxa"/>
            <w:vMerge/>
          </w:tcPr>
          <w:p w:rsidR="00DA766F" w:rsidRPr="00A95554" w:rsidRDefault="00DA766F" w:rsidP="00006E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8" w:type="dxa"/>
          </w:tcPr>
          <w:p w:rsidR="00DA766F" w:rsidRPr="00A95554" w:rsidRDefault="00DA766F" w:rsidP="00006E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66F" w:rsidRPr="00490FC5" w:rsidTr="00DA766F">
        <w:tc>
          <w:tcPr>
            <w:tcW w:w="6232" w:type="dxa"/>
          </w:tcPr>
          <w:p w:rsidR="00DA766F" w:rsidRPr="00A95554" w:rsidRDefault="00DA766F" w:rsidP="00006E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554">
              <w:rPr>
                <w:rFonts w:ascii="Arial" w:hAnsi="Arial" w:cs="Arial"/>
                <w:sz w:val="20"/>
                <w:szCs w:val="20"/>
              </w:rPr>
              <w:t>Nationality: Moroccan   ▪     Date of birth: 28 February 1980</w:t>
            </w:r>
          </w:p>
        </w:tc>
        <w:tc>
          <w:tcPr>
            <w:tcW w:w="3748" w:type="dxa"/>
          </w:tcPr>
          <w:p w:rsidR="00DA766F" w:rsidRPr="00A95554" w:rsidRDefault="00DA766F" w:rsidP="00DA766F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</w:pPr>
          </w:p>
        </w:tc>
      </w:tr>
      <w:tr w:rsidR="00DA766F" w:rsidRPr="00A95554" w:rsidTr="00DA766F">
        <w:tc>
          <w:tcPr>
            <w:tcW w:w="6232" w:type="dxa"/>
          </w:tcPr>
          <w:p w:rsidR="00DA766F" w:rsidRPr="00A95554" w:rsidRDefault="00DA766F" w:rsidP="00DA766F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95554">
              <w:rPr>
                <w:rFonts w:ascii="Arial" w:hAnsi="Arial" w:cs="Arial"/>
                <w:sz w:val="20"/>
                <w:szCs w:val="20"/>
              </w:rPr>
              <w:t>Marital status: Single    ▪     Availability:   I</w:t>
            </w:r>
            <w:r w:rsidR="005348E7" w:rsidRPr="00A95554">
              <w:rPr>
                <w:rFonts w:ascii="Arial" w:hAnsi="Arial" w:cs="Arial"/>
                <w:sz w:val="20"/>
                <w:szCs w:val="20"/>
              </w:rPr>
              <w:t>mmediate</w:t>
            </w:r>
          </w:p>
        </w:tc>
        <w:tc>
          <w:tcPr>
            <w:tcW w:w="3748" w:type="dxa"/>
          </w:tcPr>
          <w:p w:rsidR="00DA766F" w:rsidRPr="00A95554" w:rsidRDefault="00DA766F" w:rsidP="00DA766F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66F" w:rsidRPr="00A95554" w:rsidTr="00DA766F">
        <w:tc>
          <w:tcPr>
            <w:tcW w:w="6232" w:type="dxa"/>
          </w:tcPr>
          <w:p w:rsidR="00DA766F" w:rsidRPr="00A95554" w:rsidRDefault="00DA766F" w:rsidP="00006E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8" w:type="dxa"/>
          </w:tcPr>
          <w:p w:rsidR="00DA766F" w:rsidRPr="00A95554" w:rsidRDefault="00DA766F" w:rsidP="00DA766F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MediumList2-Accent1"/>
        <w:tblW w:w="0" w:type="auto"/>
        <w:tblInd w:w="-10" w:type="dxa"/>
        <w:tblLook w:val="04A0" w:firstRow="1" w:lastRow="0" w:firstColumn="1" w:lastColumn="0" w:noHBand="0" w:noVBand="1"/>
      </w:tblPr>
      <w:tblGrid>
        <w:gridCol w:w="2235"/>
        <w:gridCol w:w="7755"/>
      </w:tblGrid>
      <w:tr w:rsidR="001C1CAB" w:rsidRPr="00A95554" w:rsidTr="001C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0" w:type="dxa"/>
            <w:gridSpan w:val="2"/>
          </w:tcPr>
          <w:p w:rsidR="001C1CAB" w:rsidRPr="00A95554" w:rsidRDefault="001C1CAB" w:rsidP="00014CDE">
            <w:pPr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PROFILE SUMMARY</w:t>
            </w:r>
          </w:p>
        </w:tc>
      </w:tr>
      <w:tr w:rsidR="00657718" w:rsidRPr="00A95554" w:rsidTr="005A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shd w:val="clear" w:color="auto" w:fill="auto"/>
          </w:tcPr>
          <w:p w:rsidR="00657718" w:rsidRPr="002211CD" w:rsidRDefault="00657718" w:rsidP="00014C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11C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FD33F3" wp14:editId="28BED742">
                  <wp:extent cx="1273314" cy="1543050"/>
                  <wp:effectExtent l="0" t="0" r="635" b="0"/>
                  <wp:docPr id="1" name="صورة 0" descr="DSC_0985 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85 small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314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</w:tcPr>
          <w:p w:rsidR="00657718" w:rsidRPr="00A95554" w:rsidRDefault="00733E4C" w:rsidP="00657718">
            <w:pPr>
              <w:pStyle w:val="BodyText"/>
              <w:spacing w:before="120" w:after="0" w:line="36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Computer System</w:t>
            </w:r>
            <w:r w:rsidR="00657718" w:rsidRPr="00C44EFE">
              <w:rPr>
                <w:rFonts w:ascii="Arial" w:hAnsi="Arial" w:cs="Arial"/>
                <w:b/>
                <w:bCs/>
                <w:color w:val="auto"/>
              </w:rPr>
              <w:t xml:space="preserve"> &amp; Networks Engineer</w:t>
            </w:r>
          </w:p>
        </w:tc>
      </w:tr>
      <w:tr w:rsidR="00F33B60" w:rsidRPr="00A95554" w:rsidTr="001C1CAB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auto"/>
          </w:tcPr>
          <w:p w:rsidR="00465D4F" w:rsidRPr="00A95554" w:rsidRDefault="00465D4F" w:rsidP="00170BC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55" w:type="dxa"/>
            <w:tcBorders>
              <w:bottom w:val="nil"/>
            </w:tcBorders>
          </w:tcPr>
          <w:p w:rsidR="00DB110C" w:rsidRPr="00A95554" w:rsidRDefault="00465D4F" w:rsidP="00B2501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I am a </w:t>
            </w:r>
            <w:r w:rsidR="00F94148" w:rsidRPr="00A95554">
              <w:rPr>
                <w:rFonts w:ascii="Arial" w:hAnsi="Arial" w:cs="Arial"/>
                <w:color w:val="auto"/>
                <w:sz w:val="20"/>
                <w:szCs w:val="20"/>
              </w:rPr>
              <w:t>computer</w:t>
            </w: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 engineer with</w:t>
            </w:r>
            <w:r w:rsidR="00DB110C"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 a good management </w:t>
            </w:r>
            <w:r w:rsidR="00A554B3"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and leadership </w:t>
            </w:r>
            <w:r w:rsidR="00DB110C"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skills. I have nine years of experience in IT and networks, shaped with </w:t>
            </w:r>
            <w:r w:rsidR="00A554B3" w:rsidRPr="00A95554">
              <w:rPr>
                <w:rFonts w:ascii="Arial" w:hAnsi="Arial" w:cs="Arial"/>
                <w:color w:val="auto"/>
                <w:sz w:val="20"/>
                <w:szCs w:val="20"/>
              </w:rPr>
              <w:t>self-learning</w:t>
            </w:r>
            <w:r w:rsidR="00DB110C"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465D4F" w:rsidRPr="00A95554" w:rsidRDefault="00465D4F" w:rsidP="00B2501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>My strength is</w:t>
            </w:r>
            <w:r w:rsidR="00DB110C"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>to plan and implement. Additionally, I gained experience in budgeting and sales</w:t>
            </w:r>
            <w:r w:rsidR="00DB110C"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forecasting. I am a hard worker with </w:t>
            </w:r>
            <w:r w:rsidR="00DB110C"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>team spirit.</w:t>
            </w:r>
          </w:p>
          <w:p w:rsidR="00465D4F" w:rsidRPr="00A95554" w:rsidRDefault="00465D4F" w:rsidP="00DB110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I have </w:t>
            </w:r>
            <w:r w:rsidR="00DB110C" w:rsidRPr="00A9555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 desire to join an international organization to improve my skills and enrich my knowledge with new technologies.</w:t>
            </w:r>
          </w:p>
        </w:tc>
      </w:tr>
    </w:tbl>
    <w:p w:rsidR="00C240B9" w:rsidRPr="00E54E78" w:rsidRDefault="00E8766C" w:rsidP="00014CDE">
      <w:pPr>
        <w:rPr>
          <w:rFonts w:ascii="Arial" w:hAnsi="Arial" w:cs="Arial"/>
          <w:sz w:val="20"/>
          <w:szCs w:val="20"/>
        </w:rPr>
      </w:pPr>
    </w:p>
    <w:tbl>
      <w:tblPr>
        <w:tblStyle w:val="MediumList2-Accent1"/>
        <w:tblW w:w="9973" w:type="dxa"/>
        <w:tblLook w:val="04A0" w:firstRow="1" w:lastRow="0" w:firstColumn="1" w:lastColumn="0" w:noHBand="0" w:noVBand="1"/>
      </w:tblPr>
      <w:tblGrid>
        <w:gridCol w:w="2268"/>
        <w:gridCol w:w="5802"/>
        <w:gridCol w:w="1903"/>
      </w:tblGrid>
      <w:tr w:rsidR="001C1CAB" w:rsidRPr="00A95554" w:rsidTr="00DB4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3" w:type="dxa"/>
            <w:gridSpan w:val="3"/>
          </w:tcPr>
          <w:p w:rsidR="001C1CAB" w:rsidRPr="00A95554" w:rsidRDefault="001C1CAB" w:rsidP="00697396">
            <w:pPr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WORK EXPERIENCE</w:t>
            </w:r>
          </w:p>
        </w:tc>
      </w:tr>
      <w:tr w:rsidR="00D1473D" w:rsidRPr="00A95554" w:rsidTr="0049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1473D" w:rsidRPr="00A95554" w:rsidRDefault="00D1473D" w:rsidP="00D1473D">
            <w:pPr>
              <w:pStyle w:val="BodyText"/>
              <w:spacing w:before="120" w:after="0" w:line="360" w:lineRule="auto"/>
              <w:ind w:right="-28"/>
              <w:rPr>
                <w:rFonts w:ascii="Arial" w:hAnsi="Arial" w:cs="Arial"/>
                <w:b/>
                <w:bCs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</w:rPr>
              <w:t xml:space="preserve">Feb 2015 – </w:t>
            </w:r>
            <w:r w:rsidR="009B3B3D">
              <w:rPr>
                <w:rFonts w:ascii="Arial" w:hAnsi="Arial" w:cs="Arial"/>
                <w:b/>
                <w:bCs/>
                <w:color w:val="auto"/>
              </w:rPr>
              <w:t>May</w:t>
            </w:r>
            <w:r w:rsidRPr="00A95554">
              <w:rPr>
                <w:rFonts w:ascii="Arial" w:hAnsi="Arial" w:cs="Arial"/>
                <w:b/>
                <w:bCs/>
                <w:color w:val="auto"/>
              </w:rPr>
              <w:t xml:space="preserve"> 201</w:t>
            </w:r>
            <w:r w:rsidR="009B3B3D">
              <w:rPr>
                <w:rFonts w:ascii="Arial" w:hAnsi="Arial" w:cs="Arial"/>
                <w:b/>
                <w:bCs/>
                <w:color w:val="auto"/>
              </w:rPr>
              <w:t>7</w:t>
            </w:r>
          </w:p>
        </w:tc>
        <w:tc>
          <w:tcPr>
            <w:tcW w:w="5802" w:type="dxa"/>
            <w:vAlign w:val="center"/>
          </w:tcPr>
          <w:p w:rsidR="00D1473D" w:rsidRPr="00A95554" w:rsidRDefault="00D1473D" w:rsidP="00D1473D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OPTEL Solutions SARL</w:t>
            </w:r>
          </w:p>
          <w:p w:rsidR="00D1473D" w:rsidRPr="00A95554" w:rsidRDefault="00506227" w:rsidP="00D1473D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IT &amp; Network </w:t>
            </w:r>
            <w:r w:rsidR="00D1473D"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Engineer</w:t>
            </w:r>
          </w:p>
        </w:tc>
        <w:tc>
          <w:tcPr>
            <w:tcW w:w="1903" w:type="dxa"/>
          </w:tcPr>
          <w:p w:rsidR="00D1473D" w:rsidRPr="00A95554" w:rsidRDefault="00D1473D" w:rsidP="00DB4555">
            <w:pPr>
              <w:ind w:left="-95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Full Time</w:t>
            </w:r>
          </w:p>
          <w:p w:rsidR="00D1473D" w:rsidRPr="00A95554" w:rsidRDefault="00D1473D" w:rsidP="00DB4555">
            <w:pPr>
              <w:ind w:left="-95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Rabat - Morocco</w:t>
            </w:r>
          </w:p>
        </w:tc>
      </w:tr>
      <w:tr w:rsidR="00D1473D" w:rsidRPr="00A95554" w:rsidTr="00490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406D5" w:rsidRPr="007406D5" w:rsidRDefault="007406D5" w:rsidP="007406D5">
            <w:pPr>
              <w:pStyle w:val="BodyText"/>
              <w:spacing w:before="120" w:after="0" w:line="360" w:lineRule="auto"/>
              <w:ind w:right="-28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7705" w:type="dxa"/>
            <w:gridSpan w:val="2"/>
            <w:vAlign w:val="center"/>
          </w:tcPr>
          <w:p w:rsidR="00D1473D" w:rsidRPr="005930A3" w:rsidRDefault="00D1473D" w:rsidP="00EF295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Windows system a</w:t>
            </w:r>
            <w:r w:rsidR="001C1CAB"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dministration and configuration, </w:t>
            </w:r>
            <w:r w:rsidR="0013655F">
              <w:rPr>
                <w:rFonts w:ascii="Arial" w:hAnsi="Arial" w:cs="Arial"/>
                <w:color w:val="auto"/>
                <w:sz w:val="20"/>
                <w:szCs w:val="20"/>
              </w:rPr>
              <w:t xml:space="preserve">and </w:t>
            </w:r>
            <w:r w:rsidR="001C1CAB" w:rsidRPr="005930A3">
              <w:rPr>
                <w:rFonts w:ascii="Arial" w:hAnsi="Arial" w:cs="Arial"/>
                <w:color w:val="auto"/>
                <w:sz w:val="20"/>
                <w:szCs w:val="20"/>
              </w:rPr>
              <w:t>users support.</w:t>
            </w:r>
          </w:p>
          <w:p w:rsidR="00D1473D" w:rsidRDefault="00EF295B" w:rsidP="0050622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95B">
              <w:rPr>
                <w:rFonts w:ascii="Arial" w:hAnsi="Arial" w:cs="Arial"/>
                <w:color w:val="auto"/>
                <w:sz w:val="20"/>
                <w:szCs w:val="20"/>
              </w:rPr>
              <w:t xml:space="preserve">Configuring and installing various network devices and services (e.g., routers, switches, firewalls, load balancers, VPN, </w:t>
            </w:r>
            <w:proofErr w:type="spellStart"/>
            <w:r w:rsidRPr="00EF295B">
              <w:rPr>
                <w:rFonts w:ascii="Arial" w:hAnsi="Arial" w:cs="Arial"/>
                <w:color w:val="auto"/>
                <w:sz w:val="20"/>
                <w:szCs w:val="20"/>
              </w:rPr>
              <w:t>QoS</w:t>
            </w:r>
            <w:proofErr w:type="spellEnd"/>
            <w:r w:rsidRPr="00EF295B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506227" w:rsidRPr="00506227" w:rsidRDefault="00506227" w:rsidP="0050622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506227">
              <w:rPr>
                <w:rFonts w:ascii="Arial" w:hAnsi="Arial" w:cs="Arial"/>
                <w:color w:val="auto"/>
                <w:sz w:val="20"/>
                <w:szCs w:val="20"/>
              </w:rPr>
              <w:t>esigning and developing scalable, maintainable, highly available network architectures that meet business objectives and SLAs.</w:t>
            </w:r>
          </w:p>
        </w:tc>
      </w:tr>
      <w:tr w:rsidR="00A24F57" w:rsidRPr="00A95554" w:rsidTr="0049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A24F57" w:rsidRPr="00A95554" w:rsidRDefault="00A24F57" w:rsidP="00A24F57">
            <w:pPr>
              <w:pStyle w:val="BodyText"/>
              <w:spacing w:before="120" w:after="0" w:line="360" w:lineRule="auto"/>
              <w:ind w:right="-28"/>
              <w:rPr>
                <w:rFonts w:ascii="Arial" w:hAnsi="Arial" w:cs="Arial"/>
                <w:b/>
                <w:bCs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</w:rPr>
              <w:t>Jan 2012 – Oct 2014</w:t>
            </w:r>
          </w:p>
        </w:tc>
        <w:tc>
          <w:tcPr>
            <w:tcW w:w="5802" w:type="dxa"/>
            <w:vAlign w:val="center"/>
          </w:tcPr>
          <w:p w:rsidR="00A24F57" w:rsidRPr="00A95554" w:rsidRDefault="00A24F57" w:rsidP="00A24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G.S Satellite Communication Ltd</w:t>
            </w:r>
          </w:p>
          <w:p w:rsidR="00A24F57" w:rsidRPr="00A95554" w:rsidRDefault="00A24F57" w:rsidP="00A24F5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Networks Engineer</w:t>
            </w:r>
          </w:p>
        </w:tc>
        <w:tc>
          <w:tcPr>
            <w:tcW w:w="1903" w:type="dxa"/>
          </w:tcPr>
          <w:p w:rsidR="00A24F57" w:rsidRPr="00A95554" w:rsidRDefault="00A24F57" w:rsidP="00DB4555">
            <w:pPr>
              <w:ind w:left="-95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Full time </w:t>
            </w:r>
          </w:p>
          <w:p w:rsidR="00A24F57" w:rsidRPr="00A95554" w:rsidRDefault="00A24F57" w:rsidP="00DB4555">
            <w:pPr>
              <w:ind w:left="-95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Tripoli – Libya</w:t>
            </w:r>
          </w:p>
        </w:tc>
      </w:tr>
      <w:tr w:rsidR="00F33B60" w:rsidRPr="00A95554" w:rsidTr="00490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1105A" w:rsidRPr="002211CD" w:rsidRDefault="00C1105A" w:rsidP="00697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05" w:type="dxa"/>
            <w:gridSpan w:val="2"/>
          </w:tcPr>
          <w:p w:rsidR="00A24F57" w:rsidRPr="005930A3" w:rsidRDefault="00A24F57" w:rsidP="0013655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Installation of</w:t>
            </w:r>
            <w:r w:rsidR="00490FC5">
              <w:rPr>
                <w:rFonts w:ascii="Arial" w:hAnsi="Arial" w:cs="Arial"/>
                <w:color w:val="auto"/>
                <w:sz w:val="20"/>
                <w:szCs w:val="20"/>
              </w:rPr>
              <w:t xml:space="preserve"> 2-way internet via SAT for SMB, and connecting multiple sites via sat.</w:t>
            </w:r>
          </w:p>
          <w:p w:rsidR="0013655F" w:rsidRDefault="0013655F" w:rsidP="0013655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655F">
              <w:rPr>
                <w:rFonts w:ascii="Arial" w:hAnsi="Arial" w:cs="Arial"/>
                <w:color w:val="auto"/>
                <w:sz w:val="20"/>
                <w:szCs w:val="20"/>
              </w:rPr>
              <w:t>Perform network maintenance and system upgrades including service packs, patches, hot fixes and security configurations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to meet client’s needs and improve the performance, availability, redundancy, reliability, and the network security.</w:t>
            </w:r>
          </w:p>
          <w:p w:rsidR="0013655F" w:rsidRPr="0013655F" w:rsidRDefault="0013655F" w:rsidP="0013655F">
            <w:pPr>
              <w:numPr>
                <w:ilvl w:val="0"/>
                <w:numId w:val="1"/>
              </w:numPr>
              <w:spacing w:before="100" w:beforeAutospacing="1" w:after="240"/>
              <w:ind w:left="162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Provide Level </w:t>
            </w:r>
            <w:r w:rsidRPr="0013655F">
              <w:rPr>
                <w:rFonts w:ascii="Arial" w:hAnsi="Arial" w:cs="Arial"/>
                <w:color w:val="auto"/>
                <w:sz w:val="20"/>
                <w:szCs w:val="20"/>
              </w:rPr>
              <w:t>2/3 support and troubleshooting to resolve issues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F33B60" w:rsidRPr="00A95554" w:rsidTr="0049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C15A3F" w:rsidRPr="00A95554" w:rsidRDefault="00C15A3F" w:rsidP="00B1711C">
            <w:pPr>
              <w:pStyle w:val="BodyText"/>
              <w:spacing w:before="120" w:after="0" w:line="360" w:lineRule="auto"/>
              <w:ind w:right="-28"/>
              <w:rPr>
                <w:rFonts w:ascii="Arial" w:hAnsi="Arial" w:cs="Arial"/>
                <w:b/>
                <w:bCs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</w:rPr>
              <w:t xml:space="preserve">Mar 2009 – </w:t>
            </w:r>
            <w:r w:rsidR="00A17DFD" w:rsidRPr="00A95554">
              <w:rPr>
                <w:rFonts w:ascii="Arial" w:hAnsi="Arial" w:cs="Arial"/>
                <w:b/>
                <w:bCs/>
                <w:color w:val="auto"/>
              </w:rPr>
              <w:t>A</w:t>
            </w:r>
            <w:r w:rsidR="00256F39" w:rsidRPr="00A95554">
              <w:rPr>
                <w:rFonts w:ascii="Arial" w:hAnsi="Arial" w:cs="Arial"/>
                <w:b/>
                <w:bCs/>
                <w:color w:val="auto"/>
              </w:rPr>
              <w:t>ug</w:t>
            </w:r>
            <w:r w:rsidRPr="00A95554">
              <w:rPr>
                <w:rFonts w:ascii="Arial" w:hAnsi="Arial" w:cs="Arial"/>
                <w:b/>
                <w:bCs/>
                <w:color w:val="auto"/>
              </w:rPr>
              <w:t xml:space="preserve"> 2011</w:t>
            </w:r>
          </w:p>
        </w:tc>
        <w:tc>
          <w:tcPr>
            <w:tcW w:w="5802" w:type="dxa"/>
            <w:vAlign w:val="center"/>
          </w:tcPr>
          <w:p w:rsidR="00C15A3F" w:rsidRPr="00A95554" w:rsidRDefault="00882070" w:rsidP="00D1473D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Daewoo </w:t>
            </w:r>
            <w:r w:rsidR="0082214C"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MSC Libya Branch</w:t>
            </w:r>
          </w:p>
          <w:p w:rsidR="00F94148" w:rsidRPr="00A95554" w:rsidRDefault="0082214C" w:rsidP="00D1473D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IT</w:t>
            </w:r>
            <w:r w:rsidR="00F94148"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Engineer</w:t>
            </w:r>
          </w:p>
        </w:tc>
        <w:tc>
          <w:tcPr>
            <w:tcW w:w="1903" w:type="dxa"/>
          </w:tcPr>
          <w:p w:rsidR="00C15A3F" w:rsidRPr="00A95554" w:rsidRDefault="00C15A3F" w:rsidP="00DB4555">
            <w:pPr>
              <w:ind w:left="-95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Full time </w:t>
            </w:r>
          </w:p>
          <w:p w:rsidR="00C15A3F" w:rsidRPr="00A95554" w:rsidRDefault="00C15A3F" w:rsidP="00DB4555">
            <w:pPr>
              <w:ind w:left="-95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Tripoli – Libya</w:t>
            </w:r>
          </w:p>
        </w:tc>
      </w:tr>
      <w:tr w:rsidR="00F33B60" w:rsidRPr="00A95554" w:rsidTr="00490FC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17DFD" w:rsidRPr="002211CD" w:rsidRDefault="00A17DFD" w:rsidP="00697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05" w:type="dxa"/>
            <w:gridSpan w:val="2"/>
            <w:tcBorders>
              <w:top w:val="nil"/>
              <w:bottom w:val="nil"/>
            </w:tcBorders>
          </w:tcPr>
          <w:p w:rsidR="00E562F1" w:rsidRPr="0013655F" w:rsidRDefault="00490FC5" w:rsidP="0013655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System administrator</w:t>
            </w:r>
            <w:r w:rsidR="00E562F1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13655F" w:rsidRPr="0013655F">
              <w:rPr>
                <w:rFonts w:ascii="Arial" w:hAnsi="Arial" w:cs="Arial"/>
                <w:color w:val="auto"/>
                <w:sz w:val="20"/>
                <w:szCs w:val="20"/>
              </w:rPr>
              <w:t>Monitor performance and ensure system availability and reliability</w:t>
            </w:r>
            <w:r w:rsidR="0013655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E562F1" w:rsidRPr="0013655F">
              <w:rPr>
                <w:rFonts w:ascii="Arial" w:hAnsi="Arial" w:cs="Arial"/>
                <w:color w:val="auto"/>
                <w:sz w:val="20"/>
                <w:szCs w:val="20"/>
              </w:rPr>
              <w:t xml:space="preserve">users support, and </w:t>
            </w:r>
            <w:r w:rsidRPr="0013655F">
              <w:rPr>
                <w:rFonts w:ascii="Arial" w:hAnsi="Arial" w:cs="Arial"/>
                <w:color w:val="auto"/>
                <w:sz w:val="20"/>
                <w:szCs w:val="20"/>
              </w:rPr>
              <w:t>training for new applications.</w:t>
            </w:r>
          </w:p>
          <w:p w:rsidR="0033249C" w:rsidRPr="005930A3" w:rsidRDefault="00490FC5" w:rsidP="0013655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install</w:t>
            </w:r>
            <w:proofErr w:type="gramEnd"/>
            <w:r w:rsidR="003B4D95" w:rsidRPr="005930A3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maintain, and troubleshooting of all IT </w:t>
            </w:r>
            <w:r w:rsidR="00E562F1">
              <w:rPr>
                <w:rFonts w:ascii="Arial" w:hAnsi="Arial" w:cs="Arial"/>
                <w:color w:val="auto"/>
                <w:sz w:val="20"/>
                <w:szCs w:val="20"/>
              </w:rPr>
              <w:t>equipment’s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and applications.</w:t>
            </w:r>
            <w:r w:rsidR="003B4D95"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3249C" w:rsidRPr="005930A3" w:rsidRDefault="00E562F1" w:rsidP="0013655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Preparation of onsite IT infrastructure</w:t>
            </w:r>
            <w:r w:rsidR="0064039C">
              <w:rPr>
                <w:rFonts w:ascii="Arial" w:hAnsi="Arial" w:cs="Arial"/>
                <w:color w:val="auto"/>
                <w:sz w:val="20"/>
                <w:szCs w:val="20"/>
              </w:rPr>
              <w:t>, to allow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communication </w:t>
            </w:r>
            <w:r w:rsidR="0064039C">
              <w:rPr>
                <w:rFonts w:ascii="Arial" w:hAnsi="Arial" w:cs="Arial"/>
                <w:color w:val="auto"/>
                <w:sz w:val="20"/>
                <w:szCs w:val="20"/>
              </w:rPr>
              <w:t xml:space="preserve">between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HQ </w:t>
            </w:r>
            <w:r w:rsidR="0064039C">
              <w:rPr>
                <w:rFonts w:ascii="Arial" w:hAnsi="Arial" w:cs="Arial"/>
                <w:color w:val="auto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remote sites.</w:t>
            </w:r>
          </w:p>
        </w:tc>
      </w:tr>
      <w:tr w:rsidR="00A24F57" w:rsidRPr="00A95554" w:rsidTr="0049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A24F57" w:rsidRPr="00A95554" w:rsidRDefault="00A24F57" w:rsidP="00A24F57">
            <w:pPr>
              <w:pStyle w:val="BodyText"/>
              <w:spacing w:before="120" w:after="0" w:line="360" w:lineRule="auto"/>
              <w:ind w:right="-28"/>
              <w:rPr>
                <w:rFonts w:ascii="Arial" w:hAnsi="Arial" w:cs="Arial"/>
                <w:b/>
                <w:bCs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</w:rPr>
              <w:t>May 2006 – Feb 2009</w:t>
            </w:r>
          </w:p>
        </w:tc>
        <w:tc>
          <w:tcPr>
            <w:tcW w:w="5802" w:type="dxa"/>
            <w:vAlign w:val="center"/>
          </w:tcPr>
          <w:p w:rsidR="00A24F57" w:rsidRPr="00A95554" w:rsidRDefault="00A24F57" w:rsidP="00A24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CIS Libya (Vendor of HP, Cisco, Microsoft)</w:t>
            </w:r>
          </w:p>
          <w:p w:rsidR="00A24F57" w:rsidRPr="00A95554" w:rsidRDefault="00A24F57" w:rsidP="00A24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System Integration Engineer</w:t>
            </w:r>
          </w:p>
        </w:tc>
        <w:tc>
          <w:tcPr>
            <w:tcW w:w="1903" w:type="dxa"/>
          </w:tcPr>
          <w:p w:rsidR="00A24F57" w:rsidRPr="00A95554" w:rsidRDefault="00A24F57" w:rsidP="00DB4555">
            <w:pPr>
              <w:ind w:left="-95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Full Time</w:t>
            </w:r>
          </w:p>
          <w:p w:rsidR="00A24F57" w:rsidRPr="00A95554" w:rsidRDefault="00A24F57" w:rsidP="00DB4555">
            <w:pPr>
              <w:ind w:left="-95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Tripoli - Libya</w:t>
            </w:r>
          </w:p>
        </w:tc>
      </w:tr>
      <w:tr w:rsidR="00A24F57" w:rsidRPr="00A95554" w:rsidTr="00490FC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24F57" w:rsidRPr="00A95554" w:rsidRDefault="00A24F57" w:rsidP="00A24F57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107E" w:rsidRDefault="00A24F57" w:rsidP="0002107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5615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Team leader of various projects: -  </w:t>
            </w:r>
          </w:p>
          <w:p w:rsidR="00DB4555" w:rsidRPr="008C4D9D" w:rsidRDefault="00A24F57" w:rsidP="0002107E">
            <w:pPr>
              <w:widowControl w:val="0"/>
              <w:overflowPunct w:val="0"/>
              <w:autoSpaceDE w:val="0"/>
              <w:autoSpaceDN w:val="0"/>
              <w:adjustRightInd w:val="0"/>
              <w:spacing w:line="359" w:lineRule="auto"/>
              <w:ind w:left="243"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proofErr w:type="spellStart"/>
            <w:r w:rsidRPr="008C4D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Jumhouria</w:t>
            </w:r>
            <w:proofErr w:type="spellEnd"/>
            <w:r w:rsidRPr="008C4D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Bank / upgrading project:</w:t>
            </w:r>
          </w:p>
          <w:p w:rsidR="0002107E" w:rsidRDefault="00A24F57" w:rsidP="0002107E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526" w:right="90" w:hanging="1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4555">
              <w:rPr>
                <w:rFonts w:ascii="Arial" w:hAnsi="Arial" w:cs="Arial"/>
                <w:color w:val="auto"/>
                <w:sz w:val="20"/>
                <w:szCs w:val="20"/>
              </w:rPr>
              <w:t xml:space="preserve">Responsible for WAN network maintenance and SW/HW upgrading of the bank network, serving more than 1200 nodes of 25 </w:t>
            </w:r>
            <w:proofErr w:type="gramStart"/>
            <w:r w:rsidRPr="00DB4555">
              <w:rPr>
                <w:rFonts w:ascii="Arial" w:hAnsi="Arial" w:cs="Arial"/>
                <w:color w:val="auto"/>
                <w:sz w:val="20"/>
                <w:szCs w:val="20"/>
              </w:rPr>
              <w:t>branch</w:t>
            </w:r>
            <w:proofErr w:type="gramEnd"/>
            <w:r w:rsidRPr="00DB4555">
              <w:rPr>
                <w:rFonts w:ascii="Arial" w:hAnsi="Arial" w:cs="Arial"/>
                <w:color w:val="auto"/>
                <w:sz w:val="20"/>
                <w:szCs w:val="20"/>
              </w:rPr>
              <w:t xml:space="preserve"> across Libya. </w:t>
            </w:r>
          </w:p>
          <w:p w:rsidR="00DB4555" w:rsidRPr="008C4D9D" w:rsidRDefault="00A24F57" w:rsidP="0002107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359" w:lineRule="auto"/>
              <w:ind w:left="243"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8C4D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United Bank / SW&amp;HW deployment project:</w:t>
            </w:r>
          </w:p>
          <w:p w:rsidR="00A24F57" w:rsidRPr="0002107E" w:rsidRDefault="00A24F57" w:rsidP="0002107E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526" w:right="90" w:hanging="1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4555">
              <w:rPr>
                <w:rFonts w:ascii="Arial" w:hAnsi="Arial" w:cs="Arial"/>
                <w:color w:val="auto"/>
                <w:sz w:val="20"/>
                <w:szCs w:val="20"/>
              </w:rPr>
              <w:t xml:space="preserve">Design and implementation of WAN/LAN/WLAN and HW/SW infrastructure for 12 branches serves 350 users, including Servers configuration and installation, and applications integration and validation, and users training and </w:t>
            </w:r>
            <w:r w:rsidRPr="00DB455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support.</w:t>
            </w:r>
          </w:p>
          <w:p w:rsidR="00DB4555" w:rsidRPr="008C4D9D" w:rsidRDefault="00A24F57" w:rsidP="0002107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359" w:lineRule="auto"/>
              <w:ind w:left="243" w:right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C4D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Ministry of Education (Libya national computer project):</w:t>
            </w:r>
          </w:p>
          <w:p w:rsidR="00DB4555" w:rsidRDefault="00A24F57" w:rsidP="0002107E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526" w:right="90" w:hanging="1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4555">
              <w:rPr>
                <w:rFonts w:ascii="Arial" w:hAnsi="Arial" w:cs="Arial"/>
                <w:color w:val="auto"/>
                <w:sz w:val="20"/>
                <w:szCs w:val="20"/>
              </w:rPr>
              <w:t xml:space="preserve">Implementation of Internal Computing network LAN/WLAN infrastructure of about 66 labs, including </w:t>
            </w:r>
            <w:r w:rsidR="002D06AE">
              <w:rPr>
                <w:rFonts w:ascii="Arial" w:hAnsi="Arial" w:cs="Arial"/>
                <w:color w:val="auto"/>
                <w:sz w:val="20"/>
                <w:szCs w:val="20"/>
              </w:rPr>
              <w:t>server</w:t>
            </w:r>
            <w:r w:rsidR="002D06AE" w:rsidRPr="00DB4555">
              <w:rPr>
                <w:rFonts w:ascii="Arial" w:hAnsi="Arial" w:cs="Arial"/>
                <w:color w:val="auto"/>
                <w:sz w:val="20"/>
                <w:szCs w:val="20"/>
              </w:rPr>
              <w:t>’s</w:t>
            </w:r>
            <w:r w:rsidRPr="00DB4555">
              <w:rPr>
                <w:rFonts w:ascii="Arial" w:hAnsi="Arial" w:cs="Arial"/>
                <w:color w:val="auto"/>
                <w:sz w:val="20"/>
                <w:szCs w:val="20"/>
              </w:rPr>
              <w:t xml:space="preserve"> installation and configuration. </w:t>
            </w:r>
          </w:p>
          <w:p w:rsidR="00DB4555" w:rsidRDefault="00A24F57" w:rsidP="0002107E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526" w:right="90" w:hanging="1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>Responsible for S/W deployment plan, SW/HW integration, validation, testing.</w:t>
            </w:r>
          </w:p>
          <w:p w:rsidR="00A24F57" w:rsidRPr="0002107E" w:rsidRDefault="00A24F57" w:rsidP="0002107E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526" w:right="90" w:hanging="1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 xml:space="preserve">Reporting and following-up </w:t>
            </w:r>
            <w:r w:rsidR="002D06AE">
              <w:rPr>
                <w:rFonts w:ascii="Arial" w:hAnsi="Arial" w:cs="Arial"/>
                <w:color w:val="auto"/>
                <w:sz w:val="20"/>
                <w:szCs w:val="20"/>
              </w:rPr>
              <w:t xml:space="preserve">with other involved companies, ministry of education </w:t>
            </w:r>
            <w:r w:rsidRPr="00A95554">
              <w:rPr>
                <w:rFonts w:ascii="Arial" w:hAnsi="Arial" w:cs="Arial"/>
                <w:color w:val="auto"/>
                <w:sz w:val="20"/>
                <w:szCs w:val="20"/>
              </w:rPr>
              <w:t>technical team, HP and Microsoft.</w:t>
            </w:r>
          </w:p>
          <w:p w:rsidR="00A24F57" w:rsidRPr="0025615F" w:rsidRDefault="00A24F57" w:rsidP="0025615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615F">
              <w:rPr>
                <w:rFonts w:ascii="Arial" w:hAnsi="Arial" w:cs="Arial"/>
                <w:color w:val="auto"/>
                <w:sz w:val="20"/>
                <w:szCs w:val="20"/>
              </w:rPr>
              <w:t>Performed various pre-sales technical duties for SMB including assistance at technology trade shows.</w:t>
            </w:r>
          </w:p>
          <w:p w:rsidR="00A24F57" w:rsidRPr="00DB4555" w:rsidRDefault="002D06AE" w:rsidP="0025615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A24F57" w:rsidRPr="0025615F">
              <w:rPr>
                <w:rFonts w:ascii="Arial" w:hAnsi="Arial" w:cs="Arial"/>
                <w:color w:val="auto"/>
                <w:sz w:val="20"/>
                <w:szCs w:val="20"/>
              </w:rPr>
              <w:t xml:space="preserve">valuation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and monitoring </w:t>
            </w:r>
            <w:r w:rsidR="00A24F57" w:rsidRPr="0025615F">
              <w:rPr>
                <w:rFonts w:ascii="Arial" w:hAnsi="Arial" w:cs="Arial"/>
                <w:color w:val="auto"/>
                <w:sz w:val="20"/>
                <w:szCs w:val="20"/>
              </w:rPr>
              <w:t xml:space="preserve">of networks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performance, security </w:t>
            </w:r>
            <w:r w:rsidR="00A24F57" w:rsidRPr="0025615F">
              <w:rPr>
                <w:rFonts w:ascii="Arial" w:hAnsi="Arial" w:cs="Arial"/>
                <w:color w:val="auto"/>
                <w:sz w:val="20"/>
                <w:szCs w:val="20"/>
              </w:rPr>
              <w:t>and re-engineering of enterprise network to meet increasing of customer demands.</w:t>
            </w:r>
          </w:p>
        </w:tc>
      </w:tr>
      <w:tr w:rsidR="00A24F57" w:rsidRPr="00A95554" w:rsidTr="0049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A24F57" w:rsidRPr="00A95554" w:rsidRDefault="00A24F57" w:rsidP="00A24F57">
            <w:pPr>
              <w:pStyle w:val="BodyText"/>
              <w:spacing w:before="120" w:after="0" w:line="360" w:lineRule="auto"/>
              <w:ind w:right="-28"/>
              <w:rPr>
                <w:rFonts w:ascii="Arial" w:hAnsi="Arial" w:cs="Arial"/>
                <w:b/>
                <w:bCs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</w:rPr>
              <w:lastRenderedPageBreak/>
              <w:t>Dec 2003 – Apr 2006</w:t>
            </w:r>
          </w:p>
        </w:tc>
        <w:tc>
          <w:tcPr>
            <w:tcW w:w="5802" w:type="dxa"/>
            <w:vAlign w:val="center"/>
          </w:tcPr>
          <w:p w:rsidR="00A24F57" w:rsidRPr="00A95554" w:rsidRDefault="00A24F57" w:rsidP="00A24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Media</w:t>
            </w:r>
            <w:r w:rsidR="002336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Net “LTT Agency"</w:t>
            </w:r>
          </w:p>
          <w:p w:rsidR="00A24F57" w:rsidRPr="00A95554" w:rsidRDefault="00A24F57" w:rsidP="00A24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Sales agent / Customer support</w:t>
            </w:r>
          </w:p>
        </w:tc>
        <w:tc>
          <w:tcPr>
            <w:tcW w:w="1903" w:type="dxa"/>
          </w:tcPr>
          <w:p w:rsidR="00A24F57" w:rsidRPr="00A95554" w:rsidRDefault="00A24F57" w:rsidP="00DB4555">
            <w:pPr>
              <w:ind w:left="-95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Full Time</w:t>
            </w:r>
          </w:p>
          <w:p w:rsidR="00A24F57" w:rsidRPr="00A95554" w:rsidRDefault="00A24F57" w:rsidP="00DB4555">
            <w:pPr>
              <w:ind w:left="-95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Tripoli - Libya</w:t>
            </w:r>
          </w:p>
        </w:tc>
      </w:tr>
      <w:tr w:rsidR="00A24F57" w:rsidRPr="00A95554" w:rsidTr="00490FC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24F57" w:rsidRPr="00A95554" w:rsidRDefault="00A24F57" w:rsidP="00A24F57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4F57" w:rsidRPr="005930A3" w:rsidRDefault="00A24F57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Qualified representative of LTT (Libya Telecom and Technology - Libya ISP), sales and customer services and technical support for dialup, ADSL, </w:t>
            </w:r>
            <w:proofErr w:type="spellStart"/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WiMAX</w:t>
            </w:r>
            <w:proofErr w:type="spellEnd"/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, 3G.</w:t>
            </w:r>
          </w:p>
          <w:p w:rsidR="00A24F57" w:rsidRPr="005930A3" w:rsidRDefault="00A24F57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Agent of </w:t>
            </w:r>
            <w:proofErr w:type="spellStart"/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Sahar</w:t>
            </w:r>
            <w:proofErr w:type="spellEnd"/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 Telecom, providing 1 way and 2-way (VSAT) internet via satellite.</w:t>
            </w:r>
          </w:p>
          <w:p w:rsidR="00A24F57" w:rsidRPr="007406D5" w:rsidRDefault="00A24F57" w:rsidP="007406D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Hardware and software computer maintenance and assembly.</w:t>
            </w:r>
          </w:p>
        </w:tc>
      </w:tr>
    </w:tbl>
    <w:p w:rsidR="00F41969" w:rsidRPr="00E54E78" w:rsidRDefault="00F41969" w:rsidP="00014CDE">
      <w:pPr>
        <w:rPr>
          <w:rFonts w:ascii="Arial" w:hAnsi="Arial" w:cs="Arial"/>
          <w:sz w:val="20"/>
          <w:szCs w:val="20"/>
        </w:rPr>
      </w:pPr>
    </w:p>
    <w:tbl>
      <w:tblPr>
        <w:tblStyle w:val="MediumList2-Accent1"/>
        <w:tblW w:w="99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35"/>
        <w:gridCol w:w="7698"/>
      </w:tblGrid>
      <w:tr w:rsidR="001C1CAB" w:rsidRPr="00A95554" w:rsidTr="00DB4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3" w:type="dxa"/>
            <w:gridSpan w:val="2"/>
          </w:tcPr>
          <w:p w:rsidR="001C1CAB" w:rsidRPr="00A95554" w:rsidRDefault="001C1CAB" w:rsidP="00697396">
            <w:pPr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EDUCATION AND CERTIFICATES</w:t>
            </w:r>
          </w:p>
        </w:tc>
      </w:tr>
      <w:tr w:rsidR="005930A3" w:rsidRPr="00A95554" w:rsidTr="00DB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5930A3" w:rsidRPr="002211CD" w:rsidRDefault="005930A3" w:rsidP="00697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98" w:type="dxa"/>
            <w:vAlign w:val="center"/>
          </w:tcPr>
          <w:p w:rsidR="005930A3" w:rsidRPr="00A95554" w:rsidRDefault="005930A3" w:rsidP="00DB4555">
            <w:pPr>
              <w:pStyle w:val="BodyText"/>
              <w:spacing w:before="120" w:after="0" w:line="360" w:lineRule="auto"/>
              <w:ind w:righ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</w:rPr>
              <w:t>BCS Bachelor’s degree in computer engineering</w:t>
            </w:r>
          </w:p>
        </w:tc>
      </w:tr>
      <w:tr w:rsidR="005930A3" w:rsidRPr="00A95554" w:rsidTr="00DB4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930A3" w:rsidRPr="002211CD" w:rsidRDefault="005930A3" w:rsidP="00697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98" w:type="dxa"/>
            <w:vAlign w:val="center"/>
          </w:tcPr>
          <w:p w:rsidR="005930A3" w:rsidRPr="005930A3" w:rsidRDefault="005930A3" w:rsidP="005930A3">
            <w:pPr>
              <w:pStyle w:val="BodyText"/>
              <w:numPr>
                <w:ilvl w:val="0"/>
                <w:numId w:val="8"/>
              </w:numPr>
              <w:spacing w:before="120" w:after="0" w:line="360" w:lineRule="auto"/>
              <w:ind w:left="213" w:right="38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30A3">
              <w:rPr>
                <w:rFonts w:ascii="Arial" w:hAnsi="Arial" w:cs="Arial"/>
                <w:color w:val="auto"/>
              </w:rPr>
              <w:t xml:space="preserve">Faculty of Engineering Sciences at Tripoli </w:t>
            </w:r>
            <w:proofErr w:type="gramStart"/>
            <w:r w:rsidRPr="005930A3">
              <w:rPr>
                <w:rFonts w:ascii="Arial" w:hAnsi="Arial" w:cs="Arial"/>
                <w:color w:val="auto"/>
              </w:rPr>
              <w:t>university</w:t>
            </w:r>
            <w:proofErr w:type="gramEnd"/>
            <w:r w:rsidRPr="005930A3">
              <w:rPr>
                <w:rFonts w:ascii="Arial" w:hAnsi="Arial" w:cs="Arial"/>
                <w:color w:val="auto"/>
              </w:rPr>
              <w:t xml:space="preserve"> – Tripoli Libya.</w:t>
            </w:r>
          </w:p>
        </w:tc>
      </w:tr>
      <w:tr w:rsidR="005930A3" w:rsidRPr="00A95554" w:rsidTr="00DB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930A3" w:rsidRPr="002211CD" w:rsidRDefault="005930A3" w:rsidP="00697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98" w:type="dxa"/>
            <w:vAlign w:val="center"/>
          </w:tcPr>
          <w:p w:rsidR="005930A3" w:rsidRPr="00A95554" w:rsidRDefault="005930A3" w:rsidP="00746A26">
            <w:pPr>
              <w:pStyle w:val="BodyText"/>
              <w:spacing w:before="120" w:after="0" w:line="36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</w:rPr>
              <w:t>HP Certified professionals program, part of HP partnership requirements</w:t>
            </w:r>
          </w:p>
        </w:tc>
      </w:tr>
      <w:tr w:rsidR="005930A3" w:rsidRPr="00A95554" w:rsidTr="00DB4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5930A3" w:rsidRPr="002211CD" w:rsidRDefault="005930A3" w:rsidP="00697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98" w:type="dxa"/>
            <w:tcBorders>
              <w:top w:val="nil"/>
              <w:bottom w:val="nil"/>
            </w:tcBorders>
            <w:vAlign w:val="center"/>
          </w:tcPr>
          <w:p w:rsidR="005930A3" w:rsidRPr="005930A3" w:rsidRDefault="005930A3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Commercial SMB Solutions 2006.</w:t>
            </w:r>
          </w:p>
          <w:p w:rsidR="005930A3" w:rsidRPr="005930A3" w:rsidRDefault="005930A3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HP Services Sales 2008.</w:t>
            </w:r>
          </w:p>
          <w:p w:rsidR="005930A3" w:rsidRPr="005930A3" w:rsidRDefault="005930A3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HP Partner Fundamentals 2009.</w:t>
            </w:r>
          </w:p>
        </w:tc>
      </w:tr>
    </w:tbl>
    <w:p w:rsidR="00310803" w:rsidRPr="00E54E78" w:rsidRDefault="00310803" w:rsidP="00BB2C71">
      <w:pPr>
        <w:rPr>
          <w:rFonts w:ascii="Arial" w:hAnsi="Arial" w:cs="Arial"/>
          <w:sz w:val="20"/>
          <w:szCs w:val="20"/>
        </w:rPr>
      </w:pPr>
    </w:p>
    <w:tbl>
      <w:tblPr>
        <w:tblStyle w:val="MediumList2-Accent1"/>
        <w:tblW w:w="99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35"/>
        <w:gridCol w:w="7698"/>
      </w:tblGrid>
      <w:tr w:rsidR="001C1CAB" w:rsidRPr="00A95554" w:rsidTr="00DB4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3" w:type="dxa"/>
            <w:gridSpan w:val="2"/>
          </w:tcPr>
          <w:p w:rsidR="001C1CAB" w:rsidRPr="00A95554" w:rsidRDefault="001C1CAB" w:rsidP="00D437BF">
            <w:pPr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ACHIEVEMENTS</w:t>
            </w:r>
          </w:p>
        </w:tc>
      </w:tr>
      <w:tr w:rsidR="005930A3" w:rsidRPr="00A95554" w:rsidTr="00CA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930A3" w:rsidRPr="002211CD" w:rsidRDefault="005930A3" w:rsidP="00D437B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98" w:type="dxa"/>
            <w:shd w:val="clear" w:color="auto" w:fill="auto"/>
            <w:vAlign w:val="center"/>
          </w:tcPr>
          <w:p w:rsidR="005930A3" w:rsidRPr="005930A3" w:rsidRDefault="005930A3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Nominated for the best graduation project of the year.</w:t>
            </w:r>
          </w:p>
          <w:p w:rsidR="005930A3" w:rsidRPr="005930A3" w:rsidRDefault="005930A3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LTT </w:t>
            </w:r>
            <w:r w:rsidR="00030C53">
              <w:rPr>
                <w:rFonts w:ascii="Arial" w:hAnsi="Arial" w:cs="Arial"/>
                <w:color w:val="auto"/>
                <w:sz w:val="20"/>
                <w:szCs w:val="20"/>
              </w:rPr>
              <w:t>top</w:t>
            </w: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 agent in 2005, for sales target and </w:t>
            </w:r>
            <w:proofErr w:type="gramStart"/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customers</w:t>
            </w:r>
            <w:proofErr w:type="gramEnd"/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 satisfaction.</w:t>
            </w:r>
          </w:p>
          <w:p w:rsidR="005930A3" w:rsidRPr="005930A3" w:rsidRDefault="00F55CC6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5930A3" w:rsidRPr="005930A3">
              <w:rPr>
                <w:rFonts w:ascii="Arial" w:hAnsi="Arial" w:cs="Arial"/>
                <w:color w:val="auto"/>
                <w:sz w:val="20"/>
                <w:szCs w:val="20"/>
              </w:rPr>
              <w:t>mployee of month for 2 consecutive months in CIS</w:t>
            </w:r>
            <w:r w:rsidR="004E4E07">
              <w:rPr>
                <w:rFonts w:ascii="Arial" w:hAnsi="Arial" w:cs="Arial"/>
                <w:color w:val="auto"/>
                <w:sz w:val="20"/>
                <w:szCs w:val="20"/>
              </w:rPr>
              <w:t xml:space="preserve"> Libya</w:t>
            </w:r>
            <w:r w:rsidR="005930A3" w:rsidRPr="005930A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0C10E7" w:rsidRPr="00E54E78" w:rsidRDefault="000C10E7" w:rsidP="00BB2C71">
      <w:pPr>
        <w:rPr>
          <w:rFonts w:ascii="Arial" w:hAnsi="Arial" w:cs="Arial"/>
          <w:sz w:val="20"/>
          <w:szCs w:val="20"/>
        </w:rPr>
      </w:pPr>
    </w:p>
    <w:tbl>
      <w:tblPr>
        <w:tblStyle w:val="MediumList2-Accent1"/>
        <w:tblW w:w="99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35"/>
        <w:gridCol w:w="7698"/>
      </w:tblGrid>
      <w:tr w:rsidR="001C1CAB" w:rsidRPr="00A95554" w:rsidTr="00DB4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3" w:type="dxa"/>
            <w:gridSpan w:val="2"/>
          </w:tcPr>
          <w:p w:rsidR="001C1CAB" w:rsidRPr="00A95554" w:rsidRDefault="001C1CAB" w:rsidP="00697396">
            <w:pPr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TECHNICAL SKILLS</w:t>
            </w:r>
          </w:p>
        </w:tc>
      </w:tr>
      <w:tr w:rsidR="004469D8" w:rsidRPr="00A95554" w:rsidTr="00CC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4469D8" w:rsidRPr="002211CD" w:rsidRDefault="004469D8" w:rsidP="00697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98" w:type="dxa"/>
            <w:vAlign w:val="center"/>
          </w:tcPr>
          <w:p w:rsidR="004469D8" w:rsidRPr="00A95554" w:rsidRDefault="00685DC8" w:rsidP="00DB4555">
            <w:pPr>
              <w:pStyle w:val="BodyText"/>
              <w:spacing w:before="120" w:after="0" w:line="36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Advanced</w:t>
            </w:r>
            <w:r w:rsidR="00351231">
              <w:rPr>
                <w:rFonts w:ascii="Arial" w:hAnsi="Arial" w:cs="Arial"/>
                <w:b/>
                <w:bCs/>
                <w:color w:val="auto"/>
              </w:rPr>
              <w:t xml:space="preserve"> and good u</w:t>
            </w:r>
            <w:r>
              <w:rPr>
                <w:rFonts w:ascii="Arial" w:hAnsi="Arial" w:cs="Arial"/>
                <w:b/>
                <w:bCs/>
                <w:color w:val="auto"/>
              </w:rPr>
              <w:t>nderstanding</w:t>
            </w:r>
          </w:p>
        </w:tc>
      </w:tr>
      <w:tr w:rsidR="004469D8" w:rsidRPr="00A95554" w:rsidTr="00DB4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4469D8" w:rsidRPr="002211CD" w:rsidRDefault="004469D8" w:rsidP="00697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98" w:type="dxa"/>
            <w:vAlign w:val="center"/>
          </w:tcPr>
          <w:p w:rsidR="004469D8" w:rsidRPr="005930A3" w:rsidRDefault="004469D8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TCP/IP, routing and switching protocols.</w:t>
            </w:r>
          </w:p>
          <w:p w:rsidR="004469D8" w:rsidRPr="005930A3" w:rsidRDefault="004469D8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Configura</w:t>
            </w:r>
            <w:r w:rsidR="00F55CC6">
              <w:rPr>
                <w:rFonts w:ascii="Arial" w:hAnsi="Arial" w:cs="Arial"/>
                <w:color w:val="auto"/>
                <w:sz w:val="20"/>
                <w:szCs w:val="20"/>
              </w:rPr>
              <w:t>tion of Cisco routers, Cisco s</w:t>
            </w: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witches</w:t>
            </w:r>
            <w:r w:rsidR="00F55CC6">
              <w:rPr>
                <w:rFonts w:ascii="Arial" w:hAnsi="Arial" w:cs="Arial"/>
                <w:color w:val="auto"/>
                <w:sz w:val="20"/>
                <w:szCs w:val="20"/>
              </w:rPr>
              <w:t xml:space="preserve"> and</w:t>
            </w: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 Cisco DSLAM.</w:t>
            </w:r>
          </w:p>
          <w:p w:rsidR="004469D8" w:rsidRPr="005930A3" w:rsidRDefault="004469D8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Installation of indoor</w:t>
            </w:r>
            <w:r w:rsidR="00F55CC6">
              <w:rPr>
                <w:rFonts w:ascii="Arial" w:hAnsi="Arial" w:cs="Arial"/>
                <w:color w:val="auto"/>
                <w:sz w:val="20"/>
                <w:szCs w:val="20"/>
              </w:rPr>
              <w:t xml:space="preserve"> and outdoor AP / Bridge / point to </w:t>
            </w: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point</w:t>
            </w:r>
            <w:r w:rsidR="00F55C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="00F55C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point to multipoint.</w:t>
            </w:r>
          </w:p>
          <w:p w:rsidR="004469D8" w:rsidRPr="005930A3" w:rsidRDefault="004469D8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Configuration / installation of LAN, WAN, VPN,</w:t>
            </w:r>
            <w:r w:rsidR="00F55CC6"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 IPTV, VoIP</w:t>
            </w:r>
            <w:r w:rsidR="00F55CC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remote access.</w:t>
            </w:r>
          </w:p>
          <w:p w:rsidR="004469D8" w:rsidRPr="005930A3" w:rsidRDefault="004469D8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Windows Server administration, Active directory, MS exchange server. </w:t>
            </w:r>
          </w:p>
          <w:p w:rsidR="004469D8" w:rsidRPr="005930A3" w:rsidRDefault="004469D8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Linux </w:t>
            </w:r>
            <w:proofErr w:type="spellStart"/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redhat</w:t>
            </w:r>
            <w:proofErr w:type="spellEnd"/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, VMware.</w:t>
            </w:r>
          </w:p>
          <w:p w:rsidR="004469D8" w:rsidRPr="005930A3" w:rsidRDefault="004469D8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 xml:space="preserve">ISA Server, firewall tools, and backup. </w:t>
            </w:r>
          </w:p>
          <w:p w:rsidR="004469D8" w:rsidRPr="005930A3" w:rsidRDefault="004469D8" w:rsidP="005930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VSAT 1way</w:t>
            </w:r>
            <w:r w:rsidR="00F55C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="00F55C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2way.</w:t>
            </w:r>
          </w:p>
        </w:tc>
      </w:tr>
      <w:tr w:rsidR="004469D8" w:rsidRPr="00A95554" w:rsidTr="002C2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4469D8" w:rsidRPr="002211CD" w:rsidRDefault="004469D8" w:rsidP="00697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98" w:type="dxa"/>
            <w:vAlign w:val="center"/>
          </w:tcPr>
          <w:p w:rsidR="004469D8" w:rsidRPr="00A95554" w:rsidRDefault="00685DC8" w:rsidP="00DB4555">
            <w:pPr>
              <w:pStyle w:val="BodyText"/>
              <w:spacing w:before="120" w:after="0" w:line="36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Familiar with</w:t>
            </w:r>
            <w:r w:rsidRPr="00A95554">
              <w:rPr>
                <w:rFonts w:ascii="Arial" w:hAnsi="Arial" w:cs="Arial"/>
                <w:b/>
                <w:bCs/>
                <w:color w:val="auto"/>
              </w:rPr>
              <w:t xml:space="preserve"> programming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languages</w:t>
            </w:r>
          </w:p>
        </w:tc>
      </w:tr>
      <w:tr w:rsidR="004469D8" w:rsidRPr="00A95554" w:rsidTr="00DB4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4469D8" w:rsidRPr="002211CD" w:rsidRDefault="004469D8" w:rsidP="00697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98" w:type="dxa"/>
            <w:tcBorders>
              <w:bottom w:val="nil"/>
            </w:tcBorders>
            <w:vAlign w:val="center"/>
          </w:tcPr>
          <w:p w:rsidR="004469D8" w:rsidRPr="00685DC8" w:rsidRDefault="004469D8" w:rsidP="00685DC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30A3">
              <w:rPr>
                <w:rFonts w:ascii="Arial" w:hAnsi="Arial" w:cs="Arial"/>
                <w:color w:val="auto"/>
                <w:sz w:val="20"/>
                <w:szCs w:val="20"/>
              </w:rPr>
              <w:t>C, C#, MySQL, html, web and graphic design.</w:t>
            </w:r>
          </w:p>
        </w:tc>
      </w:tr>
    </w:tbl>
    <w:p w:rsidR="005363C7" w:rsidRPr="00E54E78" w:rsidRDefault="005363C7" w:rsidP="00BB2C71">
      <w:pPr>
        <w:rPr>
          <w:rFonts w:ascii="Arial" w:hAnsi="Arial" w:cs="Arial"/>
          <w:sz w:val="20"/>
          <w:szCs w:val="20"/>
        </w:rPr>
      </w:pPr>
    </w:p>
    <w:tbl>
      <w:tblPr>
        <w:tblStyle w:val="MediumList2-Accent1"/>
        <w:tblW w:w="992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235"/>
        <w:gridCol w:w="7688"/>
      </w:tblGrid>
      <w:tr w:rsidR="001C1CAB" w:rsidRPr="00A95554" w:rsidTr="00685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2"/>
          </w:tcPr>
          <w:p w:rsidR="001C1CAB" w:rsidRPr="00A95554" w:rsidRDefault="001C1CAB" w:rsidP="00697396">
            <w:pPr>
              <w:rPr>
                <w:rFonts w:ascii="Arial" w:hAnsi="Arial" w:cs="Arial"/>
                <w:color w:val="auto"/>
              </w:rPr>
            </w:pPr>
            <w:r w:rsidRPr="00A9555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LANGUAGES AND ACTIVITIES</w:t>
            </w:r>
          </w:p>
        </w:tc>
      </w:tr>
      <w:tr w:rsidR="005930A3" w:rsidRPr="00A95554" w:rsidTr="0068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930A3" w:rsidRPr="002211CD" w:rsidRDefault="005930A3" w:rsidP="00697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:rsidR="00685DC8" w:rsidRPr="00685DC8" w:rsidRDefault="00685DC8" w:rsidP="00685DC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5DC8">
              <w:rPr>
                <w:rFonts w:ascii="Arial" w:hAnsi="Arial" w:cs="Arial"/>
                <w:color w:val="auto"/>
                <w:sz w:val="20"/>
                <w:szCs w:val="20"/>
              </w:rPr>
              <w:t>Arabic (Native)      English (Very good)     French (Beginner)</w:t>
            </w:r>
          </w:p>
          <w:p w:rsidR="005930A3" w:rsidRPr="00685DC8" w:rsidRDefault="005930A3" w:rsidP="00685DC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59" w:lineRule="auto"/>
              <w:ind w:left="162" w:right="20" w:hanging="1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5DC8">
              <w:rPr>
                <w:rFonts w:ascii="Arial" w:hAnsi="Arial" w:cs="Arial"/>
                <w:color w:val="auto"/>
                <w:sz w:val="20"/>
                <w:szCs w:val="20"/>
              </w:rPr>
              <w:t>Sports, travel and adventure, E-Trading.</w:t>
            </w:r>
          </w:p>
        </w:tc>
      </w:tr>
    </w:tbl>
    <w:p w:rsidR="00BF1032" w:rsidRPr="004469D8" w:rsidRDefault="00BF1032" w:rsidP="00DD088F">
      <w:pPr>
        <w:rPr>
          <w:rFonts w:ascii="Arial" w:hAnsi="Arial" w:cs="Arial"/>
          <w:sz w:val="20"/>
          <w:szCs w:val="20"/>
        </w:rPr>
      </w:pPr>
    </w:p>
    <w:sectPr w:rsidR="00BF1032" w:rsidRPr="004469D8" w:rsidSect="00A0477E">
      <w:pgSz w:w="11906" w:h="16838"/>
      <w:pgMar w:top="851" w:right="849" w:bottom="720" w:left="99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6C" w:rsidRPr="00E132CA" w:rsidRDefault="00E8766C" w:rsidP="00E132CA">
      <w:r>
        <w:separator/>
      </w:r>
    </w:p>
  </w:endnote>
  <w:endnote w:type="continuationSeparator" w:id="0">
    <w:p w:rsidR="00E8766C" w:rsidRPr="00E132CA" w:rsidRDefault="00E8766C" w:rsidP="00E1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6C" w:rsidRPr="00E132CA" w:rsidRDefault="00E8766C" w:rsidP="00E132CA">
      <w:r>
        <w:separator/>
      </w:r>
    </w:p>
  </w:footnote>
  <w:footnote w:type="continuationSeparator" w:id="0">
    <w:p w:rsidR="00E8766C" w:rsidRPr="00E132CA" w:rsidRDefault="00E8766C" w:rsidP="00E1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0E9"/>
    <w:multiLevelType w:val="hybridMultilevel"/>
    <w:tmpl w:val="73806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348D"/>
    <w:multiLevelType w:val="hybridMultilevel"/>
    <w:tmpl w:val="8F067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1F63"/>
    <w:multiLevelType w:val="hybridMultilevel"/>
    <w:tmpl w:val="0B74A83E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1D29548A"/>
    <w:multiLevelType w:val="multilevel"/>
    <w:tmpl w:val="0C4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3F1E4E"/>
    <w:multiLevelType w:val="multilevel"/>
    <w:tmpl w:val="B7D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8E441A"/>
    <w:multiLevelType w:val="hybridMultilevel"/>
    <w:tmpl w:val="D5F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7F7"/>
    <w:multiLevelType w:val="multilevel"/>
    <w:tmpl w:val="1D4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C05F21"/>
    <w:multiLevelType w:val="hybridMultilevel"/>
    <w:tmpl w:val="0C488DBC"/>
    <w:lvl w:ilvl="0" w:tplc="CFF455F8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4B6F1E72"/>
    <w:multiLevelType w:val="hybridMultilevel"/>
    <w:tmpl w:val="7B944986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9">
    <w:nsid w:val="4FFC2B92"/>
    <w:multiLevelType w:val="multilevel"/>
    <w:tmpl w:val="741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09681C"/>
    <w:multiLevelType w:val="hybridMultilevel"/>
    <w:tmpl w:val="8892E6B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A931ADF"/>
    <w:multiLevelType w:val="hybridMultilevel"/>
    <w:tmpl w:val="489ACEC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7ED21FE7"/>
    <w:multiLevelType w:val="hybridMultilevel"/>
    <w:tmpl w:val="7C7C2BAA"/>
    <w:lvl w:ilvl="0" w:tplc="545A5A44">
      <w:start w:val="14"/>
      <w:numFmt w:val="bullet"/>
      <w:lvlText w:val="-"/>
      <w:lvlJc w:val="left"/>
      <w:pPr>
        <w:ind w:left="2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E"/>
    <w:rsid w:val="00003AE5"/>
    <w:rsid w:val="00006B8C"/>
    <w:rsid w:val="00006E56"/>
    <w:rsid w:val="00014CDE"/>
    <w:rsid w:val="00015E56"/>
    <w:rsid w:val="0002107E"/>
    <w:rsid w:val="00023439"/>
    <w:rsid w:val="00030C53"/>
    <w:rsid w:val="00050602"/>
    <w:rsid w:val="00055309"/>
    <w:rsid w:val="00062D11"/>
    <w:rsid w:val="000869B7"/>
    <w:rsid w:val="000A5B8D"/>
    <w:rsid w:val="000A6137"/>
    <w:rsid w:val="000C10E7"/>
    <w:rsid w:val="000C2845"/>
    <w:rsid w:val="000D206C"/>
    <w:rsid w:val="000D3816"/>
    <w:rsid w:val="00110758"/>
    <w:rsid w:val="00122CC2"/>
    <w:rsid w:val="001239C6"/>
    <w:rsid w:val="00130FD1"/>
    <w:rsid w:val="0013655F"/>
    <w:rsid w:val="00170BC8"/>
    <w:rsid w:val="00183665"/>
    <w:rsid w:val="001A204F"/>
    <w:rsid w:val="001A288A"/>
    <w:rsid w:val="001C0475"/>
    <w:rsid w:val="001C1717"/>
    <w:rsid w:val="001C1CAB"/>
    <w:rsid w:val="002057D5"/>
    <w:rsid w:val="002211CD"/>
    <w:rsid w:val="002336DC"/>
    <w:rsid w:val="002509E9"/>
    <w:rsid w:val="0025615F"/>
    <w:rsid w:val="00256F39"/>
    <w:rsid w:val="00281E26"/>
    <w:rsid w:val="00284AD1"/>
    <w:rsid w:val="00287574"/>
    <w:rsid w:val="002929B5"/>
    <w:rsid w:val="002A2362"/>
    <w:rsid w:val="002D06AE"/>
    <w:rsid w:val="002F3758"/>
    <w:rsid w:val="002F4E04"/>
    <w:rsid w:val="00310803"/>
    <w:rsid w:val="00317DA6"/>
    <w:rsid w:val="00324D47"/>
    <w:rsid w:val="00327E8D"/>
    <w:rsid w:val="0033249C"/>
    <w:rsid w:val="00351231"/>
    <w:rsid w:val="003546FA"/>
    <w:rsid w:val="00381F2A"/>
    <w:rsid w:val="00392D91"/>
    <w:rsid w:val="003A3955"/>
    <w:rsid w:val="003B1E73"/>
    <w:rsid w:val="003B4D95"/>
    <w:rsid w:val="003B4E4F"/>
    <w:rsid w:val="003D582B"/>
    <w:rsid w:val="003F466E"/>
    <w:rsid w:val="003F4803"/>
    <w:rsid w:val="00410C39"/>
    <w:rsid w:val="00417D33"/>
    <w:rsid w:val="004469D8"/>
    <w:rsid w:val="00450E08"/>
    <w:rsid w:val="004514FB"/>
    <w:rsid w:val="00451DB6"/>
    <w:rsid w:val="00465D4F"/>
    <w:rsid w:val="004734C3"/>
    <w:rsid w:val="0048048D"/>
    <w:rsid w:val="00490FC5"/>
    <w:rsid w:val="00495941"/>
    <w:rsid w:val="00495B20"/>
    <w:rsid w:val="004A2CC7"/>
    <w:rsid w:val="004C2290"/>
    <w:rsid w:val="004C292D"/>
    <w:rsid w:val="004C6051"/>
    <w:rsid w:val="004E1958"/>
    <w:rsid w:val="004E2361"/>
    <w:rsid w:val="004E48DE"/>
    <w:rsid w:val="004E4E07"/>
    <w:rsid w:val="00504014"/>
    <w:rsid w:val="00506227"/>
    <w:rsid w:val="00513226"/>
    <w:rsid w:val="00517868"/>
    <w:rsid w:val="00524F94"/>
    <w:rsid w:val="00532472"/>
    <w:rsid w:val="005348E7"/>
    <w:rsid w:val="005363C7"/>
    <w:rsid w:val="00556802"/>
    <w:rsid w:val="0056502F"/>
    <w:rsid w:val="00570858"/>
    <w:rsid w:val="00575DED"/>
    <w:rsid w:val="005930A3"/>
    <w:rsid w:val="005A2C9C"/>
    <w:rsid w:val="005A6FFE"/>
    <w:rsid w:val="005B0D40"/>
    <w:rsid w:val="005B5A01"/>
    <w:rsid w:val="005C442A"/>
    <w:rsid w:val="005F39C4"/>
    <w:rsid w:val="005F7C90"/>
    <w:rsid w:val="0060460B"/>
    <w:rsid w:val="0060484A"/>
    <w:rsid w:val="006157A1"/>
    <w:rsid w:val="00615DAA"/>
    <w:rsid w:val="00616F1A"/>
    <w:rsid w:val="00617EE9"/>
    <w:rsid w:val="00625F78"/>
    <w:rsid w:val="006377D6"/>
    <w:rsid w:val="0064039C"/>
    <w:rsid w:val="006404E6"/>
    <w:rsid w:val="00640736"/>
    <w:rsid w:val="0064310F"/>
    <w:rsid w:val="006501D4"/>
    <w:rsid w:val="00650D13"/>
    <w:rsid w:val="00657718"/>
    <w:rsid w:val="006608F3"/>
    <w:rsid w:val="0067370D"/>
    <w:rsid w:val="00682573"/>
    <w:rsid w:val="00685DC8"/>
    <w:rsid w:val="0068764D"/>
    <w:rsid w:val="00687680"/>
    <w:rsid w:val="0069527C"/>
    <w:rsid w:val="00697BA3"/>
    <w:rsid w:val="006A5B00"/>
    <w:rsid w:val="006B3FF0"/>
    <w:rsid w:val="006C7A13"/>
    <w:rsid w:val="006D2CA0"/>
    <w:rsid w:val="006D4258"/>
    <w:rsid w:val="006E740F"/>
    <w:rsid w:val="006F5281"/>
    <w:rsid w:val="00702DCE"/>
    <w:rsid w:val="00722D3A"/>
    <w:rsid w:val="00723253"/>
    <w:rsid w:val="00727BAE"/>
    <w:rsid w:val="00733845"/>
    <w:rsid w:val="00733E4C"/>
    <w:rsid w:val="007406D5"/>
    <w:rsid w:val="00741DC0"/>
    <w:rsid w:val="007450DE"/>
    <w:rsid w:val="00746A26"/>
    <w:rsid w:val="007736B2"/>
    <w:rsid w:val="0079029B"/>
    <w:rsid w:val="00790D4E"/>
    <w:rsid w:val="007A4FAC"/>
    <w:rsid w:val="007C1AF0"/>
    <w:rsid w:val="007D75E1"/>
    <w:rsid w:val="007D7EC7"/>
    <w:rsid w:val="007E1F97"/>
    <w:rsid w:val="0082214C"/>
    <w:rsid w:val="008265A8"/>
    <w:rsid w:val="008519B6"/>
    <w:rsid w:val="00860765"/>
    <w:rsid w:val="008778FE"/>
    <w:rsid w:val="00880BA9"/>
    <w:rsid w:val="00882070"/>
    <w:rsid w:val="00884621"/>
    <w:rsid w:val="00884DD4"/>
    <w:rsid w:val="00884E77"/>
    <w:rsid w:val="008966A3"/>
    <w:rsid w:val="00897212"/>
    <w:rsid w:val="008A5CAA"/>
    <w:rsid w:val="008A7401"/>
    <w:rsid w:val="008B51EF"/>
    <w:rsid w:val="008C2B7E"/>
    <w:rsid w:val="008C4D9D"/>
    <w:rsid w:val="008E00A0"/>
    <w:rsid w:val="008E4B50"/>
    <w:rsid w:val="008E7315"/>
    <w:rsid w:val="008F5E59"/>
    <w:rsid w:val="00900643"/>
    <w:rsid w:val="00906F50"/>
    <w:rsid w:val="0091164B"/>
    <w:rsid w:val="00921AF6"/>
    <w:rsid w:val="0095308C"/>
    <w:rsid w:val="00963834"/>
    <w:rsid w:val="009773CD"/>
    <w:rsid w:val="009816FD"/>
    <w:rsid w:val="00982A33"/>
    <w:rsid w:val="009A79F2"/>
    <w:rsid w:val="009B3B3D"/>
    <w:rsid w:val="009C3B7A"/>
    <w:rsid w:val="009D425F"/>
    <w:rsid w:val="009D6CCF"/>
    <w:rsid w:val="009D7E49"/>
    <w:rsid w:val="009E51B7"/>
    <w:rsid w:val="009F7D62"/>
    <w:rsid w:val="00A00DE2"/>
    <w:rsid w:val="00A0185C"/>
    <w:rsid w:val="00A01C2F"/>
    <w:rsid w:val="00A0477E"/>
    <w:rsid w:val="00A07E52"/>
    <w:rsid w:val="00A17DFD"/>
    <w:rsid w:val="00A24F57"/>
    <w:rsid w:val="00A26AD8"/>
    <w:rsid w:val="00A554B3"/>
    <w:rsid w:val="00A7742A"/>
    <w:rsid w:val="00A95163"/>
    <w:rsid w:val="00A95554"/>
    <w:rsid w:val="00AA1BD9"/>
    <w:rsid w:val="00AA381C"/>
    <w:rsid w:val="00AB335D"/>
    <w:rsid w:val="00AB42E8"/>
    <w:rsid w:val="00AB4FDC"/>
    <w:rsid w:val="00AC67CB"/>
    <w:rsid w:val="00AE41E1"/>
    <w:rsid w:val="00AF32FF"/>
    <w:rsid w:val="00AF39A2"/>
    <w:rsid w:val="00B1478C"/>
    <w:rsid w:val="00B1711C"/>
    <w:rsid w:val="00B2479F"/>
    <w:rsid w:val="00B2501E"/>
    <w:rsid w:val="00B4339A"/>
    <w:rsid w:val="00B51726"/>
    <w:rsid w:val="00B52900"/>
    <w:rsid w:val="00B55D9D"/>
    <w:rsid w:val="00B66699"/>
    <w:rsid w:val="00B709B5"/>
    <w:rsid w:val="00B7659E"/>
    <w:rsid w:val="00B90998"/>
    <w:rsid w:val="00B93EA3"/>
    <w:rsid w:val="00B94FED"/>
    <w:rsid w:val="00BA6DDC"/>
    <w:rsid w:val="00BA75A3"/>
    <w:rsid w:val="00BB0E6D"/>
    <w:rsid w:val="00BB2C71"/>
    <w:rsid w:val="00BB72B1"/>
    <w:rsid w:val="00BD4F49"/>
    <w:rsid w:val="00BE01CF"/>
    <w:rsid w:val="00BF09EC"/>
    <w:rsid w:val="00BF1032"/>
    <w:rsid w:val="00BF6BFB"/>
    <w:rsid w:val="00C1105A"/>
    <w:rsid w:val="00C149C0"/>
    <w:rsid w:val="00C15264"/>
    <w:rsid w:val="00C15A3F"/>
    <w:rsid w:val="00C44EFE"/>
    <w:rsid w:val="00C63DDF"/>
    <w:rsid w:val="00C6412A"/>
    <w:rsid w:val="00C848FC"/>
    <w:rsid w:val="00CA228C"/>
    <w:rsid w:val="00CA2AE2"/>
    <w:rsid w:val="00CC032B"/>
    <w:rsid w:val="00CC6D54"/>
    <w:rsid w:val="00CC7FC3"/>
    <w:rsid w:val="00CD3571"/>
    <w:rsid w:val="00CD410C"/>
    <w:rsid w:val="00CE7872"/>
    <w:rsid w:val="00D00395"/>
    <w:rsid w:val="00D135EA"/>
    <w:rsid w:val="00D1473D"/>
    <w:rsid w:val="00D15621"/>
    <w:rsid w:val="00D17672"/>
    <w:rsid w:val="00D27D96"/>
    <w:rsid w:val="00D31331"/>
    <w:rsid w:val="00D43272"/>
    <w:rsid w:val="00D509B7"/>
    <w:rsid w:val="00D64B24"/>
    <w:rsid w:val="00D650E3"/>
    <w:rsid w:val="00D8693F"/>
    <w:rsid w:val="00D97B8F"/>
    <w:rsid w:val="00DA766F"/>
    <w:rsid w:val="00DB08D7"/>
    <w:rsid w:val="00DB110C"/>
    <w:rsid w:val="00DB3593"/>
    <w:rsid w:val="00DB4555"/>
    <w:rsid w:val="00DC199F"/>
    <w:rsid w:val="00DD088F"/>
    <w:rsid w:val="00DD3D81"/>
    <w:rsid w:val="00E132CA"/>
    <w:rsid w:val="00E37DDD"/>
    <w:rsid w:val="00E40307"/>
    <w:rsid w:val="00E54E78"/>
    <w:rsid w:val="00E562F1"/>
    <w:rsid w:val="00E56928"/>
    <w:rsid w:val="00E77009"/>
    <w:rsid w:val="00E85B67"/>
    <w:rsid w:val="00E862ED"/>
    <w:rsid w:val="00E8766C"/>
    <w:rsid w:val="00E91FA8"/>
    <w:rsid w:val="00E94E5A"/>
    <w:rsid w:val="00EA6420"/>
    <w:rsid w:val="00EA721B"/>
    <w:rsid w:val="00EB0339"/>
    <w:rsid w:val="00EC66CE"/>
    <w:rsid w:val="00EF295B"/>
    <w:rsid w:val="00EF6FE5"/>
    <w:rsid w:val="00F024F8"/>
    <w:rsid w:val="00F03326"/>
    <w:rsid w:val="00F2467C"/>
    <w:rsid w:val="00F336A3"/>
    <w:rsid w:val="00F33B60"/>
    <w:rsid w:val="00F40F7F"/>
    <w:rsid w:val="00F41969"/>
    <w:rsid w:val="00F55CC6"/>
    <w:rsid w:val="00F70334"/>
    <w:rsid w:val="00F75D63"/>
    <w:rsid w:val="00F853AE"/>
    <w:rsid w:val="00F86FED"/>
    <w:rsid w:val="00F94148"/>
    <w:rsid w:val="00FD1963"/>
    <w:rsid w:val="00FF4963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6">
    <w:name w:val="Medium List 2 Accent 6"/>
    <w:basedOn w:val="TableNormal"/>
    <w:uiPriority w:val="66"/>
    <w:rsid w:val="00014C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DE"/>
    <w:rPr>
      <w:rFonts w:ascii="Tahoma" w:eastAsia="Times New Roman" w:hAnsi="Tahoma" w:cs="Tahoma"/>
      <w:sz w:val="16"/>
      <w:szCs w:val="16"/>
    </w:rPr>
  </w:style>
  <w:style w:type="table" w:styleId="MediumGrid2-Accent5">
    <w:name w:val="Medium Grid 2 Accent 5"/>
    <w:basedOn w:val="TableNormal"/>
    <w:uiPriority w:val="68"/>
    <w:rsid w:val="00014C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014C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524F94"/>
    <w:pPr>
      <w:spacing w:after="220" w:line="220" w:lineRule="atLeast"/>
      <w:ind w:right="-360"/>
    </w:pPr>
    <w:rPr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524F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7D75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410C"/>
  </w:style>
  <w:style w:type="character" w:customStyle="1" w:styleId="klink">
    <w:name w:val="klink"/>
    <w:basedOn w:val="DefaultParagraphFont"/>
    <w:rsid w:val="00CD410C"/>
  </w:style>
  <w:style w:type="paragraph" w:styleId="Header">
    <w:name w:val="header"/>
    <w:basedOn w:val="Normal"/>
    <w:link w:val="HeaderChar"/>
    <w:uiPriority w:val="99"/>
    <w:semiHidden/>
    <w:unhideWhenUsed/>
    <w:rsid w:val="00E132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2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32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2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6">
    <w:name w:val="Medium List 2 Accent 6"/>
    <w:basedOn w:val="TableNormal"/>
    <w:uiPriority w:val="66"/>
    <w:rsid w:val="00014C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DE"/>
    <w:rPr>
      <w:rFonts w:ascii="Tahoma" w:eastAsia="Times New Roman" w:hAnsi="Tahoma" w:cs="Tahoma"/>
      <w:sz w:val="16"/>
      <w:szCs w:val="16"/>
    </w:rPr>
  </w:style>
  <w:style w:type="table" w:styleId="MediumGrid2-Accent5">
    <w:name w:val="Medium Grid 2 Accent 5"/>
    <w:basedOn w:val="TableNormal"/>
    <w:uiPriority w:val="68"/>
    <w:rsid w:val="00014C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014C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524F94"/>
    <w:pPr>
      <w:spacing w:after="220" w:line="220" w:lineRule="atLeast"/>
      <w:ind w:right="-360"/>
    </w:pPr>
    <w:rPr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524F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7D75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410C"/>
  </w:style>
  <w:style w:type="character" w:customStyle="1" w:styleId="klink">
    <w:name w:val="klink"/>
    <w:basedOn w:val="DefaultParagraphFont"/>
    <w:rsid w:val="00CD410C"/>
  </w:style>
  <w:style w:type="paragraph" w:styleId="Header">
    <w:name w:val="header"/>
    <w:basedOn w:val="Normal"/>
    <w:link w:val="HeaderChar"/>
    <w:uiPriority w:val="99"/>
    <w:semiHidden/>
    <w:unhideWhenUsed/>
    <w:rsid w:val="00E132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2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32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2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uisam.372390@2free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9F83-8CB7-4EA5-84E3-C0C8815E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Wesam</dc:creator>
  <cp:lastModifiedBy>784812338</cp:lastModifiedBy>
  <cp:revision>12</cp:revision>
  <dcterms:created xsi:type="dcterms:W3CDTF">2017-08-02T00:04:00Z</dcterms:created>
  <dcterms:modified xsi:type="dcterms:W3CDTF">2017-08-29T13:22:00Z</dcterms:modified>
</cp:coreProperties>
</file>