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7" w:rsidRPr="0052125B" w:rsidRDefault="00EF2327" w:rsidP="00EC671F">
      <w:pPr>
        <w:jc w:val="center"/>
        <w:rPr>
          <w:rFonts w:cs="Times New Roman"/>
          <w:b/>
          <w:sz w:val="28"/>
          <w:szCs w:val="28"/>
          <w:u w:val="single"/>
        </w:rPr>
      </w:pPr>
      <w:r w:rsidRPr="0052125B">
        <w:rPr>
          <w:rFonts w:cs="Times New Roman"/>
          <w:b/>
          <w:sz w:val="28"/>
          <w:szCs w:val="28"/>
          <w:u w:val="single"/>
        </w:rPr>
        <w:t xml:space="preserve"> </w:t>
      </w:r>
      <w:r w:rsidR="006A7F77" w:rsidRPr="0052125B">
        <w:rPr>
          <w:rFonts w:cs="Times New Roman"/>
          <w:b/>
          <w:sz w:val="28"/>
          <w:szCs w:val="28"/>
          <w:u w:val="single"/>
        </w:rPr>
        <w:t>CURRICULAM VITAE</w:t>
      </w:r>
    </w:p>
    <w:p w:rsidR="006A7F77" w:rsidRDefault="006A7F77" w:rsidP="006A7F77">
      <w:pPr>
        <w:rPr>
          <w:rFonts w:ascii="Book Antiqua" w:hAnsi="Book Antiqua"/>
          <w:b/>
        </w:rPr>
      </w:pPr>
    </w:p>
    <w:p w:rsidR="00E233BB" w:rsidRPr="0052125B" w:rsidRDefault="006A7F77" w:rsidP="0052125B">
      <w:pPr>
        <w:spacing w:line="360" w:lineRule="auto"/>
        <w:ind w:left="1440" w:hanging="1440"/>
        <w:rPr>
          <w:rFonts w:cs="Times New Roman"/>
          <w:bCs/>
        </w:rPr>
      </w:pPr>
      <w:r w:rsidRPr="0052125B">
        <w:rPr>
          <w:rFonts w:cs="Times New Roman"/>
          <w:b/>
          <w:sz w:val="24"/>
          <w:szCs w:val="24"/>
        </w:rPr>
        <w:t>Objective:</w:t>
      </w:r>
      <w:r w:rsidRPr="0052125B">
        <w:rPr>
          <w:rFonts w:cs="Times New Roman"/>
          <w:b/>
        </w:rPr>
        <w:t xml:space="preserve">   </w:t>
      </w:r>
      <w:r w:rsidR="00E233BB" w:rsidRPr="0052125B">
        <w:rPr>
          <w:rFonts w:cs="Times New Roman"/>
          <w:b/>
        </w:rPr>
        <w:tab/>
      </w:r>
      <w:r w:rsidRPr="0052125B">
        <w:rPr>
          <w:rFonts w:cs="Times New Roman"/>
          <w:bCs/>
          <w:sz w:val="24"/>
          <w:szCs w:val="24"/>
        </w:rPr>
        <w:t>Seeking a challengeable assignment in Mechanical Engineering field where in</w:t>
      </w:r>
      <w:r w:rsidR="00E233BB" w:rsidRPr="0052125B">
        <w:rPr>
          <w:rFonts w:cs="Times New Roman"/>
          <w:bCs/>
          <w:sz w:val="24"/>
          <w:szCs w:val="24"/>
        </w:rPr>
        <w:t xml:space="preserve"> m</w:t>
      </w:r>
      <w:r w:rsidRPr="0052125B">
        <w:rPr>
          <w:rFonts w:cs="Times New Roman"/>
          <w:bCs/>
          <w:sz w:val="24"/>
          <w:szCs w:val="24"/>
        </w:rPr>
        <w:t xml:space="preserve">y </w:t>
      </w:r>
      <w:r w:rsidR="00E233BB" w:rsidRPr="0052125B">
        <w:rPr>
          <w:rFonts w:cs="Times New Roman"/>
          <w:bCs/>
          <w:sz w:val="24"/>
          <w:szCs w:val="24"/>
        </w:rPr>
        <w:t>skills will be utilized for the continuous, consistent growth and advancement.</w:t>
      </w:r>
    </w:p>
    <w:p w:rsidR="006A7F77" w:rsidRDefault="006A7F77" w:rsidP="006A7F77">
      <w:pPr>
        <w:tabs>
          <w:tab w:val="left" w:pos="360"/>
          <w:tab w:val="left" w:pos="8820"/>
        </w:tabs>
        <w:ind w:right="18"/>
        <w:rPr>
          <w:rFonts w:ascii="Book Antiqua" w:hAnsi="Book Antiqua"/>
          <w:bCs/>
        </w:rPr>
      </w:pPr>
    </w:p>
    <w:tbl>
      <w:tblPr>
        <w:tblW w:w="10456" w:type="dxa"/>
        <w:tblInd w:w="-28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310"/>
        <w:gridCol w:w="5146"/>
      </w:tblGrid>
      <w:tr w:rsidR="006A7F77" w:rsidTr="00B16288">
        <w:trPr>
          <w:trHeight w:val="9896"/>
        </w:trPr>
        <w:tc>
          <w:tcPr>
            <w:tcW w:w="5310" w:type="dxa"/>
            <w:shd w:val="pct10" w:color="auto" w:fill="auto"/>
          </w:tcPr>
          <w:p w:rsidR="00FD7161" w:rsidRDefault="00FD7161" w:rsidP="00317A18">
            <w:pPr>
              <w:pStyle w:val="Nome"/>
              <w:ind w:left="0" w:firstLine="0"/>
              <w:rPr>
                <w:rFonts w:ascii="Book Antiqua" w:hAnsi="Book Antiqua"/>
                <w:sz w:val="24"/>
                <w:szCs w:val="24"/>
              </w:rPr>
            </w:pPr>
          </w:p>
          <w:p w:rsidR="006A7F77" w:rsidRPr="00513D79" w:rsidRDefault="006A7F77" w:rsidP="00317A18">
            <w:pPr>
              <w:pStyle w:val="Nome"/>
              <w:ind w:left="0" w:firstLine="0"/>
              <w:rPr>
                <w:rFonts w:cs="Times New Roman"/>
                <w:noProof/>
                <w:lang w:bidi="ar-SA"/>
              </w:rPr>
            </w:pPr>
            <w:r w:rsidRPr="00513D79">
              <w:rPr>
                <w:rFonts w:cs="Times New Roman"/>
                <w:sz w:val="24"/>
                <w:szCs w:val="24"/>
              </w:rPr>
              <w:t xml:space="preserve">Sanjay </w:t>
            </w:r>
            <w:r w:rsidR="006615F1" w:rsidRPr="00513D79">
              <w:rPr>
                <w:rFonts w:cs="Times New Roman"/>
                <w:sz w:val="24"/>
                <w:szCs w:val="24"/>
              </w:rPr>
              <w:t>Gandhi</w:t>
            </w:r>
            <w:r w:rsidR="00FD7161" w:rsidRPr="00513D79">
              <w:rPr>
                <w:rFonts w:cs="Times New Roman"/>
                <w:sz w:val="24"/>
                <w:szCs w:val="24"/>
              </w:rPr>
              <w:t xml:space="preserve"> </w:t>
            </w:r>
            <w:r w:rsidR="00FF7AE4" w:rsidRPr="00513D79">
              <w:rPr>
                <w:rFonts w:cs="Times New Roman"/>
                <w:sz w:val="24"/>
                <w:szCs w:val="24"/>
              </w:rPr>
              <w:t xml:space="preserve">        </w:t>
            </w:r>
            <w:r w:rsidR="00FD7161" w:rsidRPr="00513D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F7AE4" w:rsidRDefault="00FF7AE4" w:rsidP="00317A18">
            <w:pPr>
              <w:pStyle w:val="Nome"/>
              <w:ind w:left="0" w:firstLine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                              </w:t>
            </w:r>
          </w:p>
          <w:p w:rsidR="00FD7161" w:rsidRDefault="00FF7AE4" w:rsidP="00317A18">
            <w:pPr>
              <w:pStyle w:val="Nome"/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</w:t>
            </w:r>
          </w:p>
          <w:p w:rsidR="006615F1" w:rsidRDefault="006615F1" w:rsidP="00265061">
            <w:pPr>
              <w:pStyle w:val="Heading2"/>
              <w:rPr>
                <w:rStyle w:val="Hyperlink"/>
                <w:rFonts w:ascii="Times New Roman" w:cs="Times New Roman"/>
                <w:sz w:val="24"/>
                <w:szCs w:val="24"/>
              </w:rPr>
            </w:pPr>
            <w:r w:rsidRPr="00215598">
              <w:rPr>
                <w:rFonts w:ascii="Times New Roman" w:cs="Times New Roman"/>
                <w:sz w:val="24"/>
                <w:szCs w:val="24"/>
              </w:rPr>
              <w:t xml:space="preserve">Email                : </w:t>
            </w:r>
            <w:hyperlink r:id="rId6" w:history="1">
              <w:r w:rsidR="00074CA6" w:rsidRPr="00271555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DFDF"/>
                </w:rPr>
                <w:t>Sanjay.372464@2freemail.com</w:t>
              </w:r>
            </w:hyperlink>
            <w:r w:rsidR="00074CA6"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</w:p>
          <w:p w:rsidR="006615F1" w:rsidRPr="00215598" w:rsidRDefault="006615F1" w:rsidP="00265061">
            <w:pPr>
              <w:rPr>
                <w:rFonts w:cs="Times New Roman"/>
                <w:b/>
                <w:sz w:val="24"/>
                <w:szCs w:val="24"/>
              </w:rPr>
            </w:pPr>
          </w:p>
          <w:p w:rsidR="006A7F77" w:rsidRPr="004B4172" w:rsidRDefault="006A7F77" w:rsidP="00265061">
            <w:pPr>
              <w:pStyle w:val="Heading1"/>
              <w:rPr>
                <w:rFonts w:cs="Times New Roman"/>
                <w:sz w:val="24"/>
                <w:szCs w:val="24"/>
                <w:u w:val="single"/>
              </w:rPr>
            </w:pPr>
            <w:r w:rsidRPr="004B4172">
              <w:rPr>
                <w:rFonts w:cs="Times New Roman"/>
                <w:sz w:val="24"/>
                <w:szCs w:val="24"/>
                <w:u w:val="single"/>
              </w:rPr>
              <w:t>Personal Data</w:t>
            </w:r>
          </w:p>
          <w:p w:rsidR="006A7F77" w:rsidRPr="00215598" w:rsidRDefault="006A7F77" w:rsidP="00265061">
            <w:pPr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  <w:r w:rsidRPr="00215598">
              <w:rPr>
                <w:rFonts w:cs="Times New Roman"/>
                <w:sz w:val="24"/>
                <w:szCs w:val="24"/>
              </w:rPr>
              <w:t>Date of Birth</w:t>
            </w:r>
            <w:r w:rsidR="00022894">
              <w:rPr>
                <w:rFonts w:cs="Times New Roman"/>
                <w:sz w:val="24"/>
                <w:szCs w:val="24"/>
              </w:rPr>
              <w:t xml:space="preserve">     </w:t>
            </w:r>
            <w:r w:rsidR="00265061">
              <w:rPr>
                <w:rFonts w:cs="Times New Roman"/>
                <w:sz w:val="24"/>
                <w:szCs w:val="24"/>
              </w:rPr>
              <w:t xml:space="preserve"> </w:t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</w:t>
            </w:r>
            <w:r w:rsidRPr="00215598">
              <w:rPr>
                <w:rFonts w:cs="Times New Roman"/>
                <w:sz w:val="24"/>
                <w:szCs w:val="24"/>
              </w:rPr>
              <w:t>: May 3</w:t>
            </w:r>
            <w:r w:rsidR="00F66CE8" w:rsidRPr="00215598">
              <w:rPr>
                <w:rFonts w:cs="Times New Roman"/>
                <w:sz w:val="24"/>
                <w:szCs w:val="24"/>
              </w:rPr>
              <w:t>0</w:t>
            </w:r>
            <w:r w:rsidRPr="00215598">
              <w:rPr>
                <w:rFonts w:cs="Times New Roman"/>
                <w:sz w:val="24"/>
                <w:szCs w:val="24"/>
              </w:rPr>
              <w:t>, 1981</w:t>
            </w: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  <w:r w:rsidRPr="00215598">
              <w:rPr>
                <w:rFonts w:cs="Times New Roman"/>
                <w:sz w:val="24"/>
                <w:szCs w:val="24"/>
              </w:rPr>
              <w:t>Sex</w:t>
            </w:r>
            <w:r w:rsidR="00022894"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022894">
              <w:rPr>
                <w:rFonts w:cs="Times New Roman"/>
                <w:sz w:val="24"/>
                <w:szCs w:val="24"/>
              </w:rPr>
              <w:tab/>
              <w:t xml:space="preserve">  </w:t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</w:t>
            </w:r>
            <w:r w:rsidR="00265061">
              <w:rPr>
                <w:rFonts w:cs="Times New Roman"/>
                <w:sz w:val="24"/>
                <w:szCs w:val="24"/>
              </w:rPr>
              <w:t xml:space="preserve"> </w:t>
            </w:r>
            <w:r w:rsidRPr="00215598">
              <w:rPr>
                <w:rFonts w:cs="Times New Roman"/>
                <w:sz w:val="24"/>
                <w:szCs w:val="24"/>
              </w:rPr>
              <w:t>: Male</w:t>
            </w: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  <w:r w:rsidRPr="00215598">
              <w:rPr>
                <w:rFonts w:cs="Times New Roman"/>
                <w:sz w:val="24"/>
                <w:szCs w:val="24"/>
              </w:rPr>
              <w:t xml:space="preserve">Nationality      </w:t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 </w:t>
            </w:r>
            <w:r w:rsidR="00265061">
              <w:rPr>
                <w:rFonts w:cs="Times New Roman"/>
                <w:sz w:val="24"/>
                <w:szCs w:val="24"/>
              </w:rPr>
              <w:t xml:space="preserve"> </w:t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</w:t>
            </w:r>
            <w:r w:rsidRPr="00215598">
              <w:rPr>
                <w:rFonts w:cs="Times New Roman"/>
                <w:sz w:val="24"/>
                <w:szCs w:val="24"/>
              </w:rPr>
              <w:t>: Indian</w:t>
            </w:r>
          </w:p>
          <w:p w:rsidR="006A7F77" w:rsidRPr="00215598" w:rsidRDefault="006A7F77" w:rsidP="00265061">
            <w:pPr>
              <w:pStyle w:val="CommentText"/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pStyle w:val="CommentText"/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  <w:r w:rsidRPr="00215598">
              <w:rPr>
                <w:rFonts w:cs="Times New Roman"/>
                <w:sz w:val="24"/>
                <w:szCs w:val="24"/>
              </w:rPr>
              <w:t xml:space="preserve">Marital Status </w:t>
            </w:r>
            <w:r w:rsidRPr="00215598">
              <w:rPr>
                <w:rFonts w:cs="Times New Roman"/>
                <w:sz w:val="24"/>
                <w:szCs w:val="24"/>
              </w:rPr>
              <w:tab/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 </w:t>
            </w:r>
            <w:r w:rsidR="00265061">
              <w:rPr>
                <w:rFonts w:cs="Times New Roman"/>
                <w:sz w:val="24"/>
                <w:szCs w:val="24"/>
              </w:rPr>
              <w:t xml:space="preserve">  </w:t>
            </w:r>
            <w:r w:rsidRPr="00215598">
              <w:rPr>
                <w:rFonts w:cs="Times New Roman"/>
                <w:sz w:val="24"/>
                <w:szCs w:val="24"/>
              </w:rPr>
              <w:t>: Married</w:t>
            </w:r>
          </w:p>
          <w:p w:rsidR="006A7F77" w:rsidRPr="00215598" w:rsidRDefault="006A7F77" w:rsidP="00265061">
            <w:pPr>
              <w:pStyle w:val="CommentText"/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6A7F77" w:rsidRPr="00215598" w:rsidRDefault="006A7F77" w:rsidP="00265061">
            <w:pPr>
              <w:pStyle w:val="CommentText"/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  <w:r w:rsidRPr="00215598">
              <w:rPr>
                <w:rFonts w:cs="Times New Roman"/>
                <w:sz w:val="24"/>
                <w:szCs w:val="24"/>
              </w:rPr>
              <w:t>Languages</w:t>
            </w:r>
            <w:r w:rsidRPr="00215598">
              <w:rPr>
                <w:rFonts w:cs="Times New Roman"/>
                <w:sz w:val="24"/>
                <w:szCs w:val="24"/>
              </w:rPr>
              <w:tab/>
            </w:r>
            <w:r w:rsidRPr="00215598">
              <w:rPr>
                <w:rFonts w:cs="Times New Roman"/>
                <w:sz w:val="24"/>
                <w:szCs w:val="24"/>
              </w:rPr>
              <w:tab/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 </w:t>
            </w:r>
            <w:r w:rsidR="00265061">
              <w:rPr>
                <w:rFonts w:cs="Times New Roman"/>
                <w:sz w:val="24"/>
                <w:szCs w:val="24"/>
              </w:rPr>
              <w:t xml:space="preserve">  </w:t>
            </w:r>
            <w:r w:rsidRPr="00215598">
              <w:rPr>
                <w:rFonts w:cs="Times New Roman"/>
                <w:sz w:val="24"/>
                <w:szCs w:val="24"/>
              </w:rPr>
              <w:t>: Tamil</w:t>
            </w:r>
            <w:r w:rsidR="001F2E1B" w:rsidRPr="00215598">
              <w:rPr>
                <w:rFonts w:cs="Times New Roman"/>
                <w:sz w:val="24"/>
                <w:szCs w:val="24"/>
              </w:rPr>
              <w:t xml:space="preserve"> &amp; English</w:t>
            </w:r>
          </w:p>
          <w:p w:rsidR="006A7F77" w:rsidRPr="00215598" w:rsidRDefault="006A7F77" w:rsidP="00265061">
            <w:pPr>
              <w:pStyle w:val="CommentText"/>
              <w:tabs>
                <w:tab w:val="left" w:pos="1246"/>
              </w:tabs>
              <w:rPr>
                <w:rFonts w:cs="Times New Roman"/>
                <w:sz w:val="24"/>
                <w:szCs w:val="24"/>
              </w:rPr>
            </w:pPr>
          </w:p>
          <w:p w:rsidR="0048795E" w:rsidRDefault="005C2DAE" w:rsidP="00265061">
            <w:pPr>
              <w:pStyle w:val="CommentText"/>
              <w:rPr>
                <w:rFonts w:ascii="Book Antiqua" w:hAnsi="Book Antiqua"/>
              </w:rPr>
            </w:pPr>
            <w:r w:rsidRPr="0021559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:rsidR="006A7F77" w:rsidRPr="00513D79" w:rsidRDefault="006A7F77" w:rsidP="00317A18">
            <w:pPr>
              <w:pStyle w:val="Tit"/>
              <w:shd w:val="pct10" w:color="auto" w:fill="auto"/>
              <w:ind w:left="0" w:right="-170" w:firstLine="0"/>
              <w:rPr>
                <w:rFonts w:cs="Times New Roman"/>
              </w:rPr>
            </w:pPr>
            <w:r w:rsidRPr="00513D79">
              <w:rPr>
                <w:rFonts w:cs="Times New Roman"/>
              </w:rPr>
              <w:t>Academic Profile</w:t>
            </w:r>
          </w:p>
          <w:p w:rsidR="006A7F77" w:rsidRPr="00513D79" w:rsidRDefault="006A7F77" w:rsidP="00513D7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513D79">
              <w:rPr>
                <w:rFonts w:cs="Times New Roman"/>
                <w:b/>
                <w:sz w:val="24"/>
                <w:szCs w:val="24"/>
              </w:rPr>
              <w:t>Diploma in Mechanical Engineering</w:t>
            </w:r>
          </w:p>
          <w:p w:rsidR="006A7F77" w:rsidRPr="00513D79" w:rsidRDefault="006A7F77" w:rsidP="00513D7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13D79">
              <w:rPr>
                <w:rStyle w:val="st1"/>
                <w:rFonts w:cs="Times New Roman"/>
                <w:bCs/>
                <w:color w:val="000000"/>
                <w:sz w:val="24"/>
                <w:szCs w:val="24"/>
              </w:rPr>
              <w:t>Bhaktavatsalam Polytechnic College</w:t>
            </w:r>
          </w:p>
          <w:p w:rsidR="00E21EAD" w:rsidRPr="00513D79" w:rsidRDefault="006A7F77" w:rsidP="00513D7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13D79">
              <w:rPr>
                <w:rStyle w:val="st1"/>
                <w:rFonts w:cs="Times New Roman"/>
                <w:color w:val="222222"/>
                <w:sz w:val="24"/>
                <w:szCs w:val="24"/>
              </w:rPr>
              <w:t>Kanchipuram</w:t>
            </w:r>
            <w:r w:rsidRPr="00513D79">
              <w:rPr>
                <w:rFonts w:cs="Times New Roman"/>
                <w:sz w:val="24"/>
                <w:szCs w:val="24"/>
              </w:rPr>
              <w:t xml:space="preserve">, Tamil Nadu, India. </w:t>
            </w:r>
          </w:p>
          <w:p w:rsidR="006A7F77" w:rsidRPr="00513D79" w:rsidRDefault="006921A8" w:rsidP="00513D7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513D79">
              <w:rPr>
                <w:rFonts w:cs="Times New Roman"/>
                <w:sz w:val="24"/>
                <w:szCs w:val="24"/>
              </w:rPr>
              <w:t>Batch:</w:t>
            </w:r>
            <w:r w:rsidR="00E21EAD" w:rsidRPr="00513D79">
              <w:rPr>
                <w:rFonts w:cs="Times New Roman"/>
                <w:sz w:val="24"/>
                <w:szCs w:val="24"/>
              </w:rPr>
              <w:t xml:space="preserve"> </w:t>
            </w:r>
            <w:r w:rsidR="006A7F77" w:rsidRPr="00513D79">
              <w:rPr>
                <w:rFonts w:cs="Times New Roman"/>
                <w:sz w:val="24"/>
                <w:szCs w:val="24"/>
              </w:rPr>
              <w:t>199</w:t>
            </w:r>
            <w:r w:rsidR="008E6501" w:rsidRPr="00513D79">
              <w:rPr>
                <w:rFonts w:cs="Times New Roman"/>
                <w:sz w:val="24"/>
                <w:szCs w:val="24"/>
              </w:rPr>
              <w:t>9</w:t>
            </w:r>
            <w:r w:rsidR="006A7F77" w:rsidRPr="00513D79">
              <w:rPr>
                <w:rFonts w:cs="Times New Roman"/>
                <w:sz w:val="24"/>
                <w:szCs w:val="24"/>
              </w:rPr>
              <w:t>-2002</w:t>
            </w:r>
            <w:r w:rsidRPr="00513D79">
              <w:rPr>
                <w:rFonts w:cs="Times New Roman"/>
                <w:sz w:val="24"/>
                <w:szCs w:val="24"/>
              </w:rPr>
              <w:t>, First Class.</w:t>
            </w:r>
            <w:r w:rsidR="00E21EAD" w:rsidRPr="00513D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7F77" w:rsidRDefault="006A7F77" w:rsidP="00513D79">
            <w:pPr>
              <w:tabs>
                <w:tab w:val="left" w:pos="2365"/>
              </w:tabs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</w:p>
          <w:p w:rsidR="006A7F77" w:rsidRPr="00043ADF" w:rsidRDefault="006A7F77" w:rsidP="002A1E81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cs="Times New Roman"/>
              </w:rPr>
            </w:pPr>
            <w:r w:rsidRPr="00043ADF">
              <w:rPr>
                <w:rFonts w:cs="Times New Roman"/>
              </w:rPr>
              <w:t>Technical Skills</w:t>
            </w:r>
          </w:p>
          <w:p w:rsidR="006A7F77" w:rsidRPr="00043ADF" w:rsidRDefault="006A7F77" w:rsidP="00E233BB">
            <w:pPr>
              <w:tabs>
                <w:tab w:val="left" w:pos="1465"/>
                <w:tab w:val="left" w:pos="1990"/>
                <w:tab w:val="left" w:pos="2365"/>
                <w:tab w:val="left" w:pos="2545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43ADF">
              <w:rPr>
                <w:rFonts w:cs="Times New Roman"/>
                <w:sz w:val="24"/>
                <w:szCs w:val="24"/>
              </w:rPr>
              <w:t>Platforms</w:t>
            </w:r>
            <w:r w:rsidRPr="00043ADF">
              <w:rPr>
                <w:rFonts w:cs="Times New Roman"/>
                <w:b/>
                <w:sz w:val="24"/>
                <w:szCs w:val="24"/>
              </w:rPr>
              <w:t xml:space="preserve">                   :</w:t>
            </w:r>
            <w:r w:rsidR="0002289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D7996" w:rsidRPr="00043AD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43ADF">
              <w:rPr>
                <w:rFonts w:cs="Times New Roman"/>
                <w:sz w:val="24"/>
                <w:szCs w:val="24"/>
              </w:rPr>
              <w:t>Windows XP, 7</w:t>
            </w:r>
          </w:p>
          <w:p w:rsidR="006A7F77" w:rsidRPr="00043ADF" w:rsidRDefault="006A7F77" w:rsidP="00E233BB">
            <w:pPr>
              <w:pStyle w:val="BodyTextIndent"/>
              <w:tabs>
                <w:tab w:val="left" w:pos="2545"/>
              </w:tabs>
              <w:spacing w:line="360" w:lineRule="auto"/>
              <w:rPr>
                <w:rFonts w:ascii="Times New Roman" w:cs="Times New Roman"/>
                <w:sz w:val="24"/>
                <w:szCs w:val="24"/>
              </w:rPr>
            </w:pPr>
            <w:r w:rsidRPr="00043ADF">
              <w:rPr>
                <w:rFonts w:ascii="Times New Roman" w:cs="Times New Roman"/>
                <w:sz w:val="24"/>
                <w:szCs w:val="24"/>
              </w:rPr>
              <w:tab/>
              <w:t xml:space="preserve"> </w:t>
            </w:r>
          </w:p>
          <w:p w:rsidR="006A7F77" w:rsidRPr="00043ADF" w:rsidRDefault="006A7F77" w:rsidP="00E233BB">
            <w:pPr>
              <w:pStyle w:val="Heading9"/>
              <w:tabs>
                <w:tab w:val="left" w:pos="1810"/>
                <w:tab w:val="left" w:pos="2365"/>
                <w:tab w:val="left" w:pos="2545"/>
              </w:tabs>
              <w:spacing w:line="360" w:lineRule="auto"/>
              <w:ind w:left="0" w:right="-162" w:firstLine="0"/>
              <w:rPr>
                <w:rFonts w:cs="Times New Roman"/>
                <w:b/>
              </w:rPr>
            </w:pPr>
            <w:r w:rsidRPr="00043ADF">
              <w:rPr>
                <w:rFonts w:cs="Times New Roman"/>
              </w:rPr>
              <w:t>Packages</w:t>
            </w:r>
            <w:r w:rsidR="006D7996" w:rsidRPr="00043ADF">
              <w:rPr>
                <w:rFonts w:cs="Times New Roman"/>
                <w:b/>
                <w:bCs/>
              </w:rPr>
              <w:t xml:space="preserve">         </w:t>
            </w:r>
            <w:r w:rsidR="006D7996" w:rsidRPr="00043ADF">
              <w:rPr>
                <w:rFonts w:cs="Times New Roman"/>
                <w:b/>
                <w:bCs/>
              </w:rPr>
              <w:tab/>
              <w:t xml:space="preserve">    </w:t>
            </w:r>
            <w:r w:rsidRPr="00043ADF">
              <w:rPr>
                <w:rFonts w:cs="Times New Roman"/>
                <w:b/>
                <w:bCs/>
              </w:rPr>
              <w:t xml:space="preserve">: </w:t>
            </w:r>
            <w:r w:rsidR="006D7996" w:rsidRPr="00043ADF">
              <w:rPr>
                <w:rFonts w:cs="Times New Roman"/>
                <w:b/>
                <w:bCs/>
              </w:rPr>
              <w:t xml:space="preserve">  </w:t>
            </w:r>
            <w:r w:rsidRPr="00043ADF">
              <w:rPr>
                <w:rFonts w:cs="Times New Roman"/>
                <w:b/>
              </w:rPr>
              <w:t xml:space="preserve">AutoCAD </w:t>
            </w:r>
          </w:p>
          <w:p w:rsidR="006A7F77" w:rsidRPr="00043ADF" w:rsidRDefault="006A7F77" w:rsidP="00E233B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043ADF">
              <w:rPr>
                <w:rFonts w:cs="Times New Roman"/>
                <w:sz w:val="24"/>
                <w:szCs w:val="24"/>
              </w:rPr>
              <w:t xml:space="preserve">                                       </w:t>
            </w:r>
            <w:r w:rsidR="00DD0368" w:rsidRPr="00043ADF">
              <w:rPr>
                <w:rFonts w:cs="Times New Roman"/>
                <w:b/>
                <w:sz w:val="24"/>
                <w:szCs w:val="24"/>
              </w:rPr>
              <w:t xml:space="preserve">Solid Works </w:t>
            </w:r>
          </w:p>
          <w:p w:rsidR="006A7F77" w:rsidRDefault="006A7F77" w:rsidP="002B0CE4">
            <w:pPr>
              <w:spacing w:line="360" w:lineRule="auto"/>
              <w:rPr>
                <w:rFonts w:ascii="Book Antiqua" w:hAnsi="Book Antiqua"/>
              </w:rPr>
            </w:pPr>
            <w:r w:rsidRPr="00043ADF">
              <w:rPr>
                <w:rFonts w:cs="Times New Roman"/>
                <w:sz w:val="24"/>
                <w:szCs w:val="24"/>
              </w:rPr>
              <w:t xml:space="preserve">        </w:t>
            </w:r>
            <w:r w:rsidR="00265061"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="00DD0368" w:rsidRPr="00043ADF">
              <w:rPr>
                <w:rFonts w:cs="Times New Roman"/>
                <w:b/>
                <w:sz w:val="24"/>
                <w:szCs w:val="24"/>
              </w:rPr>
              <w:t>Pro-E Wildfire</w:t>
            </w:r>
            <w:r>
              <w:rPr>
                <w:rFonts w:ascii="Book Antiqua" w:hAnsi="Book Antiqua"/>
              </w:rPr>
              <w:t xml:space="preserve">                                                 </w:t>
            </w:r>
          </w:p>
          <w:p w:rsidR="006A7F77" w:rsidRDefault="006A7F77" w:rsidP="00317A18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6A7F77" w:rsidRPr="00B76439" w:rsidRDefault="006A7F77" w:rsidP="002A1E81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cs="Times New Roman"/>
              </w:rPr>
            </w:pPr>
            <w:r w:rsidRPr="00B76439">
              <w:rPr>
                <w:rFonts w:cs="Times New Roman"/>
              </w:rPr>
              <w:t>Key Skills</w:t>
            </w:r>
          </w:p>
          <w:p w:rsidR="00314405" w:rsidRPr="00B76439" w:rsidRDefault="00314405" w:rsidP="002A1E81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360" w:lineRule="auto"/>
              <w:ind w:left="765"/>
              <w:rPr>
                <w:rFonts w:cs="Times New Roman"/>
                <w:sz w:val="24"/>
                <w:szCs w:val="24"/>
              </w:rPr>
            </w:pPr>
          </w:p>
          <w:p w:rsidR="00A202BD" w:rsidRPr="00B76439" w:rsidRDefault="009E7012" w:rsidP="00E233BB">
            <w:pPr>
              <w:pStyle w:val="CommentText"/>
              <w:numPr>
                <w:ilvl w:val="0"/>
                <w:numId w:val="2"/>
              </w:numPr>
              <w:tabs>
                <w:tab w:val="left" w:pos="1810"/>
                <w:tab w:val="left" w:pos="2365"/>
                <w:tab w:val="left" w:pos="2545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76439">
              <w:rPr>
                <w:rFonts w:cs="Times New Roman"/>
                <w:bCs/>
                <w:sz w:val="24"/>
                <w:szCs w:val="24"/>
              </w:rPr>
              <w:t>Integrity, Independent, Team Worker, Diligent,</w:t>
            </w:r>
          </w:p>
          <w:p w:rsidR="00E67BF7" w:rsidRPr="00B76439" w:rsidRDefault="00E67BF7" w:rsidP="00E233BB">
            <w:pPr>
              <w:pStyle w:val="CommentText"/>
              <w:numPr>
                <w:ilvl w:val="0"/>
                <w:numId w:val="2"/>
              </w:numPr>
              <w:tabs>
                <w:tab w:val="left" w:pos="1810"/>
                <w:tab w:val="left" w:pos="2365"/>
                <w:tab w:val="left" w:pos="2545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76439">
              <w:rPr>
                <w:rFonts w:cs="Times New Roman"/>
                <w:bCs/>
                <w:sz w:val="24"/>
                <w:szCs w:val="24"/>
              </w:rPr>
              <w:t>communication skills</w:t>
            </w:r>
            <w:r w:rsidR="002A1E81" w:rsidRPr="00B76439">
              <w:rPr>
                <w:rFonts w:cs="Times New Roman"/>
                <w:bCs/>
                <w:sz w:val="24"/>
                <w:szCs w:val="24"/>
              </w:rPr>
              <w:t>,</w:t>
            </w:r>
          </w:p>
          <w:p w:rsidR="00E67BF7" w:rsidRPr="00B76439" w:rsidRDefault="00E67BF7" w:rsidP="00E233BB">
            <w:pPr>
              <w:pStyle w:val="CommentText"/>
              <w:numPr>
                <w:ilvl w:val="0"/>
                <w:numId w:val="2"/>
              </w:numPr>
              <w:tabs>
                <w:tab w:val="left" w:pos="1810"/>
                <w:tab w:val="left" w:pos="2365"/>
                <w:tab w:val="left" w:pos="2545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76439">
              <w:rPr>
                <w:rFonts w:cs="Times New Roman"/>
                <w:bCs/>
                <w:sz w:val="24"/>
                <w:szCs w:val="24"/>
              </w:rPr>
              <w:t>An understanding of engineering drawings and principles</w:t>
            </w:r>
            <w:r w:rsidR="002A1E81" w:rsidRPr="00B76439">
              <w:rPr>
                <w:rFonts w:cs="Times New Roman"/>
                <w:bCs/>
                <w:sz w:val="24"/>
                <w:szCs w:val="24"/>
              </w:rPr>
              <w:t>,</w:t>
            </w:r>
          </w:p>
          <w:p w:rsidR="002A1E81" w:rsidRPr="00B76439" w:rsidRDefault="002A1E81" w:rsidP="00E233BB">
            <w:pPr>
              <w:pStyle w:val="CommentText"/>
              <w:numPr>
                <w:ilvl w:val="0"/>
                <w:numId w:val="2"/>
              </w:numPr>
              <w:tabs>
                <w:tab w:val="left" w:pos="1810"/>
                <w:tab w:val="left" w:pos="2365"/>
                <w:tab w:val="left" w:pos="2545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B76439">
              <w:rPr>
                <w:rFonts w:cs="Times New Roman"/>
                <w:bCs/>
                <w:sz w:val="24"/>
                <w:szCs w:val="24"/>
              </w:rPr>
              <w:t>The ability to manage a varied workload in an efficient manner.</w:t>
            </w:r>
          </w:p>
          <w:p w:rsidR="00E67BF7" w:rsidRPr="00314405" w:rsidRDefault="00E67BF7" w:rsidP="002A1E81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360" w:lineRule="auto"/>
              <w:ind w:left="765"/>
              <w:rPr>
                <w:rFonts w:ascii="Arial" w:hAnsi="Arial" w:cs="Arial"/>
                <w:szCs w:val="22"/>
              </w:rPr>
            </w:pPr>
          </w:p>
          <w:p w:rsidR="00314405" w:rsidRDefault="00314405" w:rsidP="00314405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314405" w:rsidRDefault="00314405" w:rsidP="00314405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276" w:lineRule="auto"/>
              <w:rPr>
                <w:rFonts w:ascii="Book Antiqua" w:hAnsi="Book Antiqua"/>
              </w:rPr>
            </w:pPr>
          </w:p>
          <w:p w:rsidR="006615F1" w:rsidRDefault="006615F1" w:rsidP="00314405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276" w:lineRule="auto"/>
              <w:rPr>
                <w:rFonts w:ascii="Book Antiqua" w:hAnsi="Book Antiqua"/>
              </w:rPr>
            </w:pPr>
          </w:p>
          <w:p w:rsidR="006615F1" w:rsidRDefault="006615F1" w:rsidP="00314405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276" w:lineRule="auto"/>
              <w:rPr>
                <w:rFonts w:ascii="Book Antiqua" w:hAnsi="Book Antiqua"/>
              </w:rPr>
            </w:pPr>
          </w:p>
          <w:p w:rsidR="006615F1" w:rsidRPr="006D7996" w:rsidRDefault="006615F1" w:rsidP="00314405">
            <w:pPr>
              <w:pStyle w:val="CommentText"/>
              <w:tabs>
                <w:tab w:val="left" w:pos="1810"/>
                <w:tab w:val="left" w:pos="2365"/>
                <w:tab w:val="left" w:pos="2545"/>
              </w:tabs>
              <w:spacing w:line="276" w:lineRule="auto"/>
              <w:rPr>
                <w:rFonts w:ascii="Book Antiqua" w:hAnsi="Book Antiqua"/>
              </w:rPr>
            </w:pPr>
          </w:p>
        </w:tc>
      </w:tr>
    </w:tbl>
    <w:p w:rsidR="00FF7AE4" w:rsidRDefault="00FF7AE4" w:rsidP="00FE0961">
      <w:pPr>
        <w:pStyle w:val="CommentText"/>
        <w:tabs>
          <w:tab w:val="left" w:pos="270"/>
        </w:tabs>
        <w:rPr>
          <w:rFonts w:ascii="Book Antiqua" w:hAnsi="Book Antiqua"/>
          <w:b/>
        </w:rPr>
      </w:pPr>
    </w:p>
    <w:p w:rsidR="00FE0961" w:rsidRPr="008A4440" w:rsidRDefault="00FE0961" w:rsidP="008A4440">
      <w:pPr>
        <w:pStyle w:val="CommentText"/>
        <w:tabs>
          <w:tab w:val="left" w:pos="270"/>
        </w:tabs>
        <w:rPr>
          <w:rFonts w:cs="Times New Roman"/>
          <w:b/>
          <w:sz w:val="24"/>
          <w:szCs w:val="24"/>
        </w:rPr>
      </w:pPr>
      <w:r w:rsidRPr="008A4440">
        <w:rPr>
          <w:rFonts w:cs="Times New Roman"/>
          <w:b/>
          <w:sz w:val="24"/>
          <w:szCs w:val="24"/>
        </w:rPr>
        <w:lastRenderedPageBreak/>
        <w:t>WORKING EXPERIENCE</w:t>
      </w:r>
    </w:p>
    <w:p w:rsidR="00FE0961" w:rsidRPr="008A4440" w:rsidRDefault="00FE0961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C071FE" w:rsidRPr="008A4440" w:rsidRDefault="00C071FE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DA55C7">
        <w:rPr>
          <w:rFonts w:cs="Times New Roman"/>
          <w:b w:val="0"/>
          <w:sz w:val="24"/>
          <w:szCs w:val="24"/>
        </w:rPr>
        <w:tab/>
        <w:t xml:space="preserve">:  </w:t>
      </w:r>
      <w:r w:rsidR="00DD0368" w:rsidRPr="008A4440">
        <w:rPr>
          <w:rFonts w:cs="Times New Roman"/>
          <w:sz w:val="24"/>
          <w:szCs w:val="24"/>
        </w:rPr>
        <w:t>Arabian Pipe Coating Company</w:t>
      </w:r>
      <w:r w:rsidRPr="008A4440">
        <w:rPr>
          <w:rFonts w:cs="Times New Roman"/>
          <w:b w:val="0"/>
          <w:sz w:val="24"/>
          <w:szCs w:val="24"/>
        </w:rPr>
        <w:t xml:space="preserve">, </w:t>
      </w:r>
      <w:r w:rsidR="00DD0368" w:rsidRPr="008A4440">
        <w:rPr>
          <w:rFonts w:cs="Times New Roman"/>
          <w:b w:val="0"/>
          <w:sz w:val="24"/>
          <w:szCs w:val="24"/>
        </w:rPr>
        <w:t>Saudi Arabia, Jubail.</w:t>
      </w:r>
    </w:p>
    <w:p w:rsidR="00C071FE" w:rsidRPr="008A4440" w:rsidRDefault="00C071FE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</w:p>
    <w:p w:rsidR="00C071FE" w:rsidRPr="008A4440" w:rsidRDefault="00DA55C7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Department        </w:t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:  </w:t>
      </w:r>
      <w:r w:rsidR="00C071FE" w:rsidRPr="008A4440">
        <w:rPr>
          <w:rFonts w:cs="Times New Roman"/>
          <w:b w:val="0"/>
          <w:sz w:val="24"/>
          <w:szCs w:val="24"/>
        </w:rPr>
        <w:t xml:space="preserve">Engineering </w:t>
      </w:r>
    </w:p>
    <w:p w:rsidR="00C071FE" w:rsidRPr="008A4440" w:rsidRDefault="00C071FE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C071FE" w:rsidRPr="008A4440" w:rsidRDefault="00DA55C7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z w:val="24"/>
          <w:szCs w:val="24"/>
        </w:rPr>
        <w:t>Duration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DD0368" w:rsidRPr="008A4440">
        <w:rPr>
          <w:rFonts w:cs="Times New Roman"/>
          <w:sz w:val="24"/>
          <w:szCs w:val="24"/>
        </w:rPr>
        <w:t>Oct 2015</w:t>
      </w:r>
      <w:r w:rsidR="00C071FE" w:rsidRPr="008A4440">
        <w:rPr>
          <w:rFonts w:cs="Times New Roman"/>
          <w:sz w:val="24"/>
          <w:szCs w:val="24"/>
        </w:rPr>
        <w:t xml:space="preserve">- </w:t>
      </w:r>
      <w:r w:rsidR="00DD0368" w:rsidRPr="008A4440">
        <w:rPr>
          <w:rFonts w:cs="Times New Roman"/>
          <w:sz w:val="24"/>
          <w:szCs w:val="24"/>
        </w:rPr>
        <w:t>Till date</w:t>
      </w:r>
    </w:p>
    <w:p w:rsidR="00C071FE" w:rsidRPr="008A4440" w:rsidRDefault="00C071FE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C071FE" w:rsidRPr="008A4440" w:rsidRDefault="00DA55C7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 </w:t>
      </w:r>
      <w:r w:rsidR="00C071FE" w:rsidRPr="008A4440">
        <w:rPr>
          <w:rFonts w:cs="Times New Roman"/>
          <w:sz w:val="24"/>
          <w:szCs w:val="24"/>
        </w:rPr>
        <w:t>AutoCAD Draftsman</w:t>
      </w:r>
    </w:p>
    <w:p w:rsidR="008A4440" w:rsidRDefault="008A4440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486F34" w:rsidRPr="008A4440" w:rsidRDefault="00486F34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C071FE" w:rsidRPr="008A4440" w:rsidRDefault="00C071FE" w:rsidP="008A4440">
      <w:pPr>
        <w:tabs>
          <w:tab w:val="left" w:pos="1440"/>
        </w:tabs>
        <w:ind w:left="1620" w:hanging="1620"/>
        <w:jc w:val="both"/>
        <w:rPr>
          <w:rFonts w:cs="Times New Roman"/>
          <w:b/>
          <w:sz w:val="24"/>
          <w:szCs w:val="24"/>
          <w:u w:val="single"/>
        </w:rPr>
      </w:pPr>
      <w:r w:rsidRPr="008A4440">
        <w:rPr>
          <w:rFonts w:cs="Times New Roman"/>
          <w:b/>
          <w:sz w:val="24"/>
          <w:szCs w:val="24"/>
          <w:u w:val="single"/>
        </w:rPr>
        <w:t>Job Description</w:t>
      </w:r>
    </w:p>
    <w:p w:rsidR="008A4440" w:rsidRPr="008A4440" w:rsidRDefault="008A4440" w:rsidP="008A4440">
      <w:pPr>
        <w:tabs>
          <w:tab w:val="left" w:pos="1440"/>
        </w:tabs>
        <w:ind w:left="1620" w:hanging="1620"/>
        <w:jc w:val="both"/>
        <w:rPr>
          <w:rFonts w:cs="Times New Roman"/>
          <w:b/>
          <w:sz w:val="24"/>
          <w:szCs w:val="24"/>
          <w:u w:val="single"/>
        </w:rPr>
      </w:pPr>
    </w:p>
    <w:p w:rsidR="00C071FE" w:rsidRPr="008A4440" w:rsidRDefault="00DD0368" w:rsidP="00486F34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 xml:space="preserve">Create </w:t>
      </w:r>
      <w:r w:rsidR="00D37E35" w:rsidRPr="008A4440">
        <w:rPr>
          <w:rFonts w:cs="Times New Roman"/>
          <w:sz w:val="24"/>
          <w:szCs w:val="24"/>
        </w:rPr>
        <w:t xml:space="preserve">Layout, Detailing and Assembly drawings </w:t>
      </w:r>
      <w:r w:rsidR="00C071FE" w:rsidRPr="008A4440">
        <w:rPr>
          <w:rFonts w:cs="Times New Roman"/>
          <w:sz w:val="24"/>
          <w:szCs w:val="24"/>
        </w:rPr>
        <w:t xml:space="preserve">for </w:t>
      </w:r>
      <w:r w:rsidR="00C071FE" w:rsidRPr="008A4440">
        <w:rPr>
          <w:rFonts w:cs="Times New Roman"/>
          <w:b/>
          <w:sz w:val="24"/>
          <w:szCs w:val="24"/>
        </w:rPr>
        <w:t>Material handling equipment’s</w:t>
      </w:r>
      <w:r w:rsidR="00C071FE" w:rsidRPr="008A4440">
        <w:rPr>
          <w:rFonts w:cs="Times New Roman"/>
          <w:sz w:val="24"/>
          <w:szCs w:val="24"/>
        </w:rPr>
        <w:t xml:space="preserve"> and </w:t>
      </w:r>
      <w:r w:rsidR="00C071FE" w:rsidRPr="008A4440">
        <w:rPr>
          <w:rFonts w:cs="Times New Roman"/>
          <w:b/>
          <w:sz w:val="24"/>
          <w:szCs w:val="24"/>
        </w:rPr>
        <w:t>Pipe</w:t>
      </w:r>
      <w:r w:rsidR="00C071FE" w:rsidRPr="008A4440">
        <w:rPr>
          <w:rFonts w:cs="Times New Roman"/>
          <w:sz w:val="24"/>
          <w:szCs w:val="24"/>
        </w:rPr>
        <w:t xml:space="preserve"> </w:t>
      </w:r>
      <w:r w:rsidR="00C071FE" w:rsidRPr="008A4440">
        <w:rPr>
          <w:rFonts w:cs="Times New Roman"/>
          <w:b/>
          <w:sz w:val="24"/>
          <w:szCs w:val="24"/>
        </w:rPr>
        <w:t xml:space="preserve">Coating </w:t>
      </w:r>
      <w:r w:rsidR="00D37E35" w:rsidRPr="008A4440">
        <w:rPr>
          <w:rFonts w:cs="Times New Roman"/>
          <w:b/>
          <w:sz w:val="24"/>
          <w:szCs w:val="24"/>
        </w:rPr>
        <w:t>Supporting</w:t>
      </w:r>
      <w:r w:rsidR="00C071FE" w:rsidRPr="008A4440">
        <w:rPr>
          <w:rFonts w:cs="Times New Roman"/>
          <w:b/>
          <w:sz w:val="24"/>
          <w:szCs w:val="24"/>
        </w:rPr>
        <w:t xml:space="preserve"> </w:t>
      </w:r>
      <w:r w:rsidR="00577C68" w:rsidRPr="008A4440">
        <w:rPr>
          <w:rFonts w:cs="Times New Roman"/>
          <w:b/>
          <w:sz w:val="24"/>
          <w:szCs w:val="24"/>
        </w:rPr>
        <w:t>Equipment’s</w:t>
      </w:r>
      <w:r w:rsidR="00C071FE" w:rsidRPr="008A4440">
        <w:rPr>
          <w:rFonts w:cs="Times New Roman"/>
          <w:sz w:val="24"/>
          <w:szCs w:val="24"/>
        </w:rPr>
        <w:t xml:space="preserve"> for process and maintenance based </w:t>
      </w:r>
      <w:r w:rsidR="001E1C22" w:rsidRPr="008A4440">
        <w:rPr>
          <w:rFonts w:cs="Times New Roman"/>
          <w:sz w:val="24"/>
          <w:szCs w:val="24"/>
        </w:rPr>
        <w:t>drawing</w:t>
      </w:r>
      <w:r w:rsidR="00D37E35" w:rsidRPr="008A4440">
        <w:rPr>
          <w:rFonts w:cs="Times New Roman"/>
          <w:sz w:val="24"/>
          <w:szCs w:val="24"/>
        </w:rPr>
        <w:t>s.</w:t>
      </w:r>
    </w:p>
    <w:p w:rsidR="00D37E35" w:rsidRPr="008A4440" w:rsidRDefault="00D37E35" w:rsidP="00486F34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Generation of Bill of Material and Cost Estimations of labors &amp; materials.</w:t>
      </w:r>
    </w:p>
    <w:p w:rsidR="00D37E35" w:rsidRPr="008A4440" w:rsidRDefault="00D37E35" w:rsidP="00486F34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Generation of Purchase Requisition and follow-up for plant engineering projects.</w:t>
      </w:r>
    </w:p>
    <w:p w:rsidR="009E7012" w:rsidRPr="008A4440" w:rsidRDefault="00D37E35" w:rsidP="00486F34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On-s</w:t>
      </w:r>
      <w:r w:rsidR="00DA55C7">
        <w:rPr>
          <w:rFonts w:cs="Times New Roman"/>
          <w:sz w:val="24"/>
          <w:szCs w:val="24"/>
        </w:rPr>
        <w:t xml:space="preserve">ite </w:t>
      </w:r>
      <w:r w:rsidR="00EA56C3">
        <w:rPr>
          <w:rFonts w:cs="Times New Roman"/>
          <w:sz w:val="24"/>
          <w:szCs w:val="24"/>
        </w:rPr>
        <w:t xml:space="preserve">assignments for engineering </w:t>
      </w:r>
      <w:r w:rsidRPr="008A4440">
        <w:rPr>
          <w:rFonts w:cs="Times New Roman"/>
          <w:sz w:val="24"/>
          <w:szCs w:val="24"/>
        </w:rPr>
        <w:t>projects</w:t>
      </w:r>
      <w:r w:rsidR="00EA56C3">
        <w:rPr>
          <w:rFonts w:cs="Times New Roman"/>
          <w:sz w:val="24"/>
          <w:szCs w:val="24"/>
        </w:rPr>
        <w:t xml:space="preserve"> </w:t>
      </w:r>
      <w:r w:rsidR="009E7012" w:rsidRPr="008A4440">
        <w:rPr>
          <w:rFonts w:cs="Times New Roman"/>
          <w:sz w:val="24"/>
          <w:szCs w:val="24"/>
        </w:rPr>
        <w:t>Fabrications/Erections drawings clarifications.</w:t>
      </w:r>
    </w:p>
    <w:p w:rsidR="00D37E35" w:rsidRPr="008A4440" w:rsidRDefault="009E7012" w:rsidP="00486F34">
      <w:pPr>
        <w:pStyle w:val="ListParagraph"/>
        <w:numPr>
          <w:ilvl w:val="0"/>
          <w:numId w:val="11"/>
        </w:numPr>
        <w:tabs>
          <w:tab w:val="left" w:pos="144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 xml:space="preserve">Engineering project tracking schedules, Purchase </w:t>
      </w:r>
      <w:r w:rsidR="00AE4284" w:rsidRPr="008A4440">
        <w:rPr>
          <w:rFonts w:cs="Times New Roman"/>
          <w:sz w:val="24"/>
          <w:szCs w:val="24"/>
        </w:rPr>
        <w:t>Requisitions.</w:t>
      </w:r>
    </w:p>
    <w:p w:rsidR="00486F34" w:rsidRPr="008A4440" w:rsidRDefault="00486F34" w:rsidP="008A4440">
      <w:pPr>
        <w:tabs>
          <w:tab w:val="left" w:pos="1440"/>
        </w:tabs>
        <w:ind w:left="1620" w:hanging="1620"/>
        <w:jc w:val="both"/>
        <w:rPr>
          <w:rFonts w:cs="Times New Roman"/>
          <w:b/>
          <w:sz w:val="24"/>
          <w:szCs w:val="24"/>
          <w:u w:val="single"/>
        </w:rPr>
      </w:pPr>
    </w:p>
    <w:p w:rsidR="00C071FE" w:rsidRPr="008A4440" w:rsidRDefault="00C071FE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FE0961" w:rsidRPr="008A4440" w:rsidRDefault="00FE0961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856FFF">
        <w:rPr>
          <w:rFonts w:cs="Times New Roman"/>
          <w:b w:val="0"/>
          <w:sz w:val="24"/>
          <w:szCs w:val="24"/>
        </w:rPr>
        <w:tab/>
        <w:t xml:space="preserve">:  </w:t>
      </w:r>
      <w:r w:rsidRPr="008A4440">
        <w:rPr>
          <w:rFonts w:cs="Times New Roman"/>
          <w:sz w:val="24"/>
          <w:szCs w:val="24"/>
        </w:rPr>
        <w:t>FLSmidth Private Limited</w:t>
      </w:r>
      <w:r w:rsidRPr="008A4440">
        <w:rPr>
          <w:rFonts w:cs="Times New Roman"/>
          <w:b w:val="0"/>
          <w:sz w:val="24"/>
          <w:szCs w:val="24"/>
        </w:rPr>
        <w:t>, Chennai.</w:t>
      </w:r>
    </w:p>
    <w:p w:rsidR="00FE0961" w:rsidRPr="008A4440" w:rsidRDefault="00FE0961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</w:p>
    <w:p w:rsidR="00FE0961" w:rsidRPr="008A4440" w:rsidRDefault="00FE0961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 xml:space="preserve">Department        </w:t>
      </w:r>
      <w:r w:rsidRPr="008A4440">
        <w:rPr>
          <w:rFonts w:cs="Times New Roman"/>
          <w:b w:val="0"/>
          <w:sz w:val="24"/>
          <w:szCs w:val="24"/>
        </w:rPr>
        <w:tab/>
      </w:r>
      <w:r w:rsidRPr="008A4440">
        <w:rPr>
          <w:rFonts w:cs="Times New Roman"/>
          <w:b w:val="0"/>
          <w:sz w:val="24"/>
          <w:szCs w:val="24"/>
        </w:rPr>
        <w:tab/>
      </w:r>
      <w:r w:rsidR="00856FFF">
        <w:rPr>
          <w:rFonts w:cs="Times New Roman"/>
          <w:b w:val="0"/>
          <w:sz w:val="24"/>
          <w:szCs w:val="24"/>
        </w:rPr>
        <w:t xml:space="preserve">:  </w:t>
      </w:r>
      <w:r w:rsidRPr="008A4440">
        <w:rPr>
          <w:rFonts w:cs="Times New Roman"/>
          <w:b w:val="0"/>
          <w:sz w:val="24"/>
          <w:szCs w:val="24"/>
        </w:rPr>
        <w:t>Engineering - Machines</w:t>
      </w:r>
    </w:p>
    <w:p w:rsidR="00FE0961" w:rsidRPr="008A4440" w:rsidRDefault="00FE0961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FE0961" w:rsidRPr="008A4440" w:rsidRDefault="00FE0961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Duration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="00856FFF">
        <w:rPr>
          <w:rFonts w:cs="Times New Roman"/>
          <w:sz w:val="24"/>
          <w:szCs w:val="24"/>
        </w:rPr>
        <w:t xml:space="preserve">:  </w:t>
      </w:r>
      <w:r w:rsidRPr="008A4440">
        <w:rPr>
          <w:rFonts w:cs="Times New Roman"/>
          <w:sz w:val="24"/>
          <w:szCs w:val="24"/>
        </w:rPr>
        <w:t xml:space="preserve">Feb 2008- </w:t>
      </w:r>
      <w:r w:rsidR="00C071FE" w:rsidRPr="008A4440">
        <w:rPr>
          <w:rFonts w:cs="Times New Roman"/>
          <w:sz w:val="24"/>
          <w:szCs w:val="24"/>
        </w:rPr>
        <w:t>Sep 2015</w:t>
      </w:r>
    </w:p>
    <w:p w:rsidR="00FE0961" w:rsidRPr="008A4440" w:rsidRDefault="00FE0961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FE0961" w:rsidRPr="008A4440" w:rsidRDefault="007D69FD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Designation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  <w:t xml:space="preserve">:   </w:t>
      </w:r>
      <w:r w:rsidR="00C17D22" w:rsidRPr="008A4440">
        <w:rPr>
          <w:rFonts w:cs="Times New Roman"/>
          <w:sz w:val="24"/>
          <w:szCs w:val="24"/>
        </w:rPr>
        <w:t>Lead</w:t>
      </w:r>
      <w:r w:rsidR="00577C68" w:rsidRPr="008A4440">
        <w:rPr>
          <w:rFonts w:cs="Times New Roman"/>
          <w:sz w:val="24"/>
          <w:szCs w:val="24"/>
        </w:rPr>
        <w:t xml:space="preserve"> Designer</w:t>
      </w:r>
    </w:p>
    <w:p w:rsidR="00FE0961" w:rsidRPr="008A4440" w:rsidRDefault="00FE0961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F676BF" w:rsidRPr="008A4440" w:rsidRDefault="00F676BF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  <w:r w:rsidRPr="008A4440">
        <w:rPr>
          <w:rFonts w:cs="Times New Roman"/>
          <w:b/>
          <w:bCs/>
          <w:sz w:val="24"/>
          <w:szCs w:val="24"/>
          <w:u w:val="single"/>
        </w:rPr>
        <w:t xml:space="preserve">Job Description </w:t>
      </w:r>
    </w:p>
    <w:p w:rsidR="00F676BF" w:rsidRPr="008A4440" w:rsidRDefault="00F676BF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</w:p>
    <w:p w:rsidR="008A4440" w:rsidRDefault="00577C68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Create Layout,</w:t>
      </w:r>
      <w:r w:rsidR="00EA4E27" w:rsidRPr="008A4440">
        <w:rPr>
          <w:rFonts w:cs="Times New Roman"/>
          <w:sz w:val="24"/>
          <w:szCs w:val="24"/>
        </w:rPr>
        <w:t xml:space="preserve"> Detailing</w:t>
      </w:r>
      <w:r w:rsidRPr="008A4440">
        <w:rPr>
          <w:rFonts w:cs="Times New Roman"/>
          <w:sz w:val="24"/>
          <w:szCs w:val="24"/>
        </w:rPr>
        <w:t xml:space="preserve"> and Assembly drawings</w:t>
      </w:r>
      <w:r w:rsidR="00EA4E27" w:rsidRPr="008A4440">
        <w:rPr>
          <w:rFonts w:cs="Times New Roman"/>
          <w:sz w:val="24"/>
          <w:szCs w:val="24"/>
        </w:rPr>
        <w:t xml:space="preserve"> for</w:t>
      </w:r>
      <w:r w:rsidR="00F676BF" w:rsidRPr="008A4440">
        <w:rPr>
          <w:rFonts w:cs="Times New Roman"/>
          <w:sz w:val="24"/>
          <w:szCs w:val="24"/>
        </w:rPr>
        <w:t xml:space="preserve"> </w:t>
      </w:r>
      <w:r w:rsidR="00F676BF" w:rsidRPr="008A4440">
        <w:rPr>
          <w:rFonts w:cs="Times New Roman"/>
          <w:b/>
          <w:sz w:val="24"/>
          <w:szCs w:val="24"/>
        </w:rPr>
        <w:t xml:space="preserve">Bulk Material </w:t>
      </w:r>
      <w:r w:rsidR="00EA4E27" w:rsidRPr="008A4440">
        <w:rPr>
          <w:rFonts w:cs="Times New Roman"/>
          <w:b/>
          <w:sz w:val="24"/>
          <w:szCs w:val="24"/>
        </w:rPr>
        <w:t>handling</w:t>
      </w:r>
      <w:r w:rsidR="00F676BF" w:rsidRPr="008A4440">
        <w:rPr>
          <w:rFonts w:cs="Times New Roman"/>
          <w:b/>
          <w:sz w:val="24"/>
          <w:szCs w:val="24"/>
        </w:rPr>
        <w:t xml:space="preserve"> equipments</w:t>
      </w:r>
      <w:r w:rsidR="00F676BF" w:rsidRPr="008A4440">
        <w:rPr>
          <w:rFonts w:cs="Times New Roman"/>
          <w:sz w:val="24"/>
          <w:szCs w:val="24"/>
        </w:rPr>
        <w:t xml:space="preserve"> </w:t>
      </w:r>
      <w:r w:rsidR="00A202BD" w:rsidRPr="008A4440">
        <w:rPr>
          <w:rFonts w:cs="Times New Roman"/>
          <w:sz w:val="24"/>
          <w:szCs w:val="24"/>
        </w:rPr>
        <w:t xml:space="preserve">for various </w:t>
      </w:r>
    </w:p>
    <w:p w:rsidR="008A4440" w:rsidRDefault="008A4440" w:rsidP="00486F34">
      <w:pPr>
        <w:spacing w:line="360" w:lineRule="auto"/>
        <w:ind w:left="2880" w:right="-720" w:hanging="288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Industries </w:t>
      </w:r>
      <w:r w:rsidRPr="008A4440">
        <w:rPr>
          <w:rFonts w:cs="Times New Roman"/>
          <w:sz w:val="24"/>
          <w:szCs w:val="24"/>
        </w:rPr>
        <w:t xml:space="preserve">using </w:t>
      </w:r>
      <w:r w:rsidRPr="008A4440">
        <w:rPr>
          <w:rFonts w:cs="Times New Roman"/>
          <w:b/>
          <w:sz w:val="24"/>
          <w:szCs w:val="24"/>
        </w:rPr>
        <w:t xml:space="preserve">AutoCAD </w:t>
      </w:r>
      <w:r w:rsidRPr="008A4440">
        <w:rPr>
          <w:rFonts w:cs="Times New Roman"/>
          <w:sz w:val="24"/>
          <w:szCs w:val="24"/>
        </w:rPr>
        <w:t xml:space="preserve">and </w:t>
      </w:r>
      <w:r w:rsidRPr="008A4440">
        <w:rPr>
          <w:rFonts w:cs="Times New Roman"/>
          <w:b/>
          <w:sz w:val="24"/>
          <w:szCs w:val="24"/>
        </w:rPr>
        <w:t xml:space="preserve">Solid Works </w:t>
      </w:r>
      <w:r w:rsidRPr="008A4440">
        <w:rPr>
          <w:rFonts w:cs="Times New Roman"/>
          <w:sz w:val="24"/>
          <w:szCs w:val="24"/>
        </w:rPr>
        <w:t>packages</w:t>
      </w:r>
      <w:r w:rsidRPr="008A4440">
        <w:rPr>
          <w:rFonts w:cs="Times New Roman"/>
          <w:b/>
          <w:sz w:val="24"/>
          <w:szCs w:val="24"/>
        </w:rPr>
        <w:t>.</w:t>
      </w:r>
    </w:p>
    <w:p w:rsidR="00486F34" w:rsidRPr="008A4440" w:rsidRDefault="00486F34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</w:p>
    <w:p w:rsidR="00A202BD" w:rsidRDefault="00577C68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proofErr w:type="gramStart"/>
      <w:r w:rsidRPr="008A4440">
        <w:rPr>
          <w:rFonts w:cs="Times New Roman"/>
          <w:b/>
          <w:sz w:val="24"/>
          <w:szCs w:val="24"/>
        </w:rPr>
        <w:t xml:space="preserve">Equipment’s </w:t>
      </w:r>
      <w:r w:rsidRPr="008A4440">
        <w:rPr>
          <w:rFonts w:cs="Times New Roman"/>
          <w:sz w:val="24"/>
          <w:szCs w:val="24"/>
        </w:rPr>
        <w:t xml:space="preserve">- </w:t>
      </w:r>
      <w:r w:rsidR="00EA4E27" w:rsidRPr="008A4440">
        <w:rPr>
          <w:rFonts w:cs="Times New Roman"/>
          <w:sz w:val="24"/>
          <w:szCs w:val="24"/>
        </w:rPr>
        <w:t>Stacker Rec</w:t>
      </w:r>
      <w:r w:rsidR="00DF5B57" w:rsidRPr="008A4440">
        <w:rPr>
          <w:rFonts w:cs="Times New Roman"/>
          <w:sz w:val="24"/>
          <w:szCs w:val="24"/>
        </w:rPr>
        <w:t>l</w:t>
      </w:r>
      <w:r w:rsidRPr="008A4440">
        <w:rPr>
          <w:rFonts w:cs="Times New Roman"/>
          <w:sz w:val="24"/>
          <w:szCs w:val="24"/>
        </w:rPr>
        <w:t xml:space="preserve">aimer, </w:t>
      </w:r>
      <w:r w:rsidR="00EA4E27" w:rsidRPr="008A4440">
        <w:rPr>
          <w:rFonts w:cs="Times New Roman"/>
          <w:sz w:val="24"/>
          <w:szCs w:val="24"/>
        </w:rPr>
        <w:t>Portal Reclaimer, Side scraper and Ship Unloader.</w:t>
      </w:r>
      <w:proofErr w:type="gramEnd"/>
    </w:p>
    <w:p w:rsidR="00BE324E" w:rsidRDefault="00BE324E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</w:p>
    <w:p w:rsidR="008A4440" w:rsidRPr="008A4440" w:rsidRDefault="008A4440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F676BF" w:rsidRPr="008A4440" w:rsidRDefault="00F676BF" w:rsidP="008A4440">
      <w:pPr>
        <w:ind w:right="-720"/>
        <w:rPr>
          <w:rFonts w:cs="Times New Roman"/>
          <w:sz w:val="24"/>
          <w:szCs w:val="24"/>
          <w:u w:val="single"/>
        </w:rPr>
      </w:pPr>
      <w:r w:rsidRPr="008A4440">
        <w:rPr>
          <w:rFonts w:cs="Times New Roman"/>
          <w:sz w:val="24"/>
          <w:szCs w:val="24"/>
          <w:u w:val="single"/>
        </w:rPr>
        <w:lastRenderedPageBreak/>
        <w:t xml:space="preserve">Worked as Projects in </w:t>
      </w:r>
      <w:r w:rsidRPr="008A4440">
        <w:rPr>
          <w:rFonts w:cs="Times New Roman"/>
          <w:b/>
          <w:sz w:val="24"/>
          <w:szCs w:val="24"/>
          <w:u w:val="single"/>
        </w:rPr>
        <w:t>Germany</w:t>
      </w:r>
      <w:r w:rsidRPr="008A4440">
        <w:rPr>
          <w:rFonts w:cs="Times New Roman"/>
          <w:sz w:val="24"/>
          <w:szCs w:val="24"/>
          <w:u w:val="single"/>
        </w:rPr>
        <w:t xml:space="preserve"> (</w:t>
      </w:r>
      <w:r w:rsidR="008E6501" w:rsidRPr="008A4440">
        <w:rPr>
          <w:rFonts w:cs="Times New Roman"/>
          <w:sz w:val="24"/>
          <w:szCs w:val="24"/>
          <w:u w:val="single"/>
        </w:rPr>
        <w:t>2010-3 Months) &amp; (2014-3 Months)</w:t>
      </w:r>
    </w:p>
    <w:p w:rsidR="00F676BF" w:rsidRPr="008A4440" w:rsidRDefault="00F676BF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60379E" w:rsidRPr="008A4440" w:rsidRDefault="0060379E" w:rsidP="008A4440">
      <w:pPr>
        <w:numPr>
          <w:ilvl w:val="0"/>
          <w:numId w:val="7"/>
        </w:numPr>
        <w:ind w:right="-720"/>
        <w:rPr>
          <w:rFonts w:cs="Times New Roman"/>
          <w:b/>
          <w:bCs/>
          <w:sz w:val="24"/>
          <w:szCs w:val="24"/>
        </w:rPr>
      </w:pPr>
      <w:r w:rsidRPr="008A4440">
        <w:rPr>
          <w:rFonts w:cs="Times New Roman"/>
          <w:b/>
          <w:bCs/>
          <w:sz w:val="24"/>
          <w:szCs w:val="24"/>
        </w:rPr>
        <w:t xml:space="preserve">Kuwait cement company - </w:t>
      </w:r>
      <w:r w:rsidRPr="008A4440">
        <w:rPr>
          <w:rFonts w:cs="Times New Roman"/>
          <w:sz w:val="24"/>
          <w:szCs w:val="24"/>
        </w:rPr>
        <w:t>Portal Reclaimer</w:t>
      </w:r>
    </w:p>
    <w:p w:rsidR="00F676BF" w:rsidRPr="008A4440" w:rsidRDefault="00F676BF" w:rsidP="008A4440">
      <w:pPr>
        <w:ind w:left="360" w:right="-720"/>
        <w:rPr>
          <w:rFonts w:cs="Times New Roman"/>
          <w:b/>
          <w:bCs/>
          <w:sz w:val="24"/>
          <w:szCs w:val="24"/>
        </w:rPr>
      </w:pPr>
    </w:p>
    <w:p w:rsidR="00F676BF" w:rsidRPr="008A4440" w:rsidRDefault="0060379E" w:rsidP="008A4440">
      <w:pPr>
        <w:numPr>
          <w:ilvl w:val="0"/>
          <w:numId w:val="7"/>
        </w:numPr>
        <w:ind w:right="-720"/>
        <w:rPr>
          <w:rFonts w:cs="Times New Roman"/>
          <w:b/>
          <w:bCs/>
          <w:sz w:val="24"/>
          <w:szCs w:val="24"/>
        </w:rPr>
      </w:pPr>
      <w:r w:rsidRPr="008A4440">
        <w:rPr>
          <w:rFonts w:cs="Times New Roman"/>
          <w:b/>
          <w:bCs/>
          <w:sz w:val="24"/>
          <w:szCs w:val="24"/>
        </w:rPr>
        <w:t xml:space="preserve">Jorf Lasfar – </w:t>
      </w:r>
      <w:r w:rsidRPr="008A4440">
        <w:rPr>
          <w:rFonts w:cs="Times New Roman"/>
          <w:bCs/>
          <w:sz w:val="24"/>
          <w:szCs w:val="24"/>
        </w:rPr>
        <w:t>Ship unloader</w:t>
      </w:r>
    </w:p>
    <w:p w:rsidR="008E6501" w:rsidRPr="008A4440" w:rsidRDefault="008E6501" w:rsidP="008A4440">
      <w:pPr>
        <w:pStyle w:val="ListParagraph"/>
        <w:rPr>
          <w:rFonts w:cs="Times New Roman"/>
          <w:b/>
          <w:bCs/>
          <w:sz w:val="24"/>
          <w:szCs w:val="24"/>
        </w:rPr>
      </w:pPr>
    </w:p>
    <w:p w:rsidR="00420EDD" w:rsidRPr="00486F34" w:rsidRDefault="008E6501" w:rsidP="008A4440">
      <w:pPr>
        <w:numPr>
          <w:ilvl w:val="0"/>
          <w:numId w:val="7"/>
        </w:numPr>
        <w:ind w:right="-720"/>
        <w:rPr>
          <w:rStyle w:val="st1"/>
          <w:rFonts w:cs="Times New Roman"/>
          <w:b/>
          <w:bCs/>
          <w:sz w:val="24"/>
          <w:szCs w:val="24"/>
        </w:rPr>
      </w:pPr>
      <w:r w:rsidRPr="008A4440">
        <w:rPr>
          <w:rStyle w:val="st1"/>
          <w:rFonts w:cs="Times New Roman"/>
          <w:b/>
          <w:bCs/>
          <w:color w:val="444444"/>
          <w:sz w:val="24"/>
          <w:szCs w:val="24"/>
        </w:rPr>
        <w:t xml:space="preserve">Qatar Primary Materials Co – </w:t>
      </w:r>
      <w:r w:rsidRPr="008A4440">
        <w:rPr>
          <w:rStyle w:val="st1"/>
          <w:rFonts w:cs="Times New Roman"/>
          <w:bCs/>
          <w:color w:val="444444"/>
          <w:sz w:val="24"/>
          <w:szCs w:val="24"/>
        </w:rPr>
        <w:t>Twin Boom Stacker</w:t>
      </w:r>
    </w:p>
    <w:p w:rsidR="00486F34" w:rsidRDefault="00486F34" w:rsidP="00486F34">
      <w:pPr>
        <w:pStyle w:val="ListParagraph"/>
        <w:rPr>
          <w:rStyle w:val="st1"/>
          <w:rFonts w:cs="Times New Roman"/>
          <w:b/>
          <w:bCs/>
          <w:sz w:val="24"/>
          <w:szCs w:val="24"/>
        </w:rPr>
      </w:pPr>
    </w:p>
    <w:p w:rsidR="00FC5B46" w:rsidRPr="008A4440" w:rsidRDefault="00FC5B46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FC5B46" w:rsidRPr="008A4440" w:rsidRDefault="00FC5B46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856FFF">
        <w:rPr>
          <w:rFonts w:cs="Times New Roman"/>
          <w:b w:val="0"/>
          <w:sz w:val="24"/>
          <w:szCs w:val="24"/>
        </w:rPr>
        <w:tab/>
        <w:t xml:space="preserve">:  </w:t>
      </w:r>
      <w:r w:rsidRPr="008A4440">
        <w:rPr>
          <w:rFonts w:cs="Times New Roman"/>
          <w:bCs w:val="0"/>
          <w:sz w:val="24"/>
          <w:szCs w:val="24"/>
        </w:rPr>
        <w:t>Nipuna Services Limited</w:t>
      </w:r>
      <w:r w:rsidRPr="008A4440">
        <w:rPr>
          <w:rFonts w:cs="Times New Roman"/>
          <w:b w:val="0"/>
          <w:sz w:val="24"/>
          <w:szCs w:val="24"/>
        </w:rPr>
        <w:t xml:space="preserve"> (</w:t>
      </w:r>
      <w:r w:rsidRPr="008A4440">
        <w:rPr>
          <w:rFonts w:cs="Times New Roman"/>
          <w:b w:val="0"/>
          <w:bCs w:val="0"/>
          <w:sz w:val="24"/>
          <w:szCs w:val="24"/>
        </w:rPr>
        <w:t>Deputed By Design Desk India Pvt Ltd</w:t>
      </w:r>
      <w:r w:rsidRPr="008A4440">
        <w:rPr>
          <w:rFonts w:cs="Times New Roman"/>
          <w:b w:val="0"/>
          <w:sz w:val="24"/>
          <w:szCs w:val="24"/>
        </w:rPr>
        <w:t>),</w:t>
      </w:r>
    </w:p>
    <w:p w:rsidR="00FC5B46" w:rsidRPr="008A4440" w:rsidRDefault="00FC5B46" w:rsidP="008A4440">
      <w:pPr>
        <w:rPr>
          <w:rFonts w:cs="Times New Roman"/>
          <w:sz w:val="24"/>
          <w:szCs w:val="24"/>
        </w:rPr>
      </w:pPr>
    </w:p>
    <w:p w:rsidR="00FC5B46" w:rsidRPr="008A4440" w:rsidRDefault="00FC5B46" w:rsidP="008A4440">
      <w:pPr>
        <w:rPr>
          <w:rFonts w:cs="Times New Roman"/>
          <w:sz w:val="24"/>
          <w:szCs w:val="24"/>
        </w:rPr>
      </w:pPr>
      <w:r w:rsidRPr="008A4440">
        <w:rPr>
          <w:rFonts w:cs="Times New Roman"/>
          <w:b/>
          <w:sz w:val="24"/>
          <w:szCs w:val="24"/>
        </w:rPr>
        <w:tab/>
      </w:r>
      <w:r w:rsidRPr="008A4440">
        <w:rPr>
          <w:rFonts w:cs="Times New Roman"/>
          <w:b/>
          <w:sz w:val="24"/>
          <w:szCs w:val="24"/>
        </w:rPr>
        <w:tab/>
      </w:r>
      <w:r w:rsidRPr="008A4440">
        <w:rPr>
          <w:rFonts w:cs="Times New Roman"/>
          <w:b/>
          <w:sz w:val="24"/>
          <w:szCs w:val="24"/>
        </w:rPr>
        <w:tab/>
      </w:r>
      <w:r w:rsidR="00856FFF">
        <w:rPr>
          <w:rFonts w:cs="Times New Roman"/>
          <w:b/>
          <w:sz w:val="24"/>
          <w:szCs w:val="24"/>
        </w:rPr>
        <w:t xml:space="preserve">   </w:t>
      </w:r>
      <w:r w:rsidRPr="008A4440">
        <w:rPr>
          <w:rFonts w:cs="Times New Roman"/>
          <w:b/>
          <w:bCs/>
          <w:sz w:val="24"/>
          <w:szCs w:val="24"/>
        </w:rPr>
        <w:t>Hyderabad.</w:t>
      </w:r>
    </w:p>
    <w:p w:rsidR="00FC5B46" w:rsidRPr="008A4440" w:rsidRDefault="00FC5B46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</w:p>
    <w:p w:rsidR="00FC5B46" w:rsidRPr="008A4440" w:rsidRDefault="00FC5B46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 xml:space="preserve">Department        </w:t>
      </w:r>
      <w:r w:rsidRPr="008A4440">
        <w:rPr>
          <w:rFonts w:cs="Times New Roman"/>
          <w:b w:val="0"/>
          <w:sz w:val="24"/>
          <w:szCs w:val="24"/>
        </w:rPr>
        <w:tab/>
      </w:r>
      <w:r w:rsidRPr="008A4440">
        <w:rPr>
          <w:rFonts w:cs="Times New Roman"/>
          <w:b w:val="0"/>
          <w:sz w:val="24"/>
          <w:szCs w:val="24"/>
        </w:rPr>
        <w:tab/>
      </w:r>
      <w:r w:rsidR="00856FFF">
        <w:rPr>
          <w:rFonts w:cs="Times New Roman"/>
          <w:b w:val="0"/>
          <w:sz w:val="24"/>
          <w:szCs w:val="24"/>
        </w:rPr>
        <w:t xml:space="preserve">:  </w:t>
      </w:r>
      <w:r w:rsidRPr="008A4440">
        <w:rPr>
          <w:rFonts w:cs="Times New Roman"/>
          <w:b w:val="0"/>
          <w:sz w:val="24"/>
          <w:szCs w:val="24"/>
        </w:rPr>
        <w:t xml:space="preserve">Engineering </w:t>
      </w:r>
    </w:p>
    <w:p w:rsidR="00FC5B46" w:rsidRPr="008A4440" w:rsidRDefault="00FC5B46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FC5B46" w:rsidRPr="008A4440" w:rsidRDefault="00FC5B46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Duration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  <w:t xml:space="preserve">:  </w:t>
      </w:r>
      <w:r w:rsidR="00107EA0" w:rsidRPr="008A4440">
        <w:rPr>
          <w:rFonts w:cs="Times New Roman"/>
          <w:sz w:val="24"/>
          <w:szCs w:val="24"/>
        </w:rPr>
        <w:t>October</w:t>
      </w:r>
      <w:r w:rsidRPr="008A4440">
        <w:rPr>
          <w:rFonts w:cs="Times New Roman"/>
          <w:sz w:val="24"/>
          <w:szCs w:val="24"/>
        </w:rPr>
        <w:t xml:space="preserve"> 200</w:t>
      </w:r>
      <w:r w:rsidR="00281034" w:rsidRPr="008A4440">
        <w:rPr>
          <w:rFonts w:cs="Times New Roman"/>
          <w:sz w:val="24"/>
          <w:szCs w:val="24"/>
        </w:rPr>
        <w:t>6</w:t>
      </w:r>
      <w:r w:rsidRPr="008A4440">
        <w:rPr>
          <w:rFonts w:cs="Times New Roman"/>
          <w:sz w:val="24"/>
          <w:szCs w:val="24"/>
        </w:rPr>
        <w:t xml:space="preserve"> to </w:t>
      </w:r>
      <w:r w:rsidR="00107EA0" w:rsidRPr="008A4440">
        <w:rPr>
          <w:rFonts w:cs="Times New Roman"/>
          <w:sz w:val="24"/>
          <w:szCs w:val="24"/>
        </w:rPr>
        <w:t>February</w:t>
      </w:r>
      <w:r w:rsidRPr="008A4440">
        <w:rPr>
          <w:rFonts w:cs="Times New Roman"/>
          <w:sz w:val="24"/>
          <w:szCs w:val="24"/>
        </w:rPr>
        <w:t xml:space="preserve"> </w:t>
      </w:r>
      <w:r w:rsidR="00107EA0" w:rsidRPr="008A4440">
        <w:rPr>
          <w:rFonts w:cs="Times New Roman"/>
          <w:sz w:val="24"/>
          <w:szCs w:val="24"/>
        </w:rPr>
        <w:t>2008</w:t>
      </w:r>
    </w:p>
    <w:p w:rsidR="00FC5B46" w:rsidRPr="008A4440" w:rsidRDefault="00FC5B46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FC5B46" w:rsidRPr="008A4440" w:rsidRDefault="00856FFF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FC5B46" w:rsidRPr="008A4440">
        <w:rPr>
          <w:rFonts w:cs="Times New Roman"/>
          <w:sz w:val="24"/>
          <w:szCs w:val="24"/>
        </w:rPr>
        <w:t>Engineer</w:t>
      </w:r>
    </w:p>
    <w:p w:rsidR="006F514C" w:rsidRPr="008A4440" w:rsidRDefault="006F514C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FC5B46" w:rsidRPr="00856FFF" w:rsidRDefault="00FC5B46" w:rsidP="00856FFF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  <w:r w:rsidRPr="008A4440">
        <w:rPr>
          <w:rFonts w:cs="Times New Roman"/>
          <w:b/>
          <w:bCs/>
          <w:sz w:val="24"/>
          <w:szCs w:val="24"/>
          <w:u w:val="single"/>
        </w:rPr>
        <w:t xml:space="preserve">Job Description </w:t>
      </w:r>
    </w:p>
    <w:p w:rsidR="00FC5B46" w:rsidRPr="008A4440" w:rsidRDefault="00FC5B46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856FFF" w:rsidRDefault="00FC5B46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 xml:space="preserve">Create </w:t>
      </w:r>
      <w:r w:rsidR="00856FFF">
        <w:rPr>
          <w:rFonts w:cs="Times New Roman"/>
          <w:sz w:val="24"/>
          <w:szCs w:val="24"/>
        </w:rPr>
        <w:t xml:space="preserve">Layout, Detailing, Assembly and </w:t>
      </w:r>
      <w:r w:rsidR="00856FFF" w:rsidRPr="008A4440">
        <w:rPr>
          <w:rFonts w:cs="Times New Roman"/>
          <w:sz w:val="24"/>
          <w:szCs w:val="24"/>
        </w:rPr>
        <w:t xml:space="preserve">Modeling </w:t>
      </w:r>
      <w:r w:rsidR="00A04C55" w:rsidRPr="008A4440">
        <w:rPr>
          <w:rFonts w:cs="Times New Roman"/>
          <w:sz w:val="24"/>
          <w:szCs w:val="24"/>
        </w:rPr>
        <w:t>of</w:t>
      </w:r>
      <w:r w:rsidR="00856FFF">
        <w:rPr>
          <w:rFonts w:cs="Times New Roman"/>
          <w:sz w:val="24"/>
          <w:szCs w:val="24"/>
        </w:rPr>
        <w:t xml:space="preserve"> </w:t>
      </w:r>
      <w:r w:rsidR="00856FFF" w:rsidRPr="00856FFF">
        <w:rPr>
          <w:rFonts w:cs="Times New Roman"/>
          <w:b/>
          <w:sz w:val="24"/>
          <w:szCs w:val="24"/>
        </w:rPr>
        <w:t>Earth moving Equipment’s</w:t>
      </w:r>
      <w:r w:rsidR="00856FFF">
        <w:rPr>
          <w:rFonts w:cs="Times New Roman"/>
          <w:sz w:val="24"/>
          <w:szCs w:val="24"/>
        </w:rPr>
        <w:t xml:space="preserve"> using </w:t>
      </w:r>
      <w:r w:rsidR="00856FFF" w:rsidRPr="008A4440">
        <w:rPr>
          <w:rFonts w:cs="Times New Roman"/>
          <w:b/>
          <w:sz w:val="24"/>
          <w:szCs w:val="24"/>
        </w:rPr>
        <w:t>Auto CAD</w:t>
      </w:r>
      <w:r w:rsidR="00856FFF" w:rsidRPr="008A4440">
        <w:rPr>
          <w:rFonts w:cs="Times New Roman"/>
          <w:sz w:val="24"/>
          <w:szCs w:val="24"/>
        </w:rPr>
        <w:t xml:space="preserve">, </w:t>
      </w:r>
    </w:p>
    <w:p w:rsidR="00486F34" w:rsidRDefault="00856FFF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Pro</w:t>
      </w:r>
      <w:r w:rsidRPr="008A4440">
        <w:rPr>
          <w:rFonts w:cs="Times New Roman"/>
          <w:b/>
          <w:sz w:val="24"/>
          <w:szCs w:val="24"/>
        </w:rPr>
        <w:t xml:space="preserve">-E Wildfire </w:t>
      </w:r>
      <w:r>
        <w:rPr>
          <w:rFonts w:cs="Times New Roman"/>
          <w:b/>
          <w:sz w:val="24"/>
          <w:szCs w:val="24"/>
        </w:rPr>
        <w:t xml:space="preserve">and </w:t>
      </w:r>
      <w:r w:rsidRPr="008A4440">
        <w:rPr>
          <w:rFonts w:cs="Times New Roman"/>
          <w:b/>
          <w:sz w:val="24"/>
          <w:szCs w:val="24"/>
        </w:rPr>
        <w:t xml:space="preserve">Factory CAD </w:t>
      </w:r>
      <w:r w:rsidR="00486F34" w:rsidRPr="008A4440">
        <w:rPr>
          <w:rFonts w:cs="Times New Roman"/>
          <w:sz w:val="24"/>
          <w:szCs w:val="24"/>
        </w:rPr>
        <w:t>packages</w:t>
      </w:r>
      <w:r w:rsidR="00486F34" w:rsidRPr="008A4440">
        <w:rPr>
          <w:rFonts w:cs="Times New Roman"/>
          <w:b/>
          <w:sz w:val="24"/>
          <w:szCs w:val="24"/>
        </w:rPr>
        <w:t>.</w:t>
      </w:r>
      <w:r w:rsidR="00486F34" w:rsidRPr="008A4440">
        <w:rPr>
          <w:rFonts w:cs="Times New Roman"/>
          <w:sz w:val="24"/>
          <w:szCs w:val="24"/>
        </w:rPr>
        <w:t xml:space="preserve"> Factory</w:t>
      </w:r>
      <w:r w:rsidR="00A04C55" w:rsidRPr="008A4440">
        <w:rPr>
          <w:rFonts w:cs="Times New Roman"/>
          <w:sz w:val="24"/>
          <w:szCs w:val="24"/>
        </w:rPr>
        <w:t xml:space="preserve"> CAD package to build factory to visualize and </w:t>
      </w:r>
    </w:p>
    <w:p w:rsidR="00FC5B46" w:rsidRDefault="00486F34" w:rsidP="00486F34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Implements</w:t>
      </w:r>
      <w:r w:rsidR="00A04C55" w:rsidRPr="008A4440">
        <w:rPr>
          <w:rFonts w:cs="Times New Roman"/>
          <w:sz w:val="24"/>
          <w:szCs w:val="24"/>
        </w:rPr>
        <w:t xml:space="preserve"> for production and maintenance process.</w:t>
      </w:r>
    </w:p>
    <w:p w:rsidR="00486F34" w:rsidRDefault="00486F34" w:rsidP="008A4440">
      <w:pPr>
        <w:ind w:right="-720"/>
        <w:rPr>
          <w:rFonts w:cs="Times New Roman"/>
          <w:sz w:val="24"/>
          <w:szCs w:val="24"/>
        </w:rPr>
      </w:pPr>
    </w:p>
    <w:p w:rsidR="00486F34" w:rsidRDefault="00486F34" w:rsidP="00486F34">
      <w:pPr>
        <w:ind w:left="2880" w:right="-720" w:hanging="2880"/>
        <w:rPr>
          <w:rFonts w:cs="Times New Roman"/>
          <w:sz w:val="24"/>
          <w:szCs w:val="24"/>
        </w:rPr>
      </w:pPr>
      <w:r w:rsidRPr="00856FFF">
        <w:rPr>
          <w:rFonts w:cs="Times New Roman"/>
          <w:b/>
          <w:sz w:val="24"/>
          <w:szCs w:val="24"/>
        </w:rPr>
        <w:t>Equipment’s</w:t>
      </w:r>
      <w:r>
        <w:rPr>
          <w:rFonts w:cs="Times New Roman"/>
          <w:sz w:val="24"/>
          <w:szCs w:val="24"/>
        </w:rPr>
        <w:t xml:space="preserve"> – Wheel Tractors and Scrapers </w:t>
      </w:r>
    </w:p>
    <w:p w:rsidR="00FC5B46" w:rsidRPr="008A4440" w:rsidRDefault="00FC5B46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FC5B46" w:rsidRPr="00856FFF" w:rsidRDefault="00FC5B46" w:rsidP="008A4440">
      <w:pPr>
        <w:ind w:right="-720"/>
        <w:rPr>
          <w:rFonts w:cs="Times New Roman"/>
          <w:b/>
          <w:sz w:val="24"/>
          <w:szCs w:val="24"/>
          <w:u w:val="single"/>
        </w:rPr>
      </w:pPr>
      <w:r w:rsidRPr="00856FFF">
        <w:rPr>
          <w:rFonts w:cs="Times New Roman"/>
          <w:b/>
          <w:sz w:val="24"/>
          <w:szCs w:val="24"/>
          <w:u w:val="single"/>
        </w:rPr>
        <w:t>Client for domestic Projects:</w:t>
      </w:r>
    </w:p>
    <w:p w:rsidR="00FC5B46" w:rsidRPr="008A4440" w:rsidRDefault="00FC5B46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DC13FF" w:rsidRPr="008A4440" w:rsidRDefault="00FC5B46" w:rsidP="008A4440">
      <w:pPr>
        <w:numPr>
          <w:ilvl w:val="0"/>
          <w:numId w:val="7"/>
        </w:numPr>
        <w:ind w:left="360" w:right="-720"/>
        <w:rPr>
          <w:rFonts w:cs="Times New Roman"/>
          <w:b/>
          <w:bCs/>
          <w:sz w:val="24"/>
          <w:szCs w:val="24"/>
        </w:rPr>
      </w:pPr>
      <w:r w:rsidRPr="008A4440">
        <w:rPr>
          <w:rFonts w:cs="Times New Roman"/>
          <w:b/>
          <w:bCs/>
          <w:sz w:val="24"/>
          <w:szCs w:val="24"/>
        </w:rPr>
        <w:t>Caterpillar</w:t>
      </w:r>
      <w:r w:rsidRPr="008A4440">
        <w:rPr>
          <w:rFonts w:cs="Times New Roman"/>
          <w:bCs/>
          <w:sz w:val="24"/>
          <w:szCs w:val="24"/>
        </w:rPr>
        <w:t xml:space="preserve"> </w:t>
      </w:r>
      <w:r w:rsidRPr="008A4440">
        <w:rPr>
          <w:rFonts w:cs="Times New Roman"/>
          <w:b/>
          <w:bCs/>
          <w:sz w:val="24"/>
          <w:szCs w:val="24"/>
        </w:rPr>
        <w:t xml:space="preserve">– </w:t>
      </w:r>
      <w:r w:rsidRPr="008A4440">
        <w:rPr>
          <w:rFonts w:cs="Times New Roman"/>
          <w:bCs/>
          <w:color w:val="000000"/>
          <w:sz w:val="24"/>
          <w:szCs w:val="24"/>
        </w:rPr>
        <w:t>Scrapers</w:t>
      </w:r>
      <w:r w:rsidRPr="008A4440">
        <w:rPr>
          <w:rFonts w:cs="Times New Roman"/>
          <w:sz w:val="24"/>
          <w:szCs w:val="24"/>
        </w:rPr>
        <w:t>.</w:t>
      </w:r>
    </w:p>
    <w:p w:rsidR="00DC13FF" w:rsidRPr="008A4440" w:rsidRDefault="00DC13FF" w:rsidP="008A4440">
      <w:pPr>
        <w:ind w:right="-720"/>
        <w:rPr>
          <w:rFonts w:cs="Times New Roman"/>
          <w:b/>
          <w:bCs/>
          <w:sz w:val="24"/>
          <w:szCs w:val="24"/>
        </w:rPr>
      </w:pPr>
    </w:p>
    <w:p w:rsidR="00DC13FF" w:rsidRPr="008A4440" w:rsidRDefault="00DC13FF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486F34" w:rsidRDefault="00DC13FF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486F34">
        <w:rPr>
          <w:rFonts w:cs="Times New Roman"/>
          <w:b w:val="0"/>
          <w:sz w:val="24"/>
          <w:szCs w:val="24"/>
        </w:rPr>
        <w:tab/>
        <w:t xml:space="preserve">:  </w:t>
      </w:r>
      <w:r w:rsidRPr="008A4440">
        <w:rPr>
          <w:rFonts w:cs="Times New Roman"/>
          <w:sz w:val="24"/>
          <w:szCs w:val="24"/>
        </w:rPr>
        <w:t xml:space="preserve">PL Haulwel Trailers </w:t>
      </w:r>
      <w:r w:rsidRPr="008A4440">
        <w:rPr>
          <w:rFonts w:cs="Times New Roman"/>
          <w:b w:val="0"/>
          <w:sz w:val="24"/>
          <w:szCs w:val="24"/>
        </w:rPr>
        <w:t>(</w:t>
      </w:r>
      <w:r w:rsidRPr="008A4440">
        <w:rPr>
          <w:rFonts w:cs="Times New Roman"/>
          <w:b w:val="0"/>
          <w:bCs w:val="0"/>
          <w:sz w:val="24"/>
          <w:szCs w:val="24"/>
        </w:rPr>
        <w:t>Deputed By Design Desk India Pvt Ltd</w:t>
      </w:r>
      <w:r w:rsidRPr="008A4440">
        <w:rPr>
          <w:rFonts w:cs="Times New Roman"/>
          <w:b w:val="0"/>
          <w:sz w:val="24"/>
          <w:szCs w:val="24"/>
        </w:rPr>
        <w:t>),</w:t>
      </w:r>
      <w:r w:rsidRPr="008A4440">
        <w:rPr>
          <w:rFonts w:cs="Times New Roman"/>
          <w:sz w:val="24"/>
          <w:szCs w:val="24"/>
        </w:rPr>
        <w:t xml:space="preserve"> </w:t>
      </w:r>
      <w:r w:rsidR="00486F34">
        <w:rPr>
          <w:rFonts w:cs="Times New Roman"/>
          <w:sz w:val="24"/>
          <w:szCs w:val="24"/>
        </w:rPr>
        <w:t xml:space="preserve"> </w:t>
      </w:r>
    </w:p>
    <w:p w:rsidR="00486F34" w:rsidRDefault="00486F34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  <w:t xml:space="preserve">   Chennai.</w:t>
      </w:r>
    </w:p>
    <w:p w:rsidR="00DC13FF" w:rsidRPr="008A4440" w:rsidRDefault="00486F34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>
        <w:rPr>
          <w:rFonts w:cs="Times New Roman"/>
          <w:b w:val="0"/>
          <w:sz w:val="24"/>
          <w:szCs w:val="24"/>
        </w:rPr>
        <w:tab/>
      </w:r>
      <w:r w:rsidR="00DC13FF" w:rsidRPr="008A4440">
        <w:rPr>
          <w:rFonts w:cs="Times New Roman"/>
          <w:b w:val="0"/>
          <w:sz w:val="24"/>
          <w:szCs w:val="24"/>
        </w:rPr>
        <w:tab/>
      </w:r>
      <w:r w:rsidR="00DC13FF" w:rsidRPr="008A4440">
        <w:rPr>
          <w:rFonts w:cs="Times New Roman"/>
          <w:b w:val="0"/>
          <w:sz w:val="24"/>
          <w:szCs w:val="24"/>
        </w:rPr>
        <w:tab/>
      </w:r>
    </w:p>
    <w:p w:rsidR="00DC13FF" w:rsidRPr="008A4440" w:rsidRDefault="00DC13FF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 xml:space="preserve">Department        </w:t>
      </w:r>
      <w:r w:rsidRPr="008A4440">
        <w:rPr>
          <w:rFonts w:cs="Times New Roman"/>
          <w:b w:val="0"/>
          <w:sz w:val="24"/>
          <w:szCs w:val="24"/>
        </w:rPr>
        <w:tab/>
      </w:r>
      <w:r w:rsidRPr="008A4440">
        <w:rPr>
          <w:rFonts w:cs="Times New Roman"/>
          <w:b w:val="0"/>
          <w:sz w:val="24"/>
          <w:szCs w:val="24"/>
        </w:rPr>
        <w:tab/>
      </w:r>
      <w:r w:rsidR="00486F34">
        <w:rPr>
          <w:rFonts w:cs="Times New Roman"/>
          <w:b w:val="0"/>
          <w:sz w:val="24"/>
          <w:szCs w:val="24"/>
        </w:rPr>
        <w:t xml:space="preserve">:  </w:t>
      </w:r>
      <w:r w:rsidRPr="008A4440">
        <w:rPr>
          <w:rFonts w:cs="Times New Roman"/>
          <w:b w:val="0"/>
          <w:sz w:val="24"/>
          <w:szCs w:val="24"/>
        </w:rPr>
        <w:t xml:space="preserve">Engineering </w:t>
      </w:r>
    </w:p>
    <w:p w:rsidR="00DC13FF" w:rsidRPr="008A4440" w:rsidRDefault="00DC13FF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DC13FF" w:rsidRPr="008A4440" w:rsidRDefault="00DC13FF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Duration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  <w:t xml:space="preserve">:  </w:t>
      </w:r>
      <w:r w:rsidR="00107EA0" w:rsidRPr="008A4440">
        <w:rPr>
          <w:rFonts w:cs="Times New Roman"/>
          <w:sz w:val="24"/>
          <w:szCs w:val="24"/>
        </w:rPr>
        <w:t>October 200</w:t>
      </w:r>
      <w:r w:rsidR="00281034" w:rsidRPr="008A4440">
        <w:rPr>
          <w:rFonts w:cs="Times New Roman"/>
          <w:sz w:val="24"/>
          <w:szCs w:val="24"/>
        </w:rPr>
        <w:t>5</w:t>
      </w:r>
      <w:r w:rsidR="00107EA0" w:rsidRPr="008A4440">
        <w:rPr>
          <w:rFonts w:cs="Times New Roman"/>
          <w:sz w:val="24"/>
          <w:szCs w:val="24"/>
        </w:rPr>
        <w:t xml:space="preserve"> to October 200</w:t>
      </w:r>
      <w:r w:rsidR="00281034" w:rsidRPr="008A4440">
        <w:rPr>
          <w:rFonts w:cs="Times New Roman"/>
          <w:sz w:val="24"/>
          <w:szCs w:val="24"/>
        </w:rPr>
        <w:t>6</w:t>
      </w:r>
    </w:p>
    <w:p w:rsidR="00DC13FF" w:rsidRPr="008A4440" w:rsidRDefault="00DC13FF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DC13FF" w:rsidRPr="008A4440" w:rsidRDefault="00486F34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942B55" w:rsidRPr="008A4440">
        <w:rPr>
          <w:rFonts w:cs="Times New Roman"/>
          <w:sz w:val="24"/>
          <w:szCs w:val="24"/>
        </w:rPr>
        <w:t>E</w:t>
      </w:r>
      <w:r w:rsidR="00DC13FF" w:rsidRPr="008A4440">
        <w:rPr>
          <w:rFonts w:cs="Times New Roman"/>
          <w:sz w:val="24"/>
          <w:szCs w:val="24"/>
        </w:rPr>
        <w:t>ngineer</w:t>
      </w:r>
    </w:p>
    <w:p w:rsidR="00DC13FF" w:rsidRDefault="00DC13FF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777163" w:rsidRDefault="00777163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EB153E" w:rsidRDefault="00EB153E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A242F2" w:rsidRPr="008A4440" w:rsidRDefault="00A242F2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DC13FF" w:rsidRDefault="00DC13FF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  <w:r w:rsidRPr="008A4440">
        <w:rPr>
          <w:rFonts w:cs="Times New Roman"/>
          <w:b/>
          <w:bCs/>
          <w:sz w:val="24"/>
          <w:szCs w:val="24"/>
          <w:u w:val="single"/>
        </w:rPr>
        <w:lastRenderedPageBreak/>
        <w:t xml:space="preserve">Job Description </w:t>
      </w:r>
    </w:p>
    <w:p w:rsidR="00A242F2" w:rsidRPr="008A4440" w:rsidRDefault="00A242F2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</w:p>
    <w:p w:rsidR="00A242F2" w:rsidRDefault="00A242F2" w:rsidP="00A242F2">
      <w:pPr>
        <w:spacing w:line="360" w:lineRule="auto"/>
        <w:ind w:left="2880" w:right="-720" w:hanging="2880"/>
        <w:rPr>
          <w:rFonts w:cs="Times New Roman"/>
          <w:b/>
          <w:sz w:val="24"/>
          <w:szCs w:val="24"/>
        </w:rPr>
      </w:pPr>
      <w:r w:rsidRPr="008A4440">
        <w:rPr>
          <w:rFonts w:cs="Times New Roman"/>
          <w:sz w:val="24"/>
          <w:szCs w:val="24"/>
        </w:rPr>
        <w:t xml:space="preserve">Create </w:t>
      </w:r>
      <w:r w:rsidR="00765A9B">
        <w:rPr>
          <w:rFonts w:cs="Times New Roman"/>
          <w:sz w:val="24"/>
          <w:szCs w:val="24"/>
        </w:rPr>
        <w:t>Layout, Detailing and Assembly</w:t>
      </w:r>
      <w:r>
        <w:rPr>
          <w:rFonts w:cs="Times New Roman"/>
          <w:sz w:val="24"/>
          <w:szCs w:val="24"/>
        </w:rPr>
        <w:t xml:space="preserve"> </w:t>
      </w:r>
      <w:r w:rsidR="00765A9B">
        <w:rPr>
          <w:rFonts w:cs="Times New Roman"/>
          <w:sz w:val="24"/>
          <w:szCs w:val="24"/>
        </w:rPr>
        <w:t xml:space="preserve">of </w:t>
      </w:r>
      <w:r w:rsidRPr="00856FFF">
        <w:rPr>
          <w:rFonts w:cs="Times New Roman"/>
          <w:b/>
          <w:sz w:val="24"/>
          <w:szCs w:val="24"/>
        </w:rPr>
        <w:t>Earth moving Equipment’s</w:t>
      </w:r>
      <w:r>
        <w:rPr>
          <w:rFonts w:cs="Times New Roman"/>
          <w:sz w:val="24"/>
          <w:szCs w:val="24"/>
        </w:rPr>
        <w:t xml:space="preserve"> using </w:t>
      </w:r>
      <w:r w:rsidRPr="008A4440">
        <w:rPr>
          <w:rFonts w:cs="Times New Roman"/>
          <w:b/>
          <w:sz w:val="24"/>
          <w:szCs w:val="24"/>
        </w:rPr>
        <w:t>Auto CAD</w:t>
      </w:r>
      <w:r>
        <w:rPr>
          <w:rFonts w:cs="Times New Roman"/>
          <w:b/>
          <w:sz w:val="24"/>
          <w:szCs w:val="24"/>
        </w:rPr>
        <w:t xml:space="preserve"> </w:t>
      </w:r>
      <w:r w:rsidRPr="00A242F2">
        <w:rPr>
          <w:rFonts w:cs="Times New Roman"/>
          <w:sz w:val="24"/>
          <w:szCs w:val="24"/>
        </w:rPr>
        <w:t>Package</w:t>
      </w:r>
      <w:r>
        <w:rPr>
          <w:rFonts w:cs="Times New Roman"/>
          <w:sz w:val="24"/>
          <w:szCs w:val="24"/>
        </w:rPr>
        <w:t>.</w:t>
      </w:r>
    </w:p>
    <w:p w:rsidR="00DC13FF" w:rsidRDefault="00A242F2" w:rsidP="00A242F2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A242F2">
        <w:rPr>
          <w:rFonts w:cs="Times New Roman"/>
          <w:b/>
          <w:sz w:val="24"/>
          <w:szCs w:val="24"/>
        </w:rPr>
        <w:t xml:space="preserve">Equipment’s </w:t>
      </w:r>
      <w:r>
        <w:rPr>
          <w:rFonts w:cs="Times New Roman"/>
          <w:sz w:val="24"/>
          <w:szCs w:val="24"/>
        </w:rPr>
        <w:t xml:space="preserve">- </w:t>
      </w:r>
      <w:r w:rsidR="00710646" w:rsidRPr="008A4440">
        <w:rPr>
          <w:rFonts w:cs="Times New Roman"/>
          <w:sz w:val="24"/>
          <w:szCs w:val="24"/>
        </w:rPr>
        <w:t>T</w:t>
      </w:r>
      <w:r w:rsidR="00DC13FF" w:rsidRPr="008A4440">
        <w:rPr>
          <w:rFonts w:cs="Times New Roman"/>
          <w:sz w:val="24"/>
          <w:szCs w:val="24"/>
        </w:rPr>
        <w:t>ipping</w:t>
      </w:r>
      <w:r w:rsidR="00710646" w:rsidRPr="008A4440">
        <w:rPr>
          <w:rFonts w:cs="Times New Roman"/>
          <w:sz w:val="24"/>
          <w:szCs w:val="24"/>
        </w:rPr>
        <w:t xml:space="preserve"> </w:t>
      </w:r>
      <w:r w:rsidR="00DC13FF" w:rsidRPr="008A4440">
        <w:rPr>
          <w:rFonts w:cs="Times New Roman"/>
          <w:sz w:val="24"/>
          <w:szCs w:val="24"/>
        </w:rPr>
        <w:t xml:space="preserve">trailers, Bulk pressure tankers, Concrete mixer and </w:t>
      </w:r>
      <w:r w:rsidR="00710646" w:rsidRPr="008A4440">
        <w:rPr>
          <w:rFonts w:cs="Times New Roman"/>
          <w:sz w:val="24"/>
          <w:szCs w:val="24"/>
        </w:rPr>
        <w:t>o</w:t>
      </w:r>
      <w:r w:rsidR="00DC13FF" w:rsidRPr="008A4440">
        <w:rPr>
          <w:rFonts w:cs="Times New Roman"/>
          <w:sz w:val="24"/>
          <w:szCs w:val="24"/>
        </w:rPr>
        <w:t>ther</w:t>
      </w:r>
      <w:r>
        <w:rPr>
          <w:rFonts w:cs="Times New Roman"/>
          <w:sz w:val="24"/>
          <w:szCs w:val="24"/>
        </w:rPr>
        <w:t xml:space="preserve"> s</w:t>
      </w:r>
      <w:r w:rsidR="00733C10" w:rsidRPr="008A4440">
        <w:rPr>
          <w:rFonts w:cs="Times New Roman"/>
          <w:sz w:val="24"/>
          <w:szCs w:val="24"/>
        </w:rPr>
        <w:t>pecial</w:t>
      </w:r>
      <w:r w:rsidR="00710646" w:rsidRPr="008A4440">
        <w:rPr>
          <w:rFonts w:cs="Times New Roman"/>
          <w:sz w:val="24"/>
          <w:szCs w:val="24"/>
        </w:rPr>
        <w:t xml:space="preserve"> </w:t>
      </w:r>
      <w:r w:rsidR="00DC13FF" w:rsidRPr="008A4440">
        <w:rPr>
          <w:rFonts w:cs="Times New Roman"/>
          <w:sz w:val="24"/>
          <w:szCs w:val="24"/>
        </w:rPr>
        <w:t>trailers.</w:t>
      </w:r>
    </w:p>
    <w:p w:rsidR="00DC13FF" w:rsidRPr="008A4440" w:rsidRDefault="00DC13FF" w:rsidP="00A242F2">
      <w:pPr>
        <w:spacing w:line="360" w:lineRule="auto"/>
        <w:ind w:right="-720"/>
        <w:rPr>
          <w:rFonts w:cs="Times New Roman"/>
          <w:sz w:val="24"/>
          <w:szCs w:val="24"/>
          <w:u w:val="single"/>
        </w:rPr>
      </w:pPr>
      <w:r w:rsidRPr="008A4440">
        <w:rPr>
          <w:rFonts w:cs="Times New Roman"/>
          <w:sz w:val="24"/>
          <w:szCs w:val="24"/>
          <w:u w:val="single"/>
        </w:rPr>
        <w:t>Client for domestic Projects:</w:t>
      </w:r>
    </w:p>
    <w:p w:rsidR="00942B55" w:rsidRPr="00EB153E" w:rsidRDefault="00DC13FF" w:rsidP="008A4440">
      <w:pPr>
        <w:numPr>
          <w:ilvl w:val="0"/>
          <w:numId w:val="7"/>
        </w:numPr>
        <w:spacing w:line="360" w:lineRule="auto"/>
        <w:ind w:right="-720"/>
        <w:rPr>
          <w:rFonts w:cs="Times New Roman"/>
          <w:b/>
          <w:bCs/>
          <w:sz w:val="24"/>
          <w:szCs w:val="24"/>
        </w:rPr>
      </w:pPr>
      <w:r w:rsidRPr="00EB153E">
        <w:rPr>
          <w:rFonts w:cs="Times New Roman"/>
          <w:b/>
          <w:sz w:val="24"/>
          <w:szCs w:val="24"/>
        </w:rPr>
        <w:t>Ashok Leyland</w:t>
      </w:r>
      <w:r w:rsidRPr="00EB153E">
        <w:rPr>
          <w:rFonts w:cs="Times New Roman"/>
          <w:bCs/>
          <w:sz w:val="24"/>
          <w:szCs w:val="24"/>
        </w:rPr>
        <w:t xml:space="preserve"> </w:t>
      </w:r>
      <w:r w:rsidRPr="00EB153E">
        <w:rPr>
          <w:rFonts w:cs="Times New Roman"/>
          <w:b/>
          <w:bCs/>
          <w:sz w:val="24"/>
          <w:szCs w:val="24"/>
        </w:rPr>
        <w:t xml:space="preserve">– </w:t>
      </w:r>
      <w:r w:rsidRPr="00EB153E">
        <w:rPr>
          <w:rFonts w:cs="Times New Roman"/>
          <w:bCs/>
          <w:sz w:val="24"/>
          <w:szCs w:val="24"/>
        </w:rPr>
        <w:t>2.5T</w:t>
      </w:r>
      <w:r w:rsidRPr="00EB153E">
        <w:rPr>
          <w:rFonts w:cs="Times New Roman"/>
          <w:b/>
          <w:bCs/>
          <w:sz w:val="24"/>
          <w:szCs w:val="24"/>
        </w:rPr>
        <w:t xml:space="preserve"> </w:t>
      </w:r>
      <w:r w:rsidRPr="00EB153E">
        <w:rPr>
          <w:rFonts w:cs="Times New Roman"/>
          <w:bCs/>
          <w:color w:val="000000"/>
          <w:sz w:val="24"/>
          <w:szCs w:val="24"/>
        </w:rPr>
        <w:t>Semi low Bed Trailer</w:t>
      </w:r>
      <w:r w:rsidRPr="00EB153E">
        <w:rPr>
          <w:rFonts w:cs="Times New Roman"/>
          <w:sz w:val="24"/>
          <w:szCs w:val="24"/>
        </w:rPr>
        <w:t>.</w:t>
      </w:r>
    </w:p>
    <w:p w:rsidR="00C17D22" w:rsidRPr="008A4440" w:rsidRDefault="00C17D22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C17D22" w:rsidRPr="008A4440" w:rsidRDefault="00C17D22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A66B0D">
        <w:rPr>
          <w:rFonts w:cs="Times New Roman"/>
          <w:b w:val="0"/>
          <w:sz w:val="24"/>
          <w:szCs w:val="24"/>
        </w:rPr>
        <w:tab/>
        <w:t xml:space="preserve">:  </w:t>
      </w:r>
      <w:r w:rsidR="00B14433" w:rsidRPr="008A4440">
        <w:rPr>
          <w:rFonts w:cs="Times New Roman"/>
          <w:bCs w:val="0"/>
          <w:sz w:val="24"/>
          <w:szCs w:val="24"/>
        </w:rPr>
        <w:t>Design Desk (India) private ltd.</w:t>
      </w:r>
      <w:r w:rsidRPr="008A4440">
        <w:rPr>
          <w:rFonts w:cs="Times New Roman"/>
          <w:sz w:val="24"/>
          <w:szCs w:val="24"/>
        </w:rPr>
        <w:t xml:space="preserve"> Chennai</w:t>
      </w:r>
      <w:r w:rsidRPr="008A4440">
        <w:rPr>
          <w:rFonts w:cs="Times New Roman"/>
          <w:b w:val="0"/>
          <w:sz w:val="24"/>
          <w:szCs w:val="24"/>
        </w:rPr>
        <w:t>.</w:t>
      </w:r>
    </w:p>
    <w:p w:rsidR="00C17D22" w:rsidRPr="008A4440" w:rsidRDefault="00C17D22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</w:p>
    <w:p w:rsidR="00C17D22" w:rsidRPr="008A4440" w:rsidRDefault="00C17D22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>Depart</w:t>
      </w:r>
      <w:r w:rsidR="00B14433" w:rsidRPr="008A4440">
        <w:rPr>
          <w:rFonts w:cs="Times New Roman"/>
          <w:b w:val="0"/>
          <w:sz w:val="24"/>
          <w:szCs w:val="24"/>
        </w:rPr>
        <w:t xml:space="preserve">ment        </w:t>
      </w:r>
      <w:r w:rsidR="00B14433" w:rsidRPr="008A4440">
        <w:rPr>
          <w:rFonts w:cs="Times New Roman"/>
          <w:b w:val="0"/>
          <w:sz w:val="24"/>
          <w:szCs w:val="24"/>
        </w:rPr>
        <w:tab/>
      </w:r>
      <w:r w:rsidR="00B14433" w:rsidRPr="008A4440">
        <w:rPr>
          <w:rFonts w:cs="Times New Roman"/>
          <w:b w:val="0"/>
          <w:sz w:val="24"/>
          <w:szCs w:val="24"/>
        </w:rPr>
        <w:tab/>
      </w:r>
      <w:r w:rsidR="00A66B0D">
        <w:rPr>
          <w:rFonts w:cs="Times New Roman"/>
          <w:b w:val="0"/>
          <w:sz w:val="24"/>
          <w:szCs w:val="24"/>
        </w:rPr>
        <w:t xml:space="preserve">:  </w:t>
      </w:r>
      <w:r w:rsidR="00B14433" w:rsidRPr="008A4440">
        <w:rPr>
          <w:rFonts w:cs="Times New Roman"/>
          <w:b w:val="0"/>
          <w:sz w:val="24"/>
          <w:szCs w:val="24"/>
        </w:rPr>
        <w:t xml:space="preserve">Engineering </w:t>
      </w:r>
    </w:p>
    <w:p w:rsidR="00C17D22" w:rsidRPr="008A4440" w:rsidRDefault="00C17D22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C17D22" w:rsidRPr="008A4440" w:rsidRDefault="00C17D22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Duration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  <w:t xml:space="preserve">:  </w:t>
      </w:r>
      <w:r w:rsidR="006F4A05" w:rsidRPr="008A4440">
        <w:rPr>
          <w:rFonts w:cs="Times New Roman"/>
          <w:sz w:val="24"/>
          <w:szCs w:val="24"/>
        </w:rPr>
        <w:t>May</w:t>
      </w:r>
      <w:r w:rsidR="00B14433" w:rsidRPr="008A4440">
        <w:rPr>
          <w:rFonts w:cs="Times New Roman"/>
          <w:sz w:val="24"/>
          <w:szCs w:val="24"/>
        </w:rPr>
        <w:t xml:space="preserve"> </w:t>
      </w:r>
      <w:r w:rsidRPr="008A4440">
        <w:rPr>
          <w:rFonts w:cs="Times New Roman"/>
          <w:sz w:val="24"/>
          <w:szCs w:val="24"/>
        </w:rPr>
        <w:t>200</w:t>
      </w:r>
      <w:r w:rsidR="00281034" w:rsidRPr="008A4440">
        <w:rPr>
          <w:rFonts w:cs="Times New Roman"/>
          <w:sz w:val="24"/>
          <w:szCs w:val="24"/>
        </w:rPr>
        <w:t>5</w:t>
      </w:r>
      <w:r w:rsidR="00B14433" w:rsidRPr="008A4440">
        <w:rPr>
          <w:rFonts w:cs="Times New Roman"/>
          <w:sz w:val="24"/>
          <w:szCs w:val="24"/>
        </w:rPr>
        <w:t xml:space="preserve"> to </w:t>
      </w:r>
      <w:r w:rsidR="00107EA0" w:rsidRPr="008A4440">
        <w:rPr>
          <w:rFonts w:cs="Times New Roman"/>
          <w:sz w:val="24"/>
          <w:szCs w:val="24"/>
        </w:rPr>
        <w:t>October 200</w:t>
      </w:r>
      <w:r w:rsidR="00281034" w:rsidRPr="008A4440">
        <w:rPr>
          <w:rFonts w:cs="Times New Roman"/>
          <w:sz w:val="24"/>
          <w:szCs w:val="24"/>
        </w:rPr>
        <w:t>5</w:t>
      </w:r>
    </w:p>
    <w:p w:rsidR="00C17D22" w:rsidRPr="008A4440" w:rsidRDefault="00C17D22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C17D22" w:rsidRPr="008A4440" w:rsidRDefault="00A66B0D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B14433" w:rsidRPr="008A4440">
        <w:rPr>
          <w:rFonts w:cs="Times New Roman"/>
          <w:sz w:val="24"/>
          <w:szCs w:val="24"/>
        </w:rPr>
        <w:t>Engineer</w:t>
      </w:r>
    </w:p>
    <w:p w:rsidR="00EC671F" w:rsidRPr="008A4440" w:rsidRDefault="00EC671F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C17D22" w:rsidRPr="008A4440" w:rsidRDefault="00C17D22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  <w:r w:rsidRPr="008A4440">
        <w:rPr>
          <w:rFonts w:cs="Times New Roman"/>
          <w:b/>
          <w:bCs/>
          <w:sz w:val="24"/>
          <w:szCs w:val="24"/>
          <w:u w:val="single"/>
        </w:rPr>
        <w:t xml:space="preserve">Job Description </w:t>
      </w:r>
    </w:p>
    <w:p w:rsidR="00DC13FF" w:rsidRPr="008A4440" w:rsidRDefault="00DC13FF" w:rsidP="008A4440">
      <w:pPr>
        <w:ind w:left="2880" w:right="-720" w:hanging="2880"/>
        <w:rPr>
          <w:rFonts w:cs="Times New Roman"/>
          <w:sz w:val="24"/>
          <w:szCs w:val="24"/>
        </w:rPr>
      </w:pPr>
    </w:p>
    <w:p w:rsidR="00EA56C3" w:rsidRDefault="00EA56C3" w:rsidP="00EA56C3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 xml:space="preserve">Create </w:t>
      </w:r>
      <w:r>
        <w:rPr>
          <w:rFonts w:cs="Times New Roman"/>
          <w:sz w:val="24"/>
          <w:szCs w:val="24"/>
        </w:rPr>
        <w:t xml:space="preserve">Layout, Detailing and </w:t>
      </w:r>
      <w:r w:rsidRPr="008A4440">
        <w:rPr>
          <w:rFonts w:cs="Times New Roman"/>
          <w:sz w:val="24"/>
          <w:szCs w:val="24"/>
        </w:rPr>
        <w:t>Modeling of</w:t>
      </w:r>
      <w:r>
        <w:rPr>
          <w:rFonts w:cs="Times New Roman"/>
          <w:sz w:val="24"/>
          <w:szCs w:val="24"/>
        </w:rPr>
        <w:t xml:space="preserve"> </w:t>
      </w:r>
      <w:r w:rsidRPr="00856FFF">
        <w:rPr>
          <w:rFonts w:cs="Times New Roman"/>
          <w:b/>
          <w:sz w:val="24"/>
          <w:szCs w:val="24"/>
        </w:rPr>
        <w:t>Earth moving Equipment’s</w:t>
      </w:r>
      <w:r>
        <w:rPr>
          <w:rFonts w:cs="Times New Roman"/>
          <w:sz w:val="24"/>
          <w:szCs w:val="24"/>
        </w:rPr>
        <w:t xml:space="preserve"> parts using </w:t>
      </w:r>
      <w:r w:rsidRPr="008A4440">
        <w:rPr>
          <w:rFonts w:cs="Times New Roman"/>
          <w:b/>
          <w:sz w:val="24"/>
          <w:szCs w:val="24"/>
        </w:rPr>
        <w:t>Auto CAD</w:t>
      </w:r>
      <w:r w:rsidRPr="008A4440">
        <w:rPr>
          <w:rFonts w:cs="Times New Roman"/>
          <w:sz w:val="24"/>
          <w:szCs w:val="24"/>
        </w:rPr>
        <w:t xml:space="preserve">, </w:t>
      </w:r>
    </w:p>
    <w:p w:rsidR="00C17D22" w:rsidRDefault="00EA56C3" w:rsidP="00EA56C3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Pro</w:t>
      </w:r>
      <w:r w:rsidRPr="008A4440">
        <w:rPr>
          <w:rFonts w:cs="Times New Roman"/>
          <w:b/>
          <w:sz w:val="24"/>
          <w:szCs w:val="24"/>
        </w:rPr>
        <w:t xml:space="preserve">-E Wildfire </w:t>
      </w:r>
      <w:r w:rsidRPr="008A4440">
        <w:rPr>
          <w:rFonts w:cs="Times New Roman"/>
          <w:sz w:val="24"/>
          <w:szCs w:val="24"/>
        </w:rPr>
        <w:t>packages</w:t>
      </w:r>
      <w:r>
        <w:rPr>
          <w:rFonts w:cs="Times New Roman"/>
          <w:sz w:val="24"/>
          <w:szCs w:val="24"/>
        </w:rPr>
        <w:t>.</w:t>
      </w:r>
    </w:p>
    <w:p w:rsidR="00C17D22" w:rsidRPr="008A4440" w:rsidRDefault="00C17D22" w:rsidP="00EA56C3">
      <w:pPr>
        <w:spacing w:line="360" w:lineRule="auto"/>
        <w:ind w:right="-720"/>
        <w:rPr>
          <w:rFonts w:cs="Times New Roman"/>
          <w:sz w:val="24"/>
          <w:szCs w:val="24"/>
          <w:u w:val="single"/>
        </w:rPr>
      </w:pPr>
      <w:r w:rsidRPr="008A4440">
        <w:rPr>
          <w:rFonts w:cs="Times New Roman"/>
          <w:sz w:val="24"/>
          <w:szCs w:val="24"/>
          <w:u w:val="single"/>
        </w:rPr>
        <w:t xml:space="preserve">Clients for </w:t>
      </w:r>
      <w:r w:rsidR="00254D41" w:rsidRPr="008A4440">
        <w:rPr>
          <w:rFonts w:cs="Times New Roman"/>
          <w:sz w:val="24"/>
          <w:szCs w:val="24"/>
          <w:u w:val="single"/>
        </w:rPr>
        <w:t>domestic Projects</w:t>
      </w:r>
      <w:r w:rsidRPr="008A4440">
        <w:rPr>
          <w:rFonts w:cs="Times New Roman"/>
          <w:sz w:val="24"/>
          <w:szCs w:val="24"/>
          <w:u w:val="single"/>
        </w:rPr>
        <w:t>:</w:t>
      </w:r>
    </w:p>
    <w:p w:rsidR="00DC13FF" w:rsidRPr="008A4440" w:rsidRDefault="00254D41" w:rsidP="00EA56C3">
      <w:pPr>
        <w:numPr>
          <w:ilvl w:val="0"/>
          <w:numId w:val="7"/>
        </w:numPr>
        <w:spacing w:line="360" w:lineRule="auto"/>
        <w:ind w:right="-720"/>
        <w:rPr>
          <w:rFonts w:cs="Times New Roman"/>
          <w:b/>
          <w:bCs/>
          <w:sz w:val="24"/>
          <w:szCs w:val="24"/>
        </w:rPr>
      </w:pPr>
      <w:r w:rsidRPr="008A4440">
        <w:rPr>
          <w:rFonts w:cs="Times New Roman"/>
          <w:b/>
          <w:sz w:val="24"/>
          <w:szCs w:val="24"/>
        </w:rPr>
        <w:t>Ashok Leyland</w:t>
      </w:r>
      <w:r w:rsidRPr="008A4440">
        <w:rPr>
          <w:rFonts w:cs="Times New Roman"/>
          <w:b/>
          <w:bCs/>
          <w:sz w:val="24"/>
          <w:szCs w:val="24"/>
        </w:rPr>
        <w:t xml:space="preserve"> </w:t>
      </w:r>
      <w:r w:rsidR="00C17D22" w:rsidRPr="008A4440">
        <w:rPr>
          <w:rFonts w:cs="Times New Roman"/>
          <w:b/>
          <w:bCs/>
          <w:sz w:val="24"/>
          <w:szCs w:val="24"/>
        </w:rPr>
        <w:t xml:space="preserve">– </w:t>
      </w:r>
      <w:r w:rsidRPr="008A4440">
        <w:rPr>
          <w:rFonts w:cs="Times New Roman"/>
          <w:sz w:val="24"/>
          <w:szCs w:val="24"/>
        </w:rPr>
        <w:t>G</w:t>
      </w:r>
      <w:r w:rsidR="00081B34">
        <w:rPr>
          <w:rFonts w:cs="Times New Roman"/>
          <w:sz w:val="24"/>
          <w:szCs w:val="24"/>
        </w:rPr>
        <w:t>ear Box Cover and Genset Engine conversion drawing,</w:t>
      </w:r>
    </w:p>
    <w:p w:rsidR="008C754E" w:rsidRPr="00EA56C3" w:rsidRDefault="002D19D1" w:rsidP="00EA56C3">
      <w:pPr>
        <w:numPr>
          <w:ilvl w:val="0"/>
          <w:numId w:val="7"/>
        </w:numPr>
        <w:spacing w:line="360" w:lineRule="auto"/>
        <w:ind w:right="-720"/>
        <w:rPr>
          <w:rFonts w:cs="Times New Roman"/>
          <w:b/>
          <w:bCs/>
          <w:sz w:val="24"/>
          <w:szCs w:val="24"/>
        </w:rPr>
      </w:pPr>
      <w:r w:rsidRPr="008A4440">
        <w:rPr>
          <w:rFonts w:cs="Times New Roman"/>
          <w:b/>
          <w:sz w:val="24"/>
          <w:szCs w:val="24"/>
        </w:rPr>
        <w:t xml:space="preserve">TAFE - </w:t>
      </w:r>
      <w:r w:rsidRPr="008A4440">
        <w:rPr>
          <w:rFonts w:cs="Times New Roman"/>
          <w:sz w:val="24"/>
          <w:szCs w:val="24"/>
        </w:rPr>
        <w:t>Flange</w:t>
      </w:r>
      <w:r w:rsidRPr="008A4440">
        <w:rPr>
          <w:rFonts w:cs="Times New Roman"/>
          <w:b/>
          <w:sz w:val="24"/>
          <w:szCs w:val="24"/>
        </w:rPr>
        <w:t xml:space="preserve">   </w:t>
      </w:r>
    </w:p>
    <w:p w:rsidR="00EA56C3" w:rsidRPr="008A4440" w:rsidRDefault="00EA56C3" w:rsidP="00EA56C3">
      <w:pPr>
        <w:ind w:left="720" w:right="-720"/>
        <w:rPr>
          <w:rFonts w:cs="Times New Roman"/>
          <w:b/>
          <w:bCs/>
          <w:sz w:val="24"/>
          <w:szCs w:val="24"/>
        </w:rPr>
      </w:pPr>
    </w:p>
    <w:p w:rsidR="008C754E" w:rsidRPr="008A4440" w:rsidRDefault="008C754E" w:rsidP="008A4440">
      <w:pPr>
        <w:pBdr>
          <w:top w:val="threeDEmboss" w:sz="18" w:space="0" w:color="auto"/>
        </w:pBdr>
        <w:rPr>
          <w:rFonts w:cs="Times New Roman"/>
          <w:color w:val="000000"/>
          <w:sz w:val="24"/>
          <w:szCs w:val="24"/>
        </w:rPr>
      </w:pPr>
    </w:p>
    <w:p w:rsidR="008C754E" w:rsidRPr="008A4440" w:rsidRDefault="008C754E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Cs w:val="0"/>
          <w:sz w:val="24"/>
          <w:szCs w:val="24"/>
        </w:rPr>
        <w:t>Name of Company</w:t>
      </w:r>
      <w:r w:rsidR="00A66B0D">
        <w:rPr>
          <w:rFonts w:cs="Times New Roman"/>
          <w:b w:val="0"/>
          <w:sz w:val="24"/>
          <w:szCs w:val="24"/>
        </w:rPr>
        <w:tab/>
        <w:t xml:space="preserve">:  </w:t>
      </w:r>
      <w:r w:rsidRPr="008A4440">
        <w:rPr>
          <w:rFonts w:cs="Times New Roman"/>
          <w:sz w:val="24"/>
          <w:szCs w:val="24"/>
        </w:rPr>
        <w:t>Heavy Vehicles Factory</w:t>
      </w:r>
      <w:r w:rsidRPr="008A4440">
        <w:rPr>
          <w:rFonts w:cs="Times New Roman"/>
          <w:b w:val="0"/>
          <w:sz w:val="24"/>
          <w:szCs w:val="24"/>
        </w:rPr>
        <w:t>, Chennai.</w:t>
      </w:r>
    </w:p>
    <w:p w:rsidR="008C754E" w:rsidRPr="008A4440" w:rsidRDefault="008C754E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ab/>
      </w:r>
      <w:r w:rsidRPr="008A4440">
        <w:rPr>
          <w:rFonts w:cs="Times New Roman"/>
          <w:b w:val="0"/>
          <w:sz w:val="24"/>
          <w:szCs w:val="24"/>
        </w:rPr>
        <w:tab/>
      </w:r>
    </w:p>
    <w:p w:rsidR="008C754E" w:rsidRPr="008A4440" w:rsidRDefault="008C754E" w:rsidP="008A4440">
      <w:pPr>
        <w:pStyle w:val="Heading1"/>
        <w:tabs>
          <w:tab w:val="left" w:pos="1080"/>
          <w:tab w:val="left" w:pos="1440"/>
        </w:tabs>
        <w:ind w:left="1620" w:hanging="1620"/>
        <w:rPr>
          <w:rFonts w:cs="Times New Roman"/>
          <w:b w:val="0"/>
          <w:sz w:val="24"/>
          <w:szCs w:val="24"/>
        </w:rPr>
      </w:pPr>
      <w:r w:rsidRPr="008A4440">
        <w:rPr>
          <w:rFonts w:cs="Times New Roman"/>
          <w:b w:val="0"/>
          <w:sz w:val="24"/>
          <w:szCs w:val="24"/>
        </w:rPr>
        <w:t xml:space="preserve">Department        </w:t>
      </w:r>
      <w:r w:rsidRPr="008A4440">
        <w:rPr>
          <w:rFonts w:cs="Times New Roman"/>
          <w:b w:val="0"/>
          <w:sz w:val="24"/>
          <w:szCs w:val="24"/>
        </w:rPr>
        <w:tab/>
      </w:r>
      <w:r w:rsidRPr="008A4440">
        <w:rPr>
          <w:rFonts w:cs="Times New Roman"/>
          <w:b w:val="0"/>
          <w:sz w:val="24"/>
          <w:szCs w:val="24"/>
        </w:rPr>
        <w:tab/>
      </w:r>
      <w:r w:rsidR="00A66B0D">
        <w:rPr>
          <w:rFonts w:cs="Times New Roman"/>
          <w:b w:val="0"/>
          <w:sz w:val="24"/>
          <w:szCs w:val="24"/>
        </w:rPr>
        <w:t xml:space="preserve">:  </w:t>
      </w:r>
      <w:r w:rsidRPr="008A4440">
        <w:rPr>
          <w:rFonts w:cs="Times New Roman"/>
          <w:b w:val="0"/>
          <w:sz w:val="24"/>
          <w:szCs w:val="24"/>
        </w:rPr>
        <w:t xml:space="preserve">Engineering </w:t>
      </w:r>
    </w:p>
    <w:p w:rsidR="008C754E" w:rsidRPr="008A4440" w:rsidRDefault="008C754E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z w:val="24"/>
          <w:szCs w:val="24"/>
        </w:rPr>
      </w:pPr>
    </w:p>
    <w:p w:rsidR="008C754E" w:rsidRPr="008A4440" w:rsidRDefault="008C754E" w:rsidP="008A4440">
      <w:pPr>
        <w:pStyle w:val="FootnoteText"/>
        <w:tabs>
          <w:tab w:val="left" w:pos="1080"/>
          <w:tab w:val="left" w:pos="1440"/>
        </w:tabs>
        <w:ind w:left="1620" w:hanging="1620"/>
        <w:rPr>
          <w:rFonts w:cs="Times New Roman"/>
          <w:snapToGrid w:val="0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Duration</w:t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  <w:t>:  April 2003 to April 2004</w:t>
      </w:r>
    </w:p>
    <w:p w:rsidR="008C754E" w:rsidRPr="008A4440" w:rsidRDefault="008C754E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8C754E" w:rsidRPr="008A4440" w:rsidRDefault="00A66B0D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 </w:t>
      </w:r>
      <w:r w:rsidR="008C754E" w:rsidRPr="008A4440">
        <w:rPr>
          <w:rFonts w:cs="Times New Roman"/>
          <w:sz w:val="24"/>
          <w:szCs w:val="24"/>
        </w:rPr>
        <w:t>Apprenticeship Training</w:t>
      </w:r>
    </w:p>
    <w:p w:rsidR="008C754E" w:rsidRPr="008A4440" w:rsidRDefault="008C754E" w:rsidP="008A4440">
      <w:pPr>
        <w:tabs>
          <w:tab w:val="left" w:pos="1440"/>
        </w:tabs>
        <w:ind w:left="1620" w:hanging="1620"/>
        <w:jc w:val="both"/>
        <w:rPr>
          <w:rFonts w:cs="Times New Roman"/>
          <w:sz w:val="24"/>
          <w:szCs w:val="24"/>
        </w:rPr>
      </w:pPr>
    </w:p>
    <w:p w:rsidR="008C754E" w:rsidRPr="008A4440" w:rsidRDefault="008C754E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  <w:r w:rsidRPr="008A4440">
        <w:rPr>
          <w:rFonts w:cs="Times New Roman"/>
          <w:b/>
          <w:bCs/>
          <w:sz w:val="24"/>
          <w:szCs w:val="24"/>
          <w:u w:val="single"/>
        </w:rPr>
        <w:t xml:space="preserve">Job Description </w:t>
      </w:r>
    </w:p>
    <w:p w:rsidR="008C754E" w:rsidRPr="008A4440" w:rsidRDefault="008C754E" w:rsidP="008A4440">
      <w:pPr>
        <w:ind w:left="2880" w:right="-720" w:hanging="2880"/>
        <w:rPr>
          <w:rFonts w:cs="Times New Roman"/>
          <w:b/>
          <w:bCs/>
          <w:sz w:val="24"/>
          <w:szCs w:val="24"/>
          <w:u w:val="single"/>
        </w:rPr>
      </w:pPr>
    </w:p>
    <w:p w:rsidR="00A66B0D" w:rsidRDefault="008C754E" w:rsidP="00A66B0D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Creat</w:t>
      </w:r>
      <w:r w:rsidR="00A66B0D">
        <w:rPr>
          <w:rFonts w:cs="Times New Roman"/>
          <w:sz w:val="24"/>
          <w:szCs w:val="24"/>
        </w:rPr>
        <w:t xml:space="preserve">e Layout and Detailing Drawing of </w:t>
      </w:r>
      <w:r w:rsidR="00A66B0D" w:rsidRPr="00A66B0D">
        <w:rPr>
          <w:rFonts w:cs="Times New Roman"/>
          <w:b/>
          <w:sz w:val="24"/>
          <w:szCs w:val="24"/>
        </w:rPr>
        <w:t>Jigs &amp; Fixtures</w:t>
      </w:r>
      <w:r w:rsidR="00A66B0D">
        <w:rPr>
          <w:rFonts w:cs="Times New Roman"/>
          <w:sz w:val="24"/>
          <w:szCs w:val="24"/>
        </w:rPr>
        <w:t xml:space="preserve"> to support production</w:t>
      </w:r>
      <w:r w:rsidR="00EB153E">
        <w:rPr>
          <w:rFonts w:cs="Times New Roman"/>
          <w:sz w:val="24"/>
          <w:szCs w:val="24"/>
        </w:rPr>
        <w:t>s</w:t>
      </w:r>
      <w:r w:rsidR="00A66B0D">
        <w:rPr>
          <w:rFonts w:cs="Times New Roman"/>
          <w:sz w:val="24"/>
          <w:szCs w:val="24"/>
        </w:rPr>
        <w:t xml:space="preserve"> for </w:t>
      </w:r>
      <w:r w:rsidR="00A66B0D" w:rsidRPr="00A66B0D">
        <w:rPr>
          <w:rFonts w:cs="Times New Roman"/>
          <w:b/>
          <w:sz w:val="24"/>
          <w:szCs w:val="24"/>
        </w:rPr>
        <w:t>Army Tankers</w:t>
      </w:r>
      <w:r w:rsidR="00A66B0D">
        <w:rPr>
          <w:rFonts w:cs="Times New Roman"/>
          <w:sz w:val="24"/>
          <w:szCs w:val="24"/>
        </w:rPr>
        <w:t xml:space="preserve"> </w:t>
      </w:r>
    </w:p>
    <w:p w:rsidR="00DC13FF" w:rsidRPr="008A4440" w:rsidRDefault="00A66B0D" w:rsidP="00A66B0D">
      <w:pPr>
        <w:spacing w:line="360" w:lineRule="auto"/>
        <w:ind w:left="2880" w:right="-720" w:hanging="2880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>Using</w:t>
      </w:r>
      <w:r w:rsidR="008C754E" w:rsidRPr="008A4440">
        <w:rPr>
          <w:rFonts w:cs="Times New Roman"/>
          <w:sz w:val="24"/>
          <w:szCs w:val="24"/>
        </w:rPr>
        <w:t xml:space="preserve"> </w:t>
      </w:r>
      <w:r w:rsidR="008C754E" w:rsidRPr="008A4440">
        <w:rPr>
          <w:rFonts w:cs="Times New Roman"/>
          <w:b/>
          <w:sz w:val="24"/>
          <w:szCs w:val="24"/>
        </w:rPr>
        <w:t>AutoCAD</w:t>
      </w:r>
      <w:r w:rsidR="008C754E" w:rsidRPr="008A4440">
        <w:rPr>
          <w:rFonts w:cs="Times New Roman"/>
          <w:sz w:val="24"/>
          <w:szCs w:val="24"/>
        </w:rPr>
        <w:t xml:space="preserve"> </w:t>
      </w:r>
      <w:r w:rsidR="000D6C87" w:rsidRPr="008A4440">
        <w:rPr>
          <w:rFonts w:cs="Times New Roman"/>
          <w:sz w:val="24"/>
          <w:szCs w:val="24"/>
        </w:rPr>
        <w:t>package.</w:t>
      </w:r>
      <w:r w:rsidR="008C754E" w:rsidRPr="008A4440">
        <w:rPr>
          <w:rFonts w:cs="Times New Roman"/>
          <w:sz w:val="24"/>
          <w:szCs w:val="24"/>
        </w:rPr>
        <w:t xml:space="preserve"> </w:t>
      </w:r>
    </w:p>
    <w:p w:rsidR="00DC13FF" w:rsidRDefault="001A033B" w:rsidP="00EB153E">
      <w:pPr>
        <w:tabs>
          <w:tab w:val="left" w:pos="3600"/>
        </w:tabs>
        <w:spacing w:line="360" w:lineRule="auto"/>
        <w:rPr>
          <w:rFonts w:cs="Times New Roman"/>
          <w:sz w:val="24"/>
          <w:szCs w:val="24"/>
        </w:rPr>
      </w:pP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  <w:r w:rsidRPr="008A4440">
        <w:rPr>
          <w:rFonts w:cs="Times New Roman"/>
          <w:sz w:val="24"/>
          <w:szCs w:val="24"/>
        </w:rPr>
        <w:tab/>
      </w:r>
    </w:p>
    <w:p w:rsidR="00154579" w:rsidRPr="008A4440" w:rsidRDefault="00154579" w:rsidP="00EB153E">
      <w:pPr>
        <w:tabs>
          <w:tab w:val="left" w:pos="3600"/>
        </w:tabs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154579" w:rsidRPr="008A4440" w:rsidSect="00C3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FCE"/>
    <w:multiLevelType w:val="hybridMultilevel"/>
    <w:tmpl w:val="A832256E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38C0893"/>
    <w:multiLevelType w:val="hybridMultilevel"/>
    <w:tmpl w:val="58FE6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5784C"/>
    <w:multiLevelType w:val="hybridMultilevel"/>
    <w:tmpl w:val="2F1EEC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D8DDEA">
      <w:start w:val="4"/>
      <w:numFmt w:val="bullet"/>
      <w:lvlText w:val=""/>
      <w:lvlJc w:val="left"/>
      <w:pPr>
        <w:tabs>
          <w:tab w:val="num" w:pos="1890"/>
        </w:tabs>
        <w:ind w:left="1890" w:hanging="450"/>
      </w:pPr>
      <w:rPr>
        <w:rFonts w:ascii="Symbol" w:eastAsia="Times New Roman" w:hAnsi="Symbol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B3497D"/>
    <w:multiLevelType w:val="hybridMultilevel"/>
    <w:tmpl w:val="180E2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C11"/>
    <w:multiLevelType w:val="hybridMultilevel"/>
    <w:tmpl w:val="F4C85DF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27739A"/>
    <w:multiLevelType w:val="hybridMultilevel"/>
    <w:tmpl w:val="6A4EA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D7161"/>
    <w:multiLevelType w:val="hybridMultilevel"/>
    <w:tmpl w:val="FE38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FF2070"/>
    <w:multiLevelType w:val="hybridMultilevel"/>
    <w:tmpl w:val="2E4C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B163A"/>
    <w:multiLevelType w:val="hybridMultilevel"/>
    <w:tmpl w:val="A1B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E28FB"/>
    <w:multiLevelType w:val="hybridMultilevel"/>
    <w:tmpl w:val="A56ED9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8F535A"/>
    <w:multiLevelType w:val="hybridMultilevel"/>
    <w:tmpl w:val="CD5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7"/>
    <w:rsid w:val="00022894"/>
    <w:rsid w:val="00043ADF"/>
    <w:rsid w:val="00045776"/>
    <w:rsid w:val="000519EE"/>
    <w:rsid w:val="00074CA6"/>
    <w:rsid w:val="00081B34"/>
    <w:rsid w:val="000D6C87"/>
    <w:rsid w:val="00107EA0"/>
    <w:rsid w:val="00154579"/>
    <w:rsid w:val="00154846"/>
    <w:rsid w:val="001921B8"/>
    <w:rsid w:val="001A033B"/>
    <w:rsid w:val="001E1C22"/>
    <w:rsid w:val="001F2E1B"/>
    <w:rsid w:val="00215598"/>
    <w:rsid w:val="00254D41"/>
    <w:rsid w:val="00265061"/>
    <w:rsid w:val="00281034"/>
    <w:rsid w:val="0028314B"/>
    <w:rsid w:val="002A1E81"/>
    <w:rsid w:val="002B0CE4"/>
    <w:rsid w:val="002D19D1"/>
    <w:rsid w:val="00314405"/>
    <w:rsid w:val="00420EDD"/>
    <w:rsid w:val="00467E2E"/>
    <w:rsid w:val="00486F34"/>
    <w:rsid w:val="0048795E"/>
    <w:rsid w:val="004B1D2D"/>
    <w:rsid w:val="004B4172"/>
    <w:rsid w:val="004B7EA1"/>
    <w:rsid w:val="004D478B"/>
    <w:rsid w:val="00513D79"/>
    <w:rsid w:val="0052125B"/>
    <w:rsid w:val="00577C68"/>
    <w:rsid w:val="005B23AC"/>
    <w:rsid w:val="005C2DAE"/>
    <w:rsid w:val="005C519C"/>
    <w:rsid w:val="005D139D"/>
    <w:rsid w:val="005D57A0"/>
    <w:rsid w:val="0060379E"/>
    <w:rsid w:val="006615F1"/>
    <w:rsid w:val="006921A8"/>
    <w:rsid w:val="006A7F77"/>
    <w:rsid w:val="006D7996"/>
    <w:rsid w:val="006F4A05"/>
    <w:rsid w:val="006F514C"/>
    <w:rsid w:val="00710646"/>
    <w:rsid w:val="00733C10"/>
    <w:rsid w:val="00754ADC"/>
    <w:rsid w:val="00754D48"/>
    <w:rsid w:val="00765A9B"/>
    <w:rsid w:val="00777163"/>
    <w:rsid w:val="007B13F2"/>
    <w:rsid w:val="007D041F"/>
    <w:rsid w:val="007D3DF7"/>
    <w:rsid w:val="007D69FD"/>
    <w:rsid w:val="00841F18"/>
    <w:rsid w:val="00853788"/>
    <w:rsid w:val="00856FFF"/>
    <w:rsid w:val="008A4440"/>
    <w:rsid w:val="008C754E"/>
    <w:rsid w:val="008E6501"/>
    <w:rsid w:val="008F57F1"/>
    <w:rsid w:val="00917F0B"/>
    <w:rsid w:val="00942B55"/>
    <w:rsid w:val="009C31FC"/>
    <w:rsid w:val="009C3DC8"/>
    <w:rsid w:val="009C70B2"/>
    <w:rsid w:val="009D44EA"/>
    <w:rsid w:val="009E6FC3"/>
    <w:rsid w:val="009E7012"/>
    <w:rsid w:val="00A04C55"/>
    <w:rsid w:val="00A1303A"/>
    <w:rsid w:val="00A202BD"/>
    <w:rsid w:val="00A242F2"/>
    <w:rsid w:val="00A66B0D"/>
    <w:rsid w:val="00A877A9"/>
    <w:rsid w:val="00AE4284"/>
    <w:rsid w:val="00B14433"/>
    <w:rsid w:val="00B15C27"/>
    <w:rsid w:val="00B16288"/>
    <w:rsid w:val="00B45EED"/>
    <w:rsid w:val="00B73619"/>
    <w:rsid w:val="00B76439"/>
    <w:rsid w:val="00B856CB"/>
    <w:rsid w:val="00BE324E"/>
    <w:rsid w:val="00C071FE"/>
    <w:rsid w:val="00C15F63"/>
    <w:rsid w:val="00C17D22"/>
    <w:rsid w:val="00C36645"/>
    <w:rsid w:val="00C40CB9"/>
    <w:rsid w:val="00C41367"/>
    <w:rsid w:val="00CD1AC3"/>
    <w:rsid w:val="00CD7122"/>
    <w:rsid w:val="00D36CC7"/>
    <w:rsid w:val="00D37E35"/>
    <w:rsid w:val="00D62969"/>
    <w:rsid w:val="00D74811"/>
    <w:rsid w:val="00DA55C7"/>
    <w:rsid w:val="00DC13FF"/>
    <w:rsid w:val="00DC34E9"/>
    <w:rsid w:val="00DC515A"/>
    <w:rsid w:val="00DD0368"/>
    <w:rsid w:val="00DE10E3"/>
    <w:rsid w:val="00DF5B57"/>
    <w:rsid w:val="00E21EAD"/>
    <w:rsid w:val="00E233BB"/>
    <w:rsid w:val="00E67BF7"/>
    <w:rsid w:val="00EA4E27"/>
    <w:rsid w:val="00EA56C3"/>
    <w:rsid w:val="00EB153E"/>
    <w:rsid w:val="00EC671F"/>
    <w:rsid w:val="00EF2327"/>
    <w:rsid w:val="00F66CE8"/>
    <w:rsid w:val="00F676BF"/>
    <w:rsid w:val="00FC5B46"/>
    <w:rsid w:val="00FD7161"/>
    <w:rsid w:val="00FE0961"/>
    <w:rsid w:val="00FF1CC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77"/>
    <w:pPr>
      <w:spacing w:after="0" w:line="240" w:lineRule="auto"/>
    </w:pPr>
    <w:rPr>
      <w:rFonts w:ascii="Times New Roman" w:eastAsia="Times New Roman" w:hAnsi="Times New Roman" w:cs="Latha"/>
      <w:sz w:val="20"/>
      <w:szCs w:val="20"/>
      <w:lang w:bidi="ta-IN"/>
    </w:rPr>
  </w:style>
  <w:style w:type="paragraph" w:styleId="Heading1">
    <w:name w:val="heading 1"/>
    <w:basedOn w:val="Normal"/>
    <w:next w:val="Normal"/>
    <w:link w:val="Heading1Char"/>
    <w:qFormat/>
    <w:rsid w:val="006A7F7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7F77"/>
    <w:pPr>
      <w:keepNext/>
      <w:outlineLvl w:val="1"/>
    </w:pPr>
    <w:rPr>
      <w:rFonts w:ascii="Book Antiqua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9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9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6A7F77"/>
    <w:pPr>
      <w:keepNext/>
      <w:ind w:left="1270" w:hanging="127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F77"/>
    <w:rPr>
      <w:rFonts w:ascii="Times New Roman" w:eastAsia="Times New Roman" w:hAnsi="Times New Roman" w:cs="Latha"/>
      <w:b/>
      <w:bCs/>
      <w:sz w:val="20"/>
      <w:szCs w:val="20"/>
      <w:lang w:bidi="ta-IN"/>
    </w:rPr>
  </w:style>
  <w:style w:type="character" w:customStyle="1" w:styleId="Heading2Char">
    <w:name w:val="Heading 2 Char"/>
    <w:basedOn w:val="DefaultParagraphFont"/>
    <w:link w:val="Heading2"/>
    <w:rsid w:val="006A7F77"/>
    <w:rPr>
      <w:rFonts w:ascii="Book Antiqua" w:eastAsia="Times New Roman" w:hAnsi="Times New Roman" w:cs="Latha"/>
      <w:b/>
      <w:bCs/>
      <w:sz w:val="21"/>
      <w:szCs w:val="21"/>
      <w:lang w:bidi="ta-IN"/>
    </w:rPr>
  </w:style>
  <w:style w:type="character" w:customStyle="1" w:styleId="Heading9Char">
    <w:name w:val="Heading 9 Char"/>
    <w:basedOn w:val="DefaultParagraphFont"/>
    <w:link w:val="Heading9"/>
    <w:rsid w:val="006A7F77"/>
    <w:rPr>
      <w:rFonts w:ascii="Times New Roman" w:eastAsia="Times New Roman" w:hAnsi="Times New Roman" w:cs="Latha"/>
      <w:sz w:val="24"/>
      <w:szCs w:val="24"/>
      <w:lang w:bidi="ta-IN"/>
    </w:rPr>
  </w:style>
  <w:style w:type="paragraph" w:customStyle="1" w:styleId="Nome">
    <w:name w:val="Nome"/>
    <w:basedOn w:val="Normal"/>
    <w:rsid w:val="006A7F77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6A7F77"/>
    <w:pPr>
      <w:pBdr>
        <w:bottom w:val="single" w:sz="6" w:space="2" w:color="000000"/>
      </w:pBdr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6A7F77"/>
    <w:pPr>
      <w:tabs>
        <w:tab w:val="left" w:pos="994"/>
      </w:tabs>
      <w:spacing w:after="120"/>
      <w:ind w:left="994" w:hanging="994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6A7F77"/>
  </w:style>
  <w:style w:type="character" w:customStyle="1" w:styleId="CommentTextChar">
    <w:name w:val="Comment Text Char"/>
    <w:basedOn w:val="DefaultParagraphFont"/>
    <w:link w:val="CommentText"/>
    <w:semiHidden/>
    <w:rsid w:val="006A7F77"/>
    <w:rPr>
      <w:rFonts w:ascii="Times New Roman" w:eastAsia="Times New Roman" w:hAnsi="Times New Roman" w:cs="Latha"/>
      <w:sz w:val="20"/>
      <w:szCs w:val="20"/>
      <w:lang w:bidi="ta-IN"/>
    </w:rPr>
  </w:style>
  <w:style w:type="paragraph" w:styleId="BodyTextIndent">
    <w:name w:val="Body Text Indent"/>
    <w:basedOn w:val="Normal"/>
    <w:link w:val="BodyTextIndentChar"/>
    <w:rsid w:val="006A7F77"/>
    <w:pPr>
      <w:tabs>
        <w:tab w:val="left" w:pos="1465"/>
        <w:tab w:val="left" w:pos="1990"/>
        <w:tab w:val="left" w:pos="2170"/>
      </w:tabs>
      <w:ind w:left="2275"/>
    </w:pPr>
    <w:rPr>
      <w:rFonts w:ascii="Book Antiqua"/>
    </w:rPr>
  </w:style>
  <w:style w:type="character" w:customStyle="1" w:styleId="BodyTextIndentChar">
    <w:name w:val="Body Text Indent Char"/>
    <w:basedOn w:val="DefaultParagraphFont"/>
    <w:link w:val="BodyTextIndent"/>
    <w:rsid w:val="006A7F77"/>
    <w:rPr>
      <w:rFonts w:ascii="Book Antiqua" w:eastAsia="Times New Roman" w:hAnsi="Times New Roman" w:cs="Latha"/>
      <w:sz w:val="20"/>
      <w:szCs w:val="20"/>
      <w:lang w:bidi="ta-IN"/>
    </w:rPr>
  </w:style>
  <w:style w:type="character" w:customStyle="1" w:styleId="st1">
    <w:name w:val="st1"/>
    <w:basedOn w:val="DefaultParagraphFont"/>
    <w:rsid w:val="006A7F77"/>
  </w:style>
  <w:style w:type="character" w:customStyle="1" w:styleId="Heading6Char">
    <w:name w:val="Heading 6 Char"/>
    <w:basedOn w:val="DefaultParagraphFont"/>
    <w:link w:val="Heading6"/>
    <w:uiPriority w:val="9"/>
    <w:semiHidden/>
    <w:rsid w:val="00FE09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ta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ta-IN"/>
    </w:rPr>
  </w:style>
  <w:style w:type="paragraph" w:styleId="FootnoteText">
    <w:name w:val="footnote text"/>
    <w:basedOn w:val="Normal"/>
    <w:link w:val="FootnoteTextChar"/>
    <w:semiHidden/>
    <w:rsid w:val="00FE0961"/>
  </w:style>
  <w:style w:type="character" w:customStyle="1" w:styleId="FootnoteTextChar">
    <w:name w:val="Footnote Text Char"/>
    <w:basedOn w:val="DefaultParagraphFont"/>
    <w:link w:val="FootnoteText"/>
    <w:semiHidden/>
    <w:rsid w:val="00FE0961"/>
    <w:rPr>
      <w:rFonts w:ascii="Times New Roman" w:eastAsia="Times New Roman" w:hAnsi="Times New Roman" w:cs="Latha"/>
      <w:sz w:val="20"/>
      <w:szCs w:val="20"/>
      <w:lang w:bidi="ta-IN"/>
    </w:rPr>
  </w:style>
  <w:style w:type="paragraph" w:styleId="ListParagraph">
    <w:name w:val="List Paragraph"/>
    <w:basedOn w:val="Normal"/>
    <w:uiPriority w:val="34"/>
    <w:qFormat/>
    <w:rsid w:val="00EA4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3B"/>
    <w:rPr>
      <w:rFonts w:ascii="Tahoma" w:eastAsia="Times New Roman" w:hAnsi="Tahoma" w:cs="Tahoma"/>
      <w:sz w:val="16"/>
      <w:szCs w:val="16"/>
      <w:lang w:bidi="ta-IN"/>
    </w:rPr>
  </w:style>
  <w:style w:type="character" w:styleId="Hyperlink">
    <w:name w:val="Hyperlink"/>
    <w:basedOn w:val="DefaultParagraphFont"/>
    <w:uiPriority w:val="99"/>
    <w:unhideWhenUsed/>
    <w:rsid w:val="00CD7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77"/>
    <w:pPr>
      <w:spacing w:after="0" w:line="240" w:lineRule="auto"/>
    </w:pPr>
    <w:rPr>
      <w:rFonts w:ascii="Times New Roman" w:eastAsia="Times New Roman" w:hAnsi="Times New Roman" w:cs="Latha"/>
      <w:sz w:val="20"/>
      <w:szCs w:val="20"/>
      <w:lang w:bidi="ta-IN"/>
    </w:rPr>
  </w:style>
  <w:style w:type="paragraph" w:styleId="Heading1">
    <w:name w:val="heading 1"/>
    <w:basedOn w:val="Normal"/>
    <w:next w:val="Normal"/>
    <w:link w:val="Heading1Char"/>
    <w:qFormat/>
    <w:rsid w:val="006A7F7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7F77"/>
    <w:pPr>
      <w:keepNext/>
      <w:outlineLvl w:val="1"/>
    </w:pPr>
    <w:rPr>
      <w:rFonts w:ascii="Book Antiqua"/>
      <w:b/>
      <w:bCs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9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9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6A7F77"/>
    <w:pPr>
      <w:keepNext/>
      <w:ind w:left="1270" w:hanging="127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F77"/>
    <w:rPr>
      <w:rFonts w:ascii="Times New Roman" w:eastAsia="Times New Roman" w:hAnsi="Times New Roman" w:cs="Latha"/>
      <w:b/>
      <w:bCs/>
      <w:sz w:val="20"/>
      <w:szCs w:val="20"/>
      <w:lang w:bidi="ta-IN"/>
    </w:rPr>
  </w:style>
  <w:style w:type="character" w:customStyle="1" w:styleId="Heading2Char">
    <w:name w:val="Heading 2 Char"/>
    <w:basedOn w:val="DefaultParagraphFont"/>
    <w:link w:val="Heading2"/>
    <w:rsid w:val="006A7F77"/>
    <w:rPr>
      <w:rFonts w:ascii="Book Antiqua" w:eastAsia="Times New Roman" w:hAnsi="Times New Roman" w:cs="Latha"/>
      <w:b/>
      <w:bCs/>
      <w:sz w:val="21"/>
      <w:szCs w:val="21"/>
      <w:lang w:bidi="ta-IN"/>
    </w:rPr>
  </w:style>
  <w:style w:type="character" w:customStyle="1" w:styleId="Heading9Char">
    <w:name w:val="Heading 9 Char"/>
    <w:basedOn w:val="DefaultParagraphFont"/>
    <w:link w:val="Heading9"/>
    <w:rsid w:val="006A7F77"/>
    <w:rPr>
      <w:rFonts w:ascii="Times New Roman" w:eastAsia="Times New Roman" w:hAnsi="Times New Roman" w:cs="Latha"/>
      <w:sz w:val="24"/>
      <w:szCs w:val="24"/>
      <w:lang w:bidi="ta-IN"/>
    </w:rPr>
  </w:style>
  <w:style w:type="paragraph" w:customStyle="1" w:styleId="Nome">
    <w:name w:val="Nome"/>
    <w:basedOn w:val="Normal"/>
    <w:rsid w:val="006A7F77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6A7F77"/>
    <w:pPr>
      <w:pBdr>
        <w:bottom w:val="single" w:sz="6" w:space="2" w:color="000000"/>
      </w:pBdr>
      <w:spacing w:after="120"/>
      <w:ind w:left="851" w:hanging="851"/>
    </w:pPr>
    <w:rPr>
      <w:b/>
      <w:bCs/>
      <w:sz w:val="24"/>
      <w:szCs w:val="24"/>
    </w:rPr>
  </w:style>
  <w:style w:type="paragraph" w:customStyle="1" w:styleId="Datatesto">
    <w:name w:val="Data_testo"/>
    <w:basedOn w:val="Normal"/>
    <w:rsid w:val="006A7F77"/>
    <w:pPr>
      <w:tabs>
        <w:tab w:val="left" w:pos="994"/>
      </w:tabs>
      <w:spacing w:after="120"/>
      <w:ind w:left="994" w:hanging="994"/>
    </w:pPr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6A7F77"/>
  </w:style>
  <w:style w:type="character" w:customStyle="1" w:styleId="CommentTextChar">
    <w:name w:val="Comment Text Char"/>
    <w:basedOn w:val="DefaultParagraphFont"/>
    <w:link w:val="CommentText"/>
    <w:semiHidden/>
    <w:rsid w:val="006A7F77"/>
    <w:rPr>
      <w:rFonts w:ascii="Times New Roman" w:eastAsia="Times New Roman" w:hAnsi="Times New Roman" w:cs="Latha"/>
      <w:sz w:val="20"/>
      <w:szCs w:val="20"/>
      <w:lang w:bidi="ta-IN"/>
    </w:rPr>
  </w:style>
  <w:style w:type="paragraph" w:styleId="BodyTextIndent">
    <w:name w:val="Body Text Indent"/>
    <w:basedOn w:val="Normal"/>
    <w:link w:val="BodyTextIndentChar"/>
    <w:rsid w:val="006A7F77"/>
    <w:pPr>
      <w:tabs>
        <w:tab w:val="left" w:pos="1465"/>
        <w:tab w:val="left" w:pos="1990"/>
        <w:tab w:val="left" w:pos="2170"/>
      </w:tabs>
      <w:ind w:left="2275"/>
    </w:pPr>
    <w:rPr>
      <w:rFonts w:ascii="Book Antiqua"/>
    </w:rPr>
  </w:style>
  <w:style w:type="character" w:customStyle="1" w:styleId="BodyTextIndentChar">
    <w:name w:val="Body Text Indent Char"/>
    <w:basedOn w:val="DefaultParagraphFont"/>
    <w:link w:val="BodyTextIndent"/>
    <w:rsid w:val="006A7F77"/>
    <w:rPr>
      <w:rFonts w:ascii="Book Antiqua" w:eastAsia="Times New Roman" w:hAnsi="Times New Roman" w:cs="Latha"/>
      <w:sz w:val="20"/>
      <w:szCs w:val="20"/>
      <w:lang w:bidi="ta-IN"/>
    </w:rPr>
  </w:style>
  <w:style w:type="character" w:customStyle="1" w:styleId="st1">
    <w:name w:val="st1"/>
    <w:basedOn w:val="DefaultParagraphFont"/>
    <w:rsid w:val="006A7F77"/>
  </w:style>
  <w:style w:type="character" w:customStyle="1" w:styleId="Heading6Char">
    <w:name w:val="Heading 6 Char"/>
    <w:basedOn w:val="DefaultParagraphFont"/>
    <w:link w:val="Heading6"/>
    <w:uiPriority w:val="9"/>
    <w:semiHidden/>
    <w:rsid w:val="00FE096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ta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ta-IN"/>
    </w:rPr>
  </w:style>
  <w:style w:type="paragraph" w:styleId="FootnoteText">
    <w:name w:val="footnote text"/>
    <w:basedOn w:val="Normal"/>
    <w:link w:val="FootnoteTextChar"/>
    <w:semiHidden/>
    <w:rsid w:val="00FE0961"/>
  </w:style>
  <w:style w:type="character" w:customStyle="1" w:styleId="FootnoteTextChar">
    <w:name w:val="Footnote Text Char"/>
    <w:basedOn w:val="DefaultParagraphFont"/>
    <w:link w:val="FootnoteText"/>
    <w:semiHidden/>
    <w:rsid w:val="00FE0961"/>
    <w:rPr>
      <w:rFonts w:ascii="Times New Roman" w:eastAsia="Times New Roman" w:hAnsi="Times New Roman" w:cs="Latha"/>
      <w:sz w:val="20"/>
      <w:szCs w:val="20"/>
      <w:lang w:bidi="ta-IN"/>
    </w:rPr>
  </w:style>
  <w:style w:type="paragraph" w:styleId="ListParagraph">
    <w:name w:val="List Paragraph"/>
    <w:basedOn w:val="Normal"/>
    <w:uiPriority w:val="34"/>
    <w:qFormat/>
    <w:rsid w:val="00EA4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3B"/>
    <w:rPr>
      <w:rFonts w:ascii="Tahoma" w:eastAsia="Times New Roman" w:hAnsi="Tahoma" w:cs="Tahoma"/>
      <w:sz w:val="16"/>
      <w:szCs w:val="16"/>
      <w:lang w:bidi="ta-IN"/>
    </w:rPr>
  </w:style>
  <w:style w:type="character" w:styleId="Hyperlink">
    <w:name w:val="Hyperlink"/>
    <w:basedOn w:val="DefaultParagraphFont"/>
    <w:uiPriority w:val="99"/>
    <w:unhideWhenUsed/>
    <w:rsid w:val="00CD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y.37246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GATEWAY-1</dc:creator>
  <cp:lastModifiedBy>784812338</cp:lastModifiedBy>
  <cp:revision>5</cp:revision>
  <dcterms:created xsi:type="dcterms:W3CDTF">2017-06-29T05:30:00Z</dcterms:created>
  <dcterms:modified xsi:type="dcterms:W3CDTF">2017-09-03T07:26:00Z</dcterms:modified>
</cp:coreProperties>
</file>