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E9" w:rsidRDefault="007646E9">
      <w:pPr>
        <w:spacing w:after="82" w:line="259" w:lineRule="auto"/>
        <w:ind w:left="53" w:right="406" w:firstLine="0"/>
        <w:jc w:val="left"/>
        <w:rPr>
          <w:rFonts w:ascii="Calibri" w:eastAsia="Calibri" w:hAnsi="Calibri" w:cs="Calibri"/>
          <w:b/>
          <w:i/>
          <w:iCs/>
          <w:sz w:val="36"/>
        </w:rPr>
      </w:pPr>
    </w:p>
    <w:p w:rsidR="00703B93" w:rsidRDefault="00703B93" w:rsidP="00703B93">
      <w:pPr>
        <w:spacing w:after="82" w:line="259" w:lineRule="auto"/>
        <w:ind w:left="0" w:right="406" w:firstLine="0"/>
        <w:jc w:val="left"/>
        <w:rPr>
          <w:rFonts w:ascii="Calibri" w:eastAsia="Calibri" w:hAnsi="Calibri" w:cs="Calibri"/>
          <w:b/>
          <w:i/>
          <w:iCs/>
          <w:sz w:val="36"/>
        </w:rPr>
      </w:pPr>
      <w:proofErr w:type="spellStart"/>
      <w:r>
        <w:rPr>
          <w:rFonts w:ascii="Calibri" w:eastAsia="Calibri" w:hAnsi="Calibri" w:cs="Calibri"/>
          <w:b/>
          <w:i/>
          <w:iCs/>
          <w:sz w:val="36"/>
        </w:rPr>
        <w:t>Imtiaz</w:t>
      </w:r>
      <w:proofErr w:type="spellEnd"/>
    </w:p>
    <w:p w:rsidR="00703B93" w:rsidRPr="00703B93" w:rsidRDefault="00703B93" w:rsidP="00703B93">
      <w:pPr>
        <w:spacing w:after="82" w:line="259" w:lineRule="auto"/>
        <w:ind w:left="0" w:right="406" w:firstLine="0"/>
        <w:jc w:val="left"/>
        <w:rPr>
          <w:rFonts w:ascii="Calibri" w:eastAsia="Calibri" w:hAnsi="Calibri" w:cs="Calibri"/>
          <w:b/>
          <w:i/>
          <w:iCs/>
          <w:sz w:val="36"/>
          <w:highlight w:val="green"/>
        </w:rPr>
      </w:pPr>
      <w:hyperlink r:id="rId6" w:history="1">
        <w:r w:rsidRPr="00786FF0">
          <w:rPr>
            <w:rStyle w:val="Hyperlink"/>
            <w:rFonts w:ascii="Calibri" w:eastAsia="Calibri" w:hAnsi="Calibri" w:cs="Calibri"/>
            <w:b/>
            <w:i/>
            <w:iCs/>
            <w:sz w:val="36"/>
          </w:rPr>
          <w:t>Imtiaz.372574@2freemail.com</w:t>
        </w:r>
      </w:hyperlink>
      <w:r>
        <w:rPr>
          <w:rFonts w:ascii="Calibri" w:eastAsia="Calibri" w:hAnsi="Calibri" w:cs="Calibri"/>
          <w:b/>
          <w:i/>
          <w:iCs/>
          <w:sz w:val="36"/>
        </w:rPr>
        <w:t xml:space="preserve"> </w:t>
      </w:r>
    </w:p>
    <w:p w:rsidR="00F06E50" w:rsidRDefault="00197AC0" w:rsidP="00536EA7">
      <w:pPr>
        <w:spacing w:after="239" w:line="261" w:lineRule="auto"/>
        <w:ind w:left="48"/>
        <w:jc w:val="left"/>
      </w:pPr>
      <w:r>
        <w:rPr>
          <w:b/>
        </w:rPr>
        <w:t xml:space="preserve">Marital Status: </w:t>
      </w:r>
      <w:r w:rsidR="00536EA7">
        <w:t xml:space="preserve">Single </w:t>
      </w:r>
    </w:p>
    <w:p w:rsidR="00F06E50" w:rsidRDefault="00197AC0">
      <w:pPr>
        <w:spacing w:after="251" w:line="261" w:lineRule="auto"/>
        <w:ind w:left="48"/>
        <w:jc w:val="left"/>
      </w:pPr>
      <w:r>
        <w:rPr>
          <w:b/>
        </w:rPr>
        <w:t xml:space="preserve">Nationality: </w:t>
      </w:r>
      <w:r>
        <w:t>Pakistani</w:t>
      </w:r>
    </w:p>
    <w:p w:rsidR="00F06E50" w:rsidRDefault="00197AC0" w:rsidP="007646E9">
      <w:pPr>
        <w:spacing w:after="258"/>
        <w:ind w:right="39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615C9B9" wp14:editId="7CE87C78">
                <wp:simplePos x="0" y="0"/>
                <wp:positionH relativeFrom="page">
                  <wp:posOffset>844296</wp:posOffset>
                </wp:positionH>
                <wp:positionV relativeFrom="page">
                  <wp:posOffset>3806952</wp:posOffset>
                </wp:positionV>
                <wp:extent cx="6096" cy="5172456"/>
                <wp:effectExtent l="0" t="0" r="0" b="0"/>
                <wp:wrapSquare wrapText="bothSides"/>
                <wp:docPr id="2043" name="Group 2043"/>
                <wp:cNvGraphicFramePr/>
                <a:graphic xmlns:a="http://schemas.openxmlformats.org/drawingml/2006/main">
                  <a:graphicData uri="http://schemas.microsoft.com/office/word/2010/wordprocessingGroup">
                    <wpg:wgp>
                      <wpg:cNvGrpSpPr/>
                      <wpg:grpSpPr>
                        <a:xfrm>
                          <a:off x="0" y="0"/>
                          <a:ext cx="6096" cy="5172456"/>
                          <a:chOff x="0" y="0"/>
                          <a:chExt cx="6096" cy="5172456"/>
                        </a:xfrm>
                      </wpg:grpSpPr>
                      <wps:wsp>
                        <wps:cNvPr id="3236" name="Shape 3236"/>
                        <wps:cNvSpPr/>
                        <wps:spPr>
                          <a:xfrm>
                            <a:off x="0" y="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7" name="Shape 3237"/>
                        <wps:cNvSpPr/>
                        <wps:spPr>
                          <a:xfrm>
                            <a:off x="0" y="359664"/>
                            <a:ext cx="9144" cy="4812792"/>
                          </a:xfrm>
                          <a:custGeom>
                            <a:avLst/>
                            <a:gdLst/>
                            <a:ahLst/>
                            <a:cxnLst/>
                            <a:rect l="0" t="0" r="0" b="0"/>
                            <a:pathLst>
                              <a:path w="9144" h="4812792">
                                <a:moveTo>
                                  <a:pt x="0" y="0"/>
                                </a:moveTo>
                                <a:lnTo>
                                  <a:pt x="9144" y="0"/>
                                </a:lnTo>
                                <a:lnTo>
                                  <a:pt x="9144" y="4812792"/>
                                </a:lnTo>
                                <a:lnTo>
                                  <a:pt x="0" y="4812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3352184" id="Group 2043" o:spid="_x0000_s1026" style="position:absolute;margin-left:66.5pt;margin-top:299.75pt;width:.5pt;height:407.3pt;z-index:251659264;mso-position-horizontal-relative:page;mso-position-vertical-relative:page" coordsize="60,5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">
                <v:shape id="Shape 3236" o:spid="_x0000_s1027" style="position:absolute;width:91;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lcYA&#10;AADdAAAADwAAAGRycy9kb3ducmV2LnhtbESPQWuDQBSE74X8h+UVcinJWgUJNquUQCGHXIwtzfHh&#10;vqrEfSvuxlh/fbdQ6HGYmW+YfTGbXkw0us6ygudtBIK4trrjRsF79bbZgXAeWWNvmRR8k4MiXz3s&#10;MdP2ziVNZ9+IAGGXoYLW+yGT0tUtGXRbOxAH78uOBn2QYyP1iPcAN72MoyiVBjsOCy0OdGipvp5v&#10;RsGuvOhr9+Tr5bRgVS2fU1x+TEqtH+fXFxCeZv8f/msftYIkTlL4fROe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RlcYAAADdAAAADwAAAAAAAAAAAAAAAACYAgAAZHJz&#10;L2Rvd25yZXYueG1sUEsFBgAAAAAEAAQA9QAAAIsDAAAAAA==&#10;" path="m,l9144,r,359664l,359664,,e" fillcolor="black" stroked="f" strokeweight="0">
                  <v:stroke miterlimit="83231f" joinstyle="miter"/>
                  <v:path arrowok="t" textboxrect="0,0,9144,359664"/>
                </v:shape>
                <v:shape id="Shape 3237" o:spid="_x0000_s1028" style="position:absolute;top:3596;width:91;height:48128;visibility:visible;mso-wrap-style:square;v-text-anchor:top" coordsize="9144,481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ixsYA&#10;AADdAAAADwAAAGRycy9kb3ducmV2LnhtbESPQWsCMRSE74X+h/AK3rrZdcG2q1GKUNRDD9qC12fy&#10;3CzdvGw3Udd/bwoFj8PMfMPMFoNrxZn60HhWUGQ5CGLtTcO1gu+vj+dXECEiG2w9k4IrBVjMHx9m&#10;WBl/4S2dd7EWCcKhQgU2xq6SMmhLDkPmO+LkHX3vMCbZ19L0eElw18pxnk+kw4bTgsWOlpb0z+7k&#10;FOw3WttjgadyVewP18/i9227RKVGT8P7FESkId7D/+21UVCOyxf4e5Oe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nixsYAAADdAAAADwAAAAAAAAAAAAAAAACYAgAAZHJz&#10;L2Rvd25yZXYueG1sUEsFBgAAAAAEAAQA9QAAAIsDAAAAAA==&#10;" path="m,l9144,r,4812792l,4812792,,e" fillcolor="black" stroked="f" strokeweight="0">
                  <v:stroke miterlimit="83231f" joinstyle="miter"/>
                  <v:path arrowok="t" textboxrect="0,0,9144,4812792"/>
                </v:shape>
                <w10:wrap type="square" anchorx="page" anchory="page"/>
              </v:group>
            </w:pict>
          </mc:Fallback>
        </mc:AlternateContent>
      </w:r>
      <w:r>
        <w:rPr>
          <w:b/>
        </w:rPr>
        <w:t xml:space="preserve">Degree Award Year: </w:t>
      </w:r>
      <w:r w:rsidR="00536EA7">
        <w:t>2014</w:t>
      </w:r>
      <w:r>
        <w:t xml:space="preserve"> B</w:t>
      </w:r>
      <w:r w:rsidR="007646E9">
        <w:t xml:space="preserve">.E </w:t>
      </w:r>
      <w:r>
        <w:t>Mechanical Engineering</w:t>
      </w:r>
    </w:p>
    <w:p w:rsidR="00F06E50" w:rsidRDefault="00197AC0" w:rsidP="00536EA7">
      <w:pPr>
        <w:spacing w:after="228"/>
        <w:ind w:right="396"/>
      </w:pPr>
      <w:r>
        <w:rPr>
          <w:b/>
        </w:rPr>
        <w:t xml:space="preserve">Awarding Institute: </w:t>
      </w:r>
      <w:proofErr w:type="spellStart"/>
      <w:r w:rsidR="00536EA7">
        <w:t>Sarhad</w:t>
      </w:r>
      <w:proofErr w:type="spellEnd"/>
      <w:r w:rsidR="00536EA7">
        <w:t xml:space="preserve"> University</w:t>
      </w:r>
      <w:r>
        <w:t xml:space="preserve"> Peshawar Pakistan</w:t>
      </w:r>
    </w:p>
    <w:p w:rsidR="00F06E50" w:rsidRDefault="00197AC0" w:rsidP="00536EA7">
      <w:pPr>
        <w:spacing w:after="216" w:line="261" w:lineRule="auto"/>
        <w:ind w:left="48"/>
        <w:jc w:val="left"/>
      </w:pPr>
      <w:r>
        <w:rPr>
          <w:b/>
        </w:rPr>
        <w:t xml:space="preserve">Registrations: Pakistan Engineering Council </w:t>
      </w:r>
    </w:p>
    <w:p w:rsidR="00F06E50" w:rsidRDefault="00197AC0" w:rsidP="00536EA7">
      <w:pPr>
        <w:spacing w:after="219" w:line="261" w:lineRule="auto"/>
        <w:ind w:left="48"/>
        <w:jc w:val="left"/>
      </w:pPr>
      <w:r>
        <w:rPr>
          <w:b/>
        </w:rPr>
        <w:t xml:space="preserve">Saudi </w:t>
      </w:r>
      <w:r w:rsidR="006E2E08">
        <w:rPr>
          <w:b/>
        </w:rPr>
        <w:t xml:space="preserve">and Pakistan </w:t>
      </w:r>
      <w:r>
        <w:rPr>
          <w:b/>
        </w:rPr>
        <w:t>Driving License</w:t>
      </w:r>
    </w:p>
    <w:p w:rsidR="00F06E50" w:rsidRDefault="00197AC0">
      <w:pPr>
        <w:pStyle w:val="Heading1"/>
        <w:spacing w:after="116"/>
        <w:ind w:left="53" w:firstLine="0"/>
      </w:pPr>
      <w:r>
        <w:rPr>
          <w:color w:val="4A442A"/>
          <w:sz w:val="20"/>
          <w:u w:color="4A442A"/>
        </w:rPr>
        <w:t>OBJECTIVES</w:t>
      </w:r>
    </w:p>
    <w:p w:rsidR="00F06E50" w:rsidRDefault="00197AC0">
      <w:pPr>
        <w:spacing w:after="230"/>
        <w:ind w:left="758" w:right="396" w:hanging="360"/>
      </w:pPr>
      <w:r>
        <w:rPr>
          <w:rFonts w:ascii="Wingdings" w:eastAsia="Wingdings" w:hAnsi="Wingdings" w:cs="Wingdings"/>
        </w:rPr>
        <w:t></w:t>
      </w:r>
      <w:r>
        <w:rPr>
          <w:rFonts w:ascii="Wingdings" w:eastAsia="Wingdings" w:hAnsi="Wingdings" w:cs="Wingdings"/>
        </w:rPr>
        <w:t></w:t>
      </w:r>
      <w:r>
        <w:t>To enhance my skills and potential by working in an environment those is conducive to learning, hard work and creative thinking and apply my academic knowledge to challenging tasks leading to growth and development of organization.</w:t>
      </w:r>
    </w:p>
    <w:p w:rsidR="00F06E50" w:rsidRPr="007646E9" w:rsidRDefault="00197AC0">
      <w:pPr>
        <w:spacing w:after="230" w:line="259" w:lineRule="auto"/>
        <w:ind w:left="48"/>
        <w:jc w:val="left"/>
        <w:rPr>
          <w:b/>
        </w:rPr>
      </w:pPr>
      <w:r w:rsidRPr="007646E9">
        <w:rPr>
          <w:b/>
        </w:rPr>
        <w:t>Current Employer:</w:t>
      </w:r>
    </w:p>
    <w:p w:rsidR="00536EA7" w:rsidRPr="00536EA7" w:rsidRDefault="00197AC0" w:rsidP="00DF7084">
      <w:pPr>
        <w:spacing w:after="230" w:line="259" w:lineRule="auto"/>
        <w:ind w:left="48"/>
        <w:jc w:val="left"/>
        <w:rPr>
          <w:b/>
        </w:rPr>
      </w:pPr>
      <w:r>
        <w:rPr>
          <w:b/>
        </w:rPr>
        <w:t xml:space="preserve"> </w:t>
      </w:r>
      <w:r w:rsidR="00536EA7" w:rsidRPr="007646E9">
        <w:rPr>
          <w:b/>
        </w:rPr>
        <w:t xml:space="preserve">June 20, 2015 – </w:t>
      </w:r>
      <w:r w:rsidR="00DF7084">
        <w:rPr>
          <w:b/>
        </w:rPr>
        <w:t>Jun 20, 2017</w:t>
      </w:r>
      <w:r w:rsidR="00536EA7" w:rsidRPr="007646E9">
        <w:rPr>
          <w:b/>
        </w:rPr>
        <w:t xml:space="preserve"> </w:t>
      </w:r>
    </w:p>
    <w:p w:rsidR="00536EA7" w:rsidRPr="007646E9" w:rsidRDefault="00536EA7" w:rsidP="007646E9">
      <w:pPr>
        <w:spacing w:after="230" w:line="259" w:lineRule="auto"/>
        <w:ind w:left="48"/>
        <w:jc w:val="left"/>
        <w:rPr>
          <w:b/>
        </w:rPr>
      </w:pPr>
      <w:r w:rsidRPr="007646E9">
        <w:rPr>
          <w:b/>
        </w:rPr>
        <w:t xml:space="preserve">GCCMC Company </w:t>
      </w:r>
    </w:p>
    <w:p w:rsidR="00536EA7" w:rsidRPr="007646E9" w:rsidRDefault="00536EA7" w:rsidP="007646E9">
      <w:pPr>
        <w:spacing w:after="230" w:line="259" w:lineRule="auto"/>
        <w:ind w:left="48"/>
        <w:jc w:val="left"/>
        <w:rPr>
          <w:b/>
        </w:rPr>
      </w:pPr>
      <w:r w:rsidRPr="007646E9">
        <w:rPr>
          <w:b/>
        </w:rPr>
        <w:t xml:space="preserve">Takhassosy St. Al Munajem Building 2nd Floor, Riyadh, Saudi Arabia </w:t>
      </w:r>
    </w:p>
    <w:p w:rsidR="00F06E50" w:rsidRPr="007646E9" w:rsidRDefault="00197AC0" w:rsidP="007646E9">
      <w:pPr>
        <w:spacing w:after="230" w:line="259" w:lineRule="auto"/>
        <w:ind w:left="48"/>
        <w:jc w:val="left"/>
        <w:rPr>
          <w:b/>
        </w:rPr>
      </w:pPr>
      <w:r>
        <w:rPr>
          <w:b/>
        </w:rPr>
        <w:t>Designation:</w:t>
      </w:r>
      <w:r>
        <w:rPr>
          <w:b/>
        </w:rPr>
        <w:tab/>
        <w:t xml:space="preserve">Mechanical </w:t>
      </w:r>
      <w:r w:rsidR="003F1660">
        <w:rPr>
          <w:b/>
        </w:rPr>
        <w:t>Engineer (</w:t>
      </w:r>
      <w:r>
        <w:rPr>
          <w:b/>
        </w:rPr>
        <w:t>MEP)</w:t>
      </w:r>
    </w:p>
    <w:p w:rsidR="00F06E50" w:rsidRPr="007646E9" w:rsidRDefault="00197AC0" w:rsidP="007646E9">
      <w:pPr>
        <w:spacing w:after="230" w:line="259" w:lineRule="auto"/>
        <w:ind w:left="48"/>
        <w:jc w:val="left"/>
        <w:rPr>
          <w:b/>
        </w:rPr>
      </w:pPr>
      <w:r>
        <w:rPr>
          <w:b/>
        </w:rPr>
        <w:t xml:space="preserve">Main Activities: </w:t>
      </w:r>
      <w:r w:rsidR="003518AB">
        <w:rPr>
          <w:b/>
        </w:rPr>
        <w:t>Plumbing, Firefighting, HVAC,</w:t>
      </w:r>
      <w:r>
        <w:rPr>
          <w:b/>
        </w:rPr>
        <w:t xml:space="preserve"> </w:t>
      </w:r>
    </w:p>
    <w:p w:rsidR="00F06E50" w:rsidRPr="007646E9" w:rsidRDefault="00197AC0" w:rsidP="007646E9">
      <w:pPr>
        <w:spacing w:after="230" w:line="259" w:lineRule="auto"/>
        <w:ind w:left="48"/>
        <w:jc w:val="left"/>
        <w:rPr>
          <w:b/>
        </w:rPr>
      </w:pPr>
      <w:r w:rsidRPr="007646E9">
        <w:rPr>
          <w:b/>
        </w:rPr>
        <w:t>ACTIVITES:</w:t>
      </w:r>
    </w:p>
    <w:p w:rsidR="00572371" w:rsidRDefault="00572371" w:rsidP="00572371">
      <w:pPr>
        <w:numPr>
          <w:ilvl w:val="0"/>
          <w:numId w:val="1"/>
        </w:numPr>
        <w:ind w:right="396" w:hanging="360"/>
        <w:jc w:val="left"/>
      </w:pPr>
      <w:r w:rsidRPr="00572371">
        <w:t>Calculate the HEAT LOAD calculation as per ASHRAE standards and regulations.</w:t>
      </w:r>
    </w:p>
    <w:p w:rsidR="00572371" w:rsidRDefault="00572371" w:rsidP="00572371">
      <w:pPr>
        <w:numPr>
          <w:ilvl w:val="0"/>
          <w:numId w:val="1"/>
        </w:numPr>
        <w:ind w:right="396" w:hanging="360"/>
        <w:jc w:val="left"/>
      </w:pPr>
      <w:r w:rsidRPr="00572371">
        <w:t>Lead drafting team to do HVAC, Plumbing and Firefighting design work as per Civil defense and Municipality requirements and solve all technical issues at right time.</w:t>
      </w:r>
    </w:p>
    <w:p w:rsidR="00572371" w:rsidRPr="00572371" w:rsidRDefault="00572371" w:rsidP="00572371">
      <w:pPr>
        <w:numPr>
          <w:ilvl w:val="0"/>
          <w:numId w:val="1"/>
        </w:numPr>
        <w:ind w:right="396" w:hanging="360"/>
        <w:jc w:val="left"/>
      </w:pPr>
      <w:r w:rsidRPr="00572371">
        <w:t>Check and correct the shop drawing submitted by the contractor and do the supervision to get quality work and complete project on time.</w:t>
      </w:r>
    </w:p>
    <w:p w:rsidR="00572371" w:rsidRDefault="00572371" w:rsidP="00572371">
      <w:pPr>
        <w:numPr>
          <w:ilvl w:val="0"/>
          <w:numId w:val="1"/>
        </w:numPr>
        <w:ind w:right="396" w:hanging="360"/>
        <w:jc w:val="left"/>
      </w:pPr>
      <w:r>
        <w:t xml:space="preserve"> </w:t>
      </w:r>
      <w:r w:rsidRPr="00572371">
        <w:t>Inspect all MEP works and see whether the drawings are properly followed or not.</w:t>
      </w:r>
      <w:r>
        <w:t xml:space="preserve"> </w:t>
      </w:r>
    </w:p>
    <w:p w:rsidR="003C0DB0" w:rsidRDefault="003C0DB0" w:rsidP="00475428">
      <w:pPr>
        <w:numPr>
          <w:ilvl w:val="0"/>
          <w:numId w:val="1"/>
        </w:numPr>
        <w:ind w:right="396" w:hanging="360"/>
        <w:jc w:val="left"/>
      </w:pPr>
      <w:r>
        <w:t>Planning, leading, directing and coordinating the work activities of staff and foremen of different trades.</w:t>
      </w:r>
    </w:p>
    <w:p w:rsidR="003C0DB0" w:rsidRDefault="003C0DB0" w:rsidP="00475428">
      <w:pPr>
        <w:numPr>
          <w:ilvl w:val="0"/>
          <w:numId w:val="1"/>
        </w:numPr>
        <w:ind w:right="396" w:hanging="360"/>
        <w:jc w:val="left"/>
      </w:pPr>
      <w:r>
        <w:t>Reviewing and suggesting changes in preliminary building mechanical plans for utility distribution system.</w:t>
      </w:r>
    </w:p>
    <w:p w:rsidR="003C0DB0" w:rsidRDefault="003C0DB0" w:rsidP="00475428">
      <w:pPr>
        <w:numPr>
          <w:ilvl w:val="0"/>
          <w:numId w:val="1"/>
        </w:numPr>
        <w:ind w:right="396" w:hanging="360"/>
        <w:jc w:val="left"/>
      </w:pPr>
      <w:r>
        <w:t xml:space="preserve">Preparing the complex reports, </w:t>
      </w:r>
      <w:r w:rsidR="00511550">
        <w:t>reviewing and maintaining the complex records.</w:t>
      </w:r>
    </w:p>
    <w:p w:rsidR="00511550" w:rsidRDefault="00511550" w:rsidP="00475428">
      <w:pPr>
        <w:numPr>
          <w:ilvl w:val="0"/>
          <w:numId w:val="1"/>
        </w:numPr>
        <w:ind w:right="396" w:hanging="360"/>
        <w:jc w:val="left"/>
      </w:pPr>
      <w:r>
        <w:t>Directing and reviewing the effectiveness and efficiency of operations, review of reports and consultation.</w:t>
      </w:r>
    </w:p>
    <w:p w:rsidR="00511550" w:rsidRDefault="00511550" w:rsidP="00475428">
      <w:pPr>
        <w:numPr>
          <w:ilvl w:val="0"/>
          <w:numId w:val="1"/>
        </w:numPr>
        <w:ind w:right="396" w:hanging="360"/>
        <w:jc w:val="left"/>
      </w:pPr>
      <w:r>
        <w:lastRenderedPageBreak/>
        <w:t>Reviewing preliminary Architectural, civil, structural, electrical and telecommunication plans for adequacy of HVAC, firefighting, water distribution and sewer needs and suggesting changes and alterations.</w:t>
      </w:r>
    </w:p>
    <w:p w:rsidR="00511550" w:rsidRDefault="00511550" w:rsidP="00475428">
      <w:pPr>
        <w:numPr>
          <w:ilvl w:val="0"/>
          <w:numId w:val="1"/>
        </w:numPr>
        <w:ind w:right="396" w:hanging="360"/>
        <w:jc w:val="left"/>
      </w:pPr>
      <w:r>
        <w:t>Working with consulting and resident engineer on project progress and upcoming activities.</w:t>
      </w:r>
    </w:p>
    <w:p w:rsidR="00511550" w:rsidRDefault="000C3D7C" w:rsidP="00475428">
      <w:pPr>
        <w:numPr>
          <w:ilvl w:val="0"/>
          <w:numId w:val="1"/>
        </w:numPr>
        <w:ind w:right="396" w:hanging="360"/>
        <w:jc w:val="left"/>
      </w:pPr>
      <w:r>
        <w:t xml:space="preserve">Preparation of procurement plans and </w:t>
      </w:r>
      <w:r w:rsidR="00511550">
        <w:t xml:space="preserve">Monthly submission of mechanical material delivery reports to the management for the amount generation from </w:t>
      </w:r>
      <w:proofErr w:type="spellStart"/>
      <w:proofErr w:type="gramStart"/>
      <w:r w:rsidR="00511550">
        <w:t>BoQ</w:t>
      </w:r>
      <w:proofErr w:type="spellEnd"/>
      <w:proofErr w:type="gramEnd"/>
      <w:r w:rsidR="00511550">
        <w:t>.</w:t>
      </w:r>
    </w:p>
    <w:p w:rsidR="00511550" w:rsidRDefault="00511550" w:rsidP="00475428">
      <w:pPr>
        <w:numPr>
          <w:ilvl w:val="0"/>
          <w:numId w:val="1"/>
        </w:numPr>
        <w:ind w:right="396" w:hanging="360"/>
        <w:jc w:val="left"/>
      </w:pPr>
      <w:r>
        <w:t>Establishment of work and safety standards.</w:t>
      </w:r>
    </w:p>
    <w:p w:rsidR="00511550" w:rsidRDefault="00511550" w:rsidP="00475428">
      <w:pPr>
        <w:numPr>
          <w:ilvl w:val="0"/>
          <w:numId w:val="1"/>
        </w:numPr>
        <w:ind w:right="396" w:hanging="360"/>
        <w:jc w:val="left"/>
      </w:pPr>
      <w:r>
        <w:t xml:space="preserve">Reporting to the project manager about daily, weekly, monthly and quarterly progress report. </w:t>
      </w:r>
    </w:p>
    <w:p w:rsidR="00F06E50" w:rsidRDefault="00197AC0" w:rsidP="00475428">
      <w:pPr>
        <w:numPr>
          <w:ilvl w:val="0"/>
          <w:numId w:val="1"/>
        </w:numPr>
        <w:ind w:right="396" w:hanging="360"/>
        <w:jc w:val="left"/>
      </w:pPr>
      <w:r>
        <w:t xml:space="preserve">Correspondence with head </w:t>
      </w:r>
      <w:r w:rsidR="00475428">
        <w:t>office, Client, suppliers, sub-</w:t>
      </w:r>
      <w:r>
        <w:t>contractors and site management staff.</w:t>
      </w:r>
    </w:p>
    <w:p w:rsidR="00F06E50" w:rsidRDefault="00197AC0">
      <w:pPr>
        <w:numPr>
          <w:ilvl w:val="0"/>
          <w:numId w:val="1"/>
        </w:numPr>
        <w:ind w:right="396" w:hanging="360"/>
      </w:pPr>
      <w:r>
        <w:t xml:space="preserve">Complete study of the IFC Drawings, Project narrative, Royal Commission Specification </w:t>
      </w:r>
      <w:r w:rsidR="0058088E">
        <w:t>for materials and work proper work execution.</w:t>
      </w:r>
    </w:p>
    <w:p w:rsidR="0058088E" w:rsidRDefault="000C3D7C">
      <w:pPr>
        <w:numPr>
          <w:ilvl w:val="0"/>
          <w:numId w:val="1"/>
        </w:numPr>
        <w:ind w:right="396" w:hanging="360"/>
      </w:pPr>
      <w:r>
        <w:t>Reviewing and directing of work according to the quality standards and its record keeping.</w:t>
      </w:r>
    </w:p>
    <w:p w:rsidR="00F06E50" w:rsidRDefault="000C3D7C">
      <w:pPr>
        <w:numPr>
          <w:ilvl w:val="0"/>
          <w:numId w:val="1"/>
        </w:numPr>
        <w:ind w:right="396" w:hanging="360"/>
      </w:pPr>
      <w:r>
        <w:t xml:space="preserve">Supporting quality engineer in </w:t>
      </w:r>
      <w:r w:rsidR="00197AC0">
        <w:t>Preparation of Method statements, Technical submittals, approvals, Technical Qu</w:t>
      </w:r>
      <w:r>
        <w:t>ires, Inspection and Test Plans and</w:t>
      </w:r>
      <w:r w:rsidR="00197AC0">
        <w:t xml:space="preserve"> Q</w:t>
      </w:r>
      <w:r>
        <w:t>uantity calculations.</w:t>
      </w:r>
    </w:p>
    <w:p w:rsidR="00335A49" w:rsidRDefault="00335A49" w:rsidP="00335A49">
      <w:pPr>
        <w:numPr>
          <w:ilvl w:val="0"/>
          <w:numId w:val="1"/>
        </w:numPr>
        <w:spacing w:after="173"/>
        <w:ind w:right="396" w:hanging="360"/>
      </w:pPr>
      <w:r w:rsidRPr="00335A49">
        <w:t xml:space="preserve">Correspondence with electrical, Civil and telecom department </w:t>
      </w:r>
    </w:p>
    <w:p w:rsidR="00F06E50" w:rsidRDefault="00197AC0">
      <w:pPr>
        <w:spacing w:after="0" w:line="259" w:lineRule="auto"/>
        <w:ind w:left="48"/>
        <w:jc w:val="left"/>
      </w:pPr>
      <w:r>
        <w:rPr>
          <w:b/>
          <w:u w:val="single" w:color="000000"/>
        </w:rPr>
        <w:t>SYSTEMS WORKED:</w:t>
      </w:r>
    </w:p>
    <w:p w:rsidR="00F06E50" w:rsidRDefault="00197AC0" w:rsidP="008772EE">
      <w:pPr>
        <w:numPr>
          <w:ilvl w:val="0"/>
          <w:numId w:val="1"/>
        </w:numPr>
        <w:spacing w:line="276" w:lineRule="auto"/>
        <w:ind w:right="396" w:hanging="360"/>
      </w:pPr>
      <w:r>
        <w:t>Sewage System</w:t>
      </w:r>
    </w:p>
    <w:p w:rsidR="00F06E50" w:rsidRDefault="00197AC0" w:rsidP="008772EE">
      <w:pPr>
        <w:numPr>
          <w:ilvl w:val="0"/>
          <w:numId w:val="1"/>
        </w:numPr>
        <w:spacing w:line="276" w:lineRule="auto"/>
        <w:ind w:right="396" w:hanging="360"/>
      </w:pPr>
      <w:r>
        <w:t>Potable Water System</w:t>
      </w:r>
    </w:p>
    <w:p w:rsidR="00F06E50" w:rsidRDefault="00197AC0" w:rsidP="008772EE">
      <w:pPr>
        <w:numPr>
          <w:ilvl w:val="0"/>
          <w:numId w:val="1"/>
        </w:numPr>
        <w:spacing w:line="276" w:lineRule="auto"/>
        <w:ind w:right="396" w:hanging="360"/>
      </w:pPr>
      <w:r>
        <w:t>Fire Water System</w:t>
      </w:r>
    </w:p>
    <w:p w:rsidR="00F06E50" w:rsidRDefault="00197AC0" w:rsidP="008772EE">
      <w:pPr>
        <w:numPr>
          <w:ilvl w:val="0"/>
          <w:numId w:val="1"/>
        </w:numPr>
        <w:spacing w:line="276" w:lineRule="auto"/>
        <w:ind w:right="396" w:hanging="360"/>
      </w:pPr>
      <w:r>
        <w:t>Storm Drainage System</w:t>
      </w:r>
    </w:p>
    <w:p w:rsidR="00F06E50" w:rsidRDefault="00197AC0" w:rsidP="008772EE">
      <w:pPr>
        <w:numPr>
          <w:ilvl w:val="0"/>
          <w:numId w:val="1"/>
        </w:numPr>
        <w:spacing w:line="276" w:lineRule="auto"/>
        <w:ind w:right="396" w:hanging="360"/>
      </w:pPr>
      <w:r>
        <w:t>Irrigation Water system</w:t>
      </w:r>
    </w:p>
    <w:p w:rsidR="00F06E50" w:rsidRDefault="00197AC0" w:rsidP="008772EE">
      <w:pPr>
        <w:numPr>
          <w:ilvl w:val="0"/>
          <w:numId w:val="1"/>
        </w:numPr>
        <w:spacing w:line="276" w:lineRule="auto"/>
        <w:ind w:right="396" w:hanging="360"/>
      </w:pPr>
      <w:r>
        <w:t>Fire Fighting System (Wet and Dry Pipe Systems)</w:t>
      </w:r>
    </w:p>
    <w:p w:rsidR="00F06E50" w:rsidRDefault="00197AC0" w:rsidP="008772EE">
      <w:pPr>
        <w:numPr>
          <w:ilvl w:val="0"/>
          <w:numId w:val="1"/>
        </w:numPr>
        <w:spacing w:line="276" w:lineRule="auto"/>
        <w:ind w:right="396" w:hanging="360"/>
      </w:pPr>
      <w:r>
        <w:t>Wet chemical fire suppression system</w:t>
      </w:r>
    </w:p>
    <w:p w:rsidR="00F06E50" w:rsidRDefault="00197AC0" w:rsidP="008772EE">
      <w:pPr>
        <w:numPr>
          <w:ilvl w:val="0"/>
          <w:numId w:val="1"/>
        </w:numPr>
        <w:spacing w:line="276" w:lineRule="auto"/>
        <w:ind w:right="396" w:hanging="360"/>
      </w:pPr>
      <w:r>
        <w:t>Multi split DX Systems</w:t>
      </w:r>
    </w:p>
    <w:p w:rsidR="00F06E50" w:rsidRDefault="00197AC0">
      <w:pPr>
        <w:spacing w:after="241" w:line="259" w:lineRule="auto"/>
        <w:ind w:left="48"/>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842772</wp:posOffset>
                </wp:positionH>
                <wp:positionV relativeFrom="page">
                  <wp:posOffset>914400</wp:posOffset>
                </wp:positionV>
                <wp:extent cx="6096" cy="8206740"/>
                <wp:effectExtent l="0" t="0" r="0" b="0"/>
                <wp:wrapSquare wrapText="bothSides"/>
                <wp:docPr id="2612" name="Group 2612"/>
                <wp:cNvGraphicFramePr/>
                <a:graphic xmlns:a="http://schemas.openxmlformats.org/drawingml/2006/main">
                  <a:graphicData uri="http://schemas.microsoft.com/office/word/2010/wordprocessingGroup">
                    <wpg:wgp>
                      <wpg:cNvGrpSpPr/>
                      <wpg:grpSpPr>
                        <a:xfrm>
                          <a:off x="0" y="0"/>
                          <a:ext cx="6096" cy="8206740"/>
                          <a:chOff x="0" y="0"/>
                          <a:chExt cx="6096" cy="8206740"/>
                        </a:xfrm>
                      </wpg:grpSpPr>
                      <wps:wsp>
                        <wps:cNvPr id="3238" name="Shape 3238"/>
                        <wps:cNvSpPr/>
                        <wps:spPr>
                          <a:xfrm>
                            <a:off x="0" y="0"/>
                            <a:ext cx="9144" cy="8206740"/>
                          </a:xfrm>
                          <a:custGeom>
                            <a:avLst/>
                            <a:gdLst/>
                            <a:ahLst/>
                            <a:cxnLst/>
                            <a:rect l="0" t="0" r="0" b="0"/>
                            <a:pathLst>
                              <a:path w="9144" h="8206740">
                                <a:moveTo>
                                  <a:pt x="0" y="0"/>
                                </a:moveTo>
                                <a:lnTo>
                                  <a:pt x="9144" y="0"/>
                                </a:lnTo>
                                <a:lnTo>
                                  <a:pt x="9144" y="8206740"/>
                                </a:lnTo>
                                <a:lnTo>
                                  <a:pt x="0" y="8206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6900334" id="Group 2612" o:spid="_x0000_s1026" style="position:absolute;margin-left:66.35pt;margin-top:1in;width:.5pt;height:646.2pt;z-index:251660288;mso-position-horizontal-relative:page;mso-position-vertical-relative:page" coordsize="60,8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">
                <v:shape id="Shape 3238" o:spid="_x0000_s1027" style="position:absolute;width:91;height:82067;visibility:visible;mso-wrap-style:square;v-text-anchor:top" coordsize="9144,820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lnMQA&#10;AADdAAAADwAAAGRycy9kb3ducmV2LnhtbERPW2vCMBR+F/Yfwhn4MmZqBXGdUcZALBMELyC+HZpj&#10;U9ac1CZq5683DwMfP777dN7ZWlyp9ZVjBcNBAoK4cLriUsF+t3ifgPABWWPtmBT8kYf57KU3xUy7&#10;G2/oug2liCHsM1RgQmgyKX1hyKIfuIY4cifXWgwRtqXULd5iuK1lmiRjabHi2GCwoW9Dxe/2YhXw&#10;R/62y9fLw+qO6dH8nBbjy7lWqv/afX2CCNSFp/jfnWsFo3QU58Y38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pZzEAAAA3QAAAA8AAAAAAAAAAAAAAAAAmAIAAGRycy9k&#10;b3ducmV2LnhtbFBLBQYAAAAABAAEAPUAAACJAwAAAAA=&#10;" path="m,l9144,r,8206740l,8206740,,e" fillcolor="black" stroked="f" strokeweight="0">
                  <v:stroke miterlimit="83231f" joinstyle="miter"/>
                  <v:path arrowok="t" textboxrect="0,0,9144,8206740"/>
                </v:shape>
                <w10:wrap type="square" anchorx="page" anchory="page"/>
              </v:group>
            </w:pict>
          </mc:Fallback>
        </mc:AlternateContent>
      </w:r>
      <w:r>
        <w:rPr>
          <w:b/>
          <w:u w:val="single" w:color="000000"/>
        </w:rPr>
        <w:t>TYPES OF PIPES &amp; JOINTS:</w:t>
      </w:r>
    </w:p>
    <w:p w:rsidR="00F06E50" w:rsidRDefault="00197AC0">
      <w:pPr>
        <w:numPr>
          <w:ilvl w:val="0"/>
          <w:numId w:val="1"/>
        </w:numPr>
        <w:ind w:right="396" w:hanging="360"/>
      </w:pPr>
      <w:r>
        <w:t xml:space="preserve">UPVC &amp; CPVC Class 3, 4 &amp; 5 </w:t>
      </w:r>
      <w:r w:rsidR="00CF54EB">
        <w:t xml:space="preserve">and PPR </w:t>
      </w:r>
      <w:r>
        <w:t>(chemical weld, Bell &amp; Spigot type Joints)</w:t>
      </w:r>
    </w:p>
    <w:p w:rsidR="00F06E50" w:rsidRDefault="00197AC0">
      <w:pPr>
        <w:numPr>
          <w:ilvl w:val="0"/>
          <w:numId w:val="1"/>
        </w:numPr>
        <w:ind w:right="396" w:hanging="360"/>
      </w:pPr>
      <w:r>
        <w:t>RTRP Pipe (Reinforced Thermosetting Resin Polymer Class F) (O type Rubber</w:t>
      </w:r>
      <w:r w:rsidR="00CF54EB">
        <w:t xml:space="preserve"> Ring Mechanical Key Lock Joint and taper-taper joint</w:t>
      </w:r>
    </w:p>
    <w:p w:rsidR="00F06E50" w:rsidRDefault="00197AC0">
      <w:pPr>
        <w:numPr>
          <w:ilvl w:val="0"/>
          <w:numId w:val="1"/>
        </w:numPr>
        <w:ind w:right="396" w:hanging="360"/>
      </w:pPr>
      <w:r>
        <w:t>GRP (Glass Reinforced Polymer Pipe) (Double Bells</w:t>
      </w:r>
      <w:r w:rsidR="00CF54EB">
        <w:t xml:space="preserve"> joint</w:t>
      </w:r>
      <w:r>
        <w:t>)</w:t>
      </w:r>
    </w:p>
    <w:p w:rsidR="003F2225" w:rsidRDefault="00197AC0" w:rsidP="005334F5">
      <w:pPr>
        <w:numPr>
          <w:ilvl w:val="0"/>
          <w:numId w:val="1"/>
        </w:numPr>
        <w:spacing w:after="198" w:line="303" w:lineRule="auto"/>
        <w:ind w:right="396" w:hanging="360"/>
      </w:pPr>
      <w:r>
        <w:t xml:space="preserve">Black Steel Pipe Schedule 40 &amp; 80 </w:t>
      </w:r>
      <w:r w:rsidRPr="005334F5">
        <w:rPr>
          <w:rFonts w:ascii="Wingdings" w:eastAsia="Wingdings" w:hAnsi="Wingdings" w:cs="Wingdings"/>
        </w:rPr>
        <w:t></w:t>
      </w:r>
      <w:r w:rsidRPr="005334F5">
        <w:rPr>
          <w:rFonts w:ascii="Wingdings" w:eastAsia="Wingdings" w:hAnsi="Wingdings" w:cs="Wingdings"/>
        </w:rPr>
        <w:t></w:t>
      </w:r>
      <w:r>
        <w:t xml:space="preserve">Copper pipe K-type </w:t>
      </w:r>
    </w:p>
    <w:p w:rsidR="007646E9" w:rsidRDefault="007646E9" w:rsidP="003F2225">
      <w:pPr>
        <w:spacing w:after="198" w:line="303" w:lineRule="auto"/>
        <w:ind w:left="0" w:right="396" w:firstLine="0"/>
        <w:rPr>
          <w:b/>
          <w:sz w:val="22"/>
          <w:u w:val="single" w:color="000000"/>
        </w:rPr>
      </w:pPr>
    </w:p>
    <w:p w:rsidR="007646E9" w:rsidRDefault="007646E9" w:rsidP="003F2225">
      <w:pPr>
        <w:spacing w:after="198" w:line="303" w:lineRule="auto"/>
        <w:ind w:left="0" w:right="396" w:firstLine="0"/>
        <w:rPr>
          <w:b/>
          <w:sz w:val="22"/>
          <w:u w:val="single" w:color="000000"/>
        </w:rPr>
      </w:pPr>
    </w:p>
    <w:p w:rsidR="00F06E50" w:rsidRDefault="00197AC0" w:rsidP="003F2225">
      <w:pPr>
        <w:spacing w:after="198" w:line="303" w:lineRule="auto"/>
        <w:ind w:left="0" w:right="396" w:firstLine="0"/>
      </w:pPr>
      <w:r>
        <w:rPr>
          <w:b/>
          <w:sz w:val="22"/>
          <w:u w:val="single" w:color="000000"/>
        </w:rPr>
        <w:t>Previous Employer:</w:t>
      </w:r>
    </w:p>
    <w:p w:rsidR="00572371" w:rsidRPr="007646E9" w:rsidRDefault="00572371" w:rsidP="00DF7084">
      <w:pPr>
        <w:spacing w:after="230" w:line="259" w:lineRule="auto"/>
        <w:ind w:left="48"/>
        <w:jc w:val="left"/>
        <w:rPr>
          <w:b/>
        </w:rPr>
      </w:pPr>
      <w:r w:rsidRPr="007646E9">
        <w:rPr>
          <w:b/>
        </w:rPr>
        <w:t>June 201</w:t>
      </w:r>
      <w:r w:rsidR="00DF7084">
        <w:rPr>
          <w:b/>
        </w:rPr>
        <w:t>4</w:t>
      </w:r>
      <w:r w:rsidRPr="007646E9">
        <w:rPr>
          <w:b/>
        </w:rPr>
        <w:t xml:space="preserve"> – June 2015 </w:t>
      </w:r>
    </w:p>
    <w:p w:rsidR="00DF7084" w:rsidRDefault="00DF7084" w:rsidP="00DF7084">
      <w:pPr>
        <w:pStyle w:val="Default"/>
        <w:spacing w:line="360" w:lineRule="auto"/>
        <w:rPr>
          <w:rFonts w:ascii="Arial" w:hAnsi="Arial" w:cs="Arial"/>
          <w:sz w:val="20"/>
          <w:szCs w:val="20"/>
        </w:rPr>
      </w:pPr>
      <w:r>
        <w:rPr>
          <w:rFonts w:ascii="Arial" w:hAnsi="Arial" w:cs="Arial"/>
          <w:sz w:val="20"/>
          <w:szCs w:val="20"/>
        </w:rPr>
        <w:t>PCE (Power construction and Establishment) Riyadh</w:t>
      </w:r>
    </w:p>
    <w:p w:rsidR="00DF7084" w:rsidRPr="007646E9" w:rsidRDefault="00DF7084" w:rsidP="00DF7084">
      <w:pPr>
        <w:spacing w:after="230" w:line="259" w:lineRule="auto"/>
        <w:ind w:left="48"/>
        <w:jc w:val="left"/>
        <w:rPr>
          <w:b/>
        </w:rPr>
      </w:pPr>
      <w:r>
        <w:rPr>
          <w:b/>
        </w:rPr>
        <w:t>Designation:</w:t>
      </w:r>
      <w:r>
        <w:rPr>
          <w:b/>
        </w:rPr>
        <w:tab/>
        <w:t>Mechanical Engineer (MEP)</w:t>
      </w:r>
    </w:p>
    <w:p w:rsidR="00DF7084" w:rsidRPr="007646E9" w:rsidRDefault="00DF7084" w:rsidP="00DF7084">
      <w:pPr>
        <w:spacing w:after="230" w:line="259" w:lineRule="auto"/>
        <w:ind w:left="48"/>
        <w:jc w:val="left"/>
        <w:rPr>
          <w:b/>
        </w:rPr>
      </w:pPr>
      <w:r>
        <w:rPr>
          <w:b/>
        </w:rPr>
        <w:t xml:space="preserve">Main Activities: Plumbing, Firefighting, HVAC, </w:t>
      </w:r>
    </w:p>
    <w:p w:rsidR="00DF7084" w:rsidRDefault="00DF7084" w:rsidP="00DF7084">
      <w:pPr>
        <w:pStyle w:val="Default"/>
        <w:spacing w:line="360" w:lineRule="auto"/>
        <w:rPr>
          <w:rFonts w:ascii="Arial" w:hAnsi="Arial" w:cs="Arial"/>
          <w:sz w:val="20"/>
          <w:szCs w:val="20"/>
        </w:rPr>
      </w:pPr>
    </w:p>
    <w:p w:rsidR="00DF7084" w:rsidRDefault="00DF7084" w:rsidP="00572371">
      <w:pPr>
        <w:pStyle w:val="Default"/>
        <w:spacing w:line="360" w:lineRule="auto"/>
        <w:rPr>
          <w:rFonts w:ascii="Arial" w:hAnsi="Arial" w:cs="Arial"/>
          <w:sz w:val="20"/>
          <w:szCs w:val="20"/>
        </w:rPr>
      </w:pPr>
    </w:p>
    <w:p w:rsidR="00572371" w:rsidRPr="005334F5" w:rsidRDefault="00572371" w:rsidP="005334F5">
      <w:pPr>
        <w:spacing w:after="0" w:line="259" w:lineRule="auto"/>
        <w:ind w:left="48"/>
        <w:jc w:val="left"/>
        <w:rPr>
          <w:b/>
          <w:u w:val="single" w:color="000000"/>
        </w:rPr>
      </w:pPr>
      <w:r w:rsidRPr="005334F5">
        <w:rPr>
          <w:b/>
          <w:u w:val="single" w:color="000000"/>
        </w:rPr>
        <w:t xml:space="preserve">Duties &amp; Responsibilities: </w:t>
      </w:r>
    </w:p>
    <w:p w:rsidR="007646E9" w:rsidRPr="007646E9" w:rsidRDefault="007646E9" w:rsidP="007646E9">
      <w:pPr>
        <w:ind w:left="758" w:right="396" w:firstLine="0"/>
        <w:jc w:val="left"/>
      </w:pPr>
    </w:p>
    <w:p w:rsidR="00572371" w:rsidRPr="007646E9" w:rsidRDefault="00572371" w:rsidP="007646E9">
      <w:pPr>
        <w:numPr>
          <w:ilvl w:val="0"/>
          <w:numId w:val="1"/>
        </w:numPr>
        <w:ind w:right="396" w:hanging="360"/>
        <w:jc w:val="left"/>
      </w:pPr>
      <w:r w:rsidRPr="007646E9">
        <w:t xml:space="preserve"> Lead the team to execute work at site and resolve all technical issues at the right time.</w:t>
      </w:r>
    </w:p>
    <w:p w:rsidR="00572371" w:rsidRPr="007646E9" w:rsidRDefault="00572371" w:rsidP="007646E9">
      <w:pPr>
        <w:numPr>
          <w:ilvl w:val="0"/>
          <w:numId w:val="1"/>
        </w:numPr>
        <w:ind w:right="396" w:hanging="360"/>
        <w:jc w:val="left"/>
      </w:pPr>
      <w:r w:rsidRPr="007646E9">
        <w:t xml:space="preserve"> </w:t>
      </w:r>
      <w:r w:rsidR="003F1660" w:rsidRPr="007646E9">
        <w:t>Lead the drafting team in reviewing municipality approved designs and does</w:t>
      </w:r>
      <w:r w:rsidRPr="007646E9">
        <w:t xml:space="preserve"> corrections if needed. </w:t>
      </w:r>
    </w:p>
    <w:p w:rsidR="00572371" w:rsidRPr="007646E9" w:rsidRDefault="00572371" w:rsidP="007646E9">
      <w:pPr>
        <w:numPr>
          <w:ilvl w:val="0"/>
          <w:numId w:val="1"/>
        </w:numPr>
        <w:ind w:right="396" w:hanging="360"/>
        <w:jc w:val="left"/>
      </w:pPr>
      <w:r w:rsidRPr="007646E9">
        <w:t xml:space="preserve"> Act as a liaison between management, contractors and proponents to ensure proper communication.</w:t>
      </w:r>
    </w:p>
    <w:p w:rsidR="00572371" w:rsidRPr="007646E9" w:rsidRDefault="00572371" w:rsidP="007646E9">
      <w:pPr>
        <w:numPr>
          <w:ilvl w:val="0"/>
          <w:numId w:val="1"/>
        </w:numPr>
        <w:ind w:right="396" w:hanging="360"/>
        <w:jc w:val="left"/>
      </w:pPr>
      <w:r w:rsidRPr="007646E9">
        <w:t xml:space="preserve"> Estimates the quantity of materials prior submittal for budget allocations approval and control the project as per the approved budget and drawings.</w:t>
      </w:r>
    </w:p>
    <w:p w:rsidR="00572371" w:rsidRPr="007646E9" w:rsidRDefault="00572371" w:rsidP="007646E9">
      <w:pPr>
        <w:numPr>
          <w:ilvl w:val="0"/>
          <w:numId w:val="1"/>
        </w:numPr>
        <w:ind w:right="396" w:hanging="360"/>
        <w:jc w:val="left"/>
      </w:pPr>
      <w:r w:rsidRPr="007646E9">
        <w:t xml:space="preserve"> Prepares shop drawing and submit for approval.</w:t>
      </w:r>
    </w:p>
    <w:p w:rsidR="00572371" w:rsidRPr="007646E9" w:rsidRDefault="00572371" w:rsidP="007646E9">
      <w:pPr>
        <w:numPr>
          <w:ilvl w:val="0"/>
          <w:numId w:val="1"/>
        </w:numPr>
        <w:ind w:right="396" w:hanging="360"/>
        <w:jc w:val="left"/>
      </w:pPr>
      <w:r w:rsidRPr="007646E9">
        <w:t xml:space="preserve"> Arrange all materials required and send it to the site prior job execution to ensure all required materials are ready so as to avoid delays.</w:t>
      </w:r>
    </w:p>
    <w:p w:rsidR="00572371" w:rsidRPr="007646E9" w:rsidRDefault="00572371" w:rsidP="007646E9">
      <w:pPr>
        <w:numPr>
          <w:ilvl w:val="0"/>
          <w:numId w:val="1"/>
        </w:numPr>
        <w:ind w:right="396" w:hanging="360"/>
        <w:jc w:val="left"/>
      </w:pPr>
      <w:r w:rsidRPr="007646E9">
        <w:t xml:space="preserve"> Explaining technical problems to non-technical colleagues &amp; contractors.</w:t>
      </w:r>
    </w:p>
    <w:p w:rsidR="00572371" w:rsidRDefault="00572371" w:rsidP="003F1660">
      <w:pPr>
        <w:numPr>
          <w:ilvl w:val="0"/>
          <w:numId w:val="1"/>
        </w:numPr>
        <w:ind w:right="396" w:hanging="360"/>
        <w:jc w:val="left"/>
        <w:rPr>
          <w:sz w:val="22"/>
        </w:rPr>
      </w:pPr>
      <w:r w:rsidRPr="007646E9">
        <w:t xml:space="preserve"> Responsible for coordinating and planning daily work activities</w:t>
      </w:r>
      <w:r w:rsidRPr="00851806">
        <w:rPr>
          <w:sz w:val="22"/>
        </w:rPr>
        <w:t>.</w:t>
      </w:r>
    </w:p>
    <w:p w:rsidR="00DF7084" w:rsidRDefault="00DF7084" w:rsidP="00DF7084">
      <w:pPr>
        <w:spacing w:after="198" w:line="303" w:lineRule="auto"/>
        <w:ind w:left="0" w:right="396" w:firstLine="0"/>
      </w:pPr>
      <w:r>
        <w:rPr>
          <w:b/>
          <w:sz w:val="22"/>
          <w:u w:val="single" w:color="000000"/>
        </w:rPr>
        <w:t>Previous Employer:</w:t>
      </w:r>
    </w:p>
    <w:p w:rsidR="00DF7084" w:rsidRDefault="00DF7084" w:rsidP="00DF7084">
      <w:pPr>
        <w:ind w:left="758" w:right="396" w:firstLine="0"/>
        <w:jc w:val="left"/>
        <w:rPr>
          <w:sz w:val="22"/>
        </w:rPr>
      </w:pPr>
      <w:r w:rsidRPr="007646E9">
        <w:rPr>
          <w:b/>
        </w:rPr>
        <w:t>June 201</w:t>
      </w:r>
      <w:r>
        <w:rPr>
          <w:b/>
        </w:rPr>
        <w:t>3</w:t>
      </w:r>
      <w:r w:rsidRPr="007646E9">
        <w:rPr>
          <w:b/>
        </w:rPr>
        <w:t xml:space="preserve"> – June 201</w:t>
      </w:r>
      <w:r>
        <w:rPr>
          <w:b/>
        </w:rPr>
        <w:t>4</w:t>
      </w:r>
    </w:p>
    <w:p w:rsidR="00DF7084" w:rsidRPr="007646E9" w:rsidRDefault="00DF7084" w:rsidP="00DF7084">
      <w:pPr>
        <w:spacing w:after="230" w:line="259" w:lineRule="auto"/>
        <w:ind w:left="48"/>
        <w:jc w:val="left"/>
        <w:rPr>
          <w:b/>
        </w:rPr>
      </w:pPr>
      <w:proofErr w:type="gramStart"/>
      <w:r w:rsidRPr="007646E9">
        <w:rPr>
          <w:b/>
        </w:rPr>
        <w:t>Allied Engineering Consultants (PVT) Ltd.</w:t>
      </w:r>
      <w:proofErr w:type="gramEnd"/>
    </w:p>
    <w:p w:rsidR="00DF7084" w:rsidRPr="007646E9" w:rsidRDefault="00DF7084" w:rsidP="00DF7084">
      <w:pPr>
        <w:spacing w:after="230" w:line="259" w:lineRule="auto"/>
        <w:ind w:left="48"/>
        <w:jc w:val="left"/>
        <w:rPr>
          <w:b/>
        </w:rPr>
      </w:pPr>
      <w:r w:rsidRPr="007646E9">
        <w:rPr>
          <w:b/>
        </w:rPr>
        <w:t xml:space="preserve">Peshawar H#7, </w:t>
      </w:r>
      <w:proofErr w:type="spellStart"/>
      <w:r w:rsidRPr="007646E9">
        <w:rPr>
          <w:b/>
        </w:rPr>
        <w:t>Usmania</w:t>
      </w:r>
      <w:proofErr w:type="spellEnd"/>
      <w:r w:rsidRPr="007646E9">
        <w:rPr>
          <w:b/>
        </w:rPr>
        <w:t xml:space="preserve"> Street </w:t>
      </w:r>
      <w:proofErr w:type="spellStart"/>
      <w:r w:rsidRPr="007646E9">
        <w:rPr>
          <w:b/>
        </w:rPr>
        <w:t>Warsak</w:t>
      </w:r>
      <w:proofErr w:type="spellEnd"/>
      <w:r w:rsidRPr="007646E9">
        <w:rPr>
          <w:b/>
        </w:rPr>
        <w:t xml:space="preserve"> Road, Peshawar, Pakistan </w:t>
      </w:r>
    </w:p>
    <w:p w:rsidR="00DF7084" w:rsidRDefault="00DF7084" w:rsidP="00DF7084">
      <w:pPr>
        <w:spacing w:after="230" w:line="259" w:lineRule="auto"/>
        <w:ind w:left="48"/>
        <w:jc w:val="left"/>
        <w:rPr>
          <w:b/>
        </w:rPr>
      </w:pPr>
      <w:r>
        <w:rPr>
          <w:b/>
        </w:rPr>
        <w:t>Mechanical Engineer (Trainee)</w:t>
      </w:r>
    </w:p>
    <w:p w:rsidR="00DF7084" w:rsidRPr="00DF7084" w:rsidRDefault="00DF7084" w:rsidP="00DF7084">
      <w:pPr>
        <w:numPr>
          <w:ilvl w:val="0"/>
          <w:numId w:val="1"/>
        </w:numPr>
        <w:ind w:right="396" w:hanging="360"/>
        <w:jc w:val="left"/>
      </w:pPr>
      <w:r w:rsidRPr="00DF7084">
        <w:t>Site execution of HVAC work</w:t>
      </w:r>
      <w:r>
        <w:t>.</w:t>
      </w:r>
    </w:p>
    <w:p w:rsidR="00DF7084" w:rsidRPr="00DF7084" w:rsidRDefault="00DF7084" w:rsidP="00DF7084">
      <w:pPr>
        <w:numPr>
          <w:ilvl w:val="0"/>
          <w:numId w:val="1"/>
        </w:numPr>
        <w:ind w:right="396" w:hanging="360"/>
        <w:jc w:val="left"/>
      </w:pPr>
      <w:r w:rsidRPr="00DF7084">
        <w:t>Estimation of Quantity for HVAC work</w:t>
      </w:r>
      <w:r>
        <w:t>.</w:t>
      </w:r>
    </w:p>
    <w:p w:rsidR="00DF7084" w:rsidRDefault="00DF7084" w:rsidP="00DF7084">
      <w:pPr>
        <w:numPr>
          <w:ilvl w:val="0"/>
          <w:numId w:val="1"/>
        </w:numPr>
        <w:ind w:right="396" w:hanging="360"/>
        <w:jc w:val="left"/>
      </w:pPr>
      <w:r w:rsidRPr="00DF7084">
        <w:t>Heating and cooling load calculation Through Revit MEP</w:t>
      </w:r>
      <w:r>
        <w:t>.</w:t>
      </w:r>
    </w:p>
    <w:p w:rsidR="00DF7084" w:rsidRPr="00DF7084" w:rsidRDefault="00DF7084" w:rsidP="00DF7084">
      <w:pPr>
        <w:numPr>
          <w:ilvl w:val="0"/>
          <w:numId w:val="1"/>
        </w:numPr>
        <w:ind w:right="396" w:hanging="360"/>
        <w:jc w:val="left"/>
      </w:pPr>
      <w:r>
        <w:t xml:space="preserve">Site coordination with other services. </w:t>
      </w:r>
    </w:p>
    <w:p w:rsidR="00DF7084" w:rsidRDefault="00DF7084" w:rsidP="00DF7084">
      <w:pPr>
        <w:spacing w:after="230" w:line="259" w:lineRule="auto"/>
        <w:ind w:left="48"/>
        <w:jc w:val="left"/>
        <w:rPr>
          <w:rFonts w:ascii="Arial" w:hAnsi="Arial" w:cs="Arial"/>
          <w:b/>
          <w:bCs/>
          <w:szCs w:val="20"/>
        </w:rPr>
      </w:pPr>
    </w:p>
    <w:p w:rsidR="003F1660" w:rsidRPr="003F1660" w:rsidRDefault="003F1660" w:rsidP="003F1660">
      <w:pPr>
        <w:ind w:left="758" w:right="396" w:firstLine="0"/>
        <w:jc w:val="left"/>
        <w:rPr>
          <w:sz w:val="22"/>
        </w:rPr>
      </w:pPr>
    </w:p>
    <w:p w:rsidR="00572371" w:rsidRPr="007646E9" w:rsidRDefault="00572371" w:rsidP="007646E9">
      <w:pPr>
        <w:spacing w:after="0" w:line="259" w:lineRule="auto"/>
        <w:ind w:left="48"/>
        <w:jc w:val="left"/>
        <w:rPr>
          <w:b/>
          <w:u w:val="single" w:color="000000"/>
        </w:rPr>
      </w:pPr>
      <w:r w:rsidRPr="007646E9">
        <w:rPr>
          <w:b/>
          <w:u w:val="single" w:color="000000"/>
        </w:rPr>
        <w:t>ACCOMPLISHMENTS</w:t>
      </w:r>
      <w:r w:rsidR="007646E9">
        <w:rPr>
          <w:b/>
          <w:u w:val="single" w:color="000000"/>
        </w:rPr>
        <w:t>:</w:t>
      </w:r>
      <w:r w:rsidRPr="007646E9">
        <w:rPr>
          <w:b/>
          <w:u w:val="single" w:color="000000"/>
        </w:rPr>
        <w:t xml:space="preserve"> </w:t>
      </w:r>
    </w:p>
    <w:p w:rsidR="00572371" w:rsidRPr="007646E9" w:rsidRDefault="00572371" w:rsidP="00572371">
      <w:pPr>
        <w:pStyle w:val="Default"/>
        <w:numPr>
          <w:ilvl w:val="0"/>
          <w:numId w:val="3"/>
        </w:numPr>
        <w:spacing w:line="312" w:lineRule="auto"/>
        <w:rPr>
          <w:rFonts w:ascii="Century Gothic" w:eastAsia="Century Gothic" w:hAnsi="Century Gothic" w:cs="Century Gothic"/>
          <w:sz w:val="20"/>
          <w:szCs w:val="22"/>
        </w:rPr>
      </w:pPr>
      <w:r w:rsidRPr="007646E9">
        <w:rPr>
          <w:rFonts w:ascii="Century Gothic" w:eastAsia="Century Gothic" w:hAnsi="Century Gothic" w:cs="Century Gothic"/>
          <w:sz w:val="20"/>
          <w:szCs w:val="22"/>
        </w:rPr>
        <w:t>Handled and completed the following projects:</w:t>
      </w:r>
    </w:p>
    <w:p w:rsidR="00572371" w:rsidRPr="007646E9" w:rsidRDefault="00572371" w:rsidP="00572371">
      <w:pPr>
        <w:pStyle w:val="Default"/>
        <w:spacing w:line="312" w:lineRule="auto"/>
        <w:ind w:left="720"/>
        <w:rPr>
          <w:rFonts w:ascii="Century Gothic" w:eastAsia="Century Gothic" w:hAnsi="Century Gothic" w:cs="Century Gothic"/>
          <w:sz w:val="20"/>
          <w:szCs w:val="22"/>
        </w:rPr>
      </w:pPr>
      <w:r w:rsidRPr="007646E9">
        <w:rPr>
          <w:rFonts w:ascii="Century Gothic" w:eastAsia="Century Gothic" w:hAnsi="Century Gothic" w:cs="Century Gothic"/>
          <w:sz w:val="20"/>
          <w:szCs w:val="22"/>
        </w:rPr>
        <w:t xml:space="preserve">Diet  Center Al Qasim, Diet Center Jeddah, Almunajim New Villa Riyadh Takhaswsi, Almunajim Villa D Riyadh Takhaswsi, Dewaniya Riyadh Takhaswsi, Almunajim Building Riyadh Malaz, Wedding hall Riyadh, Shaukat Khanum Hospital Peshawar, Human Power Washing Machine, Design &amp; Animation of Geneva Mechanism in Pro-E, Design of Pulley hand Pump using Pro-E, Control of DC Motor </w:t>
      </w:r>
    </w:p>
    <w:p w:rsidR="007646E9" w:rsidRPr="007646E9" w:rsidRDefault="007646E9" w:rsidP="007646E9">
      <w:pPr>
        <w:spacing w:after="0" w:line="259" w:lineRule="auto"/>
        <w:ind w:left="48"/>
        <w:jc w:val="left"/>
        <w:rPr>
          <w:b/>
          <w:u w:val="single" w:color="000000"/>
        </w:rPr>
      </w:pPr>
      <w:r w:rsidRPr="007646E9">
        <w:rPr>
          <w:b/>
          <w:u w:val="single" w:color="000000"/>
        </w:rPr>
        <w:t xml:space="preserve">COMPUTER </w:t>
      </w:r>
      <w:r w:rsidR="005334F5" w:rsidRPr="007646E9">
        <w:rPr>
          <w:b/>
          <w:u w:val="single" w:color="000000"/>
        </w:rPr>
        <w:t>SKILL:</w:t>
      </w:r>
    </w:p>
    <w:p w:rsidR="007646E9" w:rsidRPr="007646E9" w:rsidRDefault="007646E9" w:rsidP="007646E9">
      <w:pPr>
        <w:numPr>
          <w:ilvl w:val="0"/>
          <w:numId w:val="1"/>
        </w:numPr>
        <w:ind w:right="396" w:hanging="360"/>
        <w:jc w:val="left"/>
      </w:pPr>
      <w:r w:rsidRPr="007646E9">
        <w:t>Auto desk Revit MEP</w:t>
      </w:r>
    </w:p>
    <w:p w:rsidR="007646E9" w:rsidRPr="007646E9" w:rsidRDefault="007646E9" w:rsidP="007646E9">
      <w:pPr>
        <w:numPr>
          <w:ilvl w:val="0"/>
          <w:numId w:val="1"/>
        </w:numPr>
        <w:ind w:right="396" w:hanging="360"/>
        <w:jc w:val="left"/>
      </w:pPr>
      <w:r w:rsidRPr="007646E9">
        <w:t>Auto CAD</w:t>
      </w:r>
    </w:p>
    <w:p w:rsidR="007646E9" w:rsidRPr="007646E9" w:rsidRDefault="007646E9" w:rsidP="007646E9">
      <w:pPr>
        <w:numPr>
          <w:ilvl w:val="0"/>
          <w:numId w:val="1"/>
        </w:numPr>
        <w:ind w:right="396" w:hanging="360"/>
        <w:jc w:val="left"/>
      </w:pPr>
      <w:r w:rsidRPr="007646E9">
        <w:t>Photoshop</w:t>
      </w:r>
    </w:p>
    <w:p w:rsidR="007646E9" w:rsidRPr="007646E9" w:rsidRDefault="007646E9" w:rsidP="007646E9">
      <w:pPr>
        <w:numPr>
          <w:ilvl w:val="0"/>
          <w:numId w:val="1"/>
        </w:numPr>
        <w:ind w:right="396" w:hanging="360"/>
        <w:jc w:val="left"/>
      </w:pPr>
      <w:r w:rsidRPr="007646E9">
        <w:t xml:space="preserve">Web Design </w:t>
      </w:r>
    </w:p>
    <w:p w:rsidR="007646E9" w:rsidRPr="007646E9" w:rsidRDefault="007646E9" w:rsidP="007646E9">
      <w:pPr>
        <w:numPr>
          <w:ilvl w:val="0"/>
          <w:numId w:val="1"/>
        </w:numPr>
        <w:ind w:right="396" w:hanging="360"/>
        <w:jc w:val="left"/>
      </w:pPr>
      <w:r w:rsidRPr="007646E9">
        <w:t>MS Excel, Word, Power Point</w:t>
      </w:r>
    </w:p>
    <w:p w:rsidR="00F06E50" w:rsidRDefault="007646E9" w:rsidP="003F1660">
      <w:pPr>
        <w:numPr>
          <w:ilvl w:val="0"/>
          <w:numId w:val="1"/>
        </w:numPr>
        <w:ind w:right="396" w:hanging="360"/>
        <w:jc w:val="left"/>
      </w:pPr>
      <w:r w:rsidRPr="007646E9">
        <w:t xml:space="preserve">MS Project, Access, Outlook </w:t>
      </w:r>
      <w:r w:rsidR="00197AC0">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15303D0" wp14:editId="28C62385">
                <wp:simplePos x="0" y="0"/>
                <wp:positionH relativeFrom="page">
                  <wp:posOffset>842772</wp:posOffset>
                </wp:positionH>
                <wp:positionV relativeFrom="page">
                  <wp:posOffset>914400</wp:posOffset>
                </wp:positionV>
                <wp:extent cx="6096" cy="8215884"/>
                <wp:effectExtent l="0" t="0" r="0" b="0"/>
                <wp:wrapSquare wrapText="bothSides"/>
                <wp:docPr id="2215" name="Group 2215"/>
                <wp:cNvGraphicFramePr/>
                <a:graphic xmlns:a="http://schemas.openxmlformats.org/drawingml/2006/main">
                  <a:graphicData uri="http://schemas.microsoft.com/office/word/2010/wordprocessingGroup">
                    <wpg:wgp>
                      <wpg:cNvGrpSpPr/>
                      <wpg:grpSpPr>
                        <a:xfrm>
                          <a:off x="0" y="0"/>
                          <a:ext cx="6096" cy="8215884"/>
                          <a:chOff x="0" y="0"/>
                          <a:chExt cx="6096" cy="8215884"/>
                        </a:xfrm>
                      </wpg:grpSpPr>
                      <wps:wsp>
                        <wps:cNvPr id="3239" name="Shape 3239"/>
                        <wps:cNvSpPr/>
                        <wps:spPr>
                          <a:xfrm>
                            <a:off x="0" y="0"/>
                            <a:ext cx="9144" cy="8215884"/>
                          </a:xfrm>
                          <a:custGeom>
                            <a:avLst/>
                            <a:gdLst/>
                            <a:ahLst/>
                            <a:cxnLst/>
                            <a:rect l="0" t="0" r="0" b="0"/>
                            <a:pathLst>
                              <a:path w="9144" h="8215884">
                                <a:moveTo>
                                  <a:pt x="0" y="0"/>
                                </a:moveTo>
                                <a:lnTo>
                                  <a:pt x="9144" y="0"/>
                                </a:lnTo>
                                <a:lnTo>
                                  <a:pt x="9144" y="8215884"/>
                                </a:lnTo>
                                <a:lnTo>
                                  <a:pt x="0" y="8215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87CF4CF" id="Group 2215" o:spid="_x0000_s1026" style="position:absolute;margin-left:66.35pt;margin-top:1in;width:.5pt;height:646.9pt;z-index:251661312;mso-position-horizontal-relative:page;mso-position-vertical-relative:page" coordsize="60,8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">
                <v:shape id="Shape 3239" o:spid="_x0000_s1027" style="position:absolute;width:91;height:82158;visibility:visible;mso-wrap-style:square;v-text-anchor:top" coordsize="9144,821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fMAA&#10;AADdAAAADwAAAGRycy9kb3ducmV2LnhtbESPzQrCMBCE74LvEFbwIpqqKFqNIori1Z+Lt6VZ22Kz&#10;KU209e2NIHgcZuYbZrluTCFeVLncsoLhIAJBnFidc6rgetn3ZyCcR9ZYWCYFb3KwXrVbS4y1rflE&#10;r7NPRYCwi1FB5n0ZS+mSjAy6gS2Jg3e3lUEfZJVKXWEd4KaQoyiaSoM5h4UMS9pmlDzOT6PAT/NL&#10;Sftb2qsnaA/02B3eZqdUt9NsFiA8Nf4f/rWPWsF4NJ7D9014An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afMAAAADdAAAADwAAAAAAAAAAAAAAAACYAgAAZHJzL2Rvd25y&#10;ZXYueG1sUEsFBgAAAAAEAAQA9QAAAIUDAAAAAA==&#10;" path="m,l9144,r,8215884l,8215884,,e" fillcolor="black" stroked="f" strokeweight="0">
                  <v:stroke miterlimit="83231f" joinstyle="miter"/>
                  <v:path arrowok="t" textboxrect="0,0,9144,8215884"/>
                </v:shape>
                <w10:wrap type="square" anchorx="page" anchory="page"/>
              </v:group>
            </w:pict>
          </mc:Fallback>
        </mc:AlternateContent>
      </w:r>
      <w:r w:rsidR="00572371" w:rsidRPr="003F1660">
        <w:rPr>
          <w:b/>
        </w:rPr>
        <w:tab/>
      </w:r>
    </w:p>
    <w:p w:rsidR="0003548B" w:rsidRDefault="0003548B" w:rsidP="0003548B">
      <w:pPr>
        <w:autoSpaceDE w:val="0"/>
        <w:autoSpaceDN w:val="0"/>
        <w:adjustRightInd w:val="0"/>
        <w:spacing w:after="0" w:line="360" w:lineRule="auto"/>
        <w:ind w:left="0" w:firstLine="0"/>
        <w:jc w:val="left"/>
      </w:pPr>
      <w:bookmarkStart w:id="0" w:name="_GoBack"/>
      <w:bookmarkEnd w:id="0"/>
    </w:p>
    <w:p w:rsidR="0003548B" w:rsidRDefault="0003548B" w:rsidP="0003548B">
      <w:pPr>
        <w:autoSpaceDE w:val="0"/>
        <w:autoSpaceDN w:val="0"/>
        <w:adjustRightInd w:val="0"/>
        <w:spacing w:after="0" w:line="360" w:lineRule="auto"/>
        <w:ind w:left="0" w:firstLine="0"/>
        <w:jc w:val="left"/>
      </w:pPr>
    </w:p>
    <w:sectPr w:rsidR="0003548B" w:rsidSect="006879E0">
      <w:pgSz w:w="12240" w:h="15840"/>
      <w:pgMar w:top="1260" w:right="1032" w:bottom="900" w:left="1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2255"/>
    <w:multiLevelType w:val="hybridMultilevel"/>
    <w:tmpl w:val="8E1E915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10AE150F"/>
    <w:multiLevelType w:val="hybridMultilevel"/>
    <w:tmpl w:val="318AFC30"/>
    <w:lvl w:ilvl="0" w:tplc="7D268614">
      <w:start w:val="1"/>
      <w:numFmt w:val="bullet"/>
      <w:lvlText w:val=""/>
      <w:lvlJc w:val="left"/>
      <w:pPr>
        <w:ind w:left="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226FD40">
      <w:start w:val="1"/>
      <w:numFmt w:val="bullet"/>
      <w:lvlText w:val="o"/>
      <w:lvlJc w:val="left"/>
      <w:pPr>
        <w:ind w:left="13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1444BC">
      <w:start w:val="1"/>
      <w:numFmt w:val="bullet"/>
      <w:lvlText w:val="▪"/>
      <w:lvlJc w:val="left"/>
      <w:pPr>
        <w:ind w:left="20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60E548">
      <w:start w:val="1"/>
      <w:numFmt w:val="bullet"/>
      <w:lvlText w:val="•"/>
      <w:lvlJc w:val="left"/>
      <w:pPr>
        <w:ind w:left="27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E6C914">
      <w:start w:val="1"/>
      <w:numFmt w:val="bullet"/>
      <w:lvlText w:val="o"/>
      <w:lvlJc w:val="left"/>
      <w:pPr>
        <w:ind w:left="34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D68810">
      <w:start w:val="1"/>
      <w:numFmt w:val="bullet"/>
      <w:lvlText w:val="▪"/>
      <w:lvlJc w:val="left"/>
      <w:pPr>
        <w:ind w:left="4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02AB86">
      <w:start w:val="1"/>
      <w:numFmt w:val="bullet"/>
      <w:lvlText w:val="•"/>
      <w:lvlJc w:val="left"/>
      <w:pPr>
        <w:ind w:left="49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E6291C0">
      <w:start w:val="1"/>
      <w:numFmt w:val="bullet"/>
      <w:lvlText w:val="o"/>
      <w:lvlJc w:val="left"/>
      <w:pPr>
        <w:ind w:left="56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84AEF34">
      <w:start w:val="1"/>
      <w:numFmt w:val="bullet"/>
      <w:lvlText w:val="▪"/>
      <w:lvlJc w:val="left"/>
      <w:pPr>
        <w:ind w:left="63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21ED3A5C"/>
    <w:multiLevelType w:val="hybridMultilevel"/>
    <w:tmpl w:val="360CF66C"/>
    <w:lvl w:ilvl="0" w:tplc="1CC86BF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ACE15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618260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C74E50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84FCD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E0E02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AC6EC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8A4C01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98E3F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660525AF"/>
    <w:multiLevelType w:val="hybridMultilevel"/>
    <w:tmpl w:val="BB7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50"/>
    <w:rsid w:val="0003548B"/>
    <w:rsid w:val="00042DA5"/>
    <w:rsid w:val="000A3076"/>
    <w:rsid w:val="000A429F"/>
    <w:rsid w:val="000C3D7C"/>
    <w:rsid w:val="00193B50"/>
    <w:rsid w:val="00197AC0"/>
    <w:rsid w:val="00335A49"/>
    <w:rsid w:val="003518AB"/>
    <w:rsid w:val="00357877"/>
    <w:rsid w:val="003C0DB0"/>
    <w:rsid w:val="003F1660"/>
    <w:rsid w:val="003F2225"/>
    <w:rsid w:val="00475428"/>
    <w:rsid w:val="00511550"/>
    <w:rsid w:val="005334F5"/>
    <w:rsid w:val="00536EA7"/>
    <w:rsid w:val="00572371"/>
    <w:rsid w:val="0058088E"/>
    <w:rsid w:val="005871CD"/>
    <w:rsid w:val="006879E0"/>
    <w:rsid w:val="006E2E08"/>
    <w:rsid w:val="00703B93"/>
    <w:rsid w:val="00725334"/>
    <w:rsid w:val="007461E4"/>
    <w:rsid w:val="007646E9"/>
    <w:rsid w:val="008772EE"/>
    <w:rsid w:val="00980909"/>
    <w:rsid w:val="009E14C0"/>
    <w:rsid w:val="00A85FB5"/>
    <w:rsid w:val="00A96D81"/>
    <w:rsid w:val="00B41281"/>
    <w:rsid w:val="00B53B5F"/>
    <w:rsid w:val="00B561B9"/>
    <w:rsid w:val="00B6057E"/>
    <w:rsid w:val="00C962A2"/>
    <w:rsid w:val="00CF54EB"/>
    <w:rsid w:val="00DF7084"/>
    <w:rsid w:val="00EB1F4E"/>
    <w:rsid w:val="00EC411C"/>
    <w:rsid w:val="00F02CDE"/>
    <w:rsid w:val="00F06342"/>
    <w:rsid w:val="00F06E50"/>
    <w:rsid w:val="00F23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84"/>
    <w:pPr>
      <w:spacing w:after="8" w:line="250" w:lineRule="auto"/>
      <w:ind w:left="63" w:hanging="10"/>
      <w:jc w:val="both"/>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0"/>
      <w:ind w:left="60" w:hanging="10"/>
      <w:outlineLvl w:val="0"/>
    </w:pPr>
    <w:rPr>
      <w:rFonts w:ascii="Century Gothic" w:eastAsia="Century Gothic" w:hAnsi="Century Gothic" w:cs="Century Gothic"/>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paragraph" w:customStyle="1" w:styleId="Default">
    <w:name w:val="Default"/>
    <w:rsid w:val="005723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76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E9"/>
    <w:rPr>
      <w:rFonts w:ascii="Tahoma" w:eastAsia="Century Gothic" w:hAnsi="Tahoma" w:cs="Tahoma"/>
      <w:color w:val="000000"/>
      <w:sz w:val="16"/>
      <w:szCs w:val="16"/>
    </w:rPr>
  </w:style>
  <w:style w:type="paragraph" w:styleId="ListParagraph">
    <w:name w:val="List Paragraph"/>
    <w:basedOn w:val="Normal"/>
    <w:uiPriority w:val="34"/>
    <w:qFormat/>
    <w:rsid w:val="00DF7084"/>
    <w:pPr>
      <w:ind w:left="720"/>
      <w:contextualSpacing/>
    </w:pPr>
  </w:style>
  <w:style w:type="character" w:styleId="Hyperlink">
    <w:name w:val="Hyperlink"/>
    <w:basedOn w:val="DefaultParagraphFont"/>
    <w:uiPriority w:val="99"/>
    <w:unhideWhenUsed/>
    <w:rsid w:val="00DF70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84"/>
    <w:pPr>
      <w:spacing w:after="8" w:line="250" w:lineRule="auto"/>
      <w:ind w:left="63" w:hanging="10"/>
      <w:jc w:val="both"/>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0"/>
      <w:ind w:left="60" w:hanging="10"/>
      <w:outlineLvl w:val="0"/>
    </w:pPr>
    <w:rPr>
      <w:rFonts w:ascii="Century Gothic" w:eastAsia="Century Gothic" w:hAnsi="Century Gothic" w:cs="Century Gothic"/>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paragraph" w:customStyle="1" w:styleId="Default">
    <w:name w:val="Default"/>
    <w:rsid w:val="005723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76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E9"/>
    <w:rPr>
      <w:rFonts w:ascii="Tahoma" w:eastAsia="Century Gothic" w:hAnsi="Tahoma" w:cs="Tahoma"/>
      <w:color w:val="000000"/>
      <w:sz w:val="16"/>
      <w:szCs w:val="16"/>
    </w:rPr>
  </w:style>
  <w:style w:type="paragraph" w:styleId="ListParagraph">
    <w:name w:val="List Paragraph"/>
    <w:basedOn w:val="Normal"/>
    <w:uiPriority w:val="34"/>
    <w:qFormat/>
    <w:rsid w:val="00DF7084"/>
    <w:pPr>
      <w:ind w:left="720"/>
      <w:contextualSpacing/>
    </w:pPr>
  </w:style>
  <w:style w:type="character" w:styleId="Hyperlink">
    <w:name w:val="Hyperlink"/>
    <w:basedOn w:val="DefaultParagraphFont"/>
    <w:uiPriority w:val="99"/>
    <w:unhideWhenUsed/>
    <w:rsid w:val="00DF7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tiaz.37257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 Nasihi</dc:creator>
  <cp:lastModifiedBy>348382427</cp:lastModifiedBy>
  <cp:revision>4</cp:revision>
  <dcterms:created xsi:type="dcterms:W3CDTF">2017-07-19T09:14:00Z</dcterms:created>
  <dcterms:modified xsi:type="dcterms:W3CDTF">2017-09-09T11:45:00Z</dcterms:modified>
</cp:coreProperties>
</file>