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6A" w:rsidRDefault="003E6521" w:rsidP="000D10E7">
      <w:pPr>
        <w:spacing w:line="240" w:lineRule="auto"/>
        <w:ind w:left="-720"/>
        <w:rPr>
          <w:rFonts w:asciiTheme="majorHAnsi" w:hAnsiTheme="majorHAnsi" w:cstheme="majorHAnsi"/>
          <w:b/>
          <w:sz w:val="36"/>
          <w:szCs w:val="36"/>
          <w:u w:val="single"/>
        </w:rPr>
      </w:pPr>
      <w:bookmarkStart w:id="0" w:name="_GoBack"/>
      <w:r>
        <w:rPr>
          <w:rFonts w:asciiTheme="majorHAnsi" w:hAnsiTheme="majorHAnsi" w:cs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9688AB6" wp14:editId="5A9E17EC">
            <wp:simplePos x="0" y="0"/>
            <wp:positionH relativeFrom="column">
              <wp:posOffset>5004435</wp:posOffset>
            </wp:positionH>
            <wp:positionV relativeFrom="paragraph">
              <wp:posOffset>-66675</wp:posOffset>
            </wp:positionV>
            <wp:extent cx="1039495" cy="1345565"/>
            <wp:effectExtent l="0" t="0" r="8255" b="6985"/>
            <wp:wrapTight wrapText="bothSides">
              <wp:wrapPolygon edited="0">
                <wp:start x="0" y="0"/>
                <wp:lineTo x="0" y="21406"/>
                <wp:lineTo x="21376" y="21406"/>
                <wp:lineTo x="21376" y="0"/>
                <wp:lineTo x="0" y="0"/>
              </wp:wrapPolygon>
            </wp:wrapTight>
            <wp:docPr id="1" name="Picture 1" descr="D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56DCF" w:rsidRDefault="000D10E7" w:rsidP="000D10E7">
      <w:pPr>
        <w:spacing w:line="240" w:lineRule="auto"/>
        <w:ind w:left="-720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0D10E7">
        <w:rPr>
          <w:rFonts w:asciiTheme="majorHAnsi" w:hAnsiTheme="majorHAnsi" w:cstheme="majorHAnsi"/>
          <w:b/>
          <w:sz w:val="36"/>
          <w:szCs w:val="36"/>
          <w:u w:val="single"/>
        </w:rPr>
        <w:t xml:space="preserve">Muhammad </w:t>
      </w:r>
    </w:p>
    <w:p w:rsidR="003E6521" w:rsidRPr="000D10E7" w:rsidRDefault="003E6521" w:rsidP="000D10E7">
      <w:pPr>
        <w:spacing w:line="240" w:lineRule="auto"/>
        <w:ind w:left="-720"/>
        <w:rPr>
          <w:rFonts w:asciiTheme="majorHAnsi" w:hAnsiTheme="majorHAnsi" w:cstheme="majorHAnsi"/>
          <w:b/>
          <w:sz w:val="36"/>
          <w:szCs w:val="36"/>
          <w:u w:val="single"/>
        </w:rPr>
      </w:pPr>
      <w:hyperlink r:id="rId8" w:history="1">
        <w:r w:rsidRPr="006F08FA">
          <w:rPr>
            <w:rStyle w:val="Hyperlink"/>
            <w:rFonts w:asciiTheme="majorHAnsi" w:hAnsiTheme="majorHAnsi" w:cstheme="majorHAnsi"/>
            <w:b/>
            <w:sz w:val="36"/>
            <w:szCs w:val="36"/>
          </w:rPr>
          <w:t>Muhammad.372597@2freemail.com</w:t>
        </w:r>
      </w:hyperlink>
      <w:r>
        <w:rPr>
          <w:rFonts w:asciiTheme="majorHAnsi" w:hAnsiTheme="majorHAnsi" w:cstheme="majorHAnsi"/>
          <w:b/>
          <w:sz w:val="36"/>
          <w:szCs w:val="36"/>
          <w:u w:val="single"/>
        </w:rPr>
        <w:t xml:space="preserve"> </w:t>
      </w:r>
    </w:p>
    <w:p w:rsidR="000D10E7" w:rsidRPr="000D10E7" w:rsidRDefault="000D10E7" w:rsidP="003E6521">
      <w:pPr>
        <w:spacing w:line="240" w:lineRule="auto"/>
        <w:ind w:left="-720"/>
        <w:rPr>
          <w:rFonts w:asciiTheme="majorHAnsi" w:hAnsiTheme="majorHAnsi" w:cstheme="majorHAnsi"/>
        </w:rPr>
      </w:pPr>
    </w:p>
    <w:p w:rsidR="00BE1C21" w:rsidRDefault="00BE1C21" w:rsidP="00BE1C21">
      <w:pPr>
        <w:pBdr>
          <w:bottom w:val="thinThickSmallGap" w:sz="24" w:space="1" w:color="auto"/>
        </w:pBdr>
        <w:spacing w:line="240" w:lineRule="auto"/>
        <w:ind w:left="-720"/>
        <w:rPr>
          <w:rFonts w:asciiTheme="majorHAnsi" w:hAnsiTheme="majorHAnsi" w:cstheme="majorHAnsi"/>
          <w:b/>
          <w:u w:val="single"/>
        </w:rPr>
      </w:pPr>
    </w:p>
    <w:p w:rsidR="000D10E7" w:rsidRPr="00EC5358" w:rsidRDefault="000D10E7" w:rsidP="00EC5358">
      <w:pPr>
        <w:spacing w:line="240" w:lineRule="auto"/>
        <w:ind w:left="-720"/>
        <w:rPr>
          <w:rFonts w:asciiTheme="majorHAnsi" w:hAnsiTheme="majorHAnsi" w:cstheme="majorHAnsi"/>
          <w:b/>
          <w:u w:val="single"/>
        </w:rPr>
      </w:pPr>
      <w:r w:rsidRPr="00EC5358">
        <w:rPr>
          <w:rFonts w:asciiTheme="majorHAnsi" w:hAnsiTheme="majorHAnsi" w:cstheme="majorHAnsi"/>
          <w:b/>
          <w:u w:val="single"/>
        </w:rPr>
        <w:t>Career Objective:</w:t>
      </w:r>
    </w:p>
    <w:p w:rsidR="000D10E7" w:rsidRDefault="000D10E7" w:rsidP="000D10E7">
      <w:pPr>
        <w:spacing w:line="240" w:lineRule="auto"/>
        <w:ind w:lef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serve in a challenging job in an organization with leading edge technologies, </w:t>
      </w:r>
      <w:r w:rsidR="00B71913">
        <w:rPr>
          <w:rFonts w:asciiTheme="majorHAnsi" w:hAnsiTheme="majorHAnsi" w:cstheme="majorHAnsi"/>
        </w:rPr>
        <w:t>where</w:t>
      </w:r>
      <w:r>
        <w:rPr>
          <w:rFonts w:asciiTheme="majorHAnsi" w:hAnsiTheme="majorHAnsi" w:cstheme="majorHAnsi"/>
        </w:rPr>
        <w:t xml:space="preserve"> I can utilize my knowledge and expertise and can have a</w:t>
      </w:r>
      <w:r w:rsidR="00B71913">
        <w:rPr>
          <w:rFonts w:asciiTheme="majorHAnsi" w:hAnsiTheme="majorHAnsi" w:cstheme="majorHAnsi"/>
        </w:rPr>
        <w:t xml:space="preserve"> continual advancement of skill with management support.</w:t>
      </w:r>
    </w:p>
    <w:p w:rsidR="00737D91" w:rsidRDefault="00737D91" w:rsidP="00737D91">
      <w:pPr>
        <w:spacing w:line="240" w:lineRule="auto"/>
        <w:ind w:left="-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Key Skills </w:t>
      </w:r>
    </w:p>
    <w:p w:rsidR="00737D91" w:rsidRPr="00737D91" w:rsidRDefault="00E66E5B" w:rsidP="00E66E5B">
      <w:pPr>
        <w:spacing w:line="240" w:lineRule="auto"/>
        <w:ind w:left="-720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="Calibri"/>
        </w:rPr>
        <w:t>Organizational</w:t>
      </w:r>
      <w:r w:rsidR="00C43BBB">
        <w:rPr>
          <w:rFonts w:ascii="Calibri"/>
        </w:rPr>
        <w:t xml:space="preserve"> and time management skills,</w:t>
      </w:r>
      <w:r w:rsidR="00B46116">
        <w:rPr>
          <w:rFonts w:ascii="Calibri"/>
        </w:rPr>
        <w:t xml:space="preserve"> </w:t>
      </w:r>
      <w:r>
        <w:rPr>
          <w:rFonts w:ascii="Calibri"/>
        </w:rPr>
        <w:t>Adaptability</w:t>
      </w:r>
      <w:r w:rsidR="00B46116">
        <w:rPr>
          <w:rFonts w:ascii="Calibri"/>
        </w:rPr>
        <w:t>,</w:t>
      </w:r>
      <w:r w:rsidR="00C43BBB">
        <w:rPr>
          <w:rFonts w:ascii="Calibri"/>
        </w:rPr>
        <w:t xml:space="preserve"> </w:t>
      </w:r>
      <w:r w:rsidR="00737D91" w:rsidRPr="00C9350F">
        <w:rPr>
          <w:rFonts w:ascii="Calibri"/>
        </w:rPr>
        <w:t>Strong judgment skil</w:t>
      </w:r>
      <w:r w:rsidR="00C43BBB">
        <w:rPr>
          <w:rFonts w:ascii="Calibri"/>
        </w:rPr>
        <w:t>ls and effective listing skills</w:t>
      </w:r>
      <w:r w:rsidR="00737D91">
        <w:rPr>
          <w:rFonts w:ascii="Calibri"/>
        </w:rPr>
        <w:t>,</w:t>
      </w:r>
      <w:r>
        <w:rPr>
          <w:rFonts w:ascii="Calibri"/>
        </w:rPr>
        <w:t xml:space="preserve"> excellent communication skills,</w:t>
      </w:r>
      <w:r w:rsidR="00737D91" w:rsidRPr="00737D91">
        <w:rPr>
          <w:rFonts w:ascii="Calibri"/>
        </w:rPr>
        <w:t xml:space="preserve"> </w:t>
      </w:r>
      <w:r w:rsidRPr="00C9350F">
        <w:rPr>
          <w:rFonts w:ascii="Calibri"/>
        </w:rPr>
        <w:t>easily</w:t>
      </w:r>
      <w:r w:rsidR="00737D91" w:rsidRPr="00C9350F">
        <w:rPr>
          <w:rFonts w:ascii="Calibri"/>
        </w:rPr>
        <w:t xml:space="preserve"> adoptable to any work environment.</w:t>
      </w:r>
      <w:r w:rsidR="00737D91" w:rsidRPr="00737D91">
        <w:rPr>
          <w:rFonts w:ascii="Calibri"/>
        </w:rPr>
        <w:t xml:space="preserve"> </w:t>
      </w:r>
      <w:r w:rsidR="00737D91" w:rsidRPr="00C9350F">
        <w:rPr>
          <w:rFonts w:ascii="Calibri"/>
        </w:rPr>
        <w:t>Team player</w:t>
      </w:r>
      <w:r w:rsidR="00737D91">
        <w:rPr>
          <w:rFonts w:ascii="Calibri"/>
        </w:rPr>
        <w:t>,</w:t>
      </w:r>
      <w:r w:rsidR="00737D91" w:rsidRPr="00737D91">
        <w:rPr>
          <w:rFonts w:ascii="Calibri"/>
        </w:rPr>
        <w:t xml:space="preserve"> </w:t>
      </w:r>
      <w:r w:rsidR="00737D91" w:rsidRPr="00C9350F">
        <w:rPr>
          <w:rFonts w:ascii="Calibri"/>
        </w:rPr>
        <w:t>Quick learner</w:t>
      </w:r>
      <w:r w:rsidR="00737D91">
        <w:rPr>
          <w:rFonts w:ascii="Calibri"/>
        </w:rPr>
        <w:t>,</w:t>
      </w:r>
      <w:r w:rsidR="00737D91" w:rsidRPr="00737D91">
        <w:rPr>
          <w:rFonts w:ascii="Calibri"/>
        </w:rPr>
        <w:t xml:space="preserve"> </w:t>
      </w:r>
      <w:r w:rsidR="00737D91" w:rsidRPr="00C9350F">
        <w:rPr>
          <w:rFonts w:ascii="Calibri"/>
        </w:rPr>
        <w:t>Goal oriented</w:t>
      </w:r>
      <w:r w:rsidR="00737D91">
        <w:rPr>
          <w:rFonts w:ascii="Calibri"/>
        </w:rPr>
        <w:t>,</w:t>
      </w:r>
      <w:r w:rsidR="00737D91" w:rsidRPr="00737D91">
        <w:rPr>
          <w:rFonts w:ascii="Calibri"/>
        </w:rPr>
        <w:t xml:space="preserve"> </w:t>
      </w:r>
      <w:r w:rsidR="00737D91">
        <w:rPr>
          <w:rFonts w:ascii="Calibri"/>
        </w:rPr>
        <w:t>Able to work under pressure,</w:t>
      </w:r>
      <w:r w:rsidR="00737D91" w:rsidRPr="00737D91">
        <w:rPr>
          <w:rFonts w:ascii="Calibri"/>
        </w:rPr>
        <w:t xml:space="preserve"> </w:t>
      </w:r>
      <w:r w:rsidR="00737D91" w:rsidRPr="00C9350F">
        <w:rPr>
          <w:rFonts w:ascii="Calibri"/>
        </w:rPr>
        <w:t>Honest and hard work</w:t>
      </w:r>
    </w:p>
    <w:p w:rsidR="00B71913" w:rsidRPr="00EC5358" w:rsidRDefault="00B71913" w:rsidP="00EC5358">
      <w:pPr>
        <w:pStyle w:val="TableParagraph"/>
        <w:tabs>
          <w:tab w:val="left" w:pos="-270"/>
        </w:tabs>
        <w:spacing w:before="39" w:line="276" w:lineRule="auto"/>
        <w:ind w:left="-720"/>
        <w:rPr>
          <w:rFonts w:ascii="Calibri" w:eastAsia="Calibri" w:hAnsi="Calibri" w:cs="Calibri"/>
          <w:b/>
          <w:u w:val="single"/>
        </w:rPr>
      </w:pPr>
      <w:r w:rsidRPr="00EC5358">
        <w:rPr>
          <w:rFonts w:ascii="Calibri" w:eastAsia="Calibri" w:hAnsi="Calibri" w:cs="Calibri"/>
          <w:b/>
          <w:u w:val="single"/>
        </w:rPr>
        <w:t>Experience:</w:t>
      </w:r>
    </w:p>
    <w:p w:rsidR="00B71913" w:rsidRPr="00AD20A9" w:rsidRDefault="00B71913" w:rsidP="00EC5358">
      <w:pPr>
        <w:pStyle w:val="TableParagraph"/>
        <w:tabs>
          <w:tab w:val="left" w:pos="-270"/>
        </w:tabs>
        <w:spacing w:before="39" w:line="276" w:lineRule="auto"/>
        <w:ind w:left="-720"/>
        <w:rPr>
          <w:rFonts w:ascii="Calibri" w:eastAsia="Calibri" w:hAnsi="Calibri" w:cs="Calibri"/>
          <w:b/>
        </w:rPr>
      </w:pPr>
      <w:r w:rsidRPr="00AD20A9">
        <w:rPr>
          <w:rFonts w:ascii="Calibri" w:eastAsia="Calibri" w:hAnsi="Calibri" w:cs="Calibri"/>
          <w:b/>
        </w:rPr>
        <w:t>ACCOUNTANT GENERAL</w:t>
      </w:r>
    </w:p>
    <w:p w:rsidR="00B71913" w:rsidRPr="00AD20A9" w:rsidRDefault="00B71913" w:rsidP="00EC5358">
      <w:pPr>
        <w:pStyle w:val="TableParagraph"/>
        <w:tabs>
          <w:tab w:val="left" w:pos="-270"/>
        </w:tabs>
        <w:spacing w:before="39" w:line="276" w:lineRule="auto"/>
        <w:ind w:left="-720"/>
        <w:rPr>
          <w:rFonts w:ascii="Calibri" w:eastAsia="Calibri" w:hAnsi="Calibri" w:cs="Calibri"/>
          <w:b/>
        </w:rPr>
      </w:pPr>
      <w:r w:rsidRPr="00AD20A9">
        <w:rPr>
          <w:rFonts w:ascii="Calibri" w:eastAsia="Calibri" w:hAnsi="Calibri" w:cs="Calibri"/>
          <w:b/>
        </w:rPr>
        <w:t>Company name</w:t>
      </w:r>
    </w:p>
    <w:p w:rsidR="00B71913" w:rsidRPr="00AD20A9" w:rsidRDefault="00B71913" w:rsidP="00EC5358">
      <w:pPr>
        <w:pStyle w:val="TableParagraph"/>
        <w:tabs>
          <w:tab w:val="left" w:pos="-270"/>
        </w:tabs>
        <w:spacing w:before="39" w:line="276" w:lineRule="auto"/>
        <w:ind w:left="-720"/>
        <w:rPr>
          <w:rFonts w:ascii="Calibri" w:eastAsia="Calibri" w:hAnsi="Calibri" w:cs="Calibri"/>
          <w:b/>
        </w:rPr>
      </w:pPr>
      <w:r w:rsidRPr="00AD20A9">
        <w:rPr>
          <w:rFonts w:ascii="Calibri" w:eastAsia="Calibri" w:hAnsi="Calibri" w:cs="Calibri"/>
          <w:b/>
        </w:rPr>
        <w:t>Multi Home Furniture LLC (Ajm</w:t>
      </w:r>
      <w:r w:rsidR="00DB03A2">
        <w:rPr>
          <w:rFonts w:ascii="Calibri" w:eastAsia="Calibri" w:hAnsi="Calibri" w:cs="Calibri"/>
          <w:b/>
        </w:rPr>
        <w:t>an – UAE)</w:t>
      </w:r>
      <w:r w:rsidR="00DB03A2">
        <w:rPr>
          <w:rFonts w:ascii="Calibri" w:eastAsia="Calibri" w:hAnsi="Calibri" w:cs="Calibri"/>
          <w:b/>
        </w:rPr>
        <w:tab/>
        <w:t>August 2015 to 31 August 2017</w:t>
      </w:r>
    </w:p>
    <w:p w:rsidR="00793D84" w:rsidRPr="00EC5358" w:rsidRDefault="00B71913" w:rsidP="00EC5358">
      <w:pPr>
        <w:spacing w:line="276" w:lineRule="auto"/>
        <w:ind w:left="-720"/>
        <w:rPr>
          <w:rFonts w:asciiTheme="majorHAnsi" w:hAnsiTheme="majorHAnsi" w:cstheme="majorHAnsi"/>
          <w:b/>
          <w:u w:val="single"/>
        </w:rPr>
      </w:pPr>
      <w:r w:rsidRPr="00EC5358">
        <w:rPr>
          <w:rFonts w:asciiTheme="majorHAnsi" w:hAnsiTheme="majorHAnsi" w:cstheme="majorHAnsi"/>
          <w:b/>
          <w:u w:val="single"/>
        </w:rPr>
        <w:t>Key responsibilities</w:t>
      </w:r>
      <w:r w:rsidR="00793D84" w:rsidRPr="00EC5358">
        <w:rPr>
          <w:rFonts w:asciiTheme="majorHAnsi" w:hAnsiTheme="majorHAnsi" w:cstheme="majorHAnsi"/>
          <w:b/>
          <w:u w:val="single"/>
        </w:rPr>
        <w:t>: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 xml:space="preserve">Use </w:t>
      </w:r>
      <w:r w:rsidRPr="00C9350F">
        <w:rPr>
          <w:rFonts w:ascii="Calibri"/>
        </w:rPr>
        <w:t xml:space="preserve">FOCUS accounting software </w:t>
      </w:r>
      <w:r>
        <w:rPr>
          <w:rFonts w:ascii="Calibri"/>
        </w:rPr>
        <w:t xml:space="preserve">in </w:t>
      </w:r>
      <w:r w:rsidR="00335548">
        <w:rPr>
          <w:rFonts w:ascii="Calibri"/>
        </w:rPr>
        <w:t xml:space="preserve">company for all General, Sale, Purchase, Discount and return </w:t>
      </w:r>
      <w:r w:rsidR="00162193">
        <w:rPr>
          <w:rFonts w:ascii="Calibri"/>
        </w:rPr>
        <w:t>entries</w:t>
      </w:r>
      <w:r w:rsidR="00335548">
        <w:rPr>
          <w:rFonts w:ascii="Calibri"/>
        </w:rPr>
        <w:t>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Maintain all books of accounts, accounts receivable, accounts payable.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Preparation of journal entries and maintain receipts and payments voucher.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Handling petty cash and posting in related overheads.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 w:rsidRPr="00C9350F">
        <w:rPr>
          <w:rFonts w:ascii="Calibri"/>
        </w:rPr>
        <w:t>Preparing monthly WPS system at the UAE law.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 w:rsidRPr="00C9350F">
        <w:rPr>
          <w:rFonts w:ascii="Calibri"/>
        </w:rPr>
        <w:t>Ageing Detail of customers and follow up monthly basis.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 w:rsidRPr="00C9350F">
        <w:rPr>
          <w:rFonts w:ascii="Calibri"/>
        </w:rPr>
        <w:t>Custom posting in related head and generate monthly report.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 w:rsidRPr="00C9350F">
        <w:rPr>
          <w:rFonts w:ascii="Calibri"/>
        </w:rPr>
        <w:t xml:space="preserve">Maintain </w:t>
      </w:r>
      <w:r w:rsidR="00A5322A">
        <w:rPr>
          <w:rFonts w:ascii="Calibri"/>
        </w:rPr>
        <w:t>and documentation</w:t>
      </w:r>
      <w:r w:rsidRPr="00C9350F">
        <w:rPr>
          <w:rFonts w:ascii="Calibri"/>
        </w:rPr>
        <w:t xml:space="preserve"> of Letter of </w:t>
      </w:r>
      <w:r>
        <w:rPr>
          <w:rFonts w:ascii="Calibri"/>
        </w:rPr>
        <w:t xml:space="preserve">credit and </w:t>
      </w:r>
      <w:r w:rsidRPr="00C9350F">
        <w:rPr>
          <w:rFonts w:ascii="Calibri"/>
        </w:rPr>
        <w:t>TT</w:t>
      </w:r>
      <w:r>
        <w:rPr>
          <w:rFonts w:ascii="Calibri"/>
        </w:rPr>
        <w:t>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Local Purchasing (Office Stationary).</w:t>
      </w:r>
    </w:p>
    <w:p w:rsidR="00C9350F" w:rsidRP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 w:rsidRPr="00C9350F">
        <w:rPr>
          <w:rFonts w:ascii="Calibri"/>
        </w:rPr>
        <w:t>Dealing with Bank.</w:t>
      </w:r>
    </w:p>
    <w:p w:rsidR="00C9350F" w:rsidRDefault="00C9350F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>Bank</w:t>
      </w:r>
      <w:r w:rsidRPr="00C9350F">
        <w:rPr>
          <w:rFonts w:ascii="Calibri"/>
        </w:rPr>
        <w:t xml:space="preserve"> reconciliation.</w:t>
      </w:r>
    </w:p>
    <w:p w:rsidR="00BE1C21" w:rsidRDefault="00BE1C21" w:rsidP="00E178CB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 xml:space="preserve">VAT Calculation ( I have the TAX </w:t>
      </w:r>
      <w:proofErr w:type="spellStart"/>
      <w:r>
        <w:rPr>
          <w:rFonts w:ascii="Calibri"/>
        </w:rPr>
        <w:t>i.e</w:t>
      </w:r>
      <w:proofErr w:type="spellEnd"/>
      <w:r>
        <w:rPr>
          <w:rFonts w:ascii="Calibri"/>
        </w:rPr>
        <w:t>, Direct Tax and Indirect Tax</w:t>
      </w:r>
      <w:r w:rsidR="00F53E5E">
        <w:rPr>
          <w:rFonts w:ascii="Calibri"/>
        </w:rPr>
        <w:t xml:space="preserve"> </w:t>
      </w:r>
      <w:r w:rsidR="00E178CB">
        <w:rPr>
          <w:rFonts w:ascii="Calibri"/>
        </w:rPr>
        <w:t>Knowledge</w:t>
      </w:r>
      <w:r>
        <w:rPr>
          <w:rFonts w:ascii="Calibri"/>
        </w:rPr>
        <w:t xml:space="preserve"> )</w:t>
      </w:r>
    </w:p>
    <w:p w:rsidR="00BE1C21" w:rsidRDefault="00BE1C21" w:rsidP="00C9350F">
      <w:pPr>
        <w:pStyle w:val="ListParagraph"/>
        <w:numPr>
          <w:ilvl w:val="0"/>
          <w:numId w:val="5"/>
        </w:numPr>
        <w:rPr>
          <w:rFonts w:ascii="Calibri"/>
        </w:rPr>
      </w:pPr>
      <w:r>
        <w:rPr>
          <w:rFonts w:ascii="Calibri"/>
        </w:rPr>
        <w:t xml:space="preserve">VAT Calculation </w:t>
      </w:r>
      <w:r>
        <w:rPr>
          <w:rFonts w:ascii="Calibri"/>
        </w:rPr>
        <w:t>–</w:t>
      </w:r>
      <w:r>
        <w:rPr>
          <w:rFonts w:ascii="Calibri"/>
        </w:rPr>
        <w:t xml:space="preserve"> Presently learning UAE VAT and Calculation structures.</w:t>
      </w:r>
    </w:p>
    <w:p w:rsidR="00A5322A" w:rsidRPr="00C43BBB" w:rsidRDefault="00C9350F" w:rsidP="00A5322A">
      <w:pPr>
        <w:pStyle w:val="ListParagraph"/>
        <w:numPr>
          <w:ilvl w:val="0"/>
          <w:numId w:val="5"/>
        </w:numPr>
        <w:rPr>
          <w:rFonts w:ascii="Calibri"/>
        </w:rPr>
      </w:pPr>
      <w:r w:rsidRPr="00C9350F">
        <w:rPr>
          <w:rFonts w:ascii="Calibri"/>
        </w:rPr>
        <w:t xml:space="preserve">Follow </w:t>
      </w:r>
      <w:r w:rsidRPr="00C9350F">
        <w:rPr>
          <w:rFonts w:ascii="Calibri"/>
          <w:spacing w:val="-4"/>
        </w:rPr>
        <w:t xml:space="preserve">the </w:t>
      </w:r>
      <w:r w:rsidRPr="00C9350F">
        <w:rPr>
          <w:rFonts w:ascii="Calibri"/>
          <w:spacing w:val="-3"/>
        </w:rPr>
        <w:t xml:space="preserve">instructions </w:t>
      </w:r>
      <w:r w:rsidRPr="00C9350F">
        <w:rPr>
          <w:rFonts w:ascii="Calibri"/>
          <w:spacing w:val="-4"/>
        </w:rPr>
        <w:t xml:space="preserve">of </w:t>
      </w:r>
      <w:r w:rsidRPr="00C9350F">
        <w:rPr>
          <w:rFonts w:ascii="Calibri"/>
          <w:spacing w:val="-3"/>
        </w:rPr>
        <w:t xml:space="preserve">Accounts Manager </w:t>
      </w:r>
      <w:r w:rsidRPr="00C9350F">
        <w:rPr>
          <w:rFonts w:ascii="Calibri"/>
          <w:spacing w:val="-4"/>
        </w:rPr>
        <w:t xml:space="preserve">and </w:t>
      </w:r>
      <w:r w:rsidRPr="00C9350F">
        <w:rPr>
          <w:rFonts w:ascii="Calibri"/>
        </w:rPr>
        <w:t>MD.</w:t>
      </w:r>
    </w:p>
    <w:p w:rsidR="00B71913" w:rsidRPr="00C9350F" w:rsidRDefault="00B71913" w:rsidP="00EC5358">
      <w:pPr>
        <w:pStyle w:val="ListParagraph"/>
        <w:ind w:left="-720"/>
        <w:rPr>
          <w:rFonts w:ascii="Calibri"/>
        </w:rPr>
      </w:pPr>
      <w:r w:rsidRPr="00C9350F">
        <w:rPr>
          <w:rFonts w:ascii="Calibri" w:eastAsia="Calibri" w:hAnsi="Calibri" w:cs="Calibri"/>
          <w:b/>
        </w:rPr>
        <w:t>Teller Service Officer (OG IV)</w:t>
      </w:r>
    </w:p>
    <w:p w:rsidR="00BE1C21" w:rsidRPr="00AD20A9" w:rsidRDefault="00B71913" w:rsidP="00C43BBB">
      <w:pPr>
        <w:pStyle w:val="TableParagraph"/>
        <w:tabs>
          <w:tab w:val="left" w:pos="-270"/>
        </w:tabs>
        <w:spacing w:before="39"/>
        <w:ind w:left="-720"/>
        <w:rPr>
          <w:rFonts w:ascii="Calibri" w:eastAsia="Calibri" w:hAnsi="Calibri" w:cs="Calibri"/>
          <w:b/>
        </w:rPr>
      </w:pPr>
      <w:r w:rsidRPr="00AD20A9">
        <w:rPr>
          <w:rFonts w:ascii="Calibri" w:eastAsia="Calibri" w:hAnsi="Calibri" w:cs="Calibri"/>
          <w:b/>
        </w:rPr>
        <w:t>MCB Bank Limited (Pakistan)</w:t>
      </w:r>
      <w:r w:rsidRPr="00AD20A9">
        <w:rPr>
          <w:rFonts w:ascii="Calibri" w:eastAsia="Calibri" w:hAnsi="Calibri" w:cs="Calibri"/>
          <w:b/>
        </w:rPr>
        <w:tab/>
      </w:r>
      <w:r w:rsidRPr="00AD20A9">
        <w:rPr>
          <w:rFonts w:ascii="Calibri" w:eastAsia="Calibri" w:hAnsi="Calibri" w:cs="Calibri"/>
          <w:b/>
        </w:rPr>
        <w:tab/>
      </w:r>
      <w:r w:rsidRPr="00AD20A9">
        <w:rPr>
          <w:rFonts w:ascii="Calibri" w:eastAsia="Calibri" w:hAnsi="Calibri" w:cs="Calibri"/>
          <w:b/>
        </w:rPr>
        <w:tab/>
        <w:t>February 2014 to July 2015</w:t>
      </w:r>
    </w:p>
    <w:p w:rsidR="00B71913" w:rsidRPr="00EC5358" w:rsidRDefault="00B71913" w:rsidP="00B71913">
      <w:pPr>
        <w:spacing w:line="240" w:lineRule="auto"/>
        <w:ind w:left="-720"/>
        <w:rPr>
          <w:rFonts w:asciiTheme="majorHAnsi" w:hAnsiTheme="majorHAnsi" w:cstheme="majorHAnsi"/>
          <w:b/>
          <w:u w:val="single"/>
        </w:rPr>
      </w:pPr>
      <w:r w:rsidRPr="00EC5358">
        <w:rPr>
          <w:rFonts w:asciiTheme="majorHAnsi" w:hAnsiTheme="majorHAnsi" w:cstheme="majorHAnsi"/>
          <w:b/>
          <w:u w:val="single"/>
        </w:rPr>
        <w:t>Key responsibilities:</w:t>
      </w:r>
    </w:p>
    <w:p w:rsidR="00B71913" w:rsidRPr="00B71913" w:rsidRDefault="00B71913" w:rsidP="00793D8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  <w:spacing w:val="-3"/>
        </w:rPr>
        <w:t xml:space="preserve">Responsible </w:t>
      </w:r>
      <w:r w:rsidRPr="00B71913">
        <w:rPr>
          <w:rFonts w:ascii="Calibri"/>
        </w:rPr>
        <w:t xml:space="preserve">for </w:t>
      </w:r>
      <w:r w:rsidRPr="00B71913">
        <w:rPr>
          <w:rFonts w:ascii="Calibri"/>
          <w:spacing w:val="-3"/>
        </w:rPr>
        <w:t xml:space="preserve">cash management (Receipts </w:t>
      </w:r>
      <w:r w:rsidRPr="00B71913">
        <w:rPr>
          <w:rFonts w:ascii="Calibri"/>
        </w:rPr>
        <w:t xml:space="preserve">cash from </w:t>
      </w:r>
      <w:r w:rsidRPr="00B71913">
        <w:rPr>
          <w:rFonts w:ascii="Calibri"/>
          <w:spacing w:val="-3"/>
        </w:rPr>
        <w:t xml:space="preserve">customers </w:t>
      </w:r>
      <w:r w:rsidRPr="00B71913">
        <w:rPr>
          <w:rFonts w:ascii="Calibri"/>
        </w:rPr>
        <w:t xml:space="preserve">against </w:t>
      </w:r>
      <w:r w:rsidRPr="00B71913">
        <w:rPr>
          <w:rFonts w:ascii="Calibri"/>
          <w:spacing w:val="-3"/>
        </w:rPr>
        <w:t xml:space="preserve">deposit slip </w:t>
      </w:r>
      <w:r w:rsidRPr="00B71913">
        <w:rPr>
          <w:rFonts w:ascii="Calibri"/>
        </w:rPr>
        <w:t xml:space="preserve">and payment </w:t>
      </w:r>
      <w:r w:rsidRPr="00B71913">
        <w:rPr>
          <w:rFonts w:ascii="Calibri"/>
          <w:spacing w:val="-3"/>
        </w:rPr>
        <w:t>against</w:t>
      </w:r>
    </w:p>
    <w:p w:rsidR="00B71913" w:rsidRDefault="00B71913" w:rsidP="00793D84">
      <w:pPr>
        <w:pStyle w:val="TableParagraph"/>
        <w:tabs>
          <w:tab w:val="left" w:pos="-270"/>
        </w:tabs>
        <w:ind w:left="-27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</w:rPr>
        <w:t>cheques</w:t>
      </w:r>
      <w:proofErr w:type="spellEnd"/>
      <w:proofErr w:type="gramEnd"/>
      <w:r>
        <w:rPr>
          <w:rFonts w:ascii="Calibri"/>
        </w:rPr>
        <w:t>).</w:t>
      </w:r>
    </w:p>
    <w:p w:rsidR="00B71913" w:rsidRPr="00B71913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rPr>
          <w:rFonts w:ascii="Calibri" w:eastAsia="Calibri" w:hAnsi="Calibri" w:cs="Calibri"/>
        </w:rPr>
      </w:pPr>
      <w:r>
        <w:rPr>
          <w:rFonts w:ascii="Calibri"/>
        </w:rPr>
        <w:t>Supervise</w:t>
      </w:r>
      <w:r w:rsidR="00C43BBB">
        <w:rPr>
          <w:rFonts w:ascii="Calibri"/>
        </w:rPr>
        <w:t xml:space="preserve"> </w:t>
      </w:r>
      <w:r>
        <w:rPr>
          <w:rFonts w:ascii="Calibri"/>
          <w:spacing w:val="-3"/>
        </w:rPr>
        <w:t>operation</w:t>
      </w:r>
      <w:r w:rsidR="00C43BBB">
        <w:rPr>
          <w:rFonts w:ascii="Calibri"/>
          <w:spacing w:val="-3"/>
        </w:rPr>
        <w:t xml:space="preserve"> </w:t>
      </w:r>
      <w:r>
        <w:rPr>
          <w:rFonts w:ascii="Calibri"/>
          <w:spacing w:val="-3"/>
        </w:rPr>
        <w:t>works</w:t>
      </w:r>
      <w:r w:rsidR="00C43BBB"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 w:rsidR="00162193">
        <w:rPr>
          <w:rFonts w:ascii="Calibri"/>
        </w:rPr>
        <w:t xml:space="preserve"> </w:t>
      </w:r>
      <w:r>
        <w:rPr>
          <w:rFonts w:ascii="Calibri"/>
          <w:spacing w:val="-3"/>
        </w:rPr>
        <w:t>branch(Account</w:t>
      </w:r>
      <w:r w:rsidR="00162193">
        <w:rPr>
          <w:rFonts w:ascii="Calibri"/>
          <w:spacing w:val="-3"/>
        </w:rPr>
        <w:t xml:space="preserve"> </w:t>
      </w:r>
      <w:r>
        <w:rPr>
          <w:rFonts w:ascii="Calibri"/>
          <w:spacing w:val="-3"/>
        </w:rPr>
        <w:t xml:space="preserve">opening, </w:t>
      </w:r>
      <w:r>
        <w:rPr>
          <w:rFonts w:ascii="Calibri"/>
        </w:rPr>
        <w:t>visa</w:t>
      </w:r>
      <w:r w:rsidR="00162193">
        <w:rPr>
          <w:rFonts w:ascii="Calibri"/>
        </w:rPr>
        <w:t xml:space="preserve"> </w:t>
      </w:r>
      <w:r>
        <w:rPr>
          <w:rFonts w:ascii="Calibri"/>
        </w:rPr>
        <w:t>debit</w:t>
      </w:r>
      <w:r w:rsidR="00162193">
        <w:rPr>
          <w:rFonts w:ascii="Calibri"/>
        </w:rPr>
        <w:t xml:space="preserve"> </w:t>
      </w:r>
      <w:r>
        <w:rPr>
          <w:rFonts w:ascii="Calibri"/>
        </w:rPr>
        <w:t>card,</w:t>
      </w:r>
      <w:r w:rsidR="00162193">
        <w:rPr>
          <w:rFonts w:ascii="Calibri"/>
        </w:rPr>
        <w:t xml:space="preserve"> </w:t>
      </w:r>
      <w:r>
        <w:rPr>
          <w:rFonts w:ascii="Calibri"/>
        </w:rPr>
        <w:t>dormant</w:t>
      </w:r>
      <w:r w:rsidR="00162193">
        <w:rPr>
          <w:rFonts w:ascii="Calibri"/>
        </w:rPr>
        <w:t xml:space="preserve"> </w:t>
      </w:r>
      <w:r>
        <w:rPr>
          <w:rFonts w:ascii="Calibri"/>
        </w:rPr>
        <w:t>to</w:t>
      </w:r>
      <w:r w:rsidR="00162193">
        <w:rPr>
          <w:rFonts w:ascii="Calibri"/>
        </w:rPr>
        <w:t xml:space="preserve"> </w:t>
      </w:r>
      <w:r>
        <w:rPr>
          <w:rFonts w:ascii="Calibri"/>
        </w:rPr>
        <w:t xml:space="preserve">active, credit </w:t>
      </w:r>
      <w:r>
        <w:rPr>
          <w:rFonts w:ascii="Calibri"/>
          <w:spacing w:val="-3"/>
        </w:rPr>
        <w:t>card</w:t>
      </w:r>
    </w:p>
    <w:p w:rsidR="00B71913" w:rsidRDefault="00EC5358" w:rsidP="00793D84">
      <w:pPr>
        <w:pStyle w:val="TableParagraph"/>
        <w:tabs>
          <w:tab w:val="left" w:pos="-270"/>
        </w:tabs>
        <w:spacing w:before="47"/>
        <w:ind w:left="-270" w:right="633"/>
        <w:rPr>
          <w:rFonts w:ascii="Calibri" w:eastAsia="Calibri" w:hAnsi="Calibri" w:cs="Calibri"/>
        </w:rPr>
      </w:pPr>
      <w:r>
        <w:rPr>
          <w:rFonts w:ascii="Calibri"/>
          <w:spacing w:val="-3"/>
        </w:rPr>
        <w:t>Banc i</w:t>
      </w:r>
      <w:r w:rsidR="00B71913" w:rsidRPr="00676BCD">
        <w:rPr>
          <w:rFonts w:ascii="Calibri"/>
          <w:spacing w:val="-3"/>
        </w:rPr>
        <w:t>nsurance</w:t>
      </w:r>
      <w:r w:rsidR="00B71913">
        <w:rPr>
          <w:rFonts w:ascii="Calibri"/>
          <w:spacing w:val="-3"/>
        </w:rPr>
        <w:t xml:space="preserve"> and </w:t>
      </w:r>
      <w:r w:rsidR="00B71913">
        <w:rPr>
          <w:rFonts w:ascii="Calibri"/>
          <w:spacing w:val="-4"/>
        </w:rPr>
        <w:t xml:space="preserve">auto </w:t>
      </w:r>
      <w:r w:rsidR="00B71913">
        <w:rPr>
          <w:rFonts w:ascii="Calibri"/>
          <w:spacing w:val="1"/>
        </w:rPr>
        <w:t>loan</w:t>
      </w:r>
      <w:r>
        <w:rPr>
          <w:rFonts w:ascii="Calibri"/>
        </w:rPr>
        <w:t>)</w:t>
      </w:r>
    </w:p>
    <w:p w:rsidR="00B71913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>
        <w:rPr>
          <w:rFonts w:ascii="Calibri"/>
          <w:spacing w:val="-3"/>
        </w:rPr>
        <w:t xml:space="preserve">KYC/CDD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customers </w:t>
      </w:r>
      <w:r>
        <w:rPr>
          <w:rFonts w:ascii="Calibri"/>
        </w:rPr>
        <w:t xml:space="preserve">for Account </w:t>
      </w:r>
      <w:r>
        <w:rPr>
          <w:rFonts w:ascii="Calibri"/>
          <w:spacing w:val="-3"/>
        </w:rPr>
        <w:t>opening purpose.</w:t>
      </w:r>
    </w:p>
    <w:p w:rsidR="00B71913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Security </w:t>
      </w:r>
      <w:r>
        <w:rPr>
          <w:rFonts w:ascii="Calibri" w:eastAsia="Calibri" w:hAnsi="Calibri" w:cs="Calibri"/>
          <w:spacing w:val="-4"/>
        </w:rPr>
        <w:t xml:space="preserve">of </w:t>
      </w:r>
      <w:r>
        <w:rPr>
          <w:rFonts w:ascii="Calibri" w:eastAsia="Calibri" w:hAnsi="Calibri" w:cs="Calibri"/>
        </w:rPr>
        <w:t xml:space="preserve">customer’s profile </w:t>
      </w:r>
      <w:r>
        <w:rPr>
          <w:rFonts w:ascii="Calibri" w:eastAsia="Calibri" w:hAnsi="Calibri" w:cs="Calibri"/>
          <w:spacing w:val="-4"/>
        </w:rPr>
        <w:t>and</w:t>
      </w:r>
      <w:r w:rsidR="00162193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documents.</w:t>
      </w:r>
    </w:p>
    <w:p w:rsidR="00B71913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>
        <w:rPr>
          <w:rFonts w:ascii="Calibri"/>
        </w:rPr>
        <w:t xml:space="preserve">Clearing </w:t>
      </w:r>
      <w:r>
        <w:rPr>
          <w:rFonts w:ascii="Calibri"/>
          <w:spacing w:val="-3"/>
        </w:rPr>
        <w:t xml:space="preserve">(Inward </w:t>
      </w:r>
      <w:r>
        <w:rPr>
          <w:rFonts w:ascii="Calibri"/>
          <w:spacing w:val="-4"/>
        </w:rPr>
        <w:t xml:space="preserve">and </w:t>
      </w:r>
      <w:r>
        <w:rPr>
          <w:rFonts w:ascii="Calibri"/>
          <w:spacing w:val="-3"/>
        </w:rPr>
        <w:t>outward).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>
        <w:rPr>
          <w:rFonts w:ascii="Calibri"/>
        </w:rPr>
        <w:t>Deal foreign</w:t>
      </w:r>
      <w:r w:rsidR="00162193">
        <w:rPr>
          <w:rFonts w:ascii="Calibri"/>
        </w:rPr>
        <w:t xml:space="preserve"> </w:t>
      </w:r>
      <w:r>
        <w:rPr>
          <w:rFonts w:ascii="Calibri"/>
          <w:spacing w:val="-3"/>
        </w:rPr>
        <w:t>remittance.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Voucher posting in </w:t>
      </w:r>
      <w:r w:rsidRPr="00793D84">
        <w:rPr>
          <w:rFonts w:ascii="Calibri"/>
          <w:spacing w:val="-3"/>
        </w:rPr>
        <w:t>Symbols</w:t>
      </w:r>
      <w:r w:rsidRPr="00793D84">
        <w:rPr>
          <w:rFonts w:ascii="Calibri"/>
        </w:rPr>
        <w:t>(8.5)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ATM fact sheet and </w:t>
      </w:r>
      <w:r w:rsidRPr="00793D84">
        <w:rPr>
          <w:rFonts w:ascii="Calibri"/>
          <w:spacing w:val="-3"/>
        </w:rPr>
        <w:t>cash replenishment.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lastRenderedPageBreak/>
        <w:t>Counter Sales</w:t>
      </w:r>
      <w:r w:rsidRPr="00793D84">
        <w:rPr>
          <w:rFonts w:ascii="Calibri"/>
          <w:spacing w:val="-3"/>
        </w:rPr>
        <w:t xml:space="preserve">. (Credit </w:t>
      </w:r>
      <w:r w:rsidRPr="00793D84">
        <w:rPr>
          <w:rFonts w:ascii="Calibri"/>
        </w:rPr>
        <w:t xml:space="preserve">cards, </w:t>
      </w:r>
      <w:r w:rsidRPr="00793D84">
        <w:rPr>
          <w:rFonts w:ascii="Calibri"/>
          <w:spacing w:val="-3"/>
        </w:rPr>
        <w:t xml:space="preserve">Debit </w:t>
      </w:r>
      <w:r w:rsidRPr="00793D84">
        <w:rPr>
          <w:rFonts w:ascii="Calibri"/>
        </w:rPr>
        <w:t xml:space="preserve">cards, auto </w:t>
      </w:r>
      <w:r w:rsidRPr="00793D84">
        <w:rPr>
          <w:rFonts w:ascii="Calibri"/>
          <w:spacing w:val="-4"/>
        </w:rPr>
        <w:t xml:space="preserve">loan </w:t>
      </w:r>
      <w:r w:rsidRPr="00793D84">
        <w:rPr>
          <w:rFonts w:ascii="Calibri"/>
        </w:rPr>
        <w:t xml:space="preserve">and </w:t>
      </w:r>
      <w:r w:rsidRPr="00793D84">
        <w:rPr>
          <w:rFonts w:ascii="Calibri"/>
          <w:spacing w:val="-3"/>
        </w:rPr>
        <w:t xml:space="preserve">other products </w:t>
      </w:r>
      <w:r w:rsidR="00793D84">
        <w:rPr>
          <w:rFonts w:ascii="Calibri"/>
        </w:rPr>
        <w:t xml:space="preserve">of </w:t>
      </w:r>
      <w:r w:rsidRPr="00793D84">
        <w:rPr>
          <w:rFonts w:ascii="Calibri"/>
          <w:spacing w:val="-3"/>
        </w:rPr>
        <w:t>bank).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Visit the market once in a </w:t>
      </w:r>
      <w:r w:rsidRPr="00793D84">
        <w:rPr>
          <w:rFonts w:ascii="Calibri"/>
          <w:spacing w:val="-3"/>
        </w:rPr>
        <w:t xml:space="preserve">month </w:t>
      </w:r>
      <w:r w:rsidRPr="00793D84">
        <w:rPr>
          <w:rFonts w:ascii="Calibri"/>
        </w:rPr>
        <w:t xml:space="preserve">to </w:t>
      </w:r>
      <w:r w:rsidRPr="00793D84">
        <w:rPr>
          <w:rFonts w:ascii="Calibri"/>
          <w:spacing w:val="-3"/>
        </w:rPr>
        <w:t xml:space="preserve">capture </w:t>
      </w:r>
      <w:r w:rsidRPr="00793D84">
        <w:rPr>
          <w:rFonts w:ascii="Calibri"/>
        </w:rPr>
        <w:t>the</w:t>
      </w:r>
      <w:r w:rsidR="00162193">
        <w:rPr>
          <w:rFonts w:ascii="Calibri"/>
        </w:rPr>
        <w:t xml:space="preserve"> </w:t>
      </w:r>
      <w:r w:rsidRPr="00793D84">
        <w:rPr>
          <w:rFonts w:ascii="Calibri"/>
          <w:spacing w:val="-3"/>
        </w:rPr>
        <w:t>customers.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Generate </w:t>
      </w:r>
      <w:r w:rsidRPr="00793D84">
        <w:rPr>
          <w:rFonts w:ascii="Calibri"/>
          <w:spacing w:val="-3"/>
        </w:rPr>
        <w:t xml:space="preserve">reports </w:t>
      </w:r>
      <w:r w:rsidRPr="00793D84">
        <w:rPr>
          <w:rFonts w:ascii="Calibri"/>
        </w:rPr>
        <w:t xml:space="preserve">on daily </w:t>
      </w:r>
      <w:r w:rsidRPr="00793D84">
        <w:rPr>
          <w:rFonts w:ascii="Calibri"/>
          <w:spacing w:val="-3"/>
        </w:rPr>
        <w:t xml:space="preserve">basis </w:t>
      </w:r>
      <w:r w:rsidRPr="00793D84">
        <w:rPr>
          <w:rFonts w:ascii="Calibri"/>
          <w:spacing w:val="-4"/>
        </w:rPr>
        <w:t>and</w:t>
      </w:r>
      <w:r w:rsidR="00162193">
        <w:rPr>
          <w:rFonts w:ascii="Calibri"/>
          <w:spacing w:val="-4"/>
        </w:rPr>
        <w:t xml:space="preserve"> </w:t>
      </w:r>
      <w:r w:rsidRPr="00793D84">
        <w:rPr>
          <w:rFonts w:ascii="Calibri"/>
        </w:rPr>
        <w:t>filing.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Cross checking </w:t>
      </w:r>
      <w:r w:rsidRPr="00793D84">
        <w:rPr>
          <w:rFonts w:ascii="Calibri"/>
          <w:spacing w:val="-4"/>
        </w:rPr>
        <w:t xml:space="preserve">of </w:t>
      </w:r>
      <w:r w:rsidRPr="00793D84">
        <w:rPr>
          <w:rFonts w:ascii="Calibri"/>
          <w:spacing w:val="-3"/>
        </w:rPr>
        <w:t xml:space="preserve">vouchers </w:t>
      </w:r>
      <w:r w:rsidRPr="00793D84">
        <w:rPr>
          <w:rFonts w:ascii="Calibri"/>
          <w:spacing w:val="-4"/>
        </w:rPr>
        <w:t xml:space="preserve">and </w:t>
      </w:r>
      <w:r w:rsidRPr="00793D84">
        <w:rPr>
          <w:rFonts w:ascii="Calibri"/>
          <w:spacing w:val="-3"/>
        </w:rPr>
        <w:t xml:space="preserve">supporting documents </w:t>
      </w:r>
      <w:r w:rsidRPr="00793D84">
        <w:rPr>
          <w:rFonts w:ascii="Calibri"/>
        </w:rPr>
        <w:t xml:space="preserve">to </w:t>
      </w:r>
      <w:r w:rsidRPr="00793D84">
        <w:rPr>
          <w:rFonts w:ascii="Calibri"/>
          <w:spacing w:val="-3"/>
        </w:rPr>
        <w:t xml:space="preserve">check accuracy </w:t>
      </w:r>
      <w:r w:rsidRPr="00793D84">
        <w:rPr>
          <w:rFonts w:ascii="Calibri"/>
        </w:rPr>
        <w:t>of figures.</w:t>
      </w:r>
    </w:p>
    <w:p w:rsidR="00793D84" w:rsidRDefault="00B71913" w:rsidP="00793D84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Provide the quality </w:t>
      </w:r>
      <w:r w:rsidRPr="00793D84">
        <w:rPr>
          <w:rFonts w:ascii="Calibri"/>
          <w:spacing w:val="-3"/>
        </w:rPr>
        <w:t xml:space="preserve">customer services </w:t>
      </w:r>
      <w:r w:rsidRPr="00793D84">
        <w:rPr>
          <w:rFonts w:ascii="Calibri"/>
        </w:rPr>
        <w:t xml:space="preserve">and </w:t>
      </w:r>
      <w:r w:rsidRPr="00793D84">
        <w:rPr>
          <w:rFonts w:ascii="Calibri"/>
          <w:spacing w:val="-4"/>
        </w:rPr>
        <w:t xml:space="preserve">answer </w:t>
      </w:r>
      <w:r w:rsidRPr="00793D84">
        <w:rPr>
          <w:rFonts w:ascii="Calibri"/>
        </w:rPr>
        <w:t xml:space="preserve">the quires </w:t>
      </w:r>
      <w:r w:rsidRPr="00793D84">
        <w:rPr>
          <w:rFonts w:ascii="Calibri"/>
          <w:spacing w:val="-4"/>
        </w:rPr>
        <w:t xml:space="preserve">of </w:t>
      </w:r>
      <w:r w:rsidRPr="00793D84">
        <w:rPr>
          <w:rFonts w:ascii="Calibri"/>
          <w:spacing w:val="-3"/>
        </w:rPr>
        <w:t>customers.</w:t>
      </w:r>
    </w:p>
    <w:p w:rsidR="00A5322A" w:rsidRPr="00C43BBB" w:rsidRDefault="00B71913" w:rsidP="00A5322A">
      <w:pPr>
        <w:pStyle w:val="TableParagraph"/>
        <w:numPr>
          <w:ilvl w:val="0"/>
          <w:numId w:val="6"/>
        </w:numPr>
        <w:tabs>
          <w:tab w:val="left" w:pos="-270"/>
        </w:tabs>
        <w:spacing w:before="47"/>
        <w:ind w:right="633"/>
        <w:rPr>
          <w:rFonts w:ascii="Calibri" w:eastAsia="Calibri" w:hAnsi="Calibri" w:cs="Calibri"/>
        </w:rPr>
      </w:pPr>
      <w:r w:rsidRPr="00793D84">
        <w:rPr>
          <w:rFonts w:ascii="Calibri"/>
        </w:rPr>
        <w:t xml:space="preserve">Any </w:t>
      </w:r>
      <w:r w:rsidRPr="00793D84">
        <w:rPr>
          <w:rFonts w:ascii="Calibri"/>
          <w:spacing w:val="-4"/>
        </w:rPr>
        <w:t xml:space="preserve">other </w:t>
      </w:r>
      <w:r w:rsidRPr="00793D84">
        <w:rPr>
          <w:rFonts w:ascii="Calibri"/>
        </w:rPr>
        <w:t xml:space="preserve">specific </w:t>
      </w:r>
      <w:r w:rsidRPr="00793D84">
        <w:rPr>
          <w:rFonts w:ascii="Calibri"/>
          <w:spacing w:val="-3"/>
        </w:rPr>
        <w:t xml:space="preserve">responsibility assigned by </w:t>
      </w:r>
      <w:r w:rsidRPr="00793D84">
        <w:rPr>
          <w:rFonts w:ascii="Calibri"/>
        </w:rPr>
        <w:t xml:space="preserve">the </w:t>
      </w:r>
      <w:r w:rsidRPr="00793D84">
        <w:rPr>
          <w:rFonts w:ascii="Calibri"/>
          <w:spacing w:val="-3"/>
        </w:rPr>
        <w:t>branch manager.</w:t>
      </w:r>
    </w:p>
    <w:p w:rsidR="00B71913" w:rsidRPr="00AD20A9" w:rsidRDefault="00B71913" w:rsidP="00B71913">
      <w:pPr>
        <w:pStyle w:val="TableParagraph"/>
        <w:tabs>
          <w:tab w:val="left" w:pos="-270"/>
        </w:tabs>
        <w:spacing w:before="39"/>
        <w:ind w:left="-720"/>
        <w:rPr>
          <w:rFonts w:ascii="Calibri" w:eastAsia="Calibri" w:hAnsi="Calibri" w:cs="Calibri"/>
          <w:b/>
        </w:rPr>
      </w:pPr>
      <w:r w:rsidRPr="00AD20A9">
        <w:rPr>
          <w:rFonts w:ascii="Calibri" w:eastAsia="Calibri" w:hAnsi="Calibri" w:cs="Calibri"/>
          <w:b/>
        </w:rPr>
        <w:t>ACCOUNTANT</w:t>
      </w:r>
    </w:p>
    <w:p w:rsidR="00BE1C21" w:rsidRPr="00C43BBB" w:rsidRDefault="00B71913" w:rsidP="00C43BBB">
      <w:pPr>
        <w:pStyle w:val="TableParagraph"/>
        <w:tabs>
          <w:tab w:val="left" w:pos="-270"/>
        </w:tabs>
        <w:spacing w:before="39"/>
        <w:ind w:left="-720"/>
        <w:rPr>
          <w:rFonts w:ascii="Calibri" w:eastAsia="Calibri" w:hAnsi="Calibri" w:cs="Calibri"/>
          <w:b/>
        </w:rPr>
      </w:pPr>
      <w:r w:rsidRPr="00AD20A9">
        <w:rPr>
          <w:rFonts w:ascii="Calibri" w:eastAsia="Calibri" w:hAnsi="Calibri" w:cs="Calibri"/>
          <w:b/>
        </w:rPr>
        <w:t>The Smart School (Pakistan)</w:t>
      </w:r>
      <w:r w:rsidRPr="00AD20A9">
        <w:rPr>
          <w:rFonts w:ascii="Calibri" w:eastAsia="Calibri" w:hAnsi="Calibri" w:cs="Calibri"/>
          <w:b/>
        </w:rPr>
        <w:tab/>
      </w:r>
      <w:r w:rsidRPr="00AD20A9">
        <w:rPr>
          <w:rFonts w:ascii="Calibri" w:eastAsia="Calibri" w:hAnsi="Calibri" w:cs="Calibri"/>
          <w:b/>
        </w:rPr>
        <w:tab/>
      </w:r>
      <w:r w:rsidRPr="00AD20A9">
        <w:rPr>
          <w:rFonts w:ascii="Calibri" w:eastAsia="Calibri" w:hAnsi="Calibri" w:cs="Calibri"/>
          <w:b/>
        </w:rPr>
        <w:tab/>
        <w:t>March 2013 to December 2013</w:t>
      </w:r>
    </w:p>
    <w:p w:rsidR="00B71913" w:rsidRPr="00EC5358" w:rsidRDefault="00B71913" w:rsidP="00B71913">
      <w:pPr>
        <w:spacing w:line="240" w:lineRule="auto"/>
        <w:ind w:left="-720"/>
        <w:rPr>
          <w:rFonts w:asciiTheme="majorHAnsi" w:hAnsiTheme="majorHAnsi" w:cstheme="majorHAnsi"/>
          <w:b/>
          <w:u w:val="single"/>
        </w:rPr>
      </w:pPr>
      <w:r w:rsidRPr="00EC5358">
        <w:rPr>
          <w:rFonts w:asciiTheme="majorHAnsi" w:hAnsiTheme="majorHAnsi" w:cstheme="majorHAnsi"/>
          <w:b/>
          <w:u w:val="single"/>
        </w:rPr>
        <w:t>Key responsibilities:</w:t>
      </w:r>
    </w:p>
    <w:p w:rsidR="00B71913" w:rsidRPr="00B71913" w:rsidRDefault="00B71913" w:rsidP="00B7191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</w:rPr>
        <w:t xml:space="preserve">Overall manage </w:t>
      </w:r>
      <w:r w:rsidRPr="00B71913">
        <w:rPr>
          <w:rFonts w:ascii="Calibri"/>
          <w:spacing w:val="-3"/>
        </w:rPr>
        <w:t xml:space="preserve">supply </w:t>
      </w:r>
      <w:r w:rsidRPr="00B71913">
        <w:rPr>
          <w:rFonts w:ascii="Calibri"/>
        </w:rPr>
        <w:t xml:space="preserve">and demand </w:t>
      </w:r>
      <w:r w:rsidRPr="00B71913">
        <w:rPr>
          <w:rFonts w:ascii="Calibri"/>
          <w:spacing w:val="-4"/>
        </w:rPr>
        <w:t xml:space="preserve">of </w:t>
      </w:r>
      <w:r w:rsidRPr="00B71913">
        <w:rPr>
          <w:rFonts w:ascii="Calibri"/>
          <w:spacing w:val="-3"/>
        </w:rPr>
        <w:t xml:space="preserve">inventory </w:t>
      </w:r>
      <w:r w:rsidRPr="00B71913">
        <w:rPr>
          <w:rFonts w:ascii="Calibri"/>
        </w:rPr>
        <w:t xml:space="preserve">on </w:t>
      </w:r>
      <w:r w:rsidRPr="00B71913">
        <w:rPr>
          <w:rFonts w:ascii="Calibri"/>
          <w:spacing w:val="-3"/>
        </w:rPr>
        <w:t xml:space="preserve">daily </w:t>
      </w:r>
      <w:r w:rsidRPr="00B71913">
        <w:rPr>
          <w:rFonts w:ascii="Calibri"/>
        </w:rPr>
        <w:t>basis.</w:t>
      </w:r>
    </w:p>
    <w:p w:rsidR="00B71913" w:rsidRPr="00B71913" w:rsidRDefault="00B71913" w:rsidP="00B7191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  <w:spacing w:val="-3"/>
        </w:rPr>
        <w:t>inventory maintenance</w:t>
      </w:r>
    </w:p>
    <w:p w:rsidR="00B71913" w:rsidRPr="00B71913" w:rsidRDefault="00B71913" w:rsidP="00B7191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</w:rPr>
        <w:t>Salaries of</w:t>
      </w:r>
      <w:r w:rsidR="00C43BBB">
        <w:rPr>
          <w:rFonts w:ascii="Calibri"/>
        </w:rPr>
        <w:t xml:space="preserve"> </w:t>
      </w:r>
      <w:r w:rsidRPr="00B71913">
        <w:rPr>
          <w:rFonts w:ascii="Calibri"/>
        </w:rPr>
        <w:t>staff.</w:t>
      </w:r>
    </w:p>
    <w:p w:rsidR="00B71913" w:rsidRPr="00B71913" w:rsidRDefault="00B71913" w:rsidP="00B7191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  <w:spacing w:val="-3"/>
        </w:rPr>
        <w:t xml:space="preserve">Generate financial </w:t>
      </w:r>
      <w:r w:rsidRPr="00B71913">
        <w:rPr>
          <w:rFonts w:ascii="Calibri"/>
          <w:spacing w:val="-4"/>
        </w:rPr>
        <w:t xml:space="preserve">reports </w:t>
      </w:r>
      <w:r w:rsidRPr="00B71913">
        <w:rPr>
          <w:rFonts w:ascii="Calibri"/>
        </w:rPr>
        <w:t xml:space="preserve">on </w:t>
      </w:r>
      <w:r w:rsidRPr="00B71913">
        <w:rPr>
          <w:rFonts w:ascii="Calibri"/>
          <w:spacing w:val="-3"/>
        </w:rPr>
        <w:t xml:space="preserve">daily </w:t>
      </w:r>
      <w:r w:rsidRPr="00B71913">
        <w:rPr>
          <w:rFonts w:ascii="Calibri"/>
        </w:rPr>
        <w:t>basis.</w:t>
      </w:r>
    </w:p>
    <w:p w:rsidR="00B71913" w:rsidRPr="00B71913" w:rsidRDefault="00B71913" w:rsidP="00B7191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</w:rPr>
        <w:t xml:space="preserve">Handel </w:t>
      </w:r>
      <w:r w:rsidRPr="00B71913">
        <w:rPr>
          <w:rFonts w:ascii="Calibri"/>
          <w:spacing w:val="-3"/>
        </w:rPr>
        <w:t>Petty</w:t>
      </w:r>
      <w:r w:rsidR="00BC0F7B">
        <w:rPr>
          <w:rFonts w:ascii="Calibri"/>
          <w:spacing w:val="-3"/>
        </w:rPr>
        <w:t xml:space="preserve"> </w:t>
      </w:r>
      <w:r w:rsidRPr="00B71913">
        <w:rPr>
          <w:rFonts w:ascii="Calibri"/>
        </w:rPr>
        <w:t>cash.</w:t>
      </w:r>
    </w:p>
    <w:p w:rsidR="00793D84" w:rsidRDefault="00B71913" w:rsidP="00793D8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B71913">
        <w:rPr>
          <w:rFonts w:ascii="Calibri"/>
          <w:spacing w:val="-5"/>
        </w:rPr>
        <w:t xml:space="preserve">Supervisor </w:t>
      </w:r>
      <w:r w:rsidRPr="00B71913">
        <w:rPr>
          <w:rFonts w:ascii="Calibri"/>
          <w:spacing w:val="-4"/>
        </w:rPr>
        <w:t xml:space="preserve">of </w:t>
      </w:r>
      <w:r w:rsidR="00793D84">
        <w:rPr>
          <w:rFonts w:ascii="Calibri"/>
          <w:spacing w:val="-6"/>
        </w:rPr>
        <w:t>computer lab.</w:t>
      </w:r>
    </w:p>
    <w:p w:rsidR="00793D84" w:rsidRPr="00EC5358" w:rsidRDefault="00793D84" w:rsidP="00793D84">
      <w:pPr>
        <w:pStyle w:val="ListParagraph"/>
        <w:ind w:left="-720"/>
        <w:rPr>
          <w:rFonts w:asciiTheme="majorHAnsi" w:hAnsiTheme="majorHAnsi" w:cstheme="majorHAnsi"/>
          <w:b/>
          <w:u w:val="single"/>
        </w:rPr>
      </w:pPr>
      <w:r w:rsidRPr="00EC5358">
        <w:rPr>
          <w:rFonts w:asciiTheme="majorHAnsi" w:hAnsiTheme="majorHAnsi" w:cstheme="majorHAnsi"/>
          <w:b/>
          <w:u w:val="single"/>
        </w:rPr>
        <w:t>Internship</w:t>
      </w:r>
    </w:p>
    <w:p w:rsidR="00793D84" w:rsidRDefault="00793D84" w:rsidP="00793D84">
      <w:pPr>
        <w:pStyle w:val="ListParagraph"/>
        <w:ind w:left="-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MCB Bank Limited (3 Months)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Theme="majorHAnsi" w:hAnsiTheme="majorHAnsi" w:cstheme="majorHAnsi"/>
          <w:b/>
        </w:rPr>
      </w:pPr>
      <w:r w:rsidRPr="00793D84">
        <w:rPr>
          <w:rFonts w:ascii="Calibri"/>
        </w:rPr>
        <w:t>Customer</w:t>
      </w:r>
      <w:r w:rsidR="00162193">
        <w:rPr>
          <w:rFonts w:ascii="Calibri"/>
        </w:rPr>
        <w:t xml:space="preserve"> </w:t>
      </w:r>
      <w:r w:rsidRPr="00793D84">
        <w:rPr>
          <w:rFonts w:ascii="Calibri"/>
        </w:rPr>
        <w:t>Service.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Theme="majorHAnsi" w:hAnsiTheme="majorHAnsi" w:cstheme="majorHAnsi"/>
          <w:b/>
        </w:rPr>
      </w:pPr>
      <w:r w:rsidRPr="00793D84">
        <w:rPr>
          <w:rFonts w:ascii="Calibri"/>
          <w:spacing w:val="-3"/>
        </w:rPr>
        <w:t>Documentations.</w:t>
      </w:r>
    </w:p>
    <w:p w:rsid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Theme="majorHAnsi" w:hAnsiTheme="majorHAnsi" w:cstheme="majorHAnsi"/>
          <w:b/>
        </w:rPr>
      </w:pPr>
      <w:r w:rsidRPr="00793D84">
        <w:rPr>
          <w:rFonts w:ascii="Calibri"/>
        </w:rPr>
        <w:t>Account</w:t>
      </w:r>
      <w:r w:rsidR="00162193">
        <w:rPr>
          <w:rFonts w:ascii="Calibri"/>
        </w:rPr>
        <w:t xml:space="preserve"> </w:t>
      </w:r>
      <w:r w:rsidRPr="00793D84">
        <w:rPr>
          <w:rFonts w:ascii="Calibri"/>
        </w:rPr>
        <w:t>opening</w:t>
      </w:r>
      <w:r>
        <w:rPr>
          <w:rFonts w:ascii="Calibri"/>
        </w:rPr>
        <w:t>.</w:t>
      </w:r>
    </w:p>
    <w:p w:rsidR="00793D84" w:rsidRPr="00EC5358" w:rsidRDefault="00793D84" w:rsidP="00793D84">
      <w:pPr>
        <w:pStyle w:val="ListParagraph"/>
        <w:ind w:left="-720"/>
        <w:rPr>
          <w:rFonts w:asciiTheme="majorHAnsi" w:hAnsiTheme="majorHAnsi" w:cstheme="majorHAnsi"/>
          <w:b/>
          <w:u w:val="single"/>
        </w:rPr>
      </w:pPr>
      <w:r w:rsidRPr="00EC5358">
        <w:rPr>
          <w:rFonts w:asciiTheme="majorHAnsi" w:hAnsiTheme="majorHAnsi" w:cstheme="majorHAnsi"/>
          <w:b/>
          <w:u w:val="single"/>
        </w:rPr>
        <w:t>Trainings: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Negotiable</w:t>
      </w:r>
      <w:r w:rsidRPr="00793D84">
        <w:rPr>
          <w:rFonts w:ascii="Calibri"/>
        </w:rPr>
        <w:t xml:space="preserve"> Instatement.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Cash</w:t>
      </w:r>
      <w:r w:rsidRPr="00793D84">
        <w:rPr>
          <w:rFonts w:ascii="Calibri"/>
        </w:rPr>
        <w:t xml:space="preserve"> Management.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Customer</w:t>
      </w:r>
      <w:r w:rsidR="00162193">
        <w:rPr>
          <w:rFonts w:ascii="Calibri"/>
        </w:rPr>
        <w:t xml:space="preserve"> </w:t>
      </w:r>
      <w:r>
        <w:rPr>
          <w:rFonts w:ascii="Calibri"/>
        </w:rPr>
        <w:t>Service.</w:t>
      </w:r>
    </w:p>
    <w:p w:rsidR="00C9350F" w:rsidRDefault="00793D84" w:rsidP="00C9350F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Personal</w:t>
      </w:r>
      <w:r w:rsidRPr="00793D84">
        <w:rPr>
          <w:rFonts w:ascii="Calibri"/>
        </w:rPr>
        <w:t xml:space="preserve"> Grooming.</w:t>
      </w:r>
    </w:p>
    <w:p w:rsidR="00C9350F" w:rsidRPr="00EC5358" w:rsidRDefault="00C9350F" w:rsidP="00C9350F">
      <w:pPr>
        <w:pStyle w:val="ListParagraph"/>
        <w:ind w:left="-720"/>
        <w:rPr>
          <w:rFonts w:ascii="Calibri"/>
          <w:b/>
          <w:u w:val="single"/>
        </w:rPr>
      </w:pPr>
      <w:r w:rsidRPr="00EC5358">
        <w:rPr>
          <w:rFonts w:ascii="Calibri"/>
          <w:b/>
          <w:u w:val="single"/>
        </w:rPr>
        <w:t>Strength in Accounts:</w:t>
      </w:r>
    </w:p>
    <w:p w:rsidR="00C9350F" w:rsidRPr="00C9350F" w:rsidRDefault="00CE3244" w:rsidP="00C9350F">
      <w:pPr>
        <w:pStyle w:val="ListParagraph"/>
        <w:rPr>
          <w:rFonts w:ascii="Calibri"/>
        </w:rPr>
      </w:pPr>
      <w:r>
        <w:rPr>
          <w:rFonts w:ascii="Calibri"/>
        </w:rPr>
        <w:t xml:space="preserve">Preparing </w:t>
      </w:r>
      <w:r w:rsidR="00C9350F">
        <w:rPr>
          <w:rFonts w:ascii="Calibri"/>
        </w:rPr>
        <w:t>all type of Financial Statements</w:t>
      </w:r>
    </w:p>
    <w:p w:rsidR="00AD20A9" w:rsidRPr="00737D91" w:rsidRDefault="00793D84" w:rsidP="00AD20A9">
      <w:pPr>
        <w:pStyle w:val="ListParagraph"/>
        <w:ind w:left="-720"/>
        <w:rPr>
          <w:rFonts w:asciiTheme="majorHAnsi" w:hAnsiTheme="majorHAnsi" w:cstheme="majorHAnsi"/>
          <w:b/>
        </w:rPr>
      </w:pPr>
      <w:r w:rsidRPr="00A5322A">
        <w:rPr>
          <w:rFonts w:asciiTheme="majorHAnsi" w:hAnsiTheme="majorHAnsi" w:cstheme="majorHAnsi"/>
          <w:b/>
          <w:u w:val="single"/>
        </w:rPr>
        <w:t>Major Area of Studies</w:t>
      </w:r>
      <w:r w:rsidR="00AD20A9" w:rsidRPr="00A5322A">
        <w:rPr>
          <w:rFonts w:asciiTheme="majorHAnsi" w:hAnsiTheme="majorHAnsi" w:cstheme="majorHAnsi"/>
          <w:b/>
          <w:u w:val="single"/>
        </w:rPr>
        <w:t xml:space="preserve"> / Accounting packages:</w:t>
      </w:r>
      <w:r w:rsidR="00737D91">
        <w:rPr>
          <w:rFonts w:asciiTheme="majorHAnsi" w:hAnsiTheme="majorHAnsi" w:cstheme="majorHAnsi"/>
          <w:b/>
        </w:rPr>
        <w:tab/>
      </w:r>
      <w:r w:rsidR="00737D91">
        <w:rPr>
          <w:rFonts w:asciiTheme="majorHAnsi" w:hAnsiTheme="majorHAnsi" w:cstheme="majorHAnsi"/>
          <w:b/>
        </w:rPr>
        <w:tab/>
      </w:r>
      <w:r w:rsidR="00737D91">
        <w:rPr>
          <w:rFonts w:asciiTheme="majorHAnsi" w:hAnsiTheme="majorHAnsi" w:cstheme="majorHAnsi"/>
          <w:b/>
        </w:rPr>
        <w:tab/>
      </w:r>
      <w:r w:rsidR="00737D91">
        <w:rPr>
          <w:rFonts w:asciiTheme="majorHAnsi" w:hAnsiTheme="majorHAnsi" w:cstheme="majorHAnsi"/>
          <w:b/>
        </w:rPr>
        <w:tab/>
      </w:r>
      <w:r w:rsidR="00737D91">
        <w:rPr>
          <w:rFonts w:asciiTheme="majorHAnsi" w:hAnsiTheme="majorHAnsi" w:cstheme="majorHAnsi"/>
          <w:b/>
        </w:rPr>
        <w:tab/>
      </w:r>
      <w:r w:rsidR="00737D91">
        <w:rPr>
          <w:rFonts w:asciiTheme="majorHAnsi" w:hAnsiTheme="majorHAnsi" w:cstheme="majorHAnsi"/>
          <w:b/>
        </w:rPr>
        <w:tab/>
      </w:r>
      <w:r w:rsidR="00737D91">
        <w:rPr>
          <w:rFonts w:asciiTheme="majorHAnsi" w:hAnsiTheme="majorHAnsi" w:cstheme="majorHAnsi"/>
          <w:b/>
        </w:rPr>
        <w:tab/>
      </w:r>
      <w:r w:rsidR="00737D91" w:rsidRPr="00A5322A">
        <w:rPr>
          <w:rFonts w:ascii="Calibri"/>
          <w:b/>
          <w:u w:val="single"/>
        </w:rPr>
        <w:t>Languages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Banking.</w:t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  <w:t>1- English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Finance.</w:t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  <w:t>2- Urdu / Hindi</w:t>
      </w:r>
      <w:r w:rsidR="00737D91">
        <w:rPr>
          <w:rFonts w:ascii="Calibri"/>
        </w:rPr>
        <w:tab/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 w:rsidRPr="00793D84">
        <w:rPr>
          <w:rFonts w:ascii="Calibri"/>
        </w:rPr>
        <w:t>Accounting.</w:t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</w:r>
      <w:r w:rsidR="00737D91">
        <w:rPr>
          <w:rFonts w:ascii="Calibri"/>
        </w:rPr>
        <w:tab/>
        <w:t>3- Punjabi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 w:rsidRPr="00793D84">
        <w:rPr>
          <w:rFonts w:ascii="Calibri"/>
        </w:rPr>
        <w:t>MS Office (2007, 2010, 2013)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Focus.</w:t>
      </w:r>
    </w:p>
    <w:p w:rsidR="00793D84" w:rsidRPr="00793D84" w:rsidRDefault="00793D84" w:rsidP="00793D84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>Tally.</w:t>
      </w:r>
    </w:p>
    <w:p w:rsidR="00AD20A9" w:rsidRDefault="00793D84" w:rsidP="00AD20A9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>
        <w:rPr>
          <w:rFonts w:ascii="Calibri"/>
        </w:rPr>
        <w:t xml:space="preserve">Computer </w:t>
      </w:r>
      <w:r w:rsidRPr="00793D84">
        <w:rPr>
          <w:rFonts w:ascii="Calibri"/>
        </w:rPr>
        <w:t xml:space="preserve">hardware </w:t>
      </w:r>
      <w:r>
        <w:rPr>
          <w:rFonts w:ascii="Calibri"/>
        </w:rPr>
        <w:t>and</w:t>
      </w:r>
      <w:r w:rsidRPr="00793D84">
        <w:rPr>
          <w:rFonts w:ascii="Calibri"/>
        </w:rPr>
        <w:t xml:space="preserve"> software.</w:t>
      </w:r>
    </w:p>
    <w:p w:rsidR="00AD20A9" w:rsidRPr="00A5322A" w:rsidRDefault="00AD20A9" w:rsidP="00AD20A9">
      <w:pPr>
        <w:pStyle w:val="ListParagraph"/>
        <w:ind w:left="-720"/>
        <w:rPr>
          <w:rFonts w:ascii="Calibri"/>
          <w:b/>
          <w:szCs w:val="24"/>
          <w:u w:val="single"/>
        </w:rPr>
      </w:pPr>
      <w:r w:rsidRPr="00A5322A">
        <w:rPr>
          <w:rFonts w:ascii="Calibri"/>
          <w:b/>
          <w:szCs w:val="24"/>
          <w:u w:val="single"/>
        </w:rPr>
        <w:t>Professional &amp; Educational Qualification;</w:t>
      </w:r>
    </w:p>
    <w:p w:rsidR="00AD20A9" w:rsidRPr="00AD20A9" w:rsidRDefault="00AD20A9" w:rsidP="00AD20A9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 w:rsidRPr="00AD20A9">
        <w:rPr>
          <w:rFonts w:ascii="Calibri"/>
          <w:b/>
        </w:rPr>
        <w:t>M.com</w:t>
      </w:r>
      <w:r w:rsidRPr="00AD20A9">
        <w:rPr>
          <w:rFonts w:ascii="Calibri"/>
        </w:rPr>
        <w:t xml:space="preserve">- </w:t>
      </w:r>
      <w:r>
        <w:rPr>
          <w:rFonts w:ascii="Calibri"/>
        </w:rPr>
        <w:t xml:space="preserve">From </w:t>
      </w:r>
      <w:r w:rsidRPr="00AD20A9">
        <w:rPr>
          <w:rFonts w:ascii="Calibri"/>
        </w:rPr>
        <w:t xml:space="preserve">university of </w:t>
      </w:r>
      <w:proofErr w:type="spellStart"/>
      <w:r>
        <w:rPr>
          <w:rFonts w:ascii="Calibri"/>
        </w:rPr>
        <w:t>Gujrat</w:t>
      </w:r>
      <w:proofErr w:type="spellEnd"/>
      <w:r>
        <w:rPr>
          <w:rFonts w:ascii="Calibri"/>
        </w:rPr>
        <w:t xml:space="preserve">, </w:t>
      </w:r>
      <w:r w:rsidRPr="00AD20A9">
        <w:rPr>
          <w:rFonts w:ascii="Calibri"/>
          <w:b/>
        </w:rPr>
        <w:t>Pakistan</w:t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2010-2012</w:t>
      </w:r>
    </w:p>
    <w:p w:rsidR="00AD20A9" w:rsidRPr="00AD20A9" w:rsidRDefault="00AD20A9" w:rsidP="00AD20A9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 w:rsidRPr="00AD20A9">
        <w:rPr>
          <w:rFonts w:ascii="Calibri"/>
          <w:b/>
        </w:rPr>
        <w:t>B.com</w:t>
      </w:r>
      <w:r w:rsidRPr="00AD20A9">
        <w:rPr>
          <w:rFonts w:ascii="Calibri"/>
        </w:rPr>
        <w:t xml:space="preserve"> - </w:t>
      </w:r>
      <w:r>
        <w:rPr>
          <w:rFonts w:ascii="Calibri"/>
        </w:rPr>
        <w:t xml:space="preserve">From  </w:t>
      </w:r>
      <w:r w:rsidRPr="00AD20A9">
        <w:rPr>
          <w:rFonts w:ascii="Calibri"/>
        </w:rPr>
        <w:t xml:space="preserve">Punjab University Lahore, </w:t>
      </w:r>
      <w:r w:rsidRPr="00AD20A9">
        <w:rPr>
          <w:rFonts w:ascii="Calibri"/>
          <w:b/>
        </w:rPr>
        <w:t xml:space="preserve"> Pakistan</w:t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2008-2010</w:t>
      </w:r>
    </w:p>
    <w:p w:rsidR="00737D91" w:rsidRDefault="00AD20A9" w:rsidP="00737D91">
      <w:pPr>
        <w:pStyle w:val="ListParagraph"/>
        <w:numPr>
          <w:ilvl w:val="0"/>
          <w:numId w:val="3"/>
        </w:numPr>
        <w:ind w:left="0"/>
        <w:rPr>
          <w:rFonts w:ascii="Calibri"/>
        </w:rPr>
      </w:pPr>
      <w:r w:rsidRPr="00AD20A9">
        <w:rPr>
          <w:rFonts w:ascii="Calibri"/>
          <w:b/>
        </w:rPr>
        <w:t>FSC</w:t>
      </w:r>
      <w:r>
        <w:rPr>
          <w:rFonts w:ascii="Calibri"/>
        </w:rPr>
        <w:t xml:space="preserve">-  From </w:t>
      </w:r>
      <w:r w:rsidRPr="00AD20A9">
        <w:rPr>
          <w:rFonts w:ascii="Calibri"/>
        </w:rPr>
        <w:t>BISE</w:t>
      </w:r>
      <w:r w:rsidR="00162193">
        <w:rPr>
          <w:rFonts w:ascii="Calibri"/>
        </w:rPr>
        <w:t xml:space="preserve"> </w:t>
      </w:r>
      <w:r w:rsidRPr="00AD20A9">
        <w:rPr>
          <w:rFonts w:ascii="Calibri"/>
        </w:rPr>
        <w:t>Gujranwala,</w:t>
      </w:r>
      <w:r w:rsidR="00162193">
        <w:rPr>
          <w:rFonts w:ascii="Calibri"/>
        </w:rPr>
        <w:t xml:space="preserve"> </w:t>
      </w:r>
      <w:r w:rsidRPr="00AD20A9">
        <w:rPr>
          <w:rFonts w:ascii="Calibri"/>
          <w:b/>
        </w:rPr>
        <w:t>Pakistan</w:t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 w:rsidR="00F53E5E"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2006</w:t>
      </w:r>
      <w:r w:rsidR="00737D91">
        <w:rPr>
          <w:rFonts w:ascii="Calibri"/>
          <w:b/>
        </w:rPr>
        <w:t>-2008</w:t>
      </w:r>
    </w:p>
    <w:p w:rsidR="00EC5358" w:rsidRPr="00737D91" w:rsidRDefault="00C9350F" w:rsidP="00737D91">
      <w:pPr>
        <w:pStyle w:val="ListParagraph"/>
        <w:ind w:left="-720"/>
        <w:rPr>
          <w:rFonts w:ascii="Calibri"/>
        </w:rPr>
      </w:pPr>
      <w:r w:rsidRPr="00737D91">
        <w:rPr>
          <w:rFonts w:ascii="Calibri"/>
          <w:b/>
          <w:u w:val="single"/>
        </w:rPr>
        <w:t>References:</w:t>
      </w:r>
    </w:p>
    <w:p w:rsidR="00AD20A9" w:rsidRPr="00AD20A9" w:rsidRDefault="00EC5358" w:rsidP="00A5322A">
      <w:pPr>
        <w:pStyle w:val="ListParagraph"/>
        <w:ind w:left="-720"/>
        <w:rPr>
          <w:rFonts w:ascii="Calibri"/>
        </w:rPr>
      </w:pPr>
      <w:r w:rsidRPr="00C9350F">
        <w:rPr>
          <w:rFonts w:ascii="Calibri"/>
        </w:rPr>
        <w:t>Shall</w:t>
      </w:r>
      <w:r w:rsidR="00C9350F" w:rsidRPr="00C9350F">
        <w:rPr>
          <w:rFonts w:ascii="Calibri"/>
        </w:rPr>
        <w:t xml:space="preserve"> be provided </w:t>
      </w:r>
      <w:r w:rsidR="00F53E5E" w:rsidRPr="00C9350F">
        <w:rPr>
          <w:rFonts w:ascii="Calibri"/>
          <w:spacing w:val="-4"/>
        </w:rPr>
        <w:t>when</w:t>
      </w:r>
      <w:r w:rsidR="00F53E5E" w:rsidRPr="00C9350F">
        <w:rPr>
          <w:rFonts w:ascii="Calibri"/>
        </w:rPr>
        <w:t xml:space="preserve"> demanded</w:t>
      </w:r>
    </w:p>
    <w:sectPr w:rsidR="00AD20A9" w:rsidRPr="00AD20A9" w:rsidSect="00A5322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5DA"/>
    <w:multiLevelType w:val="hybridMultilevel"/>
    <w:tmpl w:val="8C78435C"/>
    <w:lvl w:ilvl="0" w:tplc="2A742128">
      <w:start w:val="1"/>
      <w:numFmt w:val="bullet"/>
      <w:lvlText w:val=""/>
      <w:lvlJc w:val="left"/>
      <w:pPr>
        <w:ind w:left="1005" w:hanging="360"/>
      </w:pPr>
      <w:rPr>
        <w:rFonts w:ascii="Symbol" w:eastAsia="Symbol" w:hAnsi="Symbol" w:hint="default"/>
        <w:w w:val="101"/>
        <w:sz w:val="22"/>
        <w:szCs w:val="22"/>
      </w:rPr>
    </w:lvl>
    <w:lvl w:ilvl="1" w:tplc="4C62A08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2" w:tplc="1D0A568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DBC84AE8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1CB263D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A300E982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BA62C376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35B4B55C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1EDAF4B8">
      <w:start w:val="1"/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1">
    <w:nsid w:val="27C14BAF"/>
    <w:multiLevelType w:val="hybridMultilevel"/>
    <w:tmpl w:val="5B6CCB8A"/>
    <w:lvl w:ilvl="0" w:tplc="FFA03AC4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w w:val="101"/>
        <w:sz w:val="22"/>
        <w:szCs w:val="22"/>
      </w:rPr>
    </w:lvl>
    <w:lvl w:ilvl="1" w:tplc="0088A05A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11CE8E2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8E6C36A6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E3327284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C9CADD74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6" w:tplc="46824E8C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7" w:tplc="CFCEAC50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8" w:tplc="FFACFCB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2">
    <w:nsid w:val="446D53B3"/>
    <w:multiLevelType w:val="hybridMultilevel"/>
    <w:tmpl w:val="6CD0E0C4"/>
    <w:lvl w:ilvl="0" w:tplc="61928C0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1"/>
        <w:sz w:val="22"/>
        <w:szCs w:val="22"/>
      </w:rPr>
    </w:lvl>
    <w:lvl w:ilvl="1" w:tplc="7F8482F4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3EA0CB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F2648A42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6BC0011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A1CCCFC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6" w:tplc="7B44606C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81CC06C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5544617A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3">
    <w:nsid w:val="501B6BD8"/>
    <w:multiLevelType w:val="hybridMultilevel"/>
    <w:tmpl w:val="0B30AE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2990080"/>
    <w:multiLevelType w:val="hybridMultilevel"/>
    <w:tmpl w:val="DF348B4E"/>
    <w:lvl w:ilvl="0" w:tplc="2A742128">
      <w:start w:val="1"/>
      <w:numFmt w:val="bullet"/>
      <w:lvlText w:val=""/>
      <w:lvlJc w:val="left"/>
      <w:pPr>
        <w:ind w:left="285" w:hanging="360"/>
      </w:pPr>
      <w:rPr>
        <w:rFonts w:ascii="Symbol" w:eastAsia="Symbol" w:hAnsi="Symbol" w:hint="default"/>
        <w:w w:val="10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1CA5784"/>
    <w:multiLevelType w:val="hybridMultilevel"/>
    <w:tmpl w:val="45648CE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6839302F"/>
    <w:multiLevelType w:val="hybridMultilevel"/>
    <w:tmpl w:val="80F23F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8485113"/>
    <w:multiLevelType w:val="hybridMultilevel"/>
    <w:tmpl w:val="0B6EF3CA"/>
    <w:lvl w:ilvl="0" w:tplc="2D7E827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1"/>
        <w:sz w:val="22"/>
        <w:szCs w:val="22"/>
      </w:rPr>
    </w:lvl>
    <w:lvl w:ilvl="1" w:tplc="827C4A2E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4CC0F19A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2A44CFAA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345657C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137E17B2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6" w:tplc="6994E054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7" w:tplc="70C84366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8" w:tplc="F5F8B788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8">
    <w:nsid w:val="73153113"/>
    <w:multiLevelType w:val="hybridMultilevel"/>
    <w:tmpl w:val="E8520F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4"/>
    <w:rsid w:val="000A0B17"/>
    <w:rsid w:val="000D10E7"/>
    <w:rsid w:val="00110D7F"/>
    <w:rsid w:val="00162193"/>
    <w:rsid w:val="00187DD8"/>
    <w:rsid w:val="001926C2"/>
    <w:rsid w:val="00194DC1"/>
    <w:rsid w:val="001E69F6"/>
    <w:rsid w:val="0029009D"/>
    <w:rsid w:val="00335548"/>
    <w:rsid w:val="0039293F"/>
    <w:rsid w:val="003B482A"/>
    <w:rsid w:val="003E64DB"/>
    <w:rsid w:val="003E6521"/>
    <w:rsid w:val="004402A1"/>
    <w:rsid w:val="00443DEA"/>
    <w:rsid w:val="00474249"/>
    <w:rsid w:val="00494A6A"/>
    <w:rsid w:val="004E4F7E"/>
    <w:rsid w:val="004F1AB4"/>
    <w:rsid w:val="005067B5"/>
    <w:rsid w:val="00551585"/>
    <w:rsid w:val="005564C9"/>
    <w:rsid w:val="0059782E"/>
    <w:rsid w:val="005B6A5B"/>
    <w:rsid w:val="005D02B6"/>
    <w:rsid w:val="006025F5"/>
    <w:rsid w:val="00614A17"/>
    <w:rsid w:val="00616F69"/>
    <w:rsid w:val="006226F0"/>
    <w:rsid w:val="006E02DB"/>
    <w:rsid w:val="00724F62"/>
    <w:rsid w:val="00737D91"/>
    <w:rsid w:val="00790A2E"/>
    <w:rsid w:val="00793D84"/>
    <w:rsid w:val="007B679F"/>
    <w:rsid w:val="0082668B"/>
    <w:rsid w:val="00826A3C"/>
    <w:rsid w:val="00881E7E"/>
    <w:rsid w:val="00980831"/>
    <w:rsid w:val="009E7CA8"/>
    <w:rsid w:val="00A108CF"/>
    <w:rsid w:val="00A5322A"/>
    <w:rsid w:val="00AD20A9"/>
    <w:rsid w:val="00B46116"/>
    <w:rsid w:val="00B54470"/>
    <w:rsid w:val="00B6095D"/>
    <w:rsid w:val="00B71913"/>
    <w:rsid w:val="00BC0F7B"/>
    <w:rsid w:val="00BE1C21"/>
    <w:rsid w:val="00BE4790"/>
    <w:rsid w:val="00C43BBB"/>
    <w:rsid w:val="00C55565"/>
    <w:rsid w:val="00C9350F"/>
    <w:rsid w:val="00CA451F"/>
    <w:rsid w:val="00CA6C7F"/>
    <w:rsid w:val="00CC3B0F"/>
    <w:rsid w:val="00CD2BED"/>
    <w:rsid w:val="00CD72EB"/>
    <w:rsid w:val="00CE3244"/>
    <w:rsid w:val="00D56DCF"/>
    <w:rsid w:val="00D70E16"/>
    <w:rsid w:val="00D92E2C"/>
    <w:rsid w:val="00DB03A2"/>
    <w:rsid w:val="00DC741C"/>
    <w:rsid w:val="00E178CB"/>
    <w:rsid w:val="00E32544"/>
    <w:rsid w:val="00E56982"/>
    <w:rsid w:val="00E66E5B"/>
    <w:rsid w:val="00E734B6"/>
    <w:rsid w:val="00EC5358"/>
    <w:rsid w:val="00F0535B"/>
    <w:rsid w:val="00F53E5E"/>
    <w:rsid w:val="00FA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0E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7191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7191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0E7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7191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7191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725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75D-5A3C-4677-AFE2-2F62ADA4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784812338</cp:lastModifiedBy>
  <cp:revision>6</cp:revision>
  <cp:lastPrinted>2017-09-05T11:17:00Z</cp:lastPrinted>
  <dcterms:created xsi:type="dcterms:W3CDTF">2017-07-02T07:11:00Z</dcterms:created>
  <dcterms:modified xsi:type="dcterms:W3CDTF">2017-09-07T14:46:00Z</dcterms:modified>
</cp:coreProperties>
</file>