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82" w:rsidRPr="00C16B82" w:rsidRDefault="00C16B82" w:rsidP="00C16B82">
      <w:pPr>
        <w:ind w:left="2160" w:firstLine="720"/>
        <w:rPr>
          <w:b/>
        </w:rPr>
      </w:pPr>
      <w:proofErr w:type="spellStart"/>
      <w:r w:rsidRPr="00C16B82">
        <w:rPr>
          <w:b/>
        </w:rPr>
        <w:t>Balakrishnan</w:t>
      </w:r>
      <w:proofErr w:type="spellEnd"/>
      <w:r w:rsidRPr="00C16B82">
        <w:rPr>
          <w:b/>
        </w:rPr>
        <w:t xml:space="preserve"> </w:t>
      </w:r>
    </w:p>
    <w:p w:rsidR="00C16B82" w:rsidRDefault="00C16B82" w:rsidP="00C16B82">
      <w:pPr>
        <w:jc w:val="center"/>
      </w:pPr>
    </w:p>
    <w:p w:rsidR="00C16B82" w:rsidRDefault="0078569A" w:rsidP="0078569A">
      <w:hyperlink r:id="rId9" w:history="1">
        <w:r w:rsidRPr="003B361C">
          <w:rPr>
            <w:rStyle w:val="Hyperlink"/>
          </w:rPr>
          <w:t>Balakrishnan.372604@2freemail.com</w:t>
        </w:r>
      </w:hyperlink>
      <w:r>
        <w:t xml:space="preserve"> </w:t>
      </w:r>
    </w:p>
    <w:p w:rsidR="00C16B82" w:rsidRDefault="00C16B82"/>
    <w:p w:rsidR="00C16B82" w:rsidRDefault="00C16B82"/>
    <w:tbl>
      <w:tblPr>
        <w:tblW w:w="10086" w:type="dxa"/>
        <w:tblLook w:val="04A0" w:firstRow="1" w:lastRow="0" w:firstColumn="1" w:lastColumn="0" w:noHBand="0" w:noVBand="1"/>
      </w:tblPr>
      <w:tblGrid>
        <w:gridCol w:w="2567"/>
        <w:gridCol w:w="5287"/>
        <w:gridCol w:w="2232"/>
      </w:tblGrid>
      <w:tr w:rsidR="00C37D42" w:rsidRPr="008503FC" w:rsidTr="006C0DC6">
        <w:trPr>
          <w:trHeight w:val="144"/>
        </w:trPr>
        <w:tc>
          <w:tcPr>
            <w:tcW w:w="7854" w:type="dxa"/>
            <w:gridSpan w:val="2"/>
          </w:tcPr>
          <w:p w:rsidR="00C37D42" w:rsidRPr="008503FC" w:rsidRDefault="00C37D42" w:rsidP="00B34D59">
            <w:pPr>
              <w:spacing w:line="260" w:lineRule="atLeast"/>
              <w:rPr>
                <w:rFonts w:cs="Arial"/>
                <w:b/>
                <w:color w:val="1F497D" w:themeColor="text2"/>
                <w:szCs w:val="19"/>
              </w:rPr>
            </w:pPr>
            <w:r w:rsidRPr="008503FC">
              <w:rPr>
                <w:rStyle w:val="StyleLatinArial95pt"/>
                <w:rFonts w:cs="Arial"/>
                <w:b/>
                <w:color w:val="1F497D" w:themeColor="text2"/>
                <w:szCs w:val="19"/>
              </w:rPr>
              <w:t xml:space="preserve">Proposed position </w:t>
            </w:r>
          </w:p>
        </w:tc>
        <w:tc>
          <w:tcPr>
            <w:tcW w:w="2232" w:type="dxa"/>
            <w:vMerge w:val="restart"/>
          </w:tcPr>
          <w:p w:rsidR="00C37D42" w:rsidRPr="008503FC" w:rsidRDefault="00AD6A89" w:rsidP="0050484C">
            <w:pPr>
              <w:spacing w:line="260" w:lineRule="atLeast"/>
              <w:rPr>
                <w:rStyle w:val="StyleLatinArial95pt"/>
                <w:rFonts w:cs="Arial"/>
                <w:szCs w:val="19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260749" cy="1098817"/>
                  <wp:effectExtent l="19050" t="0" r="0" b="0"/>
                  <wp:docPr id="1" name="Picture 1" descr="PPsize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size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098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D42" w:rsidRPr="008503FC" w:rsidTr="006C0DC6">
        <w:trPr>
          <w:trHeight w:val="268"/>
        </w:trPr>
        <w:tc>
          <w:tcPr>
            <w:tcW w:w="7854" w:type="dxa"/>
            <w:gridSpan w:val="2"/>
          </w:tcPr>
          <w:p w:rsidR="003632DC" w:rsidRPr="003632DC" w:rsidRDefault="00C37D42" w:rsidP="0050484C">
            <w:pPr>
              <w:spacing w:line="260" w:lineRule="atLeast"/>
              <w:rPr>
                <w:rFonts w:cs="Arial"/>
                <w:szCs w:val="19"/>
                <w:lang w:val="en-US"/>
              </w:rPr>
            </w:pPr>
            <w:r>
              <w:rPr>
                <w:rStyle w:val="StyleLatinArial95pt"/>
                <w:rFonts w:cs="Arial"/>
                <w:szCs w:val="19"/>
              </w:rPr>
              <w:t>Mechanical</w:t>
            </w:r>
            <w:r w:rsidRPr="008503FC">
              <w:rPr>
                <w:rStyle w:val="StyleLatinArial95pt"/>
                <w:rFonts w:cs="Arial"/>
                <w:szCs w:val="19"/>
              </w:rPr>
              <w:t xml:space="preserve"> Engineer</w:t>
            </w:r>
          </w:p>
        </w:tc>
        <w:tc>
          <w:tcPr>
            <w:tcW w:w="2232" w:type="dxa"/>
            <w:vMerge/>
          </w:tcPr>
          <w:p w:rsidR="00C37D42" w:rsidRPr="008503FC" w:rsidRDefault="00C37D42" w:rsidP="0050484C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C37D42" w:rsidRPr="008503FC" w:rsidTr="006C0DC6">
        <w:trPr>
          <w:trHeight w:val="268"/>
        </w:trPr>
        <w:tc>
          <w:tcPr>
            <w:tcW w:w="2567" w:type="dxa"/>
          </w:tcPr>
          <w:p w:rsidR="00C37D42" w:rsidRPr="008503FC" w:rsidRDefault="00C37D42" w:rsidP="0050484C">
            <w:pPr>
              <w:spacing w:line="260" w:lineRule="atLeast"/>
              <w:rPr>
                <w:rFonts w:cs="Arial"/>
                <w:szCs w:val="19"/>
              </w:rPr>
            </w:pPr>
          </w:p>
        </w:tc>
        <w:tc>
          <w:tcPr>
            <w:tcW w:w="5287" w:type="dxa"/>
          </w:tcPr>
          <w:p w:rsidR="00C37D42" w:rsidRPr="008503FC" w:rsidRDefault="00AD6A89" w:rsidP="0050484C">
            <w:pPr>
              <w:spacing w:line="26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         </w:t>
            </w:r>
          </w:p>
        </w:tc>
        <w:tc>
          <w:tcPr>
            <w:tcW w:w="2232" w:type="dxa"/>
            <w:vMerge/>
          </w:tcPr>
          <w:p w:rsidR="00C37D42" w:rsidRPr="008503FC" w:rsidRDefault="00C37D42" w:rsidP="0050484C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C37D42" w:rsidRPr="008503FC" w:rsidTr="006C0DC6">
        <w:trPr>
          <w:trHeight w:val="268"/>
        </w:trPr>
        <w:tc>
          <w:tcPr>
            <w:tcW w:w="7854" w:type="dxa"/>
            <w:gridSpan w:val="2"/>
          </w:tcPr>
          <w:p w:rsidR="00C37D42" w:rsidRPr="008503FC" w:rsidRDefault="00C37D42" w:rsidP="0050484C">
            <w:pPr>
              <w:spacing w:line="260" w:lineRule="atLeast"/>
              <w:rPr>
                <w:rFonts w:cs="Arial"/>
                <w:color w:val="1F497D" w:themeColor="text2"/>
                <w:szCs w:val="19"/>
              </w:rPr>
            </w:pPr>
            <w:r w:rsidRPr="008503FC">
              <w:rPr>
                <w:rStyle w:val="StyleLatinArial95pt"/>
                <w:rFonts w:cs="Arial"/>
                <w:b/>
                <w:color w:val="1F497D" w:themeColor="text2"/>
                <w:szCs w:val="19"/>
              </w:rPr>
              <w:t>Present position</w:t>
            </w:r>
          </w:p>
        </w:tc>
        <w:tc>
          <w:tcPr>
            <w:tcW w:w="2232" w:type="dxa"/>
            <w:vMerge/>
          </w:tcPr>
          <w:p w:rsidR="00C37D42" w:rsidRPr="008503FC" w:rsidRDefault="00C37D42" w:rsidP="0050484C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C37D42" w:rsidRPr="008503FC" w:rsidTr="006C0DC6">
        <w:trPr>
          <w:trHeight w:val="268"/>
        </w:trPr>
        <w:tc>
          <w:tcPr>
            <w:tcW w:w="7854" w:type="dxa"/>
            <w:gridSpan w:val="2"/>
          </w:tcPr>
          <w:p w:rsidR="00C37D42" w:rsidRPr="008503FC" w:rsidRDefault="00C37D42" w:rsidP="0050484C">
            <w:pPr>
              <w:spacing w:line="260" w:lineRule="atLeast"/>
              <w:rPr>
                <w:rFonts w:cs="Arial"/>
                <w:szCs w:val="19"/>
              </w:rPr>
            </w:pPr>
            <w:r>
              <w:rPr>
                <w:rStyle w:val="StyleLatinArial95pt"/>
                <w:rFonts w:cs="Arial"/>
                <w:szCs w:val="19"/>
              </w:rPr>
              <w:t xml:space="preserve">Project </w:t>
            </w:r>
            <w:r w:rsidRPr="008503FC">
              <w:rPr>
                <w:rStyle w:val="StyleLatinArial95pt"/>
                <w:rFonts w:cs="Arial"/>
                <w:szCs w:val="19"/>
              </w:rPr>
              <w:t>Engineer</w:t>
            </w:r>
            <w:r>
              <w:rPr>
                <w:rStyle w:val="StyleLatinArial95pt"/>
                <w:rFonts w:cs="Arial"/>
                <w:szCs w:val="19"/>
              </w:rPr>
              <w:t xml:space="preserve"> Mechanical</w:t>
            </w:r>
          </w:p>
        </w:tc>
        <w:tc>
          <w:tcPr>
            <w:tcW w:w="2232" w:type="dxa"/>
            <w:vMerge/>
          </w:tcPr>
          <w:p w:rsidR="00C37D42" w:rsidRPr="008503FC" w:rsidRDefault="00C37D42" w:rsidP="0050484C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C37D42" w:rsidRPr="008503FC" w:rsidTr="006C0DC6">
        <w:trPr>
          <w:trHeight w:val="268"/>
        </w:trPr>
        <w:tc>
          <w:tcPr>
            <w:tcW w:w="2567" w:type="dxa"/>
          </w:tcPr>
          <w:p w:rsidR="00C37D42" w:rsidRPr="008503FC" w:rsidRDefault="00C37D42" w:rsidP="0050484C">
            <w:pPr>
              <w:spacing w:line="260" w:lineRule="atLeast"/>
              <w:rPr>
                <w:rStyle w:val="StyleLatinArial95pt"/>
                <w:rFonts w:cs="Arial"/>
                <w:b/>
                <w:szCs w:val="19"/>
              </w:rPr>
            </w:pPr>
            <w:r w:rsidRPr="008503FC">
              <w:rPr>
                <w:rStyle w:val="StyleLatinArial95pt"/>
                <w:rFonts w:cs="Arial"/>
                <w:b/>
                <w:szCs w:val="19"/>
              </w:rPr>
              <w:tab/>
            </w:r>
          </w:p>
        </w:tc>
        <w:tc>
          <w:tcPr>
            <w:tcW w:w="5287" w:type="dxa"/>
          </w:tcPr>
          <w:p w:rsidR="00C37D42" w:rsidRPr="008503FC" w:rsidRDefault="00C37D42" w:rsidP="0050484C">
            <w:pPr>
              <w:spacing w:line="260" w:lineRule="atLeast"/>
              <w:rPr>
                <w:rFonts w:cs="Arial"/>
                <w:b/>
                <w:szCs w:val="19"/>
              </w:rPr>
            </w:pPr>
          </w:p>
        </w:tc>
        <w:tc>
          <w:tcPr>
            <w:tcW w:w="2232" w:type="dxa"/>
            <w:vMerge/>
          </w:tcPr>
          <w:p w:rsidR="00C37D42" w:rsidRPr="008503FC" w:rsidRDefault="00C37D42" w:rsidP="0050484C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C37D42" w:rsidRPr="008503FC" w:rsidTr="006C0DC6">
        <w:trPr>
          <w:trHeight w:val="268"/>
        </w:trPr>
        <w:tc>
          <w:tcPr>
            <w:tcW w:w="7854" w:type="dxa"/>
            <w:gridSpan w:val="2"/>
          </w:tcPr>
          <w:p w:rsidR="00C37D42" w:rsidRPr="008503FC" w:rsidRDefault="00C37D42" w:rsidP="0050484C">
            <w:pPr>
              <w:spacing w:line="260" w:lineRule="atLeast"/>
              <w:rPr>
                <w:rFonts w:cs="Arial"/>
                <w:b/>
                <w:color w:val="1F497D" w:themeColor="text2"/>
                <w:szCs w:val="19"/>
              </w:rPr>
            </w:pPr>
          </w:p>
        </w:tc>
        <w:tc>
          <w:tcPr>
            <w:tcW w:w="2232" w:type="dxa"/>
            <w:vMerge/>
          </w:tcPr>
          <w:p w:rsidR="00C37D42" w:rsidRPr="008503FC" w:rsidRDefault="00C37D42" w:rsidP="0050484C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C37D42" w:rsidRPr="008503FC" w:rsidTr="006C0DC6">
        <w:trPr>
          <w:trHeight w:val="268"/>
        </w:trPr>
        <w:tc>
          <w:tcPr>
            <w:tcW w:w="2567" w:type="dxa"/>
          </w:tcPr>
          <w:p w:rsidR="00C37D42" w:rsidRPr="008503FC" w:rsidRDefault="00C37D42" w:rsidP="0050484C">
            <w:pPr>
              <w:spacing w:line="260" w:lineRule="atLeast"/>
              <w:rPr>
                <w:rStyle w:val="StyleLatinArial95pt"/>
                <w:rFonts w:cs="Arial"/>
                <w:szCs w:val="19"/>
              </w:rPr>
            </w:pPr>
          </w:p>
        </w:tc>
        <w:tc>
          <w:tcPr>
            <w:tcW w:w="5287" w:type="dxa"/>
          </w:tcPr>
          <w:p w:rsidR="00C37D42" w:rsidRPr="008503FC" w:rsidRDefault="00C37D42" w:rsidP="0050484C">
            <w:pPr>
              <w:spacing w:line="260" w:lineRule="atLeast"/>
              <w:rPr>
                <w:rFonts w:cs="Arial"/>
                <w:szCs w:val="19"/>
              </w:rPr>
            </w:pPr>
          </w:p>
        </w:tc>
        <w:tc>
          <w:tcPr>
            <w:tcW w:w="2232" w:type="dxa"/>
            <w:vMerge/>
          </w:tcPr>
          <w:p w:rsidR="00C37D42" w:rsidRPr="008503FC" w:rsidRDefault="00C37D42" w:rsidP="0050484C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C37D42" w:rsidRPr="008503FC" w:rsidTr="006C0DC6">
        <w:trPr>
          <w:trHeight w:val="268"/>
        </w:trPr>
        <w:tc>
          <w:tcPr>
            <w:tcW w:w="2567" w:type="dxa"/>
          </w:tcPr>
          <w:p w:rsidR="006C0DC6" w:rsidRPr="008503FC" w:rsidRDefault="006C0DC6" w:rsidP="0050484C">
            <w:pPr>
              <w:spacing w:line="260" w:lineRule="atLeast"/>
              <w:rPr>
                <w:rStyle w:val="StyleLatinArial95pt"/>
                <w:rFonts w:cs="Arial"/>
                <w:szCs w:val="19"/>
              </w:rPr>
            </w:pPr>
          </w:p>
        </w:tc>
        <w:tc>
          <w:tcPr>
            <w:tcW w:w="5287" w:type="dxa"/>
          </w:tcPr>
          <w:p w:rsidR="005F7008" w:rsidRPr="00E72417" w:rsidRDefault="005F7008" w:rsidP="0050484C">
            <w:pPr>
              <w:spacing w:line="260" w:lineRule="atLeast"/>
              <w:rPr>
                <w:rFonts w:cs="Arial"/>
                <w:szCs w:val="19"/>
                <w:lang w:val="en-US"/>
              </w:rPr>
            </w:pPr>
          </w:p>
        </w:tc>
        <w:tc>
          <w:tcPr>
            <w:tcW w:w="2232" w:type="dxa"/>
          </w:tcPr>
          <w:p w:rsidR="00C37D42" w:rsidRPr="008503FC" w:rsidRDefault="00C37D42" w:rsidP="0050484C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307B80" w:rsidRPr="008503FC" w:rsidTr="006C0DC6">
        <w:trPr>
          <w:trHeight w:val="268"/>
        </w:trPr>
        <w:tc>
          <w:tcPr>
            <w:tcW w:w="2567" w:type="dxa"/>
          </w:tcPr>
          <w:p w:rsidR="00307B80" w:rsidRPr="008503FC" w:rsidRDefault="00307B80" w:rsidP="0050484C">
            <w:pPr>
              <w:spacing w:line="260" w:lineRule="atLeast"/>
              <w:rPr>
                <w:rFonts w:cs="Arial"/>
                <w:szCs w:val="19"/>
              </w:rPr>
            </w:pPr>
          </w:p>
        </w:tc>
        <w:tc>
          <w:tcPr>
            <w:tcW w:w="5287" w:type="dxa"/>
          </w:tcPr>
          <w:p w:rsidR="00307B80" w:rsidRPr="008503FC" w:rsidRDefault="00307B80" w:rsidP="0050484C">
            <w:pPr>
              <w:spacing w:line="260" w:lineRule="atLeast"/>
              <w:rPr>
                <w:rFonts w:cs="Arial"/>
                <w:szCs w:val="19"/>
              </w:rPr>
            </w:pPr>
          </w:p>
        </w:tc>
        <w:tc>
          <w:tcPr>
            <w:tcW w:w="2232" w:type="dxa"/>
          </w:tcPr>
          <w:p w:rsidR="00307B80" w:rsidRPr="008503FC" w:rsidRDefault="00307B80" w:rsidP="0050484C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307B80" w:rsidRPr="008503FC" w:rsidTr="006C0DC6">
        <w:trPr>
          <w:trHeight w:val="268"/>
        </w:trPr>
        <w:tc>
          <w:tcPr>
            <w:tcW w:w="2567" w:type="dxa"/>
          </w:tcPr>
          <w:p w:rsidR="00307B80" w:rsidRPr="00B73AC0" w:rsidRDefault="00307B80" w:rsidP="0050484C">
            <w:pPr>
              <w:spacing w:line="260" w:lineRule="atLeast"/>
              <w:rPr>
                <w:rStyle w:val="StyleLatinArial95pt"/>
                <w:rFonts w:cs="Arial"/>
                <w:b/>
                <w:color w:val="1F497D" w:themeColor="text2"/>
                <w:szCs w:val="19"/>
              </w:rPr>
            </w:pPr>
            <w:r w:rsidRPr="00B73AC0">
              <w:rPr>
                <w:rStyle w:val="StyleLatinArial95pt"/>
                <w:rFonts w:cs="Arial"/>
                <w:b/>
                <w:color w:val="1F497D" w:themeColor="text2"/>
                <w:szCs w:val="19"/>
              </w:rPr>
              <w:t>Education</w:t>
            </w:r>
          </w:p>
          <w:p w:rsidR="00307B80" w:rsidRPr="00E72417" w:rsidRDefault="00307B80" w:rsidP="0050484C">
            <w:pPr>
              <w:spacing w:line="260" w:lineRule="atLeast"/>
              <w:rPr>
                <w:rFonts w:cs="Arial"/>
                <w:b/>
                <w:color w:val="9BBB59" w:themeColor="accent3"/>
                <w:szCs w:val="19"/>
              </w:rPr>
            </w:pPr>
            <w:r w:rsidRPr="00B73AC0">
              <w:rPr>
                <w:rStyle w:val="StyleLatinArial95pt"/>
                <w:rFonts w:cs="Arial"/>
                <w:b/>
                <w:color w:val="1F497D" w:themeColor="text2"/>
                <w:szCs w:val="19"/>
              </w:rPr>
              <w:t>Qualification</w:t>
            </w:r>
            <w:r w:rsidRPr="00E72417">
              <w:rPr>
                <w:rStyle w:val="StyleLatinArial95pt"/>
                <w:rFonts w:cs="Arial"/>
                <w:b/>
                <w:color w:val="9BBB59" w:themeColor="accent3"/>
                <w:szCs w:val="19"/>
              </w:rPr>
              <w:t xml:space="preserve"> </w:t>
            </w:r>
          </w:p>
        </w:tc>
        <w:tc>
          <w:tcPr>
            <w:tcW w:w="5287" w:type="dxa"/>
          </w:tcPr>
          <w:p w:rsidR="00307B80" w:rsidRDefault="00307B80" w:rsidP="0050484C">
            <w:pPr>
              <w:spacing w:line="260" w:lineRule="atLeast"/>
              <w:rPr>
                <w:rStyle w:val="StyleLatinArial95pt"/>
                <w:rFonts w:cs="Arial"/>
                <w:szCs w:val="19"/>
              </w:rPr>
            </w:pPr>
            <w:r>
              <w:rPr>
                <w:rStyle w:val="StyleLatinArial95pt"/>
                <w:rFonts w:cs="Arial"/>
                <w:szCs w:val="19"/>
              </w:rPr>
              <w:t xml:space="preserve">Diploma Engineering in </w:t>
            </w:r>
            <w:r w:rsidR="00B73AC0">
              <w:rPr>
                <w:rStyle w:val="StyleLatinArial95pt"/>
                <w:rFonts w:cs="Arial"/>
                <w:szCs w:val="19"/>
              </w:rPr>
              <w:t>Mechanical, Mumbai, India</w:t>
            </w:r>
          </w:p>
          <w:p w:rsidR="00307B80" w:rsidRPr="008503FC" w:rsidRDefault="00307B80" w:rsidP="0050484C">
            <w:pPr>
              <w:spacing w:line="260" w:lineRule="atLeast"/>
              <w:rPr>
                <w:rFonts w:cs="Arial"/>
                <w:szCs w:val="19"/>
              </w:rPr>
            </w:pPr>
            <w:r>
              <w:rPr>
                <w:rStyle w:val="StyleLatinArial95pt"/>
                <w:rFonts w:cs="Arial"/>
                <w:szCs w:val="19"/>
              </w:rPr>
              <w:t xml:space="preserve">MBA in General ,Tamil </w:t>
            </w:r>
            <w:proofErr w:type="spellStart"/>
            <w:r>
              <w:rPr>
                <w:rStyle w:val="StyleLatinArial95pt"/>
                <w:rFonts w:cs="Arial"/>
                <w:szCs w:val="19"/>
              </w:rPr>
              <w:t>Nadu,India</w:t>
            </w:r>
            <w:proofErr w:type="spellEnd"/>
          </w:p>
        </w:tc>
        <w:tc>
          <w:tcPr>
            <w:tcW w:w="2232" w:type="dxa"/>
          </w:tcPr>
          <w:p w:rsidR="00307B80" w:rsidRPr="008503FC" w:rsidRDefault="00307B80" w:rsidP="0050484C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307B80" w:rsidRPr="008503FC" w:rsidTr="006C0DC6">
        <w:trPr>
          <w:trHeight w:val="268"/>
        </w:trPr>
        <w:tc>
          <w:tcPr>
            <w:tcW w:w="2567" w:type="dxa"/>
          </w:tcPr>
          <w:p w:rsidR="00307B80" w:rsidRPr="00E72417" w:rsidRDefault="00307B80" w:rsidP="0050484C">
            <w:pPr>
              <w:spacing w:line="260" w:lineRule="atLeast"/>
              <w:rPr>
                <w:rStyle w:val="StyleLatinArial95pt"/>
                <w:rFonts w:cs="Arial"/>
                <w:b/>
                <w:color w:val="9BBB59" w:themeColor="accent3"/>
                <w:szCs w:val="19"/>
              </w:rPr>
            </w:pPr>
          </w:p>
        </w:tc>
        <w:tc>
          <w:tcPr>
            <w:tcW w:w="5287" w:type="dxa"/>
          </w:tcPr>
          <w:p w:rsidR="00307B80" w:rsidRPr="008503FC" w:rsidRDefault="00307B80" w:rsidP="0050484C">
            <w:pPr>
              <w:spacing w:line="260" w:lineRule="atLeast"/>
              <w:rPr>
                <w:rFonts w:cs="Arial"/>
                <w:szCs w:val="19"/>
                <w:lang w:val="en-US"/>
              </w:rPr>
            </w:pPr>
          </w:p>
        </w:tc>
        <w:tc>
          <w:tcPr>
            <w:tcW w:w="2232" w:type="dxa"/>
          </w:tcPr>
          <w:p w:rsidR="00307B80" w:rsidRPr="008503FC" w:rsidRDefault="00307B80" w:rsidP="0050484C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CF6287" w:rsidRPr="008503FC" w:rsidTr="006C0DC6">
        <w:trPr>
          <w:trHeight w:val="268"/>
        </w:trPr>
        <w:tc>
          <w:tcPr>
            <w:tcW w:w="2567" w:type="dxa"/>
          </w:tcPr>
          <w:p w:rsidR="00CF6287" w:rsidRDefault="00CF6287" w:rsidP="00CF6287">
            <w:pPr>
              <w:spacing w:line="260" w:lineRule="atLeast"/>
              <w:rPr>
                <w:rStyle w:val="StyleLatinArial95pt"/>
                <w:rFonts w:cs="Arial"/>
                <w:b/>
                <w:color w:val="1F497D" w:themeColor="text2"/>
                <w:szCs w:val="19"/>
              </w:rPr>
            </w:pPr>
            <w:r>
              <w:rPr>
                <w:rStyle w:val="StyleLatinArial95pt"/>
                <w:rFonts w:cs="Arial"/>
                <w:b/>
                <w:color w:val="1F497D" w:themeColor="text2"/>
                <w:szCs w:val="19"/>
              </w:rPr>
              <w:t>Experience Summary</w:t>
            </w:r>
          </w:p>
          <w:p w:rsidR="00CF6287" w:rsidRPr="008503FC" w:rsidRDefault="00CF6287" w:rsidP="00CF6287">
            <w:pPr>
              <w:spacing w:line="260" w:lineRule="atLeast"/>
              <w:rPr>
                <w:rStyle w:val="StyleLatinArial95pt"/>
                <w:rFonts w:cs="Arial"/>
                <w:szCs w:val="19"/>
              </w:rPr>
            </w:pPr>
          </w:p>
        </w:tc>
        <w:tc>
          <w:tcPr>
            <w:tcW w:w="5287" w:type="dxa"/>
          </w:tcPr>
          <w:p w:rsidR="00CF6287" w:rsidRPr="008503FC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</w:p>
        </w:tc>
        <w:tc>
          <w:tcPr>
            <w:tcW w:w="2232" w:type="dxa"/>
          </w:tcPr>
          <w:p w:rsidR="00CF6287" w:rsidRPr="008503FC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CF6287" w:rsidRPr="008503FC" w:rsidTr="00CF6287">
        <w:trPr>
          <w:trHeight w:val="144"/>
        </w:trPr>
        <w:tc>
          <w:tcPr>
            <w:tcW w:w="2567" w:type="dxa"/>
          </w:tcPr>
          <w:p w:rsidR="00CF6287" w:rsidRPr="008503FC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</w:p>
        </w:tc>
        <w:tc>
          <w:tcPr>
            <w:tcW w:w="5287" w:type="dxa"/>
          </w:tcPr>
          <w:p w:rsidR="00CF6287" w:rsidRPr="008503FC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</w:p>
        </w:tc>
        <w:tc>
          <w:tcPr>
            <w:tcW w:w="2232" w:type="dxa"/>
          </w:tcPr>
          <w:p w:rsidR="00CF6287" w:rsidRPr="008503FC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CF6287" w:rsidRPr="008503FC" w:rsidTr="00CF6287">
        <w:trPr>
          <w:trHeight w:val="80"/>
        </w:trPr>
        <w:tc>
          <w:tcPr>
            <w:tcW w:w="7854" w:type="dxa"/>
            <w:gridSpan w:val="2"/>
          </w:tcPr>
          <w:p w:rsidR="00CF6287" w:rsidRPr="00E72417" w:rsidRDefault="00CF6287" w:rsidP="00CF6287">
            <w:pPr>
              <w:tabs>
                <w:tab w:val="left" w:pos="2430"/>
              </w:tabs>
              <w:spacing w:line="260" w:lineRule="atLeast"/>
              <w:rPr>
                <w:rFonts w:cs="Arial"/>
                <w:b/>
                <w:color w:val="9BBB59" w:themeColor="accent3"/>
                <w:szCs w:val="19"/>
              </w:rPr>
            </w:pPr>
            <w:r>
              <w:rPr>
                <w:rFonts w:cs="Arial"/>
                <w:b/>
                <w:color w:val="9BBB59" w:themeColor="accent3"/>
                <w:szCs w:val="19"/>
              </w:rPr>
              <w:tab/>
            </w:r>
          </w:p>
        </w:tc>
        <w:tc>
          <w:tcPr>
            <w:tcW w:w="2232" w:type="dxa"/>
          </w:tcPr>
          <w:p w:rsidR="00CF6287" w:rsidRPr="008503FC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CF6287" w:rsidRPr="008503FC" w:rsidTr="00CF6287">
        <w:trPr>
          <w:trHeight w:val="80"/>
        </w:trPr>
        <w:tc>
          <w:tcPr>
            <w:tcW w:w="2567" w:type="dxa"/>
          </w:tcPr>
          <w:p w:rsidR="00CF6287" w:rsidRPr="00E72417" w:rsidRDefault="00CF6287" w:rsidP="00CF6287">
            <w:pPr>
              <w:spacing w:line="260" w:lineRule="atLeast"/>
              <w:rPr>
                <w:rStyle w:val="StyleLatinArial95pt"/>
                <w:rFonts w:cs="Arial"/>
                <w:b/>
                <w:color w:val="9BBB59" w:themeColor="accent3"/>
                <w:szCs w:val="19"/>
              </w:rPr>
            </w:pPr>
          </w:p>
        </w:tc>
        <w:tc>
          <w:tcPr>
            <w:tcW w:w="5287" w:type="dxa"/>
          </w:tcPr>
          <w:p w:rsidR="00CF6287" w:rsidRPr="008503FC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</w:p>
        </w:tc>
        <w:tc>
          <w:tcPr>
            <w:tcW w:w="2232" w:type="dxa"/>
          </w:tcPr>
          <w:p w:rsidR="00CF6287" w:rsidRPr="008503FC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CF6287" w:rsidRPr="008503FC" w:rsidTr="00CF6287">
        <w:trPr>
          <w:trHeight w:val="20"/>
        </w:trPr>
        <w:tc>
          <w:tcPr>
            <w:tcW w:w="2567" w:type="dxa"/>
          </w:tcPr>
          <w:p w:rsidR="00CF6287" w:rsidRPr="008503FC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</w:p>
        </w:tc>
        <w:tc>
          <w:tcPr>
            <w:tcW w:w="5287" w:type="dxa"/>
          </w:tcPr>
          <w:p w:rsidR="00CF6287" w:rsidRPr="008503FC" w:rsidRDefault="00CF6287" w:rsidP="00CF6287">
            <w:pPr>
              <w:spacing w:line="260" w:lineRule="atLeast"/>
              <w:rPr>
                <w:rFonts w:cs="Arial"/>
                <w:szCs w:val="19"/>
                <w:lang w:val="en-US"/>
              </w:rPr>
            </w:pPr>
          </w:p>
        </w:tc>
        <w:tc>
          <w:tcPr>
            <w:tcW w:w="2232" w:type="dxa"/>
          </w:tcPr>
          <w:p w:rsidR="00CF6287" w:rsidRPr="008503FC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CF6287" w:rsidRPr="008503FC" w:rsidTr="0050484C">
        <w:trPr>
          <w:trHeight w:val="268"/>
        </w:trPr>
        <w:tc>
          <w:tcPr>
            <w:tcW w:w="2567" w:type="dxa"/>
          </w:tcPr>
          <w:p w:rsidR="00CF6287" w:rsidRPr="008503FC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</w:p>
        </w:tc>
        <w:tc>
          <w:tcPr>
            <w:tcW w:w="7519" w:type="dxa"/>
            <w:gridSpan w:val="2"/>
          </w:tcPr>
          <w:p w:rsidR="00CF6287" w:rsidRPr="008503FC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CF6287" w:rsidRPr="00164812" w:rsidTr="0050484C">
        <w:trPr>
          <w:trHeight w:val="268"/>
        </w:trPr>
        <w:tc>
          <w:tcPr>
            <w:tcW w:w="10086" w:type="dxa"/>
            <w:gridSpan w:val="3"/>
          </w:tcPr>
          <w:tbl>
            <w:tblPr>
              <w:tblW w:w="9858" w:type="dxa"/>
              <w:tblInd w:w="1" w:type="dxa"/>
              <w:tblLook w:val="04A0" w:firstRow="1" w:lastRow="0" w:firstColumn="1" w:lastColumn="0" w:noHBand="0" w:noVBand="1"/>
            </w:tblPr>
            <w:tblGrid>
              <w:gridCol w:w="4074"/>
              <w:gridCol w:w="3398"/>
              <w:gridCol w:w="2386"/>
            </w:tblGrid>
            <w:tr w:rsidR="00CF6287" w:rsidRPr="00164812" w:rsidTr="0050484C">
              <w:trPr>
                <w:trHeight w:val="380"/>
              </w:trPr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CF6287" w:rsidRPr="00164812" w:rsidRDefault="00CF6287" w:rsidP="00CF6287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lang w:val="en-US" w:eastAsia="en-US"/>
                    </w:rPr>
                  </w:pPr>
                  <w:r w:rsidRPr="0016481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0"/>
                      <w:lang w:val="en-US" w:eastAsia="en-US"/>
                    </w:rPr>
                    <w:t>Company Name</w:t>
                  </w:r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CF6287" w:rsidRPr="00164812" w:rsidRDefault="00CF6287" w:rsidP="00CF6287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lang w:val="en-US" w:eastAsia="en-US"/>
                    </w:rPr>
                  </w:pPr>
                  <w:r w:rsidRPr="0016481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0"/>
                      <w:lang w:val="en-US" w:eastAsia="en-US"/>
                    </w:rPr>
                    <w:t>Designation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CF6287" w:rsidRPr="00164812" w:rsidRDefault="00CF6287" w:rsidP="00CF6287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lang w:val="en-US" w:eastAsia="en-US"/>
                    </w:rPr>
                  </w:pPr>
                  <w:r w:rsidRPr="0016481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0"/>
                      <w:lang w:val="en-US" w:eastAsia="en-US"/>
                    </w:rPr>
                    <w:t>Duration</w:t>
                  </w:r>
                </w:p>
              </w:tc>
            </w:tr>
            <w:tr w:rsidR="00CF6287" w:rsidRPr="00164812" w:rsidTr="0050484C">
              <w:trPr>
                <w:trHeight w:val="380"/>
              </w:trPr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6287" w:rsidRPr="00164812" w:rsidRDefault="00CF6287" w:rsidP="00CF628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1648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Hamton</w:t>
                  </w:r>
                  <w:proofErr w:type="spellEnd"/>
                  <w:r w:rsidRPr="001648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 International WLL, Doha, Qatar</w:t>
                  </w: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6287" w:rsidRPr="00164812" w:rsidRDefault="00CF6287" w:rsidP="00CF628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1648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Mechanical - Project Engineer  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6287" w:rsidRPr="00164812" w:rsidRDefault="00CF6287" w:rsidP="00CF6287">
                  <w:pPr>
                    <w:spacing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val="en-US" w:eastAsia="en-US"/>
                    </w:rPr>
                  </w:pPr>
                  <w:r w:rsidRPr="0016481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Aug.2015 to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 w:eastAsia="en-US"/>
                    </w:rPr>
                    <w:t>till date</w:t>
                  </w:r>
                </w:p>
              </w:tc>
            </w:tr>
            <w:tr w:rsidR="00CF6287" w:rsidRPr="00164812" w:rsidTr="0050484C">
              <w:trPr>
                <w:trHeight w:val="380"/>
              </w:trPr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6287" w:rsidRPr="00164812" w:rsidRDefault="00CF6287" w:rsidP="00CF628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1648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Hamton</w:t>
                  </w:r>
                  <w:proofErr w:type="spellEnd"/>
                  <w:r w:rsidRPr="001648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 International WLL, Doha, Qatar</w:t>
                  </w: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6287" w:rsidRPr="00164812" w:rsidRDefault="00CF6287" w:rsidP="00CF628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1648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Mechanical - Quantity Surveyor  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6287" w:rsidRPr="00164812" w:rsidRDefault="00CF6287" w:rsidP="00CF6287">
                  <w:pPr>
                    <w:spacing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val="en-US" w:eastAsia="en-US"/>
                    </w:rPr>
                  </w:pPr>
                  <w:r w:rsidRPr="0016481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 w:eastAsia="en-US"/>
                    </w:rPr>
                    <w:t>Dec.2012 to July 2015</w:t>
                  </w:r>
                </w:p>
              </w:tc>
            </w:tr>
            <w:tr w:rsidR="00CF6287" w:rsidRPr="00164812" w:rsidTr="0050484C">
              <w:trPr>
                <w:trHeight w:val="380"/>
              </w:trPr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6287" w:rsidRPr="00164812" w:rsidRDefault="00CF6287" w:rsidP="00CF628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1648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Hamton</w:t>
                  </w:r>
                  <w:proofErr w:type="spellEnd"/>
                  <w:r w:rsidRPr="001648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 International WLL, Doha, Qatar</w:t>
                  </w: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6287" w:rsidRPr="00164812" w:rsidRDefault="00CF6287" w:rsidP="00CF628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1648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Mechanical - Site Engineer  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6287" w:rsidRPr="00164812" w:rsidRDefault="00CF6287" w:rsidP="00CF6287">
                  <w:pPr>
                    <w:spacing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val="en-US" w:eastAsia="en-US"/>
                    </w:rPr>
                  </w:pPr>
                  <w:r w:rsidRPr="0016481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 w:eastAsia="en-US"/>
                    </w:rPr>
                    <w:t>Oct 2011 to Nov.2012</w:t>
                  </w:r>
                </w:p>
              </w:tc>
            </w:tr>
            <w:tr w:rsidR="00CF6287" w:rsidRPr="00164812" w:rsidTr="0050484C">
              <w:trPr>
                <w:trHeight w:val="380"/>
              </w:trPr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6287" w:rsidRPr="00164812" w:rsidRDefault="00CF6287" w:rsidP="00CF628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1648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Om Construction, Mumbai, India</w:t>
                  </w: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6287" w:rsidRPr="00164812" w:rsidRDefault="00CF6287" w:rsidP="00CF628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1648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Mechanical - Junior Engineer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6287" w:rsidRPr="00164812" w:rsidRDefault="00CF6287" w:rsidP="00CF6287">
                  <w:pPr>
                    <w:spacing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val="en-US" w:eastAsia="en-US"/>
                    </w:rPr>
                  </w:pPr>
                  <w:r w:rsidRPr="0016481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 w:eastAsia="en-US"/>
                    </w:rPr>
                    <w:t>April 2008 to Sept.2011</w:t>
                  </w:r>
                </w:p>
              </w:tc>
            </w:tr>
          </w:tbl>
          <w:p w:rsidR="00CF6287" w:rsidRDefault="00CF6287" w:rsidP="00CF6287">
            <w:pPr>
              <w:spacing w:line="260" w:lineRule="atLeast"/>
              <w:rPr>
                <w:rStyle w:val="StyleLatinArial95pt"/>
              </w:rPr>
            </w:pPr>
          </w:p>
          <w:p w:rsidR="00CF6287" w:rsidRDefault="00CF6287" w:rsidP="00CF6287">
            <w:pPr>
              <w:spacing w:line="260" w:lineRule="atLeast"/>
              <w:rPr>
                <w:rStyle w:val="StyleLatinArial95pt"/>
                <w:rFonts w:cs="Arial"/>
                <w:b/>
                <w:color w:val="1F497D" w:themeColor="text2"/>
                <w:szCs w:val="19"/>
              </w:rPr>
            </w:pPr>
            <w:r>
              <w:rPr>
                <w:rStyle w:val="StyleLatinArial95pt"/>
                <w:rFonts w:cs="Arial"/>
                <w:b/>
                <w:color w:val="1F497D" w:themeColor="text2"/>
                <w:szCs w:val="19"/>
              </w:rPr>
              <w:t>Professional Experience</w:t>
            </w:r>
          </w:p>
          <w:p w:rsidR="00CF6287" w:rsidRPr="00164812" w:rsidRDefault="00CF6287" w:rsidP="00CF6287">
            <w:pPr>
              <w:spacing w:line="260" w:lineRule="atLeast"/>
              <w:rPr>
                <w:rFonts w:cs="Arial"/>
                <w:b/>
                <w:color w:val="1F497D" w:themeColor="text2"/>
                <w:szCs w:val="19"/>
                <w:lang w:val="en-US"/>
              </w:rPr>
            </w:pPr>
          </w:p>
        </w:tc>
      </w:tr>
      <w:tr w:rsidR="00CF6287" w:rsidRPr="00F51CDE" w:rsidTr="0050484C">
        <w:trPr>
          <w:trHeight w:val="268"/>
        </w:trPr>
        <w:tc>
          <w:tcPr>
            <w:tcW w:w="10086" w:type="dxa"/>
            <w:gridSpan w:val="3"/>
          </w:tcPr>
          <w:p w:rsidR="00CF6287" w:rsidRDefault="00CF6287" w:rsidP="00CF6287">
            <w:pPr>
              <w:spacing w:line="260" w:lineRule="atLeast"/>
              <w:jc w:val="both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                       </w:t>
            </w:r>
            <w:r w:rsidRPr="008503FC">
              <w:rPr>
                <w:rFonts w:cs="Arial"/>
                <w:szCs w:val="19"/>
              </w:rPr>
              <w:t xml:space="preserve">More than </w:t>
            </w:r>
            <w:r>
              <w:rPr>
                <w:rFonts w:cs="Arial"/>
                <w:szCs w:val="19"/>
              </w:rPr>
              <w:t>10</w:t>
            </w:r>
            <w:r w:rsidRPr="008503FC">
              <w:rPr>
                <w:rFonts w:cs="Arial"/>
                <w:szCs w:val="19"/>
              </w:rPr>
              <w:t xml:space="preserve"> years of professional experience </w:t>
            </w:r>
            <w:r>
              <w:rPr>
                <w:rFonts w:cs="Arial"/>
                <w:szCs w:val="19"/>
              </w:rPr>
              <w:t>in the field of MEP Construction in Mumbai &amp; Qatar</w:t>
            </w:r>
            <w:r w:rsidRPr="008503FC">
              <w:rPr>
                <w:rFonts w:cs="Arial"/>
                <w:szCs w:val="19"/>
              </w:rPr>
              <w:t xml:space="preserve">. </w:t>
            </w:r>
          </w:p>
          <w:p w:rsidR="00CF6287" w:rsidRDefault="00CF6287" w:rsidP="00CF6287">
            <w:pPr>
              <w:spacing w:line="260" w:lineRule="atLeast"/>
              <w:jc w:val="both"/>
              <w:rPr>
                <w:rFonts w:cs="Arial"/>
                <w:szCs w:val="19"/>
              </w:rPr>
            </w:pPr>
            <w:r w:rsidRPr="008503FC">
              <w:rPr>
                <w:rFonts w:cs="Arial"/>
                <w:szCs w:val="19"/>
              </w:rPr>
              <w:t>I have worked on various projects</w:t>
            </w:r>
            <w:r>
              <w:rPr>
                <w:rFonts w:cs="Arial"/>
                <w:szCs w:val="19"/>
              </w:rPr>
              <w:t xml:space="preserve"> Like Residential Towers, Hotel Towers, Manufacturing &amp; Production Factories, Schools, and Private Hospitals.</w:t>
            </w:r>
            <w:r w:rsidRPr="001E1FDE">
              <w:rPr>
                <w:rFonts w:cs="Arial"/>
                <w:szCs w:val="19"/>
              </w:rPr>
              <w:t xml:space="preserve"> The projects involved extended basic engineering based on the extensive detailed eng</w:t>
            </w:r>
            <w:r>
              <w:rPr>
                <w:rFonts w:cs="Arial"/>
                <w:szCs w:val="19"/>
              </w:rPr>
              <w:t>ineering, which includes</w:t>
            </w:r>
            <w:r w:rsidRPr="001E1FDE">
              <w:rPr>
                <w:rFonts w:cs="Arial"/>
                <w:szCs w:val="19"/>
              </w:rPr>
              <w:t xml:space="preserve"> a detailed design review (at different phases of project completion) with the client.</w:t>
            </w:r>
          </w:p>
          <w:p w:rsidR="00CF6287" w:rsidRDefault="00CF6287" w:rsidP="00CF6287">
            <w:pPr>
              <w:spacing w:line="260" w:lineRule="atLeast"/>
              <w:jc w:val="both"/>
              <w:rPr>
                <w:rStyle w:val="StyleLatinArial95pt"/>
                <w:rFonts w:cs="Arial"/>
                <w:szCs w:val="19"/>
              </w:rPr>
            </w:pPr>
            <w:r w:rsidRPr="008503FC">
              <w:rPr>
                <w:rStyle w:val="StyleLatinArial95pt"/>
                <w:rFonts w:cs="Arial"/>
                <w:szCs w:val="19"/>
              </w:rPr>
              <w:t>Following</w:t>
            </w:r>
            <w:r>
              <w:rPr>
                <w:rStyle w:val="StyleLatinArial95pt"/>
                <w:rFonts w:cs="Arial"/>
                <w:szCs w:val="19"/>
              </w:rPr>
              <w:t xml:space="preserve"> briefly describes my expertise.</w:t>
            </w:r>
          </w:p>
          <w:p w:rsidR="00563606" w:rsidRDefault="00563606" w:rsidP="00CF6287">
            <w:pPr>
              <w:spacing w:line="260" w:lineRule="atLeast"/>
              <w:jc w:val="both"/>
              <w:rPr>
                <w:rFonts w:cs="Arial"/>
                <w:szCs w:val="19"/>
                <w:lang w:val="en-US"/>
              </w:rPr>
            </w:pPr>
          </w:p>
          <w:p w:rsidR="00C16B82" w:rsidRDefault="00C16B82" w:rsidP="00CF6287">
            <w:pPr>
              <w:spacing w:line="260" w:lineRule="atLeast"/>
              <w:jc w:val="both"/>
              <w:rPr>
                <w:rFonts w:cs="Arial"/>
                <w:szCs w:val="19"/>
                <w:lang w:val="en-US"/>
              </w:rPr>
            </w:pPr>
          </w:p>
          <w:p w:rsidR="00C16B82" w:rsidRPr="00AD6A89" w:rsidRDefault="00C16B82" w:rsidP="00CF6287">
            <w:pPr>
              <w:spacing w:line="260" w:lineRule="atLeast"/>
              <w:jc w:val="both"/>
              <w:rPr>
                <w:rFonts w:cs="Arial"/>
                <w:szCs w:val="19"/>
                <w:lang w:val="en-US"/>
              </w:rPr>
            </w:pPr>
          </w:p>
          <w:p w:rsidR="00CF6287" w:rsidRDefault="00CF6287" w:rsidP="00CF6287">
            <w:pPr>
              <w:rPr>
                <w:b/>
              </w:rPr>
            </w:pPr>
            <w:r w:rsidRPr="007E2B90">
              <w:rPr>
                <w:b/>
              </w:rPr>
              <w:t>Mechanical Engineering</w:t>
            </w:r>
          </w:p>
          <w:p w:rsidR="00CF6287" w:rsidRDefault="00CF6287" w:rsidP="00CF6287">
            <w:pPr>
              <w:rPr>
                <w:b/>
              </w:rPr>
            </w:pPr>
          </w:p>
          <w:p w:rsidR="00CF6287" w:rsidRPr="007E2B90" w:rsidRDefault="00CF6287" w:rsidP="00CF628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7E2B90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 xml:space="preserve">Preparation of Construction Drawings (Shop Drawings) &amp; </w:t>
            </w:r>
            <w:r w:rsidRPr="007E2B90">
              <w:rPr>
                <w:rFonts w:ascii="Calibri" w:eastAsia="Calibri" w:hAnsi="Calibri" w:cs="Calibri"/>
                <w:lang w:val="en-IN" w:eastAsia="ar-SA"/>
              </w:rPr>
              <w:t xml:space="preserve">Material </w:t>
            </w:r>
            <w:r w:rsidRPr="007E2B90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Submittals</w:t>
            </w:r>
            <w:r>
              <w:rPr>
                <w:rFonts w:ascii="Calibri" w:eastAsia="Calibri" w:hAnsi="Calibri" w:cs="Calibri"/>
                <w:lang w:val="en-IN" w:eastAsia="ar-SA"/>
              </w:rPr>
              <w:t>.</w:t>
            </w:r>
          </w:p>
          <w:p w:rsidR="00CF6287" w:rsidRPr="00CA25D7" w:rsidRDefault="00CF6287" w:rsidP="00CF628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sz w:val="22"/>
                <w:lang w:val="en-IN" w:eastAsia="ar-SA"/>
              </w:rPr>
            </w:pPr>
            <w:r w:rsidRPr="00652EC2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lastRenderedPageBreak/>
              <w:t xml:space="preserve">Preparation </w:t>
            </w:r>
            <w:r w:rsidRPr="00401D4E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of W</w:t>
            </w:r>
            <w:r w:rsidRPr="00652EC2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 xml:space="preserve">eekly </w:t>
            </w:r>
            <w:r w:rsidRPr="00401D4E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P</w:t>
            </w:r>
            <w:r w:rsidRPr="00652EC2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 xml:space="preserve">rogress </w:t>
            </w:r>
            <w:r w:rsidRPr="00401D4E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R</w:t>
            </w:r>
            <w:r w:rsidRPr="00652EC2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eports</w:t>
            </w:r>
            <w:r w:rsidRPr="00401D4E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.</w:t>
            </w:r>
          </w:p>
          <w:p w:rsidR="00CF6287" w:rsidRPr="00401D4E" w:rsidRDefault="00CF6287" w:rsidP="00CF628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sz w:val="22"/>
                <w:lang w:val="en-IN" w:eastAsia="ar-SA"/>
              </w:rPr>
            </w:pPr>
            <w:r w:rsidRPr="00652EC2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 xml:space="preserve">Detailed Study of Specification, Drawings, and Scope of Work &amp; Applicable </w:t>
            </w:r>
            <w:r w:rsidRPr="00401D4E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S</w:t>
            </w:r>
            <w:r w:rsidRPr="00652EC2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tandards</w:t>
            </w:r>
            <w:r w:rsidRPr="00401D4E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.</w:t>
            </w:r>
          </w:p>
          <w:p w:rsidR="00CF6287" w:rsidRPr="00401D4E" w:rsidRDefault="00CF6287" w:rsidP="00CF628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sz w:val="22"/>
                <w:lang w:val="en-IN" w:eastAsia="ar-SA"/>
              </w:rPr>
            </w:pPr>
            <w:r w:rsidRPr="00401D4E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Prepare &amp; Maintain the Material management on /off site.</w:t>
            </w:r>
          </w:p>
          <w:p w:rsidR="00CF6287" w:rsidRPr="00401D4E" w:rsidRDefault="00CF6287" w:rsidP="00CF628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sz w:val="22"/>
                <w:lang w:val="en-IN" w:eastAsia="ar-SA"/>
              </w:rPr>
            </w:pPr>
            <w:r w:rsidRPr="00401D4E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Involved in Preparation of handing over documents with Testing &amp; Commissioning documents, as built drawings and Operation &amp; Maintenance manuals.</w:t>
            </w:r>
          </w:p>
          <w:p w:rsidR="00CF6287" w:rsidRDefault="00CF6287" w:rsidP="00CF628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sz w:val="22"/>
                <w:lang w:val="en-IN" w:eastAsia="ar-SA"/>
              </w:rPr>
            </w:pPr>
            <w:r w:rsidRPr="00401D4E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Organise and assign the task to the Site execution team along with</w:t>
            </w:r>
            <w:r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 xml:space="preserve"> technical support.</w:t>
            </w:r>
          </w:p>
          <w:p w:rsidR="00CF6287" w:rsidRPr="00953C7F" w:rsidRDefault="00CF6287" w:rsidP="00CF628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953C7F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 xml:space="preserve">Prepare &amp; Maintain QCDD File for the Qatar Civil Defence Inspection submission </w:t>
            </w:r>
          </w:p>
          <w:p w:rsidR="00CF6287" w:rsidRDefault="00CF6287" w:rsidP="00CF6287">
            <w:pPr>
              <w:pStyle w:val="ListParagraph"/>
              <w:spacing w:after="200" w:line="276" w:lineRule="auto"/>
              <w:ind w:left="756"/>
              <w:rPr>
                <w:b/>
              </w:rPr>
            </w:pPr>
          </w:p>
          <w:p w:rsidR="00563606" w:rsidRPr="001625D6" w:rsidRDefault="00CF6287" w:rsidP="001625D6">
            <w:pPr>
              <w:pStyle w:val="ListParagraph"/>
              <w:spacing w:after="200" w:line="276" w:lineRule="auto"/>
              <w:ind w:left="756"/>
              <w:rPr>
                <w:b/>
              </w:rPr>
            </w:pPr>
            <w:r w:rsidRPr="00953C7F">
              <w:rPr>
                <w:b/>
              </w:rPr>
              <w:t>Quantity Surveyor</w:t>
            </w:r>
          </w:p>
          <w:p w:rsidR="00CF6287" w:rsidRPr="00401D4E" w:rsidRDefault="00CF6287" w:rsidP="00CF628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sz w:val="22"/>
                <w:lang w:val="en-IN" w:eastAsia="ar-SA"/>
              </w:rPr>
            </w:pPr>
            <w:r w:rsidRPr="00401D4E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Preparation of Evaluation of Tender / Contract Documents and Bill of Quantities.</w:t>
            </w:r>
          </w:p>
          <w:p w:rsidR="00CF6287" w:rsidRPr="00401D4E" w:rsidRDefault="00CF6287" w:rsidP="00CF628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sz w:val="22"/>
                <w:lang w:val="en-IN" w:eastAsia="ar-SA"/>
              </w:rPr>
            </w:pPr>
            <w:r w:rsidRPr="00401D4E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Prepare Detail Bill of Material.</w:t>
            </w:r>
          </w:p>
          <w:p w:rsidR="00CF6287" w:rsidRPr="00401D4E" w:rsidRDefault="00CF6287" w:rsidP="00CF628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sz w:val="22"/>
                <w:lang w:val="en-IN" w:eastAsia="ar-SA"/>
              </w:rPr>
            </w:pPr>
            <w:r w:rsidRPr="00401D4E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Prepare Monthly Invoice /Application with all backup documents.</w:t>
            </w:r>
          </w:p>
          <w:p w:rsidR="00CF6287" w:rsidRPr="00401D4E" w:rsidRDefault="00CF6287" w:rsidP="00CF628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sz w:val="22"/>
                <w:lang w:val="en-IN" w:eastAsia="ar-SA"/>
              </w:rPr>
            </w:pPr>
            <w:r w:rsidRPr="00401D4E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Prepares Quantification of Variation as per revised drawings / Specification and follow-up with Project Manager for the Site Work Instruction (SWI)</w:t>
            </w:r>
          </w:p>
          <w:p w:rsidR="00CF6287" w:rsidRPr="00401D4E" w:rsidRDefault="00CF6287" w:rsidP="00CF628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sz w:val="22"/>
                <w:lang w:val="en-IN" w:eastAsia="ar-SA"/>
              </w:rPr>
            </w:pPr>
            <w:r w:rsidRPr="00401D4E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Preparing Reconciliation finding the wastage of Materials.</w:t>
            </w:r>
          </w:p>
          <w:p w:rsidR="00CF6287" w:rsidRPr="00401D4E" w:rsidRDefault="00CF6287" w:rsidP="00CF628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sz w:val="22"/>
                <w:lang w:val="en-IN" w:eastAsia="ar-SA"/>
              </w:rPr>
            </w:pPr>
            <w:r w:rsidRPr="00401D4E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Prepares Pricing Variation Claims, Evaluation with Main Contractor / Project Managers and finalization of variation orders(VO)</w:t>
            </w:r>
          </w:p>
          <w:p w:rsidR="00CF6287" w:rsidRDefault="00CF6287" w:rsidP="00CF6287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Provide &amp; Maintains all backup documentation required for substantiation of claims/invoices.</w:t>
            </w:r>
          </w:p>
          <w:p w:rsidR="00CF6287" w:rsidRDefault="00CF6287" w:rsidP="00CF6287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Organizing and scheduling Negotiation Meeting with the Supplier.</w:t>
            </w:r>
          </w:p>
          <w:p w:rsidR="00CF6287" w:rsidRPr="00F51CDE" w:rsidRDefault="00CF6287" w:rsidP="00CF628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Style w:val="StyleLatinArial95pt"/>
              </w:rPr>
            </w:pPr>
            <w:r w:rsidRPr="00401D4E">
              <w:t>Ensure complete understanding of bid requirements, scope of work, following pre-bid to clarify, make additions, deletions to quotations/proposals. Planning and conduct competitive negotiations.</w:t>
            </w:r>
          </w:p>
        </w:tc>
      </w:tr>
      <w:tr w:rsidR="00CF6287" w:rsidRPr="00B52B4D" w:rsidTr="00C37D42">
        <w:trPr>
          <w:trHeight w:val="268"/>
        </w:trPr>
        <w:tc>
          <w:tcPr>
            <w:tcW w:w="10086" w:type="dxa"/>
            <w:gridSpan w:val="3"/>
          </w:tcPr>
          <w:p w:rsidR="00CF6287" w:rsidRPr="00AD6A89" w:rsidRDefault="00CF6287" w:rsidP="00CF6287">
            <w:pPr>
              <w:spacing w:line="260" w:lineRule="atLeast"/>
              <w:jc w:val="both"/>
              <w:rPr>
                <w:rStyle w:val="StyleLatinArial95pt"/>
                <w:rFonts w:cs="Arial"/>
                <w:b/>
                <w:szCs w:val="19"/>
                <w:lang w:val="en-GB"/>
              </w:rPr>
            </w:pPr>
            <w:r w:rsidRPr="00AD6A89">
              <w:rPr>
                <w:rStyle w:val="StyleLatinArial95pt"/>
                <w:rFonts w:cs="Arial"/>
                <w:b/>
                <w:szCs w:val="19"/>
                <w:lang w:val="en-GB"/>
              </w:rPr>
              <w:lastRenderedPageBreak/>
              <w:t>Computer Proficiency:</w:t>
            </w:r>
          </w:p>
          <w:p w:rsidR="00CF6287" w:rsidRPr="00C37D42" w:rsidRDefault="00CF6287" w:rsidP="00CF6287">
            <w:pPr>
              <w:spacing w:line="260" w:lineRule="atLeast"/>
              <w:jc w:val="both"/>
              <w:rPr>
                <w:rStyle w:val="StyleLatinArial95pt"/>
                <w:rFonts w:cs="Arial"/>
                <w:szCs w:val="19"/>
                <w:lang w:val="en-GB"/>
              </w:rPr>
            </w:pPr>
          </w:p>
          <w:p w:rsidR="00CF6287" w:rsidRPr="00C37D42" w:rsidRDefault="00CF6287" w:rsidP="00CF6287">
            <w:pPr>
              <w:numPr>
                <w:ilvl w:val="0"/>
                <w:numId w:val="4"/>
              </w:numPr>
              <w:spacing w:line="280" w:lineRule="atLeast"/>
              <w:ind w:left="432" w:hanging="432"/>
              <w:jc w:val="both"/>
              <w:rPr>
                <w:rFonts w:cs="Arial"/>
                <w:szCs w:val="19"/>
              </w:rPr>
            </w:pPr>
            <w:r w:rsidRPr="00C37D42">
              <w:rPr>
                <w:rFonts w:cs="Arial"/>
                <w:szCs w:val="19"/>
              </w:rPr>
              <w:t>AutoCAD</w:t>
            </w:r>
          </w:p>
          <w:p w:rsidR="00CF6287" w:rsidRPr="00401D4E" w:rsidRDefault="00CF6287" w:rsidP="00CF6287">
            <w:pPr>
              <w:numPr>
                <w:ilvl w:val="0"/>
                <w:numId w:val="4"/>
              </w:numPr>
              <w:spacing w:line="280" w:lineRule="atLeast"/>
              <w:ind w:left="432" w:hanging="432"/>
              <w:jc w:val="both"/>
              <w:rPr>
                <w:rFonts w:cs="Arial"/>
                <w:szCs w:val="19"/>
              </w:rPr>
            </w:pPr>
            <w:r w:rsidRPr="00C37D42">
              <w:rPr>
                <w:rFonts w:cs="Arial"/>
                <w:szCs w:val="19"/>
              </w:rPr>
              <w:t>Microsoft Office (Word / Excel / PowerPoint / Outlook Express)</w:t>
            </w:r>
          </w:p>
          <w:p w:rsidR="00CF6287" w:rsidRDefault="00CF6287" w:rsidP="00CF6287">
            <w:pPr>
              <w:numPr>
                <w:ilvl w:val="0"/>
                <w:numId w:val="4"/>
              </w:numPr>
              <w:spacing w:line="280" w:lineRule="atLeast"/>
              <w:ind w:left="432" w:hanging="432"/>
              <w:jc w:val="both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Operating System</w:t>
            </w:r>
          </w:p>
          <w:p w:rsidR="00CF6287" w:rsidRPr="00B52B4D" w:rsidRDefault="00CF6287" w:rsidP="00CF6287">
            <w:pPr>
              <w:numPr>
                <w:ilvl w:val="0"/>
                <w:numId w:val="4"/>
              </w:numPr>
              <w:spacing w:line="280" w:lineRule="atLeast"/>
              <w:ind w:left="432" w:hanging="432"/>
              <w:jc w:val="both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Multimedia Internet</w:t>
            </w:r>
          </w:p>
        </w:tc>
      </w:tr>
      <w:tr w:rsidR="00CF6287" w:rsidRPr="008503FC" w:rsidTr="00C37D42">
        <w:trPr>
          <w:trHeight w:val="268"/>
        </w:trPr>
        <w:tc>
          <w:tcPr>
            <w:tcW w:w="10086" w:type="dxa"/>
            <w:gridSpan w:val="3"/>
          </w:tcPr>
          <w:p w:rsidR="00CF6287" w:rsidRPr="008503FC" w:rsidRDefault="00CF6287" w:rsidP="00CF6287">
            <w:pPr>
              <w:spacing w:line="260" w:lineRule="atLeast"/>
              <w:jc w:val="both"/>
              <w:rPr>
                <w:rFonts w:cs="Arial"/>
                <w:szCs w:val="19"/>
              </w:rPr>
            </w:pPr>
          </w:p>
        </w:tc>
      </w:tr>
      <w:tr w:rsidR="00CF6287" w:rsidRPr="008503FC" w:rsidTr="00C37D42">
        <w:trPr>
          <w:trHeight w:val="268"/>
        </w:trPr>
        <w:tc>
          <w:tcPr>
            <w:tcW w:w="10086" w:type="dxa"/>
            <w:gridSpan w:val="3"/>
          </w:tcPr>
          <w:p w:rsidR="00CF6287" w:rsidRPr="00AD6A89" w:rsidRDefault="00CF6287" w:rsidP="00CF6287">
            <w:pPr>
              <w:spacing w:line="260" w:lineRule="atLeast"/>
              <w:jc w:val="both"/>
              <w:rPr>
                <w:rFonts w:cs="Arial"/>
                <w:b/>
                <w:szCs w:val="19"/>
              </w:rPr>
            </w:pPr>
            <w:r w:rsidRPr="00AD6A89">
              <w:rPr>
                <w:rFonts w:cs="Arial"/>
                <w:b/>
                <w:szCs w:val="19"/>
              </w:rPr>
              <w:t>Other Academic Qualification:</w:t>
            </w:r>
          </w:p>
          <w:p w:rsidR="00CF6287" w:rsidRPr="00C37D42" w:rsidRDefault="00CF6287" w:rsidP="00CF6287">
            <w:pPr>
              <w:spacing w:line="260" w:lineRule="atLeast"/>
              <w:jc w:val="both"/>
              <w:rPr>
                <w:rFonts w:cs="Arial"/>
                <w:szCs w:val="19"/>
              </w:rPr>
            </w:pPr>
          </w:p>
          <w:p w:rsidR="00CF6287" w:rsidRPr="00C37D42" w:rsidRDefault="00CF6287" w:rsidP="00CF6287">
            <w:pPr>
              <w:numPr>
                <w:ilvl w:val="0"/>
                <w:numId w:val="4"/>
              </w:numPr>
              <w:spacing w:line="280" w:lineRule="atLeast"/>
              <w:ind w:left="432" w:hanging="432"/>
              <w:jc w:val="both"/>
              <w:rPr>
                <w:rFonts w:cs="Arial"/>
                <w:szCs w:val="19"/>
              </w:rPr>
            </w:pPr>
            <w:r w:rsidRPr="00C37D42">
              <w:rPr>
                <w:rFonts w:cs="Arial"/>
                <w:szCs w:val="19"/>
              </w:rPr>
              <w:t>MSCIT (Maharashtra State Certificate Information Technology from Maharashtra State Board of technical Education Mumbai, India.</w:t>
            </w:r>
          </w:p>
          <w:p w:rsidR="00CF6287" w:rsidRPr="008503FC" w:rsidRDefault="00CF6287" w:rsidP="00CF6287">
            <w:pPr>
              <w:numPr>
                <w:ilvl w:val="0"/>
                <w:numId w:val="4"/>
              </w:numPr>
              <w:spacing w:line="280" w:lineRule="atLeast"/>
              <w:ind w:left="432" w:hanging="432"/>
              <w:jc w:val="both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Foreign Export-Import, Supply Chain and Logistic </w:t>
            </w:r>
            <w:proofErr w:type="spellStart"/>
            <w:r>
              <w:rPr>
                <w:rFonts w:cs="Arial"/>
                <w:szCs w:val="19"/>
              </w:rPr>
              <w:t>Management,Mumbai,india</w:t>
            </w:r>
            <w:proofErr w:type="spellEnd"/>
          </w:p>
        </w:tc>
      </w:tr>
      <w:tr w:rsidR="00CF6287" w:rsidRPr="008503FC" w:rsidTr="0050484C">
        <w:trPr>
          <w:trHeight w:val="268"/>
        </w:trPr>
        <w:tc>
          <w:tcPr>
            <w:tcW w:w="2567" w:type="dxa"/>
          </w:tcPr>
          <w:p w:rsidR="00CF6287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</w:p>
          <w:p w:rsidR="00C16B82" w:rsidRDefault="00C16B82" w:rsidP="00CF6287">
            <w:pPr>
              <w:spacing w:line="260" w:lineRule="atLeast"/>
              <w:rPr>
                <w:rFonts w:cs="Arial"/>
                <w:szCs w:val="19"/>
              </w:rPr>
            </w:pPr>
          </w:p>
          <w:p w:rsidR="00C16B82" w:rsidRDefault="00C16B82" w:rsidP="00CF6287">
            <w:pPr>
              <w:spacing w:line="260" w:lineRule="atLeast"/>
              <w:rPr>
                <w:rFonts w:cs="Arial"/>
                <w:szCs w:val="19"/>
              </w:rPr>
            </w:pPr>
          </w:p>
          <w:p w:rsidR="00C16B82" w:rsidRDefault="00C16B82" w:rsidP="00CF6287">
            <w:pPr>
              <w:spacing w:line="260" w:lineRule="atLeast"/>
              <w:rPr>
                <w:rFonts w:cs="Arial"/>
                <w:szCs w:val="19"/>
              </w:rPr>
            </w:pPr>
          </w:p>
          <w:p w:rsidR="00C16B82" w:rsidRDefault="00C16B82" w:rsidP="00CF6287">
            <w:pPr>
              <w:spacing w:line="260" w:lineRule="atLeast"/>
              <w:rPr>
                <w:rFonts w:cs="Arial"/>
                <w:szCs w:val="19"/>
              </w:rPr>
            </w:pPr>
          </w:p>
          <w:p w:rsidR="00C16B82" w:rsidRPr="008503FC" w:rsidRDefault="00C16B82" w:rsidP="00CF6287">
            <w:pPr>
              <w:spacing w:line="260" w:lineRule="atLeast"/>
              <w:rPr>
                <w:rFonts w:cs="Arial"/>
                <w:szCs w:val="19"/>
              </w:rPr>
            </w:pPr>
          </w:p>
        </w:tc>
        <w:tc>
          <w:tcPr>
            <w:tcW w:w="7519" w:type="dxa"/>
            <w:gridSpan w:val="2"/>
          </w:tcPr>
          <w:p w:rsidR="00CF6287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</w:p>
          <w:p w:rsidR="00563606" w:rsidRPr="008503FC" w:rsidRDefault="00563606" w:rsidP="00CF6287">
            <w:pPr>
              <w:spacing w:line="260" w:lineRule="atLeast"/>
              <w:rPr>
                <w:rFonts w:cs="Arial"/>
                <w:szCs w:val="19"/>
              </w:rPr>
            </w:pPr>
          </w:p>
        </w:tc>
      </w:tr>
      <w:tr w:rsidR="00CF6287" w:rsidRPr="008503FC" w:rsidTr="0050484C">
        <w:trPr>
          <w:trHeight w:val="268"/>
        </w:trPr>
        <w:tc>
          <w:tcPr>
            <w:tcW w:w="10086" w:type="dxa"/>
            <w:gridSpan w:val="3"/>
          </w:tcPr>
          <w:p w:rsidR="00CF6287" w:rsidRPr="008503FC" w:rsidRDefault="00CF6287" w:rsidP="00CF6287">
            <w:pPr>
              <w:spacing w:line="260" w:lineRule="atLeast"/>
              <w:rPr>
                <w:rFonts w:cs="Arial"/>
                <w:b/>
                <w:color w:val="1F497D" w:themeColor="text2"/>
                <w:szCs w:val="19"/>
                <w:lang w:val="en-US"/>
              </w:rPr>
            </w:pPr>
            <w:r w:rsidRPr="008503FC">
              <w:rPr>
                <w:rStyle w:val="StyleLatinArial95pt"/>
                <w:rFonts w:cs="Arial"/>
                <w:b/>
                <w:color w:val="1F497D" w:themeColor="text2"/>
                <w:szCs w:val="19"/>
              </w:rPr>
              <w:t>Professional experience</w:t>
            </w:r>
          </w:p>
        </w:tc>
      </w:tr>
      <w:tr w:rsidR="00CF6287" w:rsidRPr="008503FC" w:rsidTr="0050484C">
        <w:trPr>
          <w:trHeight w:val="268"/>
        </w:trPr>
        <w:tc>
          <w:tcPr>
            <w:tcW w:w="2567" w:type="dxa"/>
          </w:tcPr>
          <w:p w:rsidR="00CF6287" w:rsidRPr="00AD6A89" w:rsidRDefault="00CF6287" w:rsidP="00CF6287">
            <w:pPr>
              <w:spacing w:line="260" w:lineRule="atLeast"/>
              <w:rPr>
                <w:rStyle w:val="StyleLatinArial95pt"/>
                <w:rFonts w:cs="Arial"/>
                <w:b/>
                <w:szCs w:val="19"/>
              </w:rPr>
            </w:pPr>
            <w:r w:rsidRPr="00AD6A89">
              <w:rPr>
                <w:rFonts w:cs="Arial"/>
                <w:b/>
                <w:szCs w:val="19"/>
              </w:rPr>
              <w:t>Oct. 2011 – Till date</w:t>
            </w:r>
          </w:p>
        </w:tc>
        <w:tc>
          <w:tcPr>
            <w:tcW w:w="7519" w:type="dxa"/>
            <w:gridSpan w:val="2"/>
          </w:tcPr>
          <w:p w:rsidR="00CF6287" w:rsidRPr="008503FC" w:rsidRDefault="00CF6287" w:rsidP="00CF6287">
            <w:pPr>
              <w:spacing w:line="260" w:lineRule="atLeast"/>
              <w:jc w:val="both"/>
              <w:rPr>
                <w:rStyle w:val="StyleLatinArial95pt"/>
                <w:rFonts w:cs="Arial"/>
                <w:b/>
                <w:szCs w:val="19"/>
              </w:rPr>
            </w:pPr>
            <w:proofErr w:type="spellStart"/>
            <w:r>
              <w:rPr>
                <w:rStyle w:val="StyleLatinArial95pt"/>
                <w:rFonts w:cs="Arial"/>
                <w:b/>
                <w:szCs w:val="19"/>
              </w:rPr>
              <w:t>Hamton</w:t>
            </w:r>
            <w:proofErr w:type="spellEnd"/>
            <w:r>
              <w:rPr>
                <w:rStyle w:val="StyleLatinArial95pt"/>
                <w:rFonts w:cs="Arial"/>
                <w:b/>
                <w:szCs w:val="19"/>
              </w:rPr>
              <w:t xml:space="preserve"> International WLL</w:t>
            </w:r>
            <w:r w:rsidRPr="008503FC">
              <w:rPr>
                <w:rStyle w:val="StyleLatinArial95pt"/>
                <w:rFonts w:cs="Arial"/>
                <w:b/>
                <w:szCs w:val="19"/>
              </w:rPr>
              <w:t xml:space="preserve">, </w:t>
            </w:r>
            <w:r>
              <w:rPr>
                <w:rStyle w:val="StyleLatinArial95pt"/>
                <w:rFonts w:cs="Arial"/>
                <w:b/>
                <w:szCs w:val="19"/>
              </w:rPr>
              <w:t>Doha, Qatar.</w:t>
            </w:r>
          </w:p>
        </w:tc>
      </w:tr>
      <w:tr w:rsidR="00CF6287" w:rsidRPr="008503FC" w:rsidTr="0050484C">
        <w:trPr>
          <w:trHeight w:val="268"/>
        </w:trPr>
        <w:tc>
          <w:tcPr>
            <w:tcW w:w="2567" w:type="dxa"/>
          </w:tcPr>
          <w:p w:rsidR="00CF6287" w:rsidRPr="008503FC" w:rsidRDefault="00CF6287" w:rsidP="00CF6287">
            <w:pPr>
              <w:spacing w:line="260" w:lineRule="atLeast"/>
              <w:rPr>
                <w:rStyle w:val="StyleLatinArial95pt"/>
                <w:rFonts w:cs="Arial"/>
                <w:szCs w:val="19"/>
              </w:rPr>
            </w:pPr>
          </w:p>
        </w:tc>
        <w:tc>
          <w:tcPr>
            <w:tcW w:w="7519" w:type="dxa"/>
            <w:gridSpan w:val="2"/>
          </w:tcPr>
          <w:p w:rsidR="00CF6287" w:rsidRDefault="00CF6287" w:rsidP="00CF6287">
            <w:pPr>
              <w:spacing w:line="260" w:lineRule="atLeast"/>
              <w:jc w:val="both"/>
              <w:rPr>
                <w:rStyle w:val="StyleLatinArial95pt"/>
                <w:rFonts w:cs="Arial"/>
                <w:i/>
                <w:szCs w:val="19"/>
              </w:rPr>
            </w:pPr>
            <w:r>
              <w:rPr>
                <w:rStyle w:val="StyleLatinArial95pt"/>
                <w:rFonts w:cs="Arial"/>
                <w:i/>
                <w:szCs w:val="19"/>
              </w:rPr>
              <w:t>Project Engineer Mechanical</w:t>
            </w:r>
          </w:p>
          <w:p w:rsidR="00CF6287" w:rsidRPr="008503FC" w:rsidRDefault="00CF6287" w:rsidP="00CF6287">
            <w:pPr>
              <w:pStyle w:val="GeneralText"/>
              <w:spacing w:after="0" w:line="260" w:lineRule="atLeast"/>
              <w:ind w:left="0"/>
              <w:jc w:val="lef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 xml:space="preserve">Project      Al </w:t>
            </w:r>
            <w:proofErr w:type="spellStart"/>
            <w:r>
              <w:rPr>
                <w:sz w:val="19"/>
                <w:szCs w:val="19"/>
                <w:lang w:val="en-GB"/>
              </w:rPr>
              <w:t>Andalus</w:t>
            </w:r>
            <w:proofErr w:type="spellEnd"/>
            <w:r>
              <w:rPr>
                <w:sz w:val="19"/>
                <w:szCs w:val="19"/>
                <w:lang w:val="en-GB"/>
              </w:rPr>
              <w:t xml:space="preserve"> School Complex &amp; Staff Housing</w:t>
            </w:r>
          </w:p>
          <w:p w:rsidR="00CF6287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lastRenderedPageBreak/>
              <w:t xml:space="preserve"> Location   Doha, Qatar</w:t>
            </w:r>
          </w:p>
          <w:p w:rsidR="00CF6287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</w:p>
          <w:p w:rsidR="00CF6287" w:rsidRDefault="00CF6287" w:rsidP="00CF6287">
            <w:pPr>
              <w:spacing w:line="260" w:lineRule="atLeast"/>
            </w:pPr>
            <w:r>
              <w:t>The division of this Project includes 09 parcels with the Human resource potential of Engineers and Engineering Managers of 50 No’s, Supervisors &amp; all other Manpower of 2000 No’s.</w:t>
            </w:r>
          </w:p>
          <w:p w:rsidR="00563606" w:rsidRDefault="00563606" w:rsidP="00CF6287">
            <w:pPr>
              <w:spacing w:line="260" w:lineRule="atLeast"/>
            </w:pPr>
          </w:p>
          <w:p w:rsidR="00563606" w:rsidRDefault="00563606" w:rsidP="00CF6287">
            <w:pPr>
              <w:spacing w:line="260" w:lineRule="atLeast"/>
            </w:pPr>
          </w:p>
          <w:p w:rsidR="00563606" w:rsidRDefault="00563606" w:rsidP="00CF6287">
            <w:pPr>
              <w:spacing w:line="260" w:lineRule="atLeast"/>
            </w:pPr>
          </w:p>
          <w:p w:rsidR="00563606" w:rsidRDefault="00563606" w:rsidP="00CF6287">
            <w:pPr>
              <w:spacing w:line="260" w:lineRule="atLeast"/>
              <w:rPr>
                <w:rFonts w:cs="Arial"/>
                <w:szCs w:val="19"/>
              </w:rPr>
            </w:pPr>
          </w:p>
          <w:p w:rsidR="00CF6287" w:rsidRPr="00291C13" w:rsidRDefault="00CF6287" w:rsidP="00CF6287">
            <w:pPr>
              <w:rPr>
                <w:b/>
                <w:u w:val="single"/>
              </w:rPr>
            </w:pPr>
            <w:r w:rsidRPr="00CB2B31">
              <w:rPr>
                <w:b/>
                <w:u w:val="single"/>
              </w:rPr>
              <w:t>Duties and Responsibilities: -</w:t>
            </w:r>
          </w:p>
          <w:p w:rsidR="00CF6287" w:rsidRPr="005C651A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</w:p>
          <w:p w:rsidR="00CF6287" w:rsidRPr="00F51CDE" w:rsidRDefault="00CF6287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 w:rsidRPr="00164812">
              <w:t>Troubleshooting &amp; Maintenance of</w:t>
            </w:r>
            <w:r>
              <w:rPr>
                <w:b/>
              </w:rPr>
              <w:t xml:space="preserve"> </w:t>
            </w:r>
            <w:r>
              <w:t>Complete External Mechanical services which includes: -</w:t>
            </w:r>
          </w:p>
          <w:p w:rsidR="00CF6287" w:rsidRDefault="00CF6287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Chilled Water Service (MS Pipe)</w:t>
            </w:r>
          </w:p>
          <w:p w:rsidR="00CF6287" w:rsidRDefault="00CF6287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Water Supply Service (MDPE Pipe)</w:t>
            </w:r>
          </w:p>
          <w:p w:rsidR="00CF6287" w:rsidRDefault="00CF6287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Fire Fighting Service (HDPE Pipe)</w:t>
            </w:r>
          </w:p>
          <w:p w:rsidR="00CF6287" w:rsidRDefault="00CF6287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Drainage Service (UPVC Pipe)</w:t>
            </w:r>
          </w:p>
          <w:p w:rsidR="00563606" w:rsidRDefault="00563606" w:rsidP="00563606">
            <w:pPr>
              <w:pStyle w:val="ListParagraph"/>
              <w:spacing w:line="260" w:lineRule="atLeast"/>
              <w:ind w:left="1584"/>
              <w:rPr>
                <w:rFonts w:cs="Arial"/>
                <w:szCs w:val="19"/>
              </w:rPr>
            </w:pPr>
          </w:p>
          <w:p w:rsidR="00CF6287" w:rsidRDefault="00CF6287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Plumbing &amp; Drainage Service in all the Parcels.</w:t>
            </w:r>
          </w:p>
          <w:p w:rsidR="00CF6287" w:rsidRPr="004F4642" w:rsidRDefault="00CF6287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t>Preparation of Material Submittal for the Consultant Approval as per the Project specification requirement.</w:t>
            </w:r>
          </w:p>
          <w:p w:rsidR="00CF6287" w:rsidRPr="00CD7506" w:rsidRDefault="00CF6287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t>Coordinating with the Draughtsmen for the preparation of Service Shop drawings.</w:t>
            </w:r>
          </w:p>
          <w:p w:rsidR="00CF6287" w:rsidRPr="006C1ADE" w:rsidRDefault="00CF6287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t>Attending weekly progress Meeting with the Client.</w:t>
            </w:r>
          </w:p>
          <w:p w:rsidR="00CF6287" w:rsidRPr="00C37D42" w:rsidRDefault="00CF6287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t>Coordinating with the Material Coordinator for the material requirement &amp; delivery detail for the same.</w:t>
            </w:r>
          </w:p>
          <w:p w:rsidR="00CF6287" w:rsidRDefault="00CF6287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Ensures that all site works are done according to all applicable quality Standards.</w:t>
            </w:r>
          </w:p>
          <w:p w:rsidR="00CF6287" w:rsidRDefault="00CF6287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Performs other related duties as may be required by the MEP Manager</w:t>
            </w:r>
          </w:p>
          <w:p w:rsidR="001625D6" w:rsidRPr="001625D6" w:rsidRDefault="001625D6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 w:rsidRPr="00401D4E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 xml:space="preserve">Prepare Monthly Invoice </w:t>
            </w:r>
            <w:r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as per the work Completion detail.</w:t>
            </w:r>
          </w:p>
          <w:p w:rsidR="001625D6" w:rsidRPr="001625D6" w:rsidRDefault="001625D6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Prepare Additional Variation as per the Client &amp; Consultant requirement.</w:t>
            </w:r>
          </w:p>
          <w:p w:rsidR="001625D6" w:rsidRPr="00AC1320" w:rsidRDefault="001625D6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Verify &amp; Approve the Sub Contractor Payment Certificate.</w:t>
            </w:r>
          </w:p>
          <w:p w:rsidR="00CF6287" w:rsidRPr="00C37D42" w:rsidRDefault="00CF6287" w:rsidP="00CF6287">
            <w:pPr>
              <w:pStyle w:val="ListParagraph"/>
              <w:spacing w:line="260" w:lineRule="atLeast"/>
              <w:ind w:left="864"/>
              <w:rPr>
                <w:rFonts w:cs="Arial"/>
                <w:szCs w:val="19"/>
              </w:rPr>
            </w:pPr>
          </w:p>
          <w:p w:rsidR="00CF6287" w:rsidRPr="008503FC" w:rsidRDefault="00CF6287" w:rsidP="00CF6287">
            <w:pPr>
              <w:pStyle w:val="GeneralText"/>
              <w:spacing w:after="0" w:line="260" w:lineRule="atLeast"/>
              <w:ind w:left="0"/>
              <w:jc w:val="lef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 xml:space="preserve">    Project     ASTER PRIVATE HOSPITAL (B+G+2F+P)</w:t>
            </w:r>
          </w:p>
          <w:p w:rsidR="00CF6287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    Location   Doha, Qatar</w:t>
            </w:r>
          </w:p>
          <w:p w:rsidR="00CF6287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</w:p>
          <w:p w:rsidR="00563606" w:rsidRPr="00291C13" w:rsidRDefault="00563606" w:rsidP="00563606">
            <w:pPr>
              <w:rPr>
                <w:b/>
                <w:u w:val="single"/>
              </w:rPr>
            </w:pPr>
            <w:r w:rsidRPr="00CB2B31">
              <w:rPr>
                <w:b/>
                <w:u w:val="single"/>
              </w:rPr>
              <w:t>Duties and Responsibilities: -</w:t>
            </w:r>
          </w:p>
          <w:p w:rsidR="00563606" w:rsidRPr="00C37D42" w:rsidRDefault="00563606" w:rsidP="00CF6287">
            <w:pPr>
              <w:spacing w:line="260" w:lineRule="atLeast"/>
              <w:rPr>
                <w:rFonts w:cs="Arial"/>
                <w:szCs w:val="19"/>
              </w:rPr>
            </w:pPr>
          </w:p>
          <w:p w:rsidR="00CF6287" w:rsidRPr="001625D6" w:rsidRDefault="00CF6287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Trouble shooting of complete Mechanical services with testing &amp; Commissioning of the system.</w:t>
            </w:r>
            <w:r w:rsidR="001625D6">
              <w:rPr>
                <w:rFonts w:cs="Arial"/>
                <w:szCs w:val="19"/>
              </w:rPr>
              <w:t xml:space="preserve"> </w:t>
            </w:r>
            <w:r w:rsidRPr="001625D6">
              <w:rPr>
                <w:rFonts w:cs="Arial"/>
                <w:szCs w:val="19"/>
              </w:rPr>
              <w:t>(Plumbing / Drainage/Fire Fighting/Chilled Water /HVAC)</w:t>
            </w:r>
          </w:p>
          <w:p w:rsidR="00DB2AE5" w:rsidRDefault="00DB2AE5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</w:p>
          <w:p w:rsidR="00CF6287" w:rsidRDefault="00CF6287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Prepared QCDD File and Attended Qatar Civil </w:t>
            </w:r>
            <w:proofErr w:type="spellStart"/>
            <w:r>
              <w:rPr>
                <w:rFonts w:cs="Arial"/>
                <w:szCs w:val="19"/>
              </w:rPr>
              <w:t>Defense</w:t>
            </w:r>
            <w:proofErr w:type="spellEnd"/>
            <w:r>
              <w:rPr>
                <w:rFonts w:cs="Arial"/>
                <w:szCs w:val="19"/>
              </w:rPr>
              <w:t xml:space="preserve"> inspection.</w:t>
            </w:r>
          </w:p>
          <w:p w:rsidR="00CF6287" w:rsidRDefault="00CF6287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Involved in Preparation of Project Handing over document to the operation Maintenance Team System wise.</w:t>
            </w:r>
          </w:p>
          <w:p w:rsidR="00CF6287" w:rsidRDefault="00CF6287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Attended regular Meeting with the Client and Management for the Handing over of the Project as per the Scheduled period of time.</w:t>
            </w:r>
          </w:p>
          <w:p w:rsidR="00CF6287" w:rsidRDefault="00CF6287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lastRenderedPageBreak/>
              <w:t>Preparation &amp; Submission of additional Variation as per the Client requirement.</w:t>
            </w:r>
          </w:p>
          <w:p w:rsidR="001625D6" w:rsidRPr="001625D6" w:rsidRDefault="001625D6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 w:rsidRPr="00401D4E"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 xml:space="preserve">Prepare Monthly Invoice </w:t>
            </w:r>
            <w:r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as per the work Completion detail.</w:t>
            </w:r>
          </w:p>
          <w:p w:rsidR="001625D6" w:rsidRPr="001625D6" w:rsidRDefault="001625D6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Prepare Additional Variation as per the Client &amp; Consultant requirement.</w:t>
            </w:r>
          </w:p>
          <w:p w:rsidR="001625D6" w:rsidRPr="001625D6" w:rsidRDefault="001625D6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IN" w:eastAsia="ar-SA"/>
              </w:rPr>
              <w:t>Verify &amp; Approve the Sub Contractor Payment Certificate.</w:t>
            </w:r>
          </w:p>
          <w:p w:rsidR="00CF6287" w:rsidRPr="00C16B82" w:rsidRDefault="00CF6287" w:rsidP="00C16B82">
            <w:pPr>
              <w:spacing w:line="260" w:lineRule="atLeast"/>
              <w:rPr>
                <w:rFonts w:cs="Arial"/>
                <w:szCs w:val="19"/>
              </w:rPr>
            </w:pPr>
          </w:p>
          <w:p w:rsidR="00563606" w:rsidRDefault="00563606" w:rsidP="00563606">
            <w:pPr>
              <w:spacing w:line="260" w:lineRule="atLeast"/>
              <w:rPr>
                <w:rStyle w:val="StyleLatinArial95pt"/>
                <w:rFonts w:cs="Arial"/>
                <w:b/>
                <w:szCs w:val="19"/>
              </w:rPr>
            </w:pPr>
            <w:proofErr w:type="spellStart"/>
            <w:r w:rsidRPr="00563606">
              <w:rPr>
                <w:rStyle w:val="StyleLatinArial95pt"/>
                <w:rFonts w:cs="Arial"/>
                <w:b/>
                <w:szCs w:val="19"/>
              </w:rPr>
              <w:t>Hamton</w:t>
            </w:r>
            <w:proofErr w:type="spellEnd"/>
            <w:r w:rsidRPr="00563606">
              <w:rPr>
                <w:rStyle w:val="StyleLatinArial95pt"/>
                <w:rFonts w:cs="Arial"/>
                <w:b/>
                <w:szCs w:val="19"/>
              </w:rPr>
              <w:t xml:space="preserve"> International WLL, Doha, Qatar.</w:t>
            </w:r>
          </w:p>
          <w:p w:rsidR="00563606" w:rsidRDefault="00563606" w:rsidP="00563606">
            <w:pPr>
              <w:spacing w:line="260" w:lineRule="atLeast"/>
              <w:jc w:val="both"/>
              <w:rPr>
                <w:rStyle w:val="StyleLatinArial95pt"/>
                <w:rFonts w:cs="Arial"/>
                <w:i/>
                <w:szCs w:val="19"/>
              </w:rPr>
            </w:pPr>
            <w:r>
              <w:rPr>
                <w:rStyle w:val="StyleLatinArial95pt"/>
                <w:rFonts w:cs="Arial"/>
                <w:i/>
                <w:szCs w:val="19"/>
              </w:rPr>
              <w:t>Quantity Surveyor Mechanical</w:t>
            </w:r>
          </w:p>
          <w:p w:rsidR="00563606" w:rsidRDefault="00563606" w:rsidP="00563606">
            <w:pPr>
              <w:pStyle w:val="GeneralText"/>
              <w:spacing w:after="0" w:line="260" w:lineRule="atLeast"/>
              <w:ind w:left="0"/>
              <w:jc w:val="left"/>
              <w:rPr>
                <w:szCs w:val="19"/>
              </w:rPr>
            </w:pPr>
            <w:r>
              <w:rPr>
                <w:sz w:val="19"/>
                <w:szCs w:val="19"/>
                <w:lang w:val="en-GB"/>
              </w:rPr>
              <w:t>Project    </w:t>
            </w:r>
            <w:r w:rsidRPr="002F466F">
              <w:rPr>
                <w:szCs w:val="19"/>
              </w:rPr>
              <w:t>100 Villa,</w:t>
            </w:r>
          </w:p>
          <w:p w:rsidR="00563606" w:rsidRDefault="00563606" w:rsidP="00563606">
            <w:pPr>
              <w:pStyle w:val="GeneralText"/>
              <w:spacing w:after="0" w:line="260" w:lineRule="atLeast"/>
              <w:ind w:left="0"/>
              <w:jc w:val="left"/>
              <w:rPr>
                <w:szCs w:val="19"/>
              </w:rPr>
            </w:pPr>
            <w:r>
              <w:rPr>
                <w:szCs w:val="19"/>
              </w:rPr>
              <w:t xml:space="preserve">               </w:t>
            </w:r>
            <w:r w:rsidRPr="002F466F">
              <w:rPr>
                <w:szCs w:val="19"/>
              </w:rPr>
              <w:t xml:space="preserve">33Villa, </w:t>
            </w:r>
            <w:r>
              <w:rPr>
                <w:szCs w:val="19"/>
              </w:rPr>
              <w:t xml:space="preserve"> </w:t>
            </w:r>
          </w:p>
          <w:p w:rsidR="00563606" w:rsidRDefault="00563606" w:rsidP="00563606">
            <w:pPr>
              <w:pStyle w:val="GeneralText"/>
              <w:spacing w:after="0" w:line="260" w:lineRule="atLeast"/>
              <w:ind w:left="0"/>
              <w:jc w:val="left"/>
              <w:rPr>
                <w:szCs w:val="19"/>
              </w:rPr>
            </w:pPr>
            <w:r>
              <w:rPr>
                <w:szCs w:val="19"/>
              </w:rPr>
              <w:t xml:space="preserve">               </w:t>
            </w:r>
            <w:r w:rsidRPr="002F466F">
              <w:rPr>
                <w:szCs w:val="19"/>
              </w:rPr>
              <w:t xml:space="preserve">2B+G+M+2F, </w:t>
            </w:r>
          </w:p>
          <w:p w:rsidR="00563606" w:rsidRDefault="00563606" w:rsidP="00563606">
            <w:pPr>
              <w:pStyle w:val="GeneralText"/>
              <w:spacing w:after="0" w:line="260" w:lineRule="atLeast"/>
              <w:ind w:left="0"/>
              <w:jc w:val="left"/>
              <w:rPr>
                <w:szCs w:val="19"/>
              </w:rPr>
            </w:pPr>
            <w:r>
              <w:rPr>
                <w:szCs w:val="19"/>
              </w:rPr>
              <w:t xml:space="preserve">               </w:t>
            </w:r>
            <w:r w:rsidRPr="002F466F">
              <w:rPr>
                <w:szCs w:val="19"/>
              </w:rPr>
              <w:t>Integrated Paper Product Factory,</w:t>
            </w:r>
          </w:p>
          <w:p w:rsidR="00563606" w:rsidRPr="00563606" w:rsidRDefault="00563606" w:rsidP="00563606">
            <w:pPr>
              <w:pStyle w:val="GeneralText"/>
              <w:spacing w:after="0" w:line="260" w:lineRule="atLeast"/>
              <w:ind w:left="0"/>
              <w:jc w:val="left"/>
              <w:rPr>
                <w:szCs w:val="19"/>
              </w:rPr>
            </w:pPr>
            <w:r>
              <w:rPr>
                <w:szCs w:val="19"/>
              </w:rPr>
              <w:t xml:space="preserve">               Switchgear Factory    </w:t>
            </w:r>
            <w:r>
              <w:rPr>
                <w:sz w:val="19"/>
                <w:szCs w:val="19"/>
                <w:lang w:val="en-GB"/>
              </w:rPr>
              <w:t>  </w:t>
            </w:r>
          </w:p>
          <w:p w:rsidR="00563606" w:rsidRDefault="00563606" w:rsidP="00563606">
            <w:pPr>
              <w:spacing w:line="26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 Location   Doha, Qatar</w:t>
            </w:r>
          </w:p>
          <w:p w:rsidR="00563606" w:rsidRPr="00563606" w:rsidRDefault="00563606" w:rsidP="00563606">
            <w:pPr>
              <w:spacing w:line="260" w:lineRule="atLeast"/>
              <w:rPr>
                <w:rFonts w:cs="Arial"/>
                <w:szCs w:val="19"/>
              </w:rPr>
            </w:pPr>
          </w:p>
          <w:p w:rsidR="00563606" w:rsidRDefault="00563606" w:rsidP="00563606">
            <w:pPr>
              <w:rPr>
                <w:b/>
                <w:u w:val="single"/>
              </w:rPr>
            </w:pPr>
            <w:r w:rsidRPr="00CB2B31">
              <w:rPr>
                <w:b/>
                <w:u w:val="single"/>
              </w:rPr>
              <w:t>Duties and Responsibilities: -</w:t>
            </w:r>
          </w:p>
          <w:p w:rsidR="00563606" w:rsidRDefault="00563606" w:rsidP="00563606">
            <w:pPr>
              <w:rPr>
                <w:b/>
                <w:u w:val="single"/>
              </w:rPr>
            </w:pPr>
          </w:p>
          <w:p w:rsidR="001625D6" w:rsidRPr="001625D6" w:rsidRDefault="001625D6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 w:rsidRPr="001625D6">
              <w:rPr>
                <w:rFonts w:cs="Arial"/>
                <w:szCs w:val="19"/>
              </w:rPr>
              <w:t>Preparation of Evaluation of Tender / Contract documents and Bill of Quantities</w:t>
            </w:r>
            <w:r w:rsidR="00563606">
              <w:rPr>
                <w:rFonts w:cs="Arial"/>
                <w:szCs w:val="19"/>
              </w:rPr>
              <w:t>.</w:t>
            </w:r>
          </w:p>
          <w:p w:rsidR="001625D6" w:rsidRPr="001625D6" w:rsidRDefault="001625D6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 w:rsidRPr="001625D6">
              <w:rPr>
                <w:rFonts w:cs="Arial"/>
                <w:szCs w:val="19"/>
              </w:rPr>
              <w:t>Prepare Detailed Bill of Materials (BOQ).</w:t>
            </w:r>
          </w:p>
          <w:p w:rsidR="001625D6" w:rsidRPr="001625D6" w:rsidRDefault="001625D6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 w:rsidRPr="001625D6">
              <w:rPr>
                <w:rFonts w:cs="Arial"/>
                <w:szCs w:val="19"/>
              </w:rPr>
              <w:t>Prepare Monthly Invoice/Application with all backup documents.</w:t>
            </w:r>
          </w:p>
          <w:p w:rsidR="001625D6" w:rsidRPr="001625D6" w:rsidRDefault="001625D6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 w:rsidRPr="001625D6">
              <w:rPr>
                <w:rFonts w:cs="Arial"/>
                <w:szCs w:val="19"/>
              </w:rPr>
              <w:t>Follow up and Review Client Payment Certification.</w:t>
            </w:r>
          </w:p>
          <w:p w:rsidR="001625D6" w:rsidRPr="001625D6" w:rsidRDefault="001625D6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 w:rsidRPr="001625D6">
              <w:rPr>
                <w:rFonts w:cs="Arial"/>
                <w:szCs w:val="19"/>
              </w:rPr>
              <w:t>Evaluate and Prepare Subcontractor’s Payment Certificate.</w:t>
            </w:r>
          </w:p>
          <w:p w:rsidR="001625D6" w:rsidRPr="001625D6" w:rsidRDefault="001625D6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 w:rsidRPr="001625D6">
              <w:rPr>
                <w:rFonts w:cs="Arial"/>
                <w:szCs w:val="19"/>
              </w:rPr>
              <w:t>Quantification of Variations as per revised drawings / specification and follow-up project Managers for Site Work Instruction. (SWI).</w:t>
            </w:r>
          </w:p>
          <w:p w:rsidR="001625D6" w:rsidRPr="001625D6" w:rsidRDefault="001625D6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 w:rsidRPr="001625D6">
              <w:rPr>
                <w:rFonts w:cs="Arial"/>
                <w:szCs w:val="19"/>
              </w:rPr>
              <w:t>Pricing of Variation claims, evaluation with Main Contractors / Project Managers and finalization of Variation Orders (VO).</w:t>
            </w:r>
          </w:p>
          <w:p w:rsidR="001625D6" w:rsidRPr="001625D6" w:rsidRDefault="001625D6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 w:rsidRPr="001625D6">
              <w:rPr>
                <w:rFonts w:cs="Arial"/>
                <w:szCs w:val="19"/>
              </w:rPr>
              <w:t>Provide and maintain all backup documentation required for substantiation of claims / invoices.</w:t>
            </w:r>
          </w:p>
          <w:p w:rsidR="001625D6" w:rsidRPr="001625D6" w:rsidRDefault="001625D6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 w:rsidRPr="001625D6">
              <w:rPr>
                <w:rFonts w:cs="Arial"/>
                <w:szCs w:val="19"/>
              </w:rPr>
              <w:t>Preparing Reconciliation finding the wastage of material.</w:t>
            </w:r>
          </w:p>
          <w:p w:rsidR="001625D6" w:rsidRDefault="001625D6" w:rsidP="001625D6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cs="Arial"/>
                <w:szCs w:val="19"/>
              </w:rPr>
            </w:pPr>
            <w:r w:rsidRPr="001625D6">
              <w:rPr>
                <w:rFonts w:cs="Arial"/>
                <w:szCs w:val="19"/>
              </w:rPr>
              <w:t>Preparation of final jobs close out report and analysing with theoretical quantities verses actual quantities and preparation of as built drawings.</w:t>
            </w:r>
          </w:p>
          <w:p w:rsidR="00563606" w:rsidRDefault="00563606" w:rsidP="00CF6287">
            <w:pPr>
              <w:pStyle w:val="ListParagraph"/>
              <w:spacing w:line="260" w:lineRule="atLeast"/>
              <w:ind w:left="864"/>
              <w:rPr>
                <w:rFonts w:cs="Arial"/>
                <w:szCs w:val="19"/>
              </w:rPr>
            </w:pPr>
          </w:p>
          <w:p w:rsidR="00563606" w:rsidRPr="00563606" w:rsidRDefault="00CF6287" w:rsidP="00CF6287">
            <w:pPr>
              <w:spacing w:line="260" w:lineRule="atLeast"/>
              <w:rPr>
                <w:rFonts w:cs="Arial"/>
                <w:b/>
                <w:szCs w:val="19"/>
              </w:rPr>
            </w:pPr>
            <w:r w:rsidRPr="00563606">
              <w:rPr>
                <w:rFonts w:cs="Arial"/>
                <w:b/>
                <w:szCs w:val="19"/>
                <w:u w:val="single"/>
              </w:rPr>
              <w:t>Other Projects Handled</w:t>
            </w:r>
            <w:r w:rsidR="00563606" w:rsidRPr="00563606">
              <w:rPr>
                <w:rFonts w:cs="Arial"/>
                <w:b/>
                <w:szCs w:val="19"/>
                <w:u w:val="single"/>
              </w:rPr>
              <w:t xml:space="preserve"> as Mechanical Site Engineer</w:t>
            </w:r>
            <w:r w:rsidRPr="00563606">
              <w:rPr>
                <w:rFonts w:cs="Arial"/>
                <w:b/>
                <w:szCs w:val="19"/>
              </w:rPr>
              <w:t>:</w:t>
            </w:r>
          </w:p>
          <w:p w:rsidR="00CF6287" w:rsidRPr="002F466F" w:rsidRDefault="00CF6287" w:rsidP="00CF6287">
            <w:pPr>
              <w:spacing w:line="26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               </w:t>
            </w:r>
          </w:p>
          <w:p w:rsidR="00CF6287" w:rsidRDefault="00CF6287" w:rsidP="00CF6287">
            <w:pPr>
              <w:pStyle w:val="ListParagraph"/>
              <w:spacing w:line="260" w:lineRule="atLeast"/>
              <w:rPr>
                <w:rFonts w:cs="Arial"/>
                <w:szCs w:val="19"/>
              </w:rPr>
            </w:pPr>
            <w:proofErr w:type="spellStart"/>
            <w:r>
              <w:rPr>
                <w:rFonts w:cs="Arial"/>
                <w:szCs w:val="19"/>
              </w:rPr>
              <w:t>Binsamikh</w:t>
            </w:r>
            <w:proofErr w:type="spellEnd"/>
            <w:r>
              <w:rPr>
                <w:rFonts w:cs="Arial"/>
                <w:szCs w:val="19"/>
              </w:rPr>
              <w:t xml:space="preserve"> Tower (</w:t>
            </w:r>
            <w:proofErr w:type="spellStart"/>
            <w:r>
              <w:rPr>
                <w:rFonts w:cs="Arial"/>
                <w:szCs w:val="19"/>
              </w:rPr>
              <w:t>Melia</w:t>
            </w:r>
            <w:proofErr w:type="spellEnd"/>
            <w:r>
              <w:rPr>
                <w:rFonts w:cs="Arial"/>
                <w:szCs w:val="19"/>
              </w:rPr>
              <w:t xml:space="preserve"> Tower), </w:t>
            </w:r>
            <w:proofErr w:type="spellStart"/>
            <w:r>
              <w:rPr>
                <w:rFonts w:cs="Arial"/>
                <w:szCs w:val="19"/>
              </w:rPr>
              <w:t>Rotana</w:t>
            </w:r>
            <w:proofErr w:type="spellEnd"/>
            <w:r>
              <w:rPr>
                <w:rFonts w:cs="Arial"/>
                <w:szCs w:val="19"/>
              </w:rPr>
              <w:t xml:space="preserve"> Tower.</w:t>
            </w:r>
          </w:p>
          <w:p w:rsidR="00CF6287" w:rsidRDefault="00CF6287" w:rsidP="00CF6287">
            <w:pPr>
              <w:pStyle w:val="ListParagraph"/>
              <w:spacing w:line="260" w:lineRule="atLeast"/>
              <w:rPr>
                <w:rFonts w:cs="Arial"/>
                <w:szCs w:val="19"/>
              </w:rPr>
            </w:pPr>
          </w:p>
          <w:p w:rsidR="001625D6" w:rsidRDefault="001625D6" w:rsidP="00CF6287">
            <w:pPr>
              <w:pStyle w:val="ListParagraph"/>
              <w:spacing w:line="260" w:lineRule="atLeast"/>
              <w:rPr>
                <w:rFonts w:cs="Arial"/>
                <w:szCs w:val="19"/>
              </w:rPr>
            </w:pPr>
          </w:p>
          <w:p w:rsidR="00CF6287" w:rsidRDefault="00CF6287" w:rsidP="00CF6287">
            <w:pPr>
              <w:pStyle w:val="ListParagraph"/>
              <w:spacing w:line="260" w:lineRule="atLeast"/>
              <w:ind w:left="864"/>
              <w:rPr>
                <w:rStyle w:val="StyleLatinArial95pt"/>
                <w:rFonts w:cs="Arial"/>
                <w:i/>
                <w:szCs w:val="19"/>
              </w:rPr>
            </w:pPr>
          </w:p>
          <w:p w:rsidR="00C16B82" w:rsidRDefault="00C16B82" w:rsidP="00CF6287">
            <w:pPr>
              <w:pStyle w:val="ListParagraph"/>
              <w:spacing w:line="260" w:lineRule="atLeast"/>
              <w:ind w:left="864"/>
              <w:rPr>
                <w:rStyle w:val="StyleLatinArial95pt"/>
                <w:rFonts w:cs="Arial"/>
                <w:i/>
                <w:szCs w:val="19"/>
              </w:rPr>
            </w:pPr>
          </w:p>
          <w:p w:rsidR="00C16B82" w:rsidRDefault="00C16B82" w:rsidP="00CF6287">
            <w:pPr>
              <w:pStyle w:val="ListParagraph"/>
              <w:spacing w:line="260" w:lineRule="atLeast"/>
              <w:ind w:left="864"/>
              <w:rPr>
                <w:rStyle w:val="StyleLatinArial95pt"/>
                <w:rFonts w:cs="Arial"/>
                <w:i/>
                <w:szCs w:val="19"/>
              </w:rPr>
            </w:pPr>
          </w:p>
          <w:p w:rsidR="00C16B82" w:rsidRDefault="00C16B82" w:rsidP="00CF6287">
            <w:pPr>
              <w:pStyle w:val="ListParagraph"/>
              <w:spacing w:line="260" w:lineRule="atLeast"/>
              <w:ind w:left="864"/>
              <w:rPr>
                <w:rStyle w:val="StyleLatinArial95pt"/>
                <w:rFonts w:cs="Arial"/>
                <w:i/>
                <w:szCs w:val="19"/>
              </w:rPr>
            </w:pPr>
          </w:p>
          <w:p w:rsidR="00C16B82" w:rsidRDefault="00C16B82" w:rsidP="00CF6287">
            <w:pPr>
              <w:pStyle w:val="ListParagraph"/>
              <w:spacing w:line="260" w:lineRule="atLeast"/>
              <w:ind w:left="864"/>
              <w:rPr>
                <w:rStyle w:val="StyleLatinArial95pt"/>
                <w:rFonts w:cs="Arial"/>
                <w:i/>
                <w:szCs w:val="19"/>
              </w:rPr>
            </w:pPr>
          </w:p>
          <w:p w:rsidR="00C16B82" w:rsidRPr="008503FC" w:rsidRDefault="00C16B82" w:rsidP="00CF6287">
            <w:pPr>
              <w:pStyle w:val="ListParagraph"/>
              <w:spacing w:line="260" w:lineRule="atLeast"/>
              <w:ind w:left="864"/>
              <w:rPr>
                <w:rStyle w:val="StyleLatinArial95pt"/>
                <w:rFonts w:cs="Arial"/>
                <w:i/>
                <w:szCs w:val="19"/>
              </w:rPr>
            </w:pPr>
          </w:p>
        </w:tc>
      </w:tr>
    </w:tbl>
    <w:p w:rsidR="00C37D42" w:rsidRPr="002F466F" w:rsidRDefault="00C37D42" w:rsidP="00C37D42">
      <w:pPr>
        <w:spacing w:line="260" w:lineRule="atLeast"/>
        <w:rPr>
          <w:rStyle w:val="StyleLatinArial95pt"/>
          <w:rFonts w:cs="Arial"/>
          <w:szCs w:val="19"/>
        </w:rPr>
      </w:pPr>
      <w:proofErr w:type="gramStart"/>
      <w:r w:rsidRPr="00AD6A89">
        <w:rPr>
          <w:rFonts w:cs="Arial"/>
          <w:b/>
          <w:szCs w:val="19"/>
        </w:rPr>
        <w:lastRenderedPageBreak/>
        <w:t>Apr. 2008 – Sept.2011</w:t>
      </w:r>
      <w:r>
        <w:tab/>
      </w:r>
      <w:r w:rsidR="00563606">
        <w:tab/>
        <w:t xml:space="preserve"> OM</w:t>
      </w:r>
      <w:r w:rsidRPr="002F466F">
        <w:rPr>
          <w:rStyle w:val="StyleLatinArial95pt"/>
          <w:rFonts w:cs="Arial"/>
          <w:szCs w:val="19"/>
        </w:rPr>
        <w:t xml:space="preserve"> Construction, Mumbai, India.</w:t>
      </w:r>
      <w:proofErr w:type="gramEnd"/>
    </w:p>
    <w:p w:rsidR="00C37D42" w:rsidRPr="002F466F" w:rsidRDefault="00C37D42" w:rsidP="00C37D42">
      <w:pPr>
        <w:spacing w:line="260" w:lineRule="atLeast"/>
        <w:rPr>
          <w:rStyle w:val="StyleLatinArial95pt"/>
          <w:rFonts w:cs="Arial"/>
          <w:i/>
          <w:szCs w:val="19"/>
        </w:rPr>
      </w:pPr>
      <w:r>
        <w:rPr>
          <w:rStyle w:val="StyleLatinArial95pt"/>
          <w:rFonts w:cs="Arial"/>
          <w:i/>
          <w:szCs w:val="19"/>
        </w:rPr>
        <w:t xml:space="preserve">                                                       </w:t>
      </w:r>
      <w:r w:rsidRPr="002F466F">
        <w:rPr>
          <w:rStyle w:val="StyleLatinArial95pt"/>
          <w:rFonts w:cs="Arial"/>
          <w:i/>
          <w:szCs w:val="19"/>
        </w:rPr>
        <w:t xml:space="preserve"> </w:t>
      </w:r>
      <w:r>
        <w:rPr>
          <w:rStyle w:val="StyleLatinArial95pt"/>
          <w:rFonts w:cs="Arial"/>
          <w:i/>
          <w:szCs w:val="19"/>
        </w:rPr>
        <w:t xml:space="preserve"> </w:t>
      </w:r>
      <w:r w:rsidRPr="002F466F">
        <w:rPr>
          <w:rStyle w:val="StyleLatinArial95pt"/>
          <w:rFonts w:cs="Arial"/>
          <w:i/>
          <w:szCs w:val="19"/>
        </w:rPr>
        <w:t>Site Engineer Mechanical</w:t>
      </w:r>
    </w:p>
    <w:p w:rsidR="00C37D42" w:rsidRDefault="00C37D42" w:rsidP="00C37D42">
      <w:pPr>
        <w:pStyle w:val="GeneralText"/>
        <w:spacing w:after="0" w:line="260" w:lineRule="atLeast"/>
        <w:ind w:left="0"/>
        <w:jc w:val="left"/>
      </w:pPr>
      <w:r>
        <w:tab/>
      </w:r>
    </w:p>
    <w:p w:rsidR="00C37D42" w:rsidRPr="008F1776" w:rsidRDefault="00C37D42" w:rsidP="00C37D42">
      <w:pPr>
        <w:rPr>
          <w:b/>
          <w:u w:val="single"/>
        </w:rPr>
      </w:pPr>
      <w:r>
        <w:lastRenderedPageBreak/>
        <w:tab/>
      </w:r>
      <w:r>
        <w:tab/>
      </w:r>
      <w:r>
        <w:tab/>
        <w:t xml:space="preserve">         </w:t>
      </w:r>
      <w:r w:rsidRPr="008F1776">
        <w:rPr>
          <w:b/>
          <w:u w:val="single"/>
        </w:rPr>
        <w:t xml:space="preserve">Duties and </w:t>
      </w:r>
      <w:r w:rsidR="00CF6287" w:rsidRPr="008F1776">
        <w:rPr>
          <w:b/>
          <w:u w:val="single"/>
        </w:rPr>
        <w:t>Responsibilities: -</w:t>
      </w:r>
    </w:p>
    <w:p w:rsidR="00C37D42" w:rsidRDefault="00C37D42" w:rsidP="00C37D42">
      <w:pPr>
        <w:pStyle w:val="GeneralText"/>
        <w:spacing w:after="0" w:line="260" w:lineRule="atLeast"/>
        <w:ind w:left="0"/>
        <w:jc w:val="left"/>
      </w:pPr>
    </w:p>
    <w:p w:rsidR="00C37D42" w:rsidRDefault="00C37D42" w:rsidP="00C37D42">
      <w:pPr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2F466F">
        <w:rPr>
          <w:rFonts w:ascii="Calibri" w:hAnsi="Calibri" w:cs="Calibri"/>
          <w:sz w:val="22"/>
          <w:szCs w:val="22"/>
        </w:rPr>
        <w:t xml:space="preserve">Assigned with the responsibilities of assisting </w:t>
      </w:r>
      <w:r w:rsidR="00BB7468" w:rsidRPr="002F466F">
        <w:rPr>
          <w:rFonts w:ascii="Calibri" w:hAnsi="Calibri" w:cs="Calibri"/>
          <w:sz w:val="22"/>
          <w:szCs w:val="22"/>
        </w:rPr>
        <w:t>senior</w:t>
      </w:r>
      <w:r w:rsidRPr="002F466F">
        <w:rPr>
          <w:rFonts w:ascii="Calibri" w:hAnsi="Calibri" w:cs="Calibri"/>
          <w:sz w:val="22"/>
          <w:szCs w:val="22"/>
        </w:rPr>
        <w:t xml:space="preserve"> plumbing engineers in designing fire protection and</w:t>
      </w:r>
      <w:r>
        <w:rPr>
          <w:rFonts w:ascii="Calibri" w:hAnsi="Calibri" w:cs="Calibri"/>
          <w:sz w:val="22"/>
          <w:szCs w:val="22"/>
        </w:rPr>
        <w:t xml:space="preserve"> </w:t>
      </w:r>
      <w:r w:rsidRPr="002F466F">
        <w:rPr>
          <w:rFonts w:ascii="Calibri" w:hAnsi="Calibri" w:cs="Calibri"/>
          <w:sz w:val="22"/>
          <w:szCs w:val="22"/>
        </w:rPr>
        <w:t>plumbing systems</w:t>
      </w:r>
      <w:r>
        <w:rPr>
          <w:rFonts w:ascii="Calibri" w:hAnsi="Calibri" w:cs="Calibri"/>
          <w:sz w:val="22"/>
          <w:szCs w:val="22"/>
        </w:rPr>
        <w:t>.</w:t>
      </w:r>
    </w:p>
    <w:p w:rsidR="00C37D42" w:rsidRDefault="00C37D42" w:rsidP="00C37D42">
      <w:pPr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37D42">
        <w:rPr>
          <w:rFonts w:ascii="Calibri" w:hAnsi="Calibri" w:cs="Calibri"/>
          <w:sz w:val="22"/>
          <w:szCs w:val="22"/>
        </w:rPr>
        <w:t>Coordinated with engineering clients to solve issues in plumbing design and specifications</w:t>
      </w:r>
      <w:r>
        <w:rPr>
          <w:rFonts w:ascii="Calibri" w:hAnsi="Calibri" w:cs="Calibri"/>
          <w:sz w:val="22"/>
          <w:szCs w:val="22"/>
        </w:rPr>
        <w:t>.</w:t>
      </w:r>
    </w:p>
    <w:p w:rsidR="00C37D42" w:rsidRDefault="00C37D42" w:rsidP="00C37D42">
      <w:pPr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37D42">
        <w:rPr>
          <w:rFonts w:ascii="Calibri" w:hAnsi="Calibri" w:cs="Calibri"/>
          <w:sz w:val="22"/>
          <w:szCs w:val="22"/>
        </w:rPr>
        <w:t>Prepared initial specifications and plans for construction.</w:t>
      </w:r>
    </w:p>
    <w:p w:rsidR="00C37D42" w:rsidRDefault="00C37D42" w:rsidP="00C37D42">
      <w:pPr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37D42">
        <w:rPr>
          <w:rFonts w:ascii="Calibri" w:hAnsi="Calibri" w:cs="Calibri"/>
          <w:sz w:val="22"/>
          <w:szCs w:val="22"/>
        </w:rPr>
        <w:t>Assigned the tasks of selecting fire protection systems for water sensitive areas like electrical equipment and computer rooms</w:t>
      </w:r>
      <w:r>
        <w:rPr>
          <w:rFonts w:ascii="Calibri" w:hAnsi="Calibri" w:cs="Calibri"/>
          <w:sz w:val="22"/>
          <w:szCs w:val="22"/>
        </w:rPr>
        <w:t>.</w:t>
      </w:r>
    </w:p>
    <w:p w:rsidR="00C37D42" w:rsidRDefault="00C37D42" w:rsidP="00C37D42">
      <w:pPr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37D42">
        <w:rPr>
          <w:rFonts w:ascii="Calibri" w:hAnsi="Calibri" w:cs="Calibri"/>
          <w:sz w:val="22"/>
          <w:szCs w:val="22"/>
        </w:rPr>
        <w:t>Responsible for generating charts, graphs, and perspective drawings to meet project specifications</w:t>
      </w:r>
      <w:r>
        <w:rPr>
          <w:rFonts w:ascii="Calibri" w:hAnsi="Calibri" w:cs="Calibri"/>
          <w:sz w:val="22"/>
          <w:szCs w:val="22"/>
        </w:rPr>
        <w:t>.</w:t>
      </w:r>
    </w:p>
    <w:p w:rsidR="00C37D42" w:rsidRPr="00C37D42" w:rsidRDefault="00C37D42" w:rsidP="00C37D42">
      <w:pPr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37D42">
        <w:rPr>
          <w:rFonts w:ascii="Calibri" w:hAnsi="Calibri" w:cs="Calibri"/>
          <w:sz w:val="22"/>
          <w:szCs w:val="22"/>
        </w:rPr>
        <w:t>Responsible for generating work plan ideas as well as providing work instructions to the assigned team.</w:t>
      </w:r>
    </w:p>
    <w:p w:rsidR="00766CB3" w:rsidRPr="002F466F" w:rsidRDefault="00766CB3" w:rsidP="00C37D42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C37D42" w:rsidRPr="00766CB3" w:rsidRDefault="00C37D42" w:rsidP="00C37D42">
      <w:pPr>
        <w:spacing w:line="260" w:lineRule="atLeast"/>
        <w:jc w:val="both"/>
        <w:rPr>
          <w:rStyle w:val="StyleLatinArial95pt"/>
          <w:rFonts w:cs="Arial"/>
          <w:b/>
          <w:szCs w:val="19"/>
          <w:lang w:val="en-GB"/>
        </w:rPr>
      </w:pPr>
      <w:r w:rsidRPr="00766CB3">
        <w:rPr>
          <w:rStyle w:val="StyleLatinArial95pt"/>
          <w:rFonts w:cs="Arial"/>
          <w:b/>
          <w:szCs w:val="19"/>
          <w:lang w:val="en-GB"/>
        </w:rPr>
        <w:t>Career Interest:</w:t>
      </w:r>
    </w:p>
    <w:p w:rsidR="00C37D42" w:rsidRPr="00C37D42" w:rsidRDefault="00C37D42" w:rsidP="00C37D42">
      <w:pPr>
        <w:spacing w:line="260" w:lineRule="atLeast"/>
        <w:jc w:val="both"/>
        <w:rPr>
          <w:rStyle w:val="StyleLatinArial95pt"/>
          <w:rFonts w:cs="Arial"/>
          <w:szCs w:val="19"/>
          <w:lang w:val="en-GB"/>
        </w:rPr>
      </w:pPr>
    </w:p>
    <w:p w:rsidR="00C37D42" w:rsidRPr="00C37D42" w:rsidRDefault="00C37D42" w:rsidP="00C37D42">
      <w:pPr>
        <w:numPr>
          <w:ilvl w:val="0"/>
          <w:numId w:val="4"/>
        </w:numPr>
        <w:spacing w:line="280" w:lineRule="atLeast"/>
        <w:ind w:left="432" w:hanging="432"/>
        <w:jc w:val="both"/>
        <w:rPr>
          <w:rFonts w:cs="Arial"/>
          <w:szCs w:val="19"/>
        </w:rPr>
      </w:pPr>
      <w:r w:rsidRPr="00C37D42">
        <w:rPr>
          <w:rFonts w:cs="Arial"/>
          <w:szCs w:val="19"/>
        </w:rPr>
        <w:t>Project Planning and Control</w:t>
      </w:r>
    </w:p>
    <w:p w:rsidR="00C37D42" w:rsidRPr="00C37D42" w:rsidRDefault="00C37D42" w:rsidP="00C37D42">
      <w:pPr>
        <w:numPr>
          <w:ilvl w:val="0"/>
          <w:numId w:val="4"/>
        </w:numPr>
        <w:spacing w:line="280" w:lineRule="atLeast"/>
        <w:ind w:left="432" w:hanging="432"/>
        <w:jc w:val="both"/>
        <w:rPr>
          <w:rFonts w:cs="Arial"/>
          <w:szCs w:val="19"/>
        </w:rPr>
      </w:pPr>
      <w:r w:rsidRPr="00C37D42">
        <w:rPr>
          <w:rFonts w:cs="Arial"/>
          <w:szCs w:val="19"/>
        </w:rPr>
        <w:t>Offshore &amp;Onshore Projects</w:t>
      </w:r>
    </w:p>
    <w:p w:rsidR="00C37D42" w:rsidRPr="00C37D42" w:rsidRDefault="00C37D42" w:rsidP="00C37D42">
      <w:pPr>
        <w:numPr>
          <w:ilvl w:val="0"/>
          <w:numId w:val="4"/>
        </w:numPr>
        <w:spacing w:line="280" w:lineRule="atLeast"/>
        <w:ind w:left="432" w:hanging="432"/>
        <w:jc w:val="both"/>
        <w:rPr>
          <w:rFonts w:cs="Arial"/>
          <w:szCs w:val="19"/>
        </w:rPr>
      </w:pPr>
      <w:r w:rsidRPr="00C37D42">
        <w:rPr>
          <w:rFonts w:cs="Arial"/>
          <w:szCs w:val="19"/>
        </w:rPr>
        <w:t>Oil &amp; Gas Management</w:t>
      </w:r>
    </w:p>
    <w:p w:rsidR="00C37D42" w:rsidRDefault="00C37D42" w:rsidP="00C37D42">
      <w:pPr>
        <w:numPr>
          <w:ilvl w:val="0"/>
          <w:numId w:val="4"/>
        </w:numPr>
        <w:spacing w:line="280" w:lineRule="atLeast"/>
        <w:ind w:left="432" w:hanging="432"/>
        <w:jc w:val="both"/>
        <w:rPr>
          <w:rFonts w:cs="Arial"/>
          <w:szCs w:val="19"/>
        </w:rPr>
      </w:pPr>
      <w:r w:rsidRPr="00C37D42">
        <w:rPr>
          <w:rFonts w:cs="Arial"/>
          <w:szCs w:val="19"/>
        </w:rPr>
        <w:t>Quality Assurance</w:t>
      </w:r>
    </w:p>
    <w:p w:rsidR="00C37D42" w:rsidRDefault="00C37D42" w:rsidP="00AD6A89">
      <w:pPr>
        <w:spacing w:line="280" w:lineRule="atLeast"/>
        <w:jc w:val="both"/>
        <w:rPr>
          <w:rFonts w:cs="Arial"/>
          <w:szCs w:val="19"/>
        </w:rPr>
      </w:pPr>
    </w:p>
    <w:p w:rsidR="00C37D42" w:rsidRPr="00766CB3" w:rsidRDefault="00766CB3" w:rsidP="00766CB3">
      <w:pPr>
        <w:spacing w:line="260" w:lineRule="atLeast"/>
        <w:jc w:val="both"/>
        <w:rPr>
          <w:rStyle w:val="StyleLatinArial95pt"/>
          <w:b/>
          <w:lang w:val="en-GB"/>
        </w:rPr>
      </w:pPr>
      <w:r w:rsidRPr="00766CB3">
        <w:rPr>
          <w:rStyle w:val="StyleLatinArial95pt"/>
          <w:rFonts w:cs="Arial"/>
          <w:b/>
          <w:szCs w:val="19"/>
          <w:lang w:val="en-GB"/>
        </w:rPr>
        <w:t>Personal Detail</w:t>
      </w:r>
    </w:p>
    <w:p w:rsidR="00C37D42" w:rsidRDefault="00C37D42" w:rsidP="00C37D42">
      <w:pPr>
        <w:spacing w:line="280" w:lineRule="atLeast"/>
        <w:ind w:left="432"/>
        <w:jc w:val="both"/>
        <w:rPr>
          <w:rFonts w:cs="Arial"/>
          <w:szCs w:val="19"/>
        </w:rPr>
      </w:pPr>
    </w:p>
    <w:p w:rsidR="00766CB3" w:rsidRPr="00766CB3" w:rsidRDefault="00766CB3" w:rsidP="00766CB3">
      <w:pPr>
        <w:numPr>
          <w:ilvl w:val="0"/>
          <w:numId w:val="4"/>
        </w:numPr>
        <w:spacing w:line="280" w:lineRule="atLeast"/>
        <w:ind w:left="432" w:hanging="432"/>
        <w:jc w:val="both"/>
        <w:rPr>
          <w:rFonts w:cs="Arial"/>
          <w:szCs w:val="19"/>
        </w:rPr>
      </w:pPr>
    </w:p>
    <w:p w:rsidR="00766CB3" w:rsidRPr="00766CB3" w:rsidRDefault="00766CB3" w:rsidP="00766CB3">
      <w:pPr>
        <w:numPr>
          <w:ilvl w:val="0"/>
          <w:numId w:val="4"/>
        </w:numPr>
        <w:spacing w:line="280" w:lineRule="atLeast"/>
        <w:ind w:left="432" w:hanging="432"/>
        <w:jc w:val="both"/>
        <w:rPr>
          <w:rFonts w:cs="Arial"/>
          <w:szCs w:val="19"/>
        </w:rPr>
      </w:pPr>
      <w:r>
        <w:rPr>
          <w:rFonts w:cs="Arial"/>
          <w:szCs w:val="19"/>
        </w:rPr>
        <w:t>Date of Birth</w:t>
      </w:r>
      <w:r>
        <w:rPr>
          <w:rFonts w:cs="Arial"/>
          <w:szCs w:val="19"/>
        </w:rPr>
        <w:tab/>
        <w:t xml:space="preserve">             </w:t>
      </w:r>
      <w:r w:rsidR="003632DC">
        <w:rPr>
          <w:rFonts w:cs="Arial"/>
          <w:szCs w:val="19"/>
        </w:rPr>
        <w:t xml:space="preserve"> </w:t>
      </w:r>
      <w:r w:rsidRPr="00766CB3">
        <w:rPr>
          <w:rFonts w:cs="Arial"/>
          <w:szCs w:val="19"/>
        </w:rPr>
        <w:t xml:space="preserve">:    </w:t>
      </w:r>
      <w:r w:rsidR="003632DC">
        <w:rPr>
          <w:rFonts w:cs="Arial"/>
          <w:szCs w:val="19"/>
        </w:rPr>
        <w:t xml:space="preserve">  </w:t>
      </w:r>
      <w:r w:rsidRPr="00766CB3">
        <w:rPr>
          <w:rFonts w:cs="Arial"/>
          <w:szCs w:val="19"/>
        </w:rPr>
        <w:t xml:space="preserve">29th May 1983 </w:t>
      </w:r>
    </w:p>
    <w:p w:rsidR="00766CB3" w:rsidRPr="00766CB3" w:rsidRDefault="00766CB3" w:rsidP="00766CB3">
      <w:pPr>
        <w:numPr>
          <w:ilvl w:val="0"/>
          <w:numId w:val="4"/>
        </w:numPr>
        <w:spacing w:line="280" w:lineRule="atLeast"/>
        <w:ind w:left="432" w:hanging="432"/>
        <w:jc w:val="both"/>
        <w:rPr>
          <w:rFonts w:cs="Arial"/>
          <w:szCs w:val="19"/>
        </w:rPr>
      </w:pPr>
      <w:r w:rsidRPr="00766CB3">
        <w:rPr>
          <w:rFonts w:cs="Arial"/>
          <w:szCs w:val="19"/>
        </w:rPr>
        <w:t>Gender</w:t>
      </w:r>
      <w:r w:rsidRPr="00766CB3">
        <w:rPr>
          <w:rFonts w:cs="Arial"/>
          <w:szCs w:val="19"/>
        </w:rPr>
        <w:tab/>
        <w:t xml:space="preserve">                 </w:t>
      </w:r>
      <w:r w:rsidR="003632DC">
        <w:rPr>
          <w:rFonts w:cs="Arial"/>
          <w:szCs w:val="19"/>
        </w:rPr>
        <w:t xml:space="preserve">         </w:t>
      </w:r>
      <w:r w:rsidRPr="00766CB3">
        <w:rPr>
          <w:rFonts w:cs="Arial"/>
          <w:szCs w:val="19"/>
        </w:rPr>
        <w:t>:      Male</w:t>
      </w:r>
    </w:p>
    <w:p w:rsidR="00766CB3" w:rsidRPr="00766CB3" w:rsidRDefault="00766CB3" w:rsidP="00766CB3">
      <w:pPr>
        <w:numPr>
          <w:ilvl w:val="0"/>
          <w:numId w:val="4"/>
        </w:numPr>
        <w:spacing w:line="280" w:lineRule="atLeast"/>
        <w:ind w:left="432" w:hanging="432"/>
        <w:jc w:val="both"/>
        <w:rPr>
          <w:rFonts w:cs="Arial"/>
          <w:szCs w:val="19"/>
        </w:rPr>
      </w:pPr>
      <w:r w:rsidRPr="00766CB3">
        <w:rPr>
          <w:rFonts w:cs="Arial"/>
          <w:szCs w:val="19"/>
        </w:rPr>
        <w:t>Nationality</w:t>
      </w:r>
      <w:r w:rsidRPr="00766CB3">
        <w:rPr>
          <w:rFonts w:cs="Arial"/>
          <w:szCs w:val="19"/>
        </w:rPr>
        <w:tab/>
        <w:t xml:space="preserve">                  </w:t>
      </w:r>
      <w:r w:rsidR="003632DC">
        <w:rPr>
          <w:rFonts w:cs="Arial"/>
          <w:szCs w:val="19"/>
        </w:rPr>
        <w:t xml:space="preserve">        </w:t>
      </w:r>
      <w:r w:rsidRPr="00766CB3">
        <w:rPr>
          <w:rFonts w:cs="Arial"/>
          <w:szCs w:val="19"/>
        </w:rPr>
        <w:t xml:space="preserve">:     </w:t>
      </w:r>
      <w:r w:rsidR="003632DC">
        <w:rPr>
          <w:rFonts w:cs="Arial"/>
          <w:szCs w:val="19"/>
        </w:rPr>
        <w:t xml:space="preserve"> </w:t>
      </w:r>
      <w:r w:rsidRPr="00766CB3">
        <w:rPr>
          <w:rFonts w:cs="Arial"/>
          <w:szCs w:val="19"/>
        </w:rPr>
        <w:t>Indian</w:t>
      </w:r>
    </w:p>
    <w:p w:rsidR="00766CB3" w:rsidRPr="00766CB3" w:rsidRDefault="00766CB3" w:rsidP="00766CB3">
      <w:pPr>
        <w:numPr>
          <w:ilvl w:val="0"/>
          <w:numId w:val="4"/>
        </w:numPr>
        <w:spacing w:line="280" w:lineRule="atLeast"/>
        <w:ind w:left="432" w:hanging="432"/>
        <w:jc w:val="both"/>
        <w:rPr>
          <w:rFonts w:cs="Arial"/>
          <w:szCs w:val="19"/>
        </w:rPr>
      </w:pPr>
      <w:r w:rsidRPr="00766CB3">
        <w:rPr>
          <w:rFonts w:cs="Arial"/>
          <w:szCs w:val="19"/>
        </w:rPr>
        <w:t xml:space="preserve">Marital status                 </w:t>
      </w:r>
      <w:r w:rsidR="003632DC">
        <w:rPr>
          <w:rFonts w:cs="Arial"/>
          <w:szCs w:val="19"/>
        </w:rPr>
        <w:t xml:space="preserve">      :      </w:t>
      </w:r>
      <w:r>
        <w:rPr>
          <w:rFonts w:cs="Arial"/>
          <w:szCs w:val="19"/>
        </w:rPr>
        <w:t>Married</w:t>
      </w:r>
    </w:p>
    <w:p w:rsidR="00766CB3" w:rsidRPr="00766CB3" w:rsidRDefault="003632DC" w:rsidP="00766CB3">
      <w:pPr>
        <w:numPr>
          <w:ilvl w:val="0"/>
          <w:numId w:val="4"/>
        </w:numPr>
        <w:spacing w:line="280" w:lineRule="atLeast"/>
        <w:ind w:left="432" w:hanging="432"/>
        <w:jc w:val="both"/>
        <w:rPr>
          <w:rFonts w:cs="Arial"/>
          <w:szCs w:val="19"/>
        </w:rPr>
      </w:pPr>
      <w:r>
        <w:rPr>
          <w:rFonts w:cs="Arial"/>
          <w:szCs w:val="19"/>
        </w:rPr>
        <w:t xml:space="preserve">Languages Known                </w:t>
      </w:r>
      <w:r w:rsidR="00766CB3" w:rsidRPr="00766CB3">
        <w:rPr>
          <w:rFonts w:cs="Arial"/>
          <w:szCs w:val="19"/>
        </w:rPr>
        <w:t xml:space="preserve">:     </w:t>
      </w:r>
      <w:r w:rsidR="00766CB3">
        <w:rPr>
          <w:rFonts w:cs="Arial"/>
          <w:szCs w:val="19"/>
        </w:rPr>
        <w:t xml:space="preserve"> </w:t>
      </w:r>
      <w:r w:rsidR="00766CB3" w:rsidRPr="00766CB3">
        <w:rPr>
          <w:rFonts w:cs="Arial"/>
          <w:szCs w:val="19"/>
        </w:rPr>
        <w:t>English, Hindi, and Tamil</w:t>
      </w:r>
      <w:r w:rsidR="00766CB3" w:rsidRPr="00766CB3">
        <w:rPr>
          <w:rFonts w:cs="Arial"/>
          <w:szCs w:val="19"/>
        </w:rPr>
        <w:tab/>
      </w:r>
    </w:p>
    <w:p w:rsidR="00766CB3" w:rsidRDefault="00766CB3" w:rsidP="00766CB3">
      <w:pPr>
        <w:spacing w:line="280" w:lineRule="atLeast"/>
        <w:jc w:val="both"/>
        <w:rPr>
          <w:rFonts w:cs="Arial"/>
          <w:szCs w:val="19"/>
        </w:rPr>
      </w:pPr>
    </w:p>
    <w:p w:rsidR="00766CB3" w:rsidRDefault="00766CB3" w:rsidP="00766CB3">
      <w:pPr>
        <w:spacing w:line="260" w:lineRule="atLeast"/>
        <w:jc w:val="both"/>
        <w:rPr>
          <w:rStyle w:val="StyleLatinArial95pt"/>
          <w:b/>
          <w:szCs w:val="19"/>
          <w:lang w:val="en-GB"/>
        </w:rPr>
      </w:pPr>
      <w:r w:rsidRPr="00766CB3">
        <w:rPr>
          <w:rStyle w:val="StyleLatinArial95pt"/>
          <w:b/>
          <w:szCs w:val="19"/>
          <w:lang w:val="en-GB"/>
        </w:rPr>
        <w:t>Declaration</w:t>
      </w:r>
      <w:r>
        <w:rPr>
          <w:rStyle w:val="StyleLatinArial95pt"/>
          <w:b/>
          <w:szCs w:val="19"/>
          <w:lang w:val="en-GB"/>
        </w:rPr>
        <w:t>:</w:t>
      </w:r>
    </w:p>
    <w:p w:rsidR="00766CB3" w:rsidRDefault="00766CB3" w:rsidP="00766CB3">
      <w:pPr>
        <w:spacing w:line="260" w:lineRule="atLeast"/>
        <w:jc w:val="both"/>
        <w:rPr>
          <w:rStyle w:val="StyleLatinArial95pt"/>
          <w:b/>
          <w:szCs w:val="19"/>
          <w:lang w:val="en-GB"/>
        </w:rPr>
      </w:pPr>
    </w:p>
    <w:p w:rsidR="00766CB3" w:rsidRDefault="00766CB3" w:rsidP="00C16B82">
      <w:pPr>
        <w:spacing w:line="280" w:lineRule="atLeast"/>
        <w:jc w:val="both"/>
        <w:rPr>
          <w:rFonts w:cs="Arial"/>
          <w:szCs w:val="19"/>
        </w:rPr>
      </w:pPr>
      <w:r>
        <w:rPr>
          <w:rFonts w:cs="Arial"/>
          <w:szCs w:val="19"/>
        </w:rPr>
        <w:t xml:space="preserve">                </w:t>
      </w:r>
      <w:r w:rsidR="00B73AC0">
        <w:rPr>
          <w:rFonts w:cs="Arial"/>
          <w:szCs w:val="19"/>
        </w:rPr>
        <w:t>I hereby</w:t>
      </w:r>
      <w:r w:rsidR="005F7008">
        <w:rPr>
          <w:rFonts w:cs="Arial"/>
          <w:szCs w:val="19"/>
        </w:rPr>
        <w:t xml:space="preserve"> declared</w:t>
      </w:r>
      <w:r w:rsidRPr="00766CB3">
        <w:rPr>
          <w:rFonts w:cs="Arial"/>
          <w:szCs w:val="19"/>
        </w:rPr>
        <w:t xml:space="preserve"> that the information furnished above is true to the best of my knowledge and belief.</w:t>
      </w:r>
    </w:p>
    <w:p w:rsidR="00766CB3" w:rsidRDefault="00766CB3" w:rsidP="00766CB3">
      <w:pPr>
        <w:spacing w:line="280" w:lineRule="atLeast"/>
        <w:jc w:val="both"/>
        <w:rPr>
          <w:rFonts w:cs="Arial"/>
          <w:szCs w:val="19"/>
        </w:rPr>
      </w:pPr>
      <w:r>
        <w:rPr>
          <w:rFonts w:cs="Arial"/>
          <w:szCs w:val="19"/>
        </w:rPr>
        <w:t xml:space="preserve">Date:                                                                                                                                </w:t>
      </w:r>
    </w:p>
    <w:p w:rsidR="00B34D59" w:rsidRDefault="00B34D59" w:rsidP="00766CB3">
      <w:pPr>
        <w:spacing w:line="280" w:lineRule="atLeast"/>
        <w:jc w:val="both"/>
        <w:rPr>
          <w:rFonts w:cs="Arial"/>
          <w:szCs w:val="19"/>
        </w:rPr>
      </w:pPr>
    </w:p>
    <w:p w:rsidR="00C37D42" w:rsidRDefault="003632DC" w:rsidP="00C16B82">
      <w:pPr>
        <w:spacing w:line="280" w:lineRule="atLeast"/>
        <w:jc w:val="both"/>
        <w:rPr>
          <w:rFonts w:cs="Arial"/>
          <w:szCs w:val="19"/>
        </w:rPr>
      </w:pPr>
      <w:r>
        <w:rPr>
          <w:rFonts w:cs="Arial"/>
          <w:szCs w:val="19"/>
        </w:rPr>
        <w:t>Place:</w:t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  <w:t xml:space="preserve">                  </w:t>
      </w:r>
      <w:proofErr w:type="spellStart"/>
      <w:r w:rsidR="00766CB3">
        <w:rPr>
          <w:rFonts w:cs="Arial"/>
          <w:szCs w:val="19"/>
        </w:rPr>
        <w:t>Bala</w:t>
      </w:r>
      <w:r>
        <w:rPr>
          <w:rFonts w:cs="Arial"/>
          <w:szCs w:val="19"/>
        </w:rPr>
        <w:t>k</w:t>
      </w:r>
      <w:r w:rsidR="00766CB3">
        <w:rPr>
          <w:rFonts w:cs="Arial"/>
          <w:szCs w:val="19"/>
        </w:rPr>
        <w:t>rishnan</w:t>
      </w:r>
      <w:proofErr w:type="spellEnd"/>
      <w:r>
        <w:rPr>
          <w:rFonts w:cs="Arial"/>
          <w:szCs w:val="19"/>
        </w:rPr>
        <w:t xml:space="preserve"> </w:t>
      </w:r>
      <w:bookmarkStart w:id="0" w:name="_GoBack"/>
      <w:bookmarkEnd w:id="0"/>
    </w:p>
    <w:sectPr w:rsidR="00C37D42" w:rsidSect="002E079B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33" w:rsidRDefault="00986B33" w:rsidP="00B34D59">
      <w:pPr>
        <w:spacing w:line="240" w:lineRule="auto"/>
      </w:pPr>
      <w:r>
        <w:separator/>
      </w:r>
    </w:p>
  </w:endnote>
  <w:endnote w:type="continuationSeparator" w:id="0">
    <w:p w:rsidR="00986B33" w:rsidRDefault="00986B33" w:rsidP="00B34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38" w:rsidRDefault="00C9393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817D5">
      <w:fldChar w:fldCharType="begin"/>
    </w:r>
    <w:r w:rsidR="00BF6D8C">
      <w:instrText xml:space="preserve"> PAGE   \* MERGEFORMAT </w:instrText>
    </w:r>
    <w:r w:rsidR="009817D5">
      <w:fldChar w:fldCharType="separate"/>
    </w:r>
    <w:r w:rsidR="0078569A" w:rsidRPr="0078569A">
      <w:rPr>
        <w:rFonts w:asciiTheme="majorHAnsi" w:hAnsiTheme="majorHAnsi"/>
        <w:noProof/>
      </w:rPr>
      <w:t>5</w:t>
    </w:r>
    <w:r w:rsidR="009817D5">
      <w:rPr>
        <w:rFonts w:asciiTheme="majorHAnsi" w:hAnsiTheme="majorHAnsi"/>
        <w:noProof/>
      </w:rPr>
      <w:fldChar w:fldCharType="end"/>
    </w:r>
  </w:p>
  <w:p w:rsidR="00B34D59" w:rsidRDefault="00B34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33" w:rsidRDefault="00986B33" w:rsidP="00B34D59">
      <w:pPr>
        <w:spacing w:line="240" w:lineRule="auto"/>
      </w:pPr>
      <w:r>
        <w:separator/>
      </w:r>
    </w:p>
  </w:footnote>
  <w:footnote w:type="continuationSeparator" w:id="0">
    <w:p w:rsidR="00986B33" w:rsidRDefault="00986B33" w:rsidP="00B34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E3" w:rsidRDefault="00B1174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59" w:rsidRPr="00B34D59" w:rsidRDefault="0027096D" w:rsidP="00CF6287">
    <w:pPr>
      <w:pStyle w:val="Header"/>
      <w:tabs>
        <w:tab w:val="clear" w:pos="4680"/>
        <w:tab w:val="clear" w:pos="9360"/>
        <w:tab w:val="left" w:pos="960"/>
      </w:tabs>
    </w:pPr>
    <w:r>
      <w:rPr>
        <w:rFonts w:cs="Arial"/>
        <w:b/>
        <w:noProof/>
        <w:color w:val="FFFFFF" w:themeColor="background1"/>
        <w:sz w:val="32"/>
        <w:szCs w:val="32"/>
        <w:lang w:val="en-US" w:eastAsia="en-US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2546062</wp:posOffset>
          </wp:positionH>
          <wp:positionV relativeFrom="paragraph">
            <wp:posOffset>-3881467</wp:posOffset>
          </wp:positionV>
          <wp:extent cx="1027430" cy="6682046"/>
          <wp:effectExtent l="2838450" t="0" r="2820670" b="0"/>
          <wp:wrapNone/>
          <wp:docPr id="3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1072056" cy="6972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6B33">
      <w:rPr>
        <w:rFonts w:cs="Arial"/>
        <w:b/>
        <w:noProof/>
        <w:color w:val="FFFFFF" w:themeColor="background1"/>
        <w:sz w:val="32"/>
        <w:szCs w:val="3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-.2pt;margin-top:-74.75pt;width:173.15pt;height:26.6pt;z-index:251663360;visibility:visible;mso-position-horizontal-relative:text;mso-position-vertical-relative:text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" filled="f" stroked="f">
          <v:path arrowok="t"/>
          <v:textbox style="mso-next-textbox:#Text Box 1" inset="3.5mm,0,0,0">
            <w:txbxContent>
              <w:p w:rsidR="00B34D59" w:rsidRPr="0027096D" w:rsidRDefault="00B34D59" w:rsidP="00B34D59">
                <w:pPr>
                  <w:spacing w:line="240" w:lineRule="atLeast"/>
                  <w:rPr>
                    <w:rFonts w:cs="Arial"/>
                    <w:b/>
                    <w:color w:val="000000" w:themeColor="text1"/>
                    <w:sz w:val="36"/>
                    <w:szCs w:val="36"/>
                  </w:rPr>
                </w:pPr>
                <w:r w:rsidRPr="0027096D">
                  <w:rPr>
                    <w:rFonts w:cs="Arial"/>
                    <w:b/>
                    <w:color w:val="000000" w:themeColor="text1"/>
                    <w:sz w:val="36"/>
                    <w:szCs w:val="36"/>
                  </w:rPr>
                  <w:t>Curriculum vitae</w:t>
                </w:r>
              </w:p>
              <w:p w:rsidR="00B34D59" w:rsidRDefault="00B34D59" w:rsidP="00B34D59">
                <w:pPr>
                  <w:spacing w:line="240" w:lineRule="atLeast"/>
                </w:pPr>
              </w:p>
            </w:txbxContent>
          </v:textbox>
        </v:shape>
      </w:pict>
    </w:r>
    <w:r w:rsidR="00986B33">
      <w:rPr>
        <w:rFonts w:cs="Arial"/>
        <w:b/>
        <w:noProof/>
        <w:color w:val="FFFFFF" w:themeColor="background1"/>
        <w:sz w:val="32"/>
        <w:szCs w:val="32"/>
        <w:lang w:val="en-US" w:eastAsia="en-US"/>
      </w:rPr>
      <w:pict>
        <v:shape id="_x0000_s2049" type="#_x0000_t202" style="position:absolute;margin-left:1.3pt;margin-top:-24.9pt;width:139.7pt;height:24pt;z-index:251664384;visibility:visible;mso-position-horizontal-relative:text;mso-position-vertical-relative:text;mso-width-relative:margin;mso-height-relative:margin" filled="f" stroked="f">
          <v:path arrowok="t"/>
          <v:textbox style="mso-next-textbox:#_x0000_s2049" inset="3.5mm,0,0,0">
            <w:txbxContent>
              <w:p w:rsidR="002E079B" w:rsidRPr="002E079B" w:rsidRDefault="002E079B" w:rsidP="002E079B">
                <w:pPr>
                  <w:spacing w:line="240" w:lineRule="atLeast"/>
                  <w:rPr>
                    <w:sz w:val="28"/>
                    <w:szCs w:val="28"/>
                  </w:rPr>
                </w:pPr>
                <w:proofErr w:type="spellStart"/>
                <w:r w:rsidRPr="002E079B">
                  <w:rPr>
                    <w:rFonts w:cs="Arial"/>
                    <w:b/>
                    <w:color w:val="000000" w:themeColor="text1"/>
                    <w:sz w:val="28"/>
                    <w:szCs w:val="28"/>
                  </w:rPr>
                  <w:t>Bala</w:t>
                </w:r>
                <w:proofErr w:type="spellEnd"/>
                <w:r w:rsidRPr="002E079B">
                  <w:rPr>
                    <w:rFonts w:cs="Arial"/>
                    <w:b/>
                    <w:color w:val="000000" w:themeColor="text1"/>
                    <w:sz w:val="28"/>
                    <w:szCs w:val="28"/>
                  </w:rPr>
                  <w:t xml:space="preserve"> Krishnan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D11"/>
    <w:multiLevelType w:val="hybridMultilevel"/>
    <w:tmpl w:val="0226D4CA"/>
    <w:lvl w:ilvl="0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1">
    <w:nsid w:val="103B5F2E"/>
    <w:multiLevelType w:val="hybridMultilevel"/>
    <w:tmpl w:val="70F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64DE"/>
    <w:multiLevelType w:val="hybridMultilevel"/>
    <w:tmpl w:val="9B162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E1858"/>
    <w:multiLevelType w:val="hybridMultilevel"/>
    <w:tmpl w:val="678A8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4FF90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3201C"/>
    <w:multiLevelType w:val="hybridMultilevel"/>
    <w:tmpl w:val="0EEA899A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39C506CE"/>
    <w:multiLevelType w:val="hybridMultilevel"/>
    <w:tmpl w:val="9D229B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301533"/>
    <w:multiLevelType w:val="hybridMultilevel"/>
    <w:tmpl w:val="0206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92186"/>
    <w:multiLevelType w:val="hybridMultilevel"/>
    <w:tmpl w:val="D24069D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35866F0"/>
    <w:multiLevelType w:val="hybridMultilevel"/>
    <w:tmpl w:val="AEC06CF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65EE2F89"/>
    <w:multiLevelType w:val="hybridMultilevel"/>
    <w:tmpl w:val="161C9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C61F6"/>
    <w:multiLevelType w:val="hybridMultilevel"/>
    <w:tmpl w:val="13C81C54"/>
    <w:lvl w:ilvl="0" w:tplc="BC98A8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E64A43"/>
    <w:multiLevelType w:val="hybridMultilevel"/>
    <w:tmpl w:val="40A8BCF4"/>
    <w:lvl w:ilvl="0" w:tplc="BC98A8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201CE"/>
    <w:multiLevelType w:val="hybridMultilevel"/>
    <w:tmpl w:val="B6B8282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7DA7538A"/>
    <w:multiLevelType w:val="hybridMultilevel"/>
    <w:tmpl w:val="5A70CD7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D42"/>
    <w:rsid w:val="00067523"/>
    <w:rsid w:val="0008468E"/>
    <w:rsid w:val="000D0B96"/>
    <w:rsid w:val="000E1D60"/>
    <w:rsid w:val="00123AA3"/>
    <w:rsid w:val="001625D6"/>
    <w:rsid w:val="0027096D"/>
    <w:rsid w:val="002E079B"/>
    <w:rsid w:val="00304B6B"/>
    <w:rsid w:val="00307B80"/>
    <w:rsid w:val="003632DC"/>
    <w:rsid w:val="00403549"/>
    <w:rsid w:val="004070CD"/>
    <w:rsid w:val="004D0C2E"/>
    <w:rsid w:val="004F5512"/>
    <w:rsid w:val="00563606"/>
    <w:rsid w:val="00586CE5"/>
    <w:rsid w:val="005E3639"/>
    <w:rsid w:val="005F7008"/>
    <w:rsid w:val="006274C6"/>
    <w:rsid w:val="00640B80"/>
    <w:rsid w:val="00650AC7"/>
    <w:rsid w:val="006C0DC6"/>
    <w:rsid w:val="00766CB3"/>
    <w:rsid w:val="0078569A"/>
    <w:rsid w:val="009006A3"/>
    <w:rsid w:val="009169A3"/>
    <w:rsid w:val="009817D5"/>
    <w:rsid w:val="00986B33"/>
    <w:rsid w:val="00AA6B68"/>
    <w:rsid w:val="00AD6A89"/>
    <w:rsid w:val="00AF3102"/>
    <w:rsid w:val="00AF36D9"/>
    <w:rsid w:val="00B11743"/>
    <w:rsid w:val="00B26976"/>
    <w:rsid w:val="00B34D59"/>
    <w:rsid w:val="00B36004"/>
    <w:rsid w:val="00B73AC0"/>
    <w:rsid w:val="00B778CA"/>
    <w:rsid w:val="00BB7468"/>
    <w:rsid w:val="00BF6D8C"/>
    <w:rsid w:val="00C16B82"/>
    <w:rsid w:val="00C35983"/>
    <w:rsid w:val="00C37D42"/>
    <w:rsid w:val="00C618C6"/>
    <w:rsid w:val="00C93938"/>
    <w:rsid w:val="00CF6287"/>
    <w:rsid w:val="00D56FE3"/>
    <w:rsid w:val="00DB2AE5"/>
    <w:rsid w:val="00E01373"/>
    <w:rsid w:val="00F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42"/>
    <w:pPr>
      <w:spacing w:after="0" w:line="280" w:lineRule="exact"/>
    </w:pPr>
    <w:rPr>
      <w:rFonts w:ascii="Arial" w:eastAsia="SimSun" w:hAnsi="Arial" w:cs="Times New Roman"/>
      <w:sz w:val="19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LatinArial95pt">
    <w:name w:val="Style (Latin) Arial 95 pt"/>
    <w:basedOn w:val="DefaultParagraphFont"/>
    <w:rsid w:val="00C37D42"/>
    <w:rPr>
      <w:rFonts w:ascii="Arial" w:hAnsi="Arial"/>
      <w:sz w:val="19"/>
      <w:lang w:val="en-US"/>
    </w:rPr>
  </w:style>
  <w:style w:type="paragraph" w:styleId="ListParagraph">
    <w:name w:val="List Paragraph"/>
    <w:basedOn w:val="Normal"/>
    <w:uiPriority w:val="34"/>
    <w:qFormat/>
    <w:rsid w:val="00C37D42"/>
    <w:pPr>
      <w:ind w:left="720"/>
      <w:contextualSpacing/>
    </w:pPr>
  </w:style>
  <w:style w:type="paragraph" w:customStyle="1" w:styleId="GeneralText">
    <w:name w:val="General Text"/>
    <w:basedOn w:val="Normal"/>
    <w:uiPriority w:val="99"/>
    <w:rsid w:val="00C37D42"/>
    <w:pPr>
      <w:spacing w:after="240" w:line="280" w:lineRule="atLeast"/>
      <w:ind w:left="864"/>
      <w:jc w:val="both"/>
    </w:pPr>
    <w:rPr>
      <w:rFonts w:eastAsiaTheme="minorEastAsia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4D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59"/>
    <w:rPr>
      <w:rFonts w:ascii="Arial" w:eastAsia="SimSun" w:hAnsi="Arial" w:cs="Times New Roman"/>
      <w:sz w:val="19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B34D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59"/>
    <w:rPr>
      <w:rFonts w:ascii="Arial" w:eastAsia="SimSun" w:hAnsi="Arial" w:cs="Times New Roman"/>
      <w:sz w:val="19"/>
      <w:szCs w:val="24"/>
      <w:lang w:val="en-GB" w:eastAsia="zh-CN"/>
    </w:rPr>
  </w:style>
  <w:style w:type="paragraph" w:styleId="NoSpacing">
    <w:name w:val="No Spacing"/>
    <w:link w:val="NoSpacingChar"/>
    <w:uiPriority w:val="1"/>
    <w:qFormat/>
    <w:rsid w:val="00B34D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4D5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D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59"/>
    <w:rPr>
      <w:rFonts w:ascii="Tahoma" w:eastAsia="SimSun" w:hAnsi="Tahoma" w:cs="Tahoma"/>
      <w:sz w:val="16"/>
      <w:szCs w:val="16"/>
      <w:lang w:val="en-GB" w:eastAsia="zh-CN"/>
    </w:rPr>
  </w:style>
  <w:style w:type="paragraph" w:styleId="BodyText">
    <w:name w:val="Body Text"/>
    <w:basedOn w:val="Normal"/>
    <w:link w:val="BodyTextChar"/>
    <w:rsid w:val="001625D6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625D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alakrishnan.372604@2free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0E6F-11E6-4F56-A898-4F53D74E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348382427</cp:lastModifiedBy>
  <cp:revision>11</cp:revision>
  <dcterms:created xsi:type="dcterms:W3CDTF">2017-09-03T07:51:00Z</dcterms:created>
  <dcterms:modified xsi:type="dcterms:W3CDTF">2017-09-09T10:31:00Z</dcterms:modified>
</cp:coreProperties>
</file>