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0C" w:rsidRPr="00A17A0C" w:rsidRDefault="001D72A4" w:rsidP="00A17A0C">
      <w:pPr>
        <w:pStyle w:val="NormalWeb"/>
        <w:shd w:val="clear" w:color="auto" w:fill="B3B3B3"/>
        <w:spacing w:before="240" w:beforeAutospacing="0" w:after="240" w:afterAutospacing="0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Calibri" w:hAnsi="Calibri"/>
          <w:b/>
          <w:bCs/>
          <w:i/>
          <w:iCs/>
          <w:noProof/>
          <w:color w:val="17365D"/>
          <w:sz w:val="27"/>
          <w:szCs w:val="27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1.95pt;margin-top:31.25pt;width:102.2pt;height:98.3pt;z-index:251657728;mso-wrap-style:none;mso-width-relative:margin;mso-height-relative:margin" strokecolor="white">
            <v:textbox style="mso-next-textbox:#_x0000_s1027;mso-fit-shape-to-text:t">
              <w:txbxContent>
                <w:p w:rsidR="00264001" w:rsidRDefault="00264001"/>
              </w:txbxContent>
            </v:textbox>
          </v:shape>
        </w:pict>
      </w:r>
      <w:r w:rsidR="005139C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ELECTRONICS</w:t>
      </w:r>
      <w:r w:rsidR="00A17A0C" w:rsidRPr="00A17A0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ENGINEER</w:t>
      </w:r>
    </w:p>
    <w:p w:rsidR="00A17A0C" w:rsidRDefault="00A17A0C" w:rsidP="00A17A0C">
      <w:pPr>
        <w:pStyle w:val="NormalWeb"/>
        <w:spacing w:before="0" w:beforeAutospacing="0" w:after="0" w:afterAutospacing="0"/>
        <w:rPr>
          <w:rFonts w:ascii="Calibri" w:hAnsi="Calibri"/>
          <w:i/>
          <w:iCs/>
          <w:color w:val="17365D"/>
          <w:sz w:val="27"/>
          <w:szCs w:val="27"/>
        </w:rPr>
      </w:pPr>
    </w:p>
    <w:p w:rsidR="00A17A0C" w:rsidRDefault="00A17A0C" w:rsidP="00A17A0C">
      <w:pPr>
        <w:pStyle w:val="NormalWeb"/>
        <w:spacing w:before="0" w:beforeAutospacing="0" w:after="0" w:afterAutospacing="0"/>
      </w:pPr>
      <w:r>
        <w:rPr>
          <w:rFonts w:ascii="Calibri" w:hAnsi="Calibri"/>
          <w:i/>
          <w:iCs/>
          <w:color w:val="17365D"/>
          <w:sz w:val="27"/>
          <w:szCs w:val="27"/>
        </w:rPr>
        <w:t xml:space="preserve">Name: </w:t>
      </w:r>
      <w:r>
        <w:rPr>
          <w:rFonts w:ascii="Calibri" w:hAnsi="Calibri"/>
          <w:b/>
          <w:bCs/>
          <w:i/>
          <w:iCs/>
          <w:smallCaps/>
          <w:color w:val="17365D"/>
          <w:sz w:val="27"/>
          <w:szCs w:val="27"/>
        </w:rPr>
        <w:t xml:space="preserve">ADNAN </w:t>
      </w:r>
    </w:p>
    <w:p w:rsidR="00A17A0C" w:rsidRDefault="001916FB" w:rsidP="00A17A0C">
      <w:pPr>
        <w:pStyle w:val="NormalWeb"/>
        <w:spacing w:before="0" w:beforeAutospacing="0" w:after="0" w:afterAutospacing="0"/>
        <w:rPr>
          <w:rFonts w:ascii="Calibri" w:hAnsi="Calibri"/>
          <w:i/>
          <w:iCs/>
          <w:color w:val="17365D"/>
          <w:sz w:val="27"/>
          <w:szCs w:val="27"/>
        </w:rPr>
      </w:pPr>
      <w:hyperlink r:id="rId9" w:history="1">
        <w:r w:rsidRPr="00442461">
          <w:rPr>
            <w:rStyle w:val="Hyperlink"/>
            <w:rFonts w:ascii="Calibri" w:hAnsi="Calibri"/>
            <w:i/>
            <w:iCs/>
            <w:sz w:val="27"/>
            <w:szCs w:val="27"/>
          </w:rPr>
          <w:t>Adnan.372641@2freemail.com</w:t>
        </w:r>
      </w:hyperlink>
      <w:r>
        <w:rPr>
          <w:rFonts w:ascii="Calibri" w:hAnsi="Calibri"/>
          <w:i/>
          <w:iCs/>
          <w:color w:val="17365D"/>
          <w:sz w:val="27"/>
          <w:szCs w:val="27"/>
        </w:rPr>
        <w:t xml:space="preserve"> </w:t>
      </w:r>
    </w:p>
    <w:p w:rsidR="0031437E" w:rsidRDefault="0031437E" w:rsidP="00A17A0C">
      <w:pPr>
        <w:pStyle w:val="NormalWeb"/>
        <w:spacing w:before="0" w:beforeAutospacing="0" w:after="0" w:afterAutospacing="0"/>
      </w:pPr>
    </w:p>
    <w:p w:rsidR="00A17A0C" w:rsidRPr="00A17A0C" w:rsidRDefault="00A17A0C" w:rsidP="00A17A0C">
      <w:pPr>
        <w:pStyle w:val="NormalWeb"/>
        <w:shd w:val="clear" w:color="auto" w:fill="B3B3B3"/>
        <w:spacing w:before="240" w:beforeAutospacing="0" w:after="240" w:afterAutospacing="0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A17A0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Objective</w:t>
      </w:r>
    </w:p>
    <w:p w:rsidR="00A17A0C" w:rsidRDefault="00EA5581" w:rsidP="0083724D">
      <w:pPr>
        <w:pStyle w:val="NormalWeb"/>
        <w:spacing w:before="0" w:beforeAutospacing="0" w:after="0" w:afterAutospacing="0"/>
        <w:ind w:left="34"/>
        <w:jc w:val="both"/>
        <w:rPr>
          <w:rFonts w:ascii="Verdana" w:hAnsi="Verdana"/>
          <w:color w:val="3C3C3C"/>
          <w:sz w:val="25"/>
          <w:szCs w:val="25"/>
          <w:shd w:val="clear" w:color="auto" w:fill="FFFFFF"/>
        </w:rPr>
      </w:pPr>
      <w:r>
        <w:rPr>
          <w:rFonts w:ascii="Verdana" w:hAnsi="Verdana"/>
          <w:color w:val="3C3C3C"/>
          <w:sz w:val="25"/>
          <w:szCs w:val="25"/>
          <w:shd w:val="clear" w:color="auto" w:fill="FFFFFF"/>
        </w:rPr>
        <w:t>To look for challenges and try to overcome them with integrity and honesty in order to achieve excellence and satisfaction in the job"</w:t>
      </w:r>
    </w:p>
    <w:p w:rsidR="00EA5581" w:rsidRPr="00EA5581" w:rsidRDefault="00EA5581" w:rsidP="0083724D">
      <w:pPr>
        <w:pStyle w:val="NormalWeb"/>
        <w:spacing w:before="0" w:beforeAutospacing="0" w:after="0" w:afterAutospacing="0"/>
        <w:ind w:left="34"/>
        <w:jc w:val="both"/>
        <w:rPr>
          <w:rFonts w:ascii="Verdana" w:hAnsi="Verdana"/>
          <w:color w:val="3C3C3C"/>
          <w:sz w:val="25"/>
          <w:szCs w:val="25"/>
          <w:shd w:val="clear" w:color="auto" w:fill="FFFFFF"/>
        </w:rPr>
      </w:pPr>
      <w:r>
        <w:rPr>
          <w:rFonts w:ascii="Verdana" w:hAnsi="Verdana"/>
          <w:color w:val="3C3C3C"/>
          <w:sz w:val="25"/>
          <w:szCs w:val="25"/>
          <w:shd w:val="clear" w:color="auto" w:fill="FFFFFF"/>
        </w:rPr>
        <w:t>As result orie</w:t>
      </w:r>
      <w:r w:rsidR="00DC221C">
        <w:rPr>
          <w:rFonts w:ascii="Verdana" w:hAnsi="Verdana"/>
          <w:color w:val="3C3C3C"/>
          <w:sz w:val="25"/>
          <w:szCs w:val="25"/>
          <w:shd w:val="clear" w:color="auto" w:fill="FFFFFF"/>
        </w:rPr>
        <w:t>nted Electrical engineer with 2</w:t>
      </w:r>
      <w:r>
        <w:rPr>
          <w:rFonts w:ascii="Verdana" w:hAnsi="Verdana"/>
          <w:color w:val="3C3C3C"/>
          <w:sz w:val="25"/>
          <w:szCs w:val="25"/>
          <w:shd w:val="clear" w:color="auto" w:fill="FFFFFF"/>
        </w:rPr>
        <w:t xml:space="preserve"> year of </w:t>
      </w:r>
      <w:r w:rsidR="00533EDB">
        <w:rPr>
          <w:rFonts w:ascii="Verdana" w:hAnsi="Verdana"/>
          <w:color w:val="3C3C3C"/>
          <w:sz w:val="25"/>
          <w:szCs w:val="25"/>
          <w:shd w:val="clear" w:color="auto" w:fill="FFFFFF"/>
        </w:rPr>
        <w:t>experience</w:t>
      </w:r>
    </w:p>
    <w:p w:rsidR="00A17A0C" w:rsidRPr="00A253C0" w:rsidRDefault="00A17A0C" w:rsidP="00A17A0C">
      <w:pPr>
        <w:rPr>
          <w:sz w:val="4"/>
        </w:rPr>
      </w:pPr>
    </w:p>
    <w:p w:rsidR="00A17A0C" w:rsidRPr="00A17A0C" w:rsidRDefault="00A17A0C" w:rsidP="00A17A0C">
      <w:pPr>
        <w:pStyle w:val="NormalWeb"/>
        <w:shd w:val="clear" w:color="auto" w:fill="B3B3B3"/>
        <w:spacing w:before="240" w:beforeAutospacing="0" w:after="240" w:afterAutospacing="0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A17A0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Educational Qualification</w:t>
      </w:r>
    </w:p>
    <w:p w:rsidR="00A17A0C" w:rsidRDefault="00A17A0C" w:rsidP="0083724D">
      <w:pPr>
        <w:pStyle w:val="NormalWeb"/>
        <w:spacing w:before="0" w:beforeAutospacing="0" w:after="120" w:afterAutospacing="0"/>
      </w:pPr>
      <w:r>
        <w:rPr>
          <w:rFonts w:ascii="Calibri" w:hAnsi="Calibri"/>
          <w:i/>
          <w:iCs/>
          <w:color w:val="333333"/>
          <w:sz w:val="27"/>
          <w:szCs w:val="27"/>
        </w:rPr>
        <w:t xml:space="preserve">Stream                  : </w:t>
      </w:r>
      <w:r>
        <w:rPr>
          <w:rFonts w:ascii="Calibri" w:hAnsi="Calibri"/>
          <w:b/>
          <w:bCs/>
          <w:i/>
          <w:iCs/>
          <w:color w:val="17365D"/>
          <w:sz w:val="27"/>
          <w:szCs w:val="27"/>
        </w:rPr>
        <w:t xml:space="preserve">Bachelor of </w:t>
      </w:r>
      <w:r w:rsidR="008B7A39">
        <w:rPr>
          <w:rFonts w:ascii="Calibri" w:hAnsi="Calibri"/>
          <w:b/>
          <w:bCs/>
          <w:i/>
          <w:iCs/>
          <w:color w:val="17365D"/>
          <w:sz w:val="27"/>
          <w:szCs w:val="27"/>
        </w:rPr>
        <w:t>Engineering (E&amp;C)</w:t>
      </w:r>
    </w:p>
    <w:p w:rsidR="00A17A0C" w:rsidRDefault="00A17A0C" w:rsidP="0083724D">
      <w:pPr>
        <w:pStyle w:val="NormalWeb"/>
        <w:spacing w:before="0" w:beforeAutospacing="0" w:after="120" w:afterAutospacing="0"/>
      </w:pPr>
      <w:r>
        <w:rPr>
          <w:rFonts w:ascii="Calibri" w:hAnsi="Calibri"/>
          <w:i/>
          <w:iCs/>
          <w:color w:val="333333"/>
          <w:sz w:val="27"/>
          <w:szCs w:val="27"/>
        </w:rPr>
        <w:t xml:space="preserve">Institute                : </w:t>
      </w:r>
      <w:proofErr w:type="gramStart"/>
      <w:r>
        <w:rPr>
          <w:rFonts w:ascii="Calibri" w:hAnsi="Calibri"/>
          <w:i/>
          <w:iCs/>
          <w:color w:val="333333"/>
          <w:sz w:val="27"/>
          <w:szCs w:val="27"/>
        </w:rPr>
        <w:t>K.B.N  College</w:t>
      </w:r>
      <w:proofErr w:type="gramEnd"/>
      <w:r>
        <w:rPr>
          <w:rFonts w:ascii="Calibri" w:hAnsi="Calibri"/>
          <w:i/>
          <w:iCs/>
          <w:color w:val="333333"/>
          <w:sz w:val="27"/>
          <w:szCs w:val="27"/>
        </w:rPr>
        <w:t xml:space="preserve"> of Engineering, Gulbarga, Karnataka.</w:t>
      </w:r>
    </w:p>
    <w:p w:rsidR="00EA5581" w:rsidRDefault="00A17A0C" w:rsidP="0083724D">
      <w:pPr>
        <w:pStyle w:val="NormalWeb"/>
        <w:spacing w:before="0" w:beforeAutospacing="0" w:after="120" w:afterAutospacing="0"/>
        <w:rPr>
          <w:rFonts w:ascii="Calibri" w:hAnsi="Calibri"/>
          <w:i/>
          <w:iCs/>
          <w:color w:val="333333"/>
          <w:sz w:val="27"/>
          <w:szCs w:val="27"/>
        </w:rPr>
      </w:pPr>
      <w:r>
        <w:rPr>
          <w:rFonts w:ascii="Calibri" w:hAnsi="Calibri"/>
          <w:i/>
          <w:iCs/>
          <w:color w:val="333333"/>
          <w:sz w:val="27"/>
          <w:szCs w:val="27"/>
        </w:rPr>
        <w:t xml:space="preserve">University             : </w:t>
      </w:r>
      <w:proofErr w:type="spellStart"/>
      <w:r>
        <w:rPr>
          <w:rFonts w:ascii="Calibri" w:hAnsi="Calibri"/>
          <w:i/>
          <w:iCs/>
          <w:color w:val="333333"/>
          <w:sz w:val="27"/>
          <w:szCs w:val="27"/>
        </w:rPr>
        <w:t>Visvesvaraya</w:t>
      </w:r>
      <w:proofErr w:type="spellEnd"/>
      <w:r>
        <w:rPr>
          <w:rFonts w:ascii="Calibri" w:hAnsi="Calibri"/>
          <w:i/>
          <w:iCs/>
          <w:color w:val="333333"/>
          <w:sz w:val="27"/>
          <w:szCs w:val="27"/>
        </w:rPr>
        <w:t xml:space="preserve"> Technological University, Belgaum, Karna</w:t>
      </w:r>
      <w:r w:rsidR="00E201ED">
        <w:rPr>
          <w:rFonts w:ascii="Calibri" w:hAnsi="Calibri"/>
          <w:i/>
          <w:iCs/>
          <w:color w:val="333333"/>
          <w:sz w:val="27"/>
          <w:szCs w:val="27"/>
        </w:rPr>
        <w:t>taka</w:t>
      </w:r>
    </w:p>
    <w:p w:rsidR="00491975" w:rsidRDefault="00491975" w:rsidP="0083724D">
      <w:pPr>
        <w:pStyle w:val="NormalWeb"/>
        <w:spacing w:before="0" w:beforeAutospacing="0" w:after="120" w:afterAutospacing="0"/>
      </w:pPr>
      <w:r>
        <w:rPr>
          <w:rFonts w:ascii="Calibri" w:hAnsi="Calibri"/>
          <w:i/>
          <w:iCs/>
          <w:color w:val="333333"/>
          <w:sz w:val="27"/>
          <w:szCs w:val="27"/>
        </w:rPr>
        <w:t xml:space="preserve">Year of </w:t>
      </w:r>
      <w:proofErr w:type="gramStart"/>
      <w:r>
        <w:rPr>
          <w:rFonts w:ascii="Calibri" w:hAnsi="Calibri"/>
          <w:i/>
          <w:iCs/>
          <w:color w:val="333333"/>
          <w:sz w:val="27"/>
          <w:szCs w:val="27"/>
        </w:rPr>
        <w:t>passing  :</w:t>
      </w:r>
      <w:proofErr w:type="gramEnd"/>
      <w:r>
        <w:rPr>
          <w:rFonts w:ascii="Calibri" w:hAnsi="Calibri"/>
          <w:i/>
          <w:iCs/>
          <w:color w:val="333333"/>
          <w:sz w:val="27"/>
          <w:szCs w:val="27"/>
        </w:rPr>
        <w:t xml:space="preserve">  January 2015</w:t>
      </w:r>
    </w:p>
    <w:p w:rsidR="00A17A0C" w:rsidRPr="00DC221C" w:rsidRDefault="00DC221C" w:rsidP="00DC221C">
      <w:pPr>
        <w:pStyle w:val="NormalWeb"/>
        <w:shd w:val="clear" w:color="auto" w:fill="B3B3B3"/>
        <w:spacing w:before="240" w:beforeAutospacing="0" w:after="240" w:afterAutospacing="0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Desired Job Details</w:t>
      </w:r>
    </w:p>
    <w:p w:rsidR="006B0E31" w:rsidRPr="00442F60" w:rsidRDefault="006B0E31" w:rsidP="006B0E3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</w:pPr>
      <w:proofErr w:type="gramStart"/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>Work</w:t>
      </w:r>
      <w:r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</w:t>
      </w:r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</w:t>
      </w:r>
      <w:proofErr w:type="spellStart"/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>Expirennce</w:t>
      </w:r>
      <w:proofErr w:type="spellEnd"/>
      <w:proofErr w:type="gramEnd"/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</w:t>
      </w:r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And  </w:t>
      </w:r>
      <w:proofErr w:type="spellStart"/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>Responsibilites</w:t>
      </w:r>
      <w:proofErr w:type="spellEnd"/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:</w:t>
      </w:r>
    </w:p>
    <w:p w:rsidR="006B0E31" w:rsidRPr="00442F60" w:rsidRDefault="006B0E31" w:rsidP="006B0E3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</w:pPr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Company : </w:t>
      </w:r>
      <w:r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</w:t>
      </w:r>
      <w:proofErr w:type="spellStart"/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>corr</w:t>
      </w:r>
      <w:proofErr w:type="spellEnd"/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</w:t>
      </w:r>
      <w:r w:rsidR="00DA6074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</w:t>
      </w:r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>rad engineering and marketing</w:t>
      </w:r>
    </w:p>
    <w:p w:rsidR="006B0E31" w:rsidRDefault="006B0E31" w:rsidP="006B0E3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</w:pPr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>Position:</w:t>
      </w:r>
      <w:r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</w:t>
      </w:r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</w:t>
      </w:r>
      <w:proofErr w:type="spellStart"/>
      <w:proofErr w:type="gramStart"/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>cathodic</w:t>
      </w:r>
      <w:proofErr w:type="spellEnd"/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</w:t>
      </w:r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>protection</w:t>
      </w:r>
      <w:proofErr w:type="gramEnd"/>
      <w:r w:rsidRPr="00442F60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engineer</w:t>
      </w:r>
    </w:p>
    <w:p w:rsidR="004F7B38" w:rsidRDefault="004F7B38" w:rsidP="006B0E3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</w:pPr>
      <w:r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>Duration:</w:t>
      </w:r>
      <w:r w:rsidR="00DA6074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</w:t>
      </w:r>
      <w:proofErr w:type="gramStart"/>
      <w:r w:rsidR="00DA6074"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currently </w:t>
      </w:r>
      <w:r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  <w:t xml:space="preserve"> working</w:t>
      </w:r>
      <w:proofErr w:type="gramEnd"/>
    </w:p>
    <w:p w:rsidR="006B0E31" w:rsidRPr="00442F60" w:rsidRDefault="006B0E31" w:rsidP="006B0E31">
      <w:pPr>
        <w:pStyle w:val="NormalWeb"/>
        <w:spacing w:before="0" w:beforeAutospacing="0" w:after="0" w:afterAutospacing="0"/>
        <w:ind w:left="1080"/>
        <w:textAlignment w:val="baseline"/>
        <w:rPr>
          <w:rFonts w:ascii="Calibri" w:hAnsi="Calibri" w:cs="Arial"/>
          <w:b/>
          <w:bCs/>
          <w:i/>
          <w:iCs/>
          <w:color w:val="17365D"/>
          <w:sz w:val="28"/>
          <w:szCs w:val="28"/>
        </w:rPr>
      </w:pPr>
    </w:p>
    <w:p w:rsidR="006B0E31" w:rsidRDefault="006B0E31" w:rsidP="006B0E3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Profile:</w:t>
      </w:r>
    </w:p>
    <w:p w:rsidR="006B0E31" w:rsidRDefault="006B0E31" w:rsidP="006B0E31">
      <w:pPr>
        <w:pStyle w:val="NormalWeb"/>
        <w:spacing w:before="0" w:beforeAutospacing="0" w:after="0" w:afterAutospacing="0"/>
        <w:ind w:left="108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</w:p>
    <w:p w:rsidR="006B0E31" w:rsidRDefault="006B0E31" w:rsidP="006B0E31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 Responsible for surveys CIPS,DCVG,CAT</w:t>
      </w:r>
    </w:p>
    <w:p w:rsidR="006B0E31" w:rsidRDefault="006B0E31" w:rsidP="006B0E31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Responsible for monitoring and maintenance of </w:t>
      </w:r>
      <w:proofErr w:type="spellStart"/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cathodic</w:t>
      </w:r>
      <w:proofErr w:type="spellEnd"/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protection </w:t>
      </w:r>
    </w:p>
    <w:p w:rsidR="006B0E31" w:rsidRDefault="006B0E31" w:rsidP="006B0E31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Holding the knowledge </w:t>
      </w:r>
      <w:proofErr w:type="spellStart"/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installation,commissioning</w:t>
      </w:r>
      <w:proofErr w:type="spellEnd"/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of </w:t>
      </w:r>
      <w:proofErr w:type="spellStart"/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cathodic</w:t>
      </w:r>
      <w:proofErr w:type="spellEnd"/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protection </w:t>
      </w:r>
    </w:p>
    <w:p w:rsidR="006B0E31" w:rsidRDefault="006B0E31" w:rsidP="006B0E31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Analyzing and evaluating data results</w:t>
      </w:r>
    </w:p>
    <w:p w:rsidR="006B0E31" w:rsidRDefault="006B0E31" w:rsidP="006B0E31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Trained and built up teams for </w:t>
      </w:r>
      <w:proofErr w:type="spellStart"/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cathodic</w:t>
      </w:r>
      <w:proofErr w:type="spellEnd"/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protection works</w:t>
      </w:r>
    </w:p>
    <w:p w:rsidR="006B0E31" w:rsidRPr="006B0E31" w:rsidRDefault="006B0E31" w:rsidP="006B0E31">
      <w:pPr>
        <w:pStyle w:val="NormalWeb"/>
        <w:spacing w:before="0" w:beforeAutospacing="0" w:after="0" w:afterAutospacing="0"/>
        <w:ind w:left="108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</w:p>
    <w:p w:rsidR="00EA5581" w:rsidRPr="00FC77EB" w:rsidRDefault="00A17A0C" w:rsidP="00E201ED">
      <w:pPr>
        <w:pStyle w:val="NormalWeb"/>
        <w:spacing w:before="240" w:beforeAutospacing="0" w:after="240" w:afterAutospacing="0"/>
        <w:rPr>
          <w:rFonts w:ascii="Calibri" w:hAnsi="Calibri"/>
          <w:b/>
          <w:bCs/>
          <w:i/>
          <w:iCs/>
          <w:color w:val="17365D"/>
          <w:sz w:val="27"/>
          <w:szCs w:val="27"/>
        </w:rPr>
      </w:pPr>
      <w:r w:rsidRPr="0076682C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Work Experience and Responsibilities:</w:t>
      </w:r>
      <w:r w:rsidR="0076682C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                                                                          </w:t>
      </w:r>
      <w:r w:rsidR="00FC77EB">
        <w:rPr>
          <w:rFonts w:ascii="Calibri" w:hAnsi="Calibri"/>
          <w:b/>
          <w:bCs/>
          <w:i/>
          <w:iCs/>
          <w:color w:val="17365D"/>
          <w:sz w:val="27"/>
          <w:szCs w:val="27"/>
        </w:rPr>
        <w:t xml:space="preserve">Company: </w:t>
      </w:r>
      <w:proofErr w:type="spellStart"/>
      <w:r w:rsidR="00491975">
        <w:rPr>
          <w:rFonts w:ascii="Calibri" w:hAnsi="Calibri"/>
          <w:b/>
          <w:bCs/>
          <w:i/>
          <w:iCs/>
          <w:color w:val="17365D"/>
          <w:sz w:val="27"/>
          <w:szCs w:val="27"/>
        </w:rPr>
        <w:t>Manglore</w:t>
      </w:r>
      <w:proofErr w:type="spellEnd"/>
      <w:r w:rsidR="00491975">
        <w:rPr>
          <w:rFonts w:ascii="Calibri" w:hAnsi="Calibri"/>
          <w:b/>
          <w:bCs/>
          <w:i/>
          <w:iCs/>
          <w:color w:val="17365D"/>
          <w:sz w:val="27"/>
          <w:szCs w:val="27"/>
        </w:rPr>
        <w:t xml:space="preserve"> refinery and petrochemical company</w:t>
      </w:r>
      <w:r w:rsidR="0076682C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                                                                       </w:t>
      </w:r>
      <w:r w:rsidR="00924FBB">
        <w:rPr>
          <w:rFonts w:ascii="Calibri" w:hAnsi="Calibri"/>
          <w:b/>
          <w:bCs/>
          <w:i/>
          <w:iCs/>
          <w:color w:val="17365D"/>
          <w:sz w:val="27"/>
          <w:szCs w:val="27"/>
        </w:rPr>
        <w:t xml:space="preserve">Position: </w:t>
      </w:r>
      <w:proofErr w:type="gramStart"/>
      <w:r w:rsidR="00924FBB">
        <w:rPr>
          <w:rFonts w:ascii="Calibri" w:hAnsi="Calibri"/>
          <w:b/>
          <w:bCs/>
          <w:i/>
          <w:iCs/>
          <w:color w:val="17365D"/>
          <w:sz w:val="27"/>
          <w:szCs w:val="27"/>
        </w:rPr>
        <w:t>Electrical  supervisor</w:t>
      </w:r>
      <w:proofErr w:type="gramEnd"/>
      <w:r w:rsidR="0076682C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                                                                    </w:t>
      </w:r>
      <w:r w:rsidR="008B7A39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           </w:t>
      </w:r>
      <w:r>
        <w:rPr>
          <w:rFonts w:ascii="Calibri" w:hAnsi="Calibri"/>
          <w:b/>
          <w:bCs/>
          <w:i/>
          <w:iCs/>
          <w:color w:val="17365D"/>
          <w:sz w:val="27"/>
          <w:szCs w:val="27"/>
        </w:rPr>
        <w:t>Durat</w:t>
      </w:r>
      <w:r w:rsidR="004F7B38">
        <w:rPr>
          <w:rFonts w:ascii="Calibri" w:hAnsi="Calibri"/>
          <w:b/>
          <w:bCs/>
          <w:i/>
          <w:iCs/>
          <w:color w:val="17365D"/>
          <w:sz w:val="27"/>
          <w:szCs w:val="27"/>
        </w:rPr>
        <w:t xml:space="preserve">ion: 2 </w:t>
      </w:r>
      <w:r>
        <w:rPr>
          <w:rFonts w:ascii="Calibri" w:hAnsi="Calibri"/>
          <w:b/>
          <w:bCs/>
          <w:i/>
          <w:iCs/>
          <w:color w:val="17365D"/>
          <w:sz w:val="27"/>
          <w:szCs w:val="27"/>
        </w:rPr>
        <w:t>year</w:t>
      </w:r>
      <w:r w:rsidR="004F7B38">
        <w:rPr>
          <w:rFonts w:ascii="Calibri" w:hAnsi="Calibri"/>
          <w:b/>
          <w:bCs/>
          <w:i/>
          <w:iCs/>
          <w:color w:val="17365D"/>
          <w:sz w:val="27"/>
          <w:szCs w:val="27"/>
        </w:rPr>
        <w:t>s</w:t>
      </w:r>
    </w:p>
    <w:p w:rsidR="0076682C" w:rsidRDefault="00A17A0C" w:rsidP="0072154D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i/>
          <w:iCs/>
          <w:color w:val="17365D"/>
          <w:sz w:val="27"/>
          <w:szCs w:val="27"/>
        </w:rPr>
        <w:t>Profile:</w:t>
      </w:r>
    </w:p>
    <w:p w:rsidR="00924FBB" w:rsidRDefault="00491975" w:rsidP="00A64D71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Responsible for operation and maintenance of electrical syste</w:t>
      </w:r>
      <w:r w:rsidR="00924FBB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m</w:t>
      </w:r>
    </w:p>
    <w:p w:rsidR="00A17A0C" w:rsidRPr="00924FBB" w:rsidRDefault="00924FBB" w:rsidP="00924FBB">
      <w:pPr>
        <w:tabs>
          <w:tab w:val="left" w:pos="7185"/>
        </w:tabs>
      </w:pPr>
      <w:r>
        <w:tab/>
      </w:r>
    </w:p>
    <w:p w:rsidR="00FC77EB" w:rsidRPr="001408C8" w:rsidRDefault="005C7ED0" w:rsidP="001408C8">
      <w:pPr>
        <w:pStyle w:val="NormalWeb"/>
        <w:numPr>
          <w:ilvl w:val="0"/>
          <w:numId w:val="17"/>
        </w:numPr>
        <w:spacing w:before="0" w:beforeAutospacing="0" w:after="0" w:afterAutospacing="0"/>
        <w:ind w:right="-270"/>
        <w:textAlignment w:val="baseline"/>
        <w:rPr>
          <w:rFonts w:ascii="Arial" w:hAnsi="Arial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</w:t>
      </w:r>
      <w:r w:rsidR="001408C8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Responsible for operation and maintenance, troubleshooting and calibration of electrical </w:t>
      </w:r>
      <w:proofErr w:type="spellStart"/>
      <w:r w:rsidR="001408C8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equipments</w:t>
      </w:r>
      <w:proofErr w:type="spellEnd"/>
      <w:r w:rsidR="001408C8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 tools and machineries</w:t>
      </w:r>
    </w:p>
    <w:p w:rsidR="00A17A0C" w:rsidRPr="00A253C0" w:rsidRDefault="001408C8" w:rsidP="00A64D71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lastRenderedPageBreak/>
        <w:t>Responsible for</w:t>
      </w:r>
      <w:r w:rsidR="005139CC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maintenance </w:t>
      </w:r>
      <w:r w:rsidR="000F6A24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procedure </w:t>
      </w:r>
      <w:r w:rsidR="005139CC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of transformer</w:t>
      </w:r>
      <w:r w:rsidR="006B0E31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and its </w:t>
      </w:r>
      <w:r w:rsidR="00BE4A76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protection</w:t>
      </w:r>
    </w:p>
    <w:p w:rsidR="00A17A0C" w:rsidRDefault="001408C8" w:rsidP="005C7ED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Responsible for</w:t>
      </w:r>
      <w:r w:rsidR="00BE4A76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maintenance procedure of motor and its protection</w:t>
      </w:r>
    </w:p>
    <w:p w:rsidR="00DC221C" w:rsidRDefault="001408C8" w:rsidP="005C7ED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Responsible</w:t>
      </w:r>
      <w:r w:rsidR="00DC221C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</w:t>
      </w: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for </w:t>
      </w:r>
      <w:r w:rsidR="00DC221C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maintenance </w:t>
      </w:r>
      <w:r w:rsidR="000F6A24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procedure </w:t>
      </w:r>
      <w:r w:rsidR="00DC221C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of generators and its protection</w:t>
      </w:r>
    </w:p>
    <w:p w:rsidR="00C81676" w:rsidRDefault="00C81676" w:rsidP="005C7ED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Responsible for cable laying, glanding ,jointing of cables</w:t>
      </w:r>
    </w:p>
    <w:p w:rsidR="00C81676" w:rsidRDefault="00C81676" w:rsidP="005C7ED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Installation, repair and maintenance of circuit breakers</w:t>
      </w:r>
    </w:p>
    <w:p w:rsidR="00DC221C" w:rsidRPr="00DC221C" w:rsidRDefault="001408C8" w:rsidP="00DC221C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Knowledge  </w:t>
      </w:r>
      <w:r w:rsidR="00ED0BF3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of classification of hazard</w:t>
      </w:r>
      <w:r w:rsidR="00472382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ous area and its protection</w:t>
      </w:r>
    </w:p>
    <w:p w:rsidR="00ED0BF3" w:rsidRDefault="00ED0BF3" w:rsidP="005C7ED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Knowledge of work permit and its precaution </w:t>
      </w:r>
      <w:r w:rsidR="005642AB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during maintenance </w:t>
      </w:r>
      <w:r w:rsidR="00C81676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equipment </w:t>
      </w:r>
      <w:r w:rsidR="005642AB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in hazardous area</w:t>
      </w:r>
    </w:p>
    <w:p w:rsidR="005642AB" w:rsidRDefault="005642AB" w:rsidP="005C7ED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Knowledge of degree of protection such as IP54,IP55,IP65</w:t>
      </w:r>
    </w:p>
    <w:p w:rsidR="00EF0E19" w:rsidRDefault="00EF0E19" w:rsidP="005C7ED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Knowledge in circuit breakers such as MCB,MCCB,ELCB,ACB,OCB,GCB,VCB,SF6CB</w:t>
      </w:r>
    </w:p>
    <w:p w:rsidR="00F703D8" w:rsidRPr="005C7ED0" w:rsidRDefault="00F703D8" w:rsidP="005C7ED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Knowledge of lightning fixture using DIALUX software </w:t>
      </w:r>
    </w:p>
    <w:p w:rsidR="0020435A" w:rsidRPr="00442F60" w:rsidRDefault="00A17A0C" w:rsidP="00442F6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i/>
          <w:iCs/>
          <w:color w:val="17365D"/>
          <w:sz w:val="27"/>
          <w:szCs w:val="27"/>
        </w:rPr>
      </w:pPr>
      <w:r w:rsidRPr="0072154D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Knowledge of Electr</w:t>
      </w:r>
      <w:r w:rsidR="005C7ED0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ical Standards of ISO, NEC</w:t>
      </w:r>
    </w:p>
    <w:p w:rsidR="00DC221C" w:rsidRPr="00DC221C" w:rsidRDefault="00A17A0C" w:rsidP="00DC221C">
      <w:pPr>
        <w:pStyle w:val="NormalWeb"/>
        <w:shd w:val="clear" w:color="auto" w:fill="B3B3B3"/>
        <w:spacing w:before="240" w:beforeAutospacing="0" w:after="240" w:afterAutospacing="0"/>
        <w:jc w:val="center"/>
        <w:rPr>
          <w:rFonts w:ascii="Calibri" w:hAnsi="Calibri"/>
          <w:b/>
          <w:bCs/>
          <w:i/>
          <w:iCs/>
          <w:caps/>
          <w:color w:val="17365D"/>
          <w:sz w:val="27"/>
          <w:szCs w:val="27"/>
        </w:rPr>
      </w:pPr>
      <w:r w:rsidRPr="00A253C0">
        <w:rPr>
          <w:rFonts w:ascii="Calibri" w:hAnsi="Calibri"/>
          <w:b/>
          <w:bCs/>
          <w:i/>
          <w:iCs/>
          <w:caps/>
          <w:color w:val="17365D"/>
          <w:sz w:val="27"/>
          <w:szCs w:val="27"/>
        </w:rPr>
        <w:t>Certifications:</w:t>
      </w:r>
    </w:p>
    <w:p w:rsidR="00A17A0C" w:rsidRDefault="00A17A0C" w:rsidP="00A64D7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Electrical Designing </w:t>
      </w:r>
    </w:p>
    <w:p w:rsidR="00A17A0C" w:rsidRDefault="00A17A0C" w:rsidP="00A64D7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Instrumentation</w:t>
      </w:r>
    </w:p>
    <w:p w:rsidR="00A17A0C" w:rsidRPr="00A253C0" w:rsidRDefault="00A17A0C" w:rsidP="00A64D7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PLC/</w:t>
      </w:r>
      <w:proofErr w:type="spellStart"/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Scada</w:t>
      </w:r>
      <w:proofErr w:type="spellEnd"/>
      <w:r w:rsidR="00A253C0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.</w:t>
      </w:r>
    </w:p>
    <w:p w:rsidR="00533EDB" w:rsidRPr="00533EDB" w:rsidRDefault="00A253C0" w:rsidP="00533EDB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</w:pPr>
      <w:r w:rsidRPr="0072154D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Au</w:t>
      </w:r>
      <w:r w:rsidR="00533EDB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to  cad</w:t>
      </w:r>
    </w:p>
    <w:p w:rsidR="00533EDB" w:rsidRDefault="00533EDB" w:rsidP="00533EDB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</w:p>
    <w:p w:rsidR="00533EDB" w:rsidRPr="00A253C0" w:rsidRDefault="00533EDB" w:rsidP="00533EDB">
      <w:pPr>
        <w:pStyle w:val="NormalWeb"/>
        <w:shd w:val="clear" w:color="auto" w:fill="B3B3B3"/>
        <w:spacing w:before="240" w:beforeAutospacing="0" w:after="240" w:afterAutospacing="0"/>
        <w:jc w:val="center"/>
        <w:rPr>
          <w:caps/>
        </w:rPr>
      </w:pPr>
      <w:r>
        <w:rPr>
          <w:rFonts w:ascii="Calibri" w:hAnsi="Calibri"/>
          <w:b/>
          <w:bCs/>
          <w:i/>
          <w:iCs/>
          <w:caps/>
          <w:color w:val="17365D"/>
          <w:sz w:val="27"/>
          <w:szCs w:val="27"/>
        </w:rPr>
        <w:t>training:</w:t>
      </w:r>
    </w:p>
    <w:p w:rsidR="00533EDB" w:rsidRDefault="00533EDB" w:rsidP="00533ED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</w:p>
    <w:p w:rsidR="00533EDB" w:rsidRDefault="00533EDB" w:rsidP="00533EDB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Electrical designing at  Air voice engineering solution Hyderabad</w:t>
      </w:r>
    </w:p>
    <w:p w:rsidR="00A17A0C" w:rsidRPr="000F6A24" w:rsidRDefault="00533EDB" w:rsidP="000F6A2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Instrumentation at Advance</w:t>
      </w:r>
      <w:r w:rsidR="000F6A24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training institute Hyderabad</w:t>
      </w:r>
    </w:p>
    <w:p w:rsidR="000F6A24" w:rsidRPr="000F6A24" w:rsidRDefault="00A17A0C" w:rsidP="000F6A24">
      <w:pPr>
        <w:pStyle w:val="NormalWeb"/>
        <w:spacing w:before="0" w:beforeAutospacing="0" w:after="0" w:afterAutospacing="0"/>
        <w:ind w:left="360"/>
        <w:jc w:val="both"/>
      </w:pPr>
      <w:r>
        <w:rPr>
          <w:rFonts w:ascii="Cambria" w:hAnsi="Cambria"/>
          <w:b/>
          <w:bCs/>
          <w:i/>
          <w:iCs/>
          <w:color w:val="FFFFFF"/>
          <w:sz w:val="27"/>
          <w:szCs w:val="27"/>
        </w:rPr>
        <w:t xml:space="preserve">                                                        Work </w:t>
      </w:r>
      <w:proofErr w:type="spellStart"/>
      <w:r>
        <w:rPr>
          <w:rFonts w:ascii="Cambria" w:hAnsi="Cambria"/>
          <w:b/>
          <w:bCs/>
          <w:i/>
          <w:iCs/>
          <w:color w:val="FFFFFF"/>
          <w:sz w:val="27"/>
          <w:szCs w:val="27"/>
        </w:rPr>
        <w:t>Hist</w:t>
      </w:r>
      <w:proofErr w:type="spellEnd"/>
    </w:p>
    <w:p w:rsidR="00A17A0C" w:rsidRPr="00A253C0" w:rsidRDefault="000F6A24" w:rsidP="00A253C0">
      <w:pPr>
        <w:pStyle w:val="NormalWeb"/>
        <w:shd w:val="clear" w:color="auto" w:fill="B3B3B3"/>
        <w:spacing w:before="240" w:beforeAutospacing="0" w:after="240" w:afterAutospacing="0"/>
        <w:jc w:val="center"/>
        <w:rPr>
          <w:rFonts w:ascii="Calibri" w:hAnsi="Calibri"/>
          <w:b/>
          <w:bCs/>
          <w:i/>
          <w:iCs/>
          <w:caps/>
          <w:color w:val="17365D"/>
          <w:sz w:val="27"/>
          <w:szCs w:val="27"/>
        </w:rPr>
      </w:pPr>
      <w:r>
        <w:rPr>
          <w:rFonts w:ascii="Calibri" w:hAnsi="Calibri"/>
          <w:b/>
          <w:bCs/>
          <w:i/>
          <w:iCs/>
          <w:caps/>
          <w:color w:val="17365D"/>
          <w:sz w:val="27"/>
          <w:szCs w:val="27"/>
        </w:rPr>
        <w:t>Technical QualI</w:t>
      </w:r>
      <w:r w:rsidR="00A17A0C" w:rsidRPr="00A253C0">
        <w:rPr>
          <w:rFonts w:ascii="Calibri" w:hAnsi="Calibri"/>
          <w:b/>
          <w:bCs/>
          <w:i/>
          <w:iCs/>
          <w:caps/>
          <w:color w:val="17365D"/>
          <w:sz w:val="27"/>
          <w:szCs w:val="27"/>
        </w:rPr>
        <w:t>fication</w:t>
      </w:r>
    </w:p>
    <w:p w:rsidR="00A17A0C" w:rsidRDefault="00A17A0C" w:rsidP="00A64D71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PROGRAMMING LANGUAGES: </w:t>
      </w:r>
      <w:r>
        <w:rPr>
          <w:rFonts w:ascii="Calibri" w:hAnsi="Calibri" w:cs="Arial"/>
          <w:i/>
          <w:iCs/>
          <w:color w:val="000000"/>
          <w:sz w:val="27"/>
          <w:szCs w:val="27"/>
        </w:rPr>
        <w:t xml:space="preserve">C, C++, VHDL, MATLAB, </w:t>
      </w:r>
      <w:r w:rsidR="00A517B0">
        <w:rPr>
          <w:rFonts w:ascii="Calibri" w:hAnsi="Calibri" w:cs="Arial"/>
          <w:i/>
          <w:iCs/>
          <w:color w:val="000000"/>
          <w:sz w:val="27"/>
          <w:szCs w:val="27"/>
        </w:rPr>
        <w:t>and EMBEDDED</w:t>
      </w:r>
      <w:r>
        <w:rPr>
          <w:rFonts w:ascii="Calibri" w:hAnsi="Calibri" w:cs="Arial"/>
          <w:i/>
          <w:iCs/>
          <w:color w:val="000000"/>
          <w:sz w:val="27"/>
          <w:szCs w:val="27"/>
        </w:rPr>
        <w:t xml:space="preserve"> SYSTEMS &amp; VSLI DESIGN.</w:t>
      </w:r>
    </w:p>
    <w:p w:rsidR="00A17A0C" w:rsidRDefault="00A17A0C" w:rsidP="00A64D71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OPERATING SYSTEM: </w:t>
      </w:r>
      <w:r>
        <w:rPr>
          <w:rFonts w:ascii="Calibri" w:hAnsi="Calibri" w:cs="Arial"/>
          <w:i/>
          <w:iCs/>
          <w:color w:val="17365D"/>
          <w:sz w:val="27"/>
          <w:szCs w:val="27"/>
        </w:rPr>
        <w:t xml:space="preserve">Windows </w:t>
      </w:r>
      <w:r w:rsidR="00A517B0">
        <w:rPr>
          <w:rFonts w:ascii="Calibri" w:hAnsi="Calibri" w:cs="Arial"/>
          <w:i/>
          <w:iCs/>
          <w:color w:val="17365D"/>
          <w:sz w:val="27"/>
          <w:szCs w:val="27"/>
        </w:rPr>
        <w:t>XP, VISTA</w:t>
      </w:r>
      <w:r>
        <w:rPr>
          <w:rFonts w:ascii="Calibri" w:hAnsi="Calibri" w:cs="Arial"/>
          <w:i/>
          <w:iCs/>
          <w:color w:val="17365D"/>
          <w:sz w:val="27"/>
          <w:szCs w:val="27"/>
        </w:rPr>
        <w:t xml:space="preserve"> &amp;Windows7.</w:t>
      </w:r>
    </w:p>
    <w:p w:rsidR="00A17A0C" w:rsidRDefault="00A17A0C" w:rsidP="00A64D71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i/>
          <w:iCs/>
          <w:color w:val="17365D"/>
          <w:sz w:val="27"/>
          <w:szCs w:val="27"/>
        </w:rPr>
      </w:pPr>
      <w:r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MICROPROCESSOR&amp; MICROCONTROLLER:</w:t>
      </w:r>
      <w:r w:rsidR="0072154D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 xml:space="preserve"> </w:t>
      </w:r>
      <w:r>
        <w:rPr>
          <w:rFonts w:ascii="Calibri" w:hAnsi="Calibri" w:cs="Arial"/>
          <w:i/>
          <w:iCs/>
          <w:color w:val="17365D"/>
          <w:sz w:val="27"/>
          <w:szCs w:val="27"/>
        </w:rPr>
        <w:t>INTEL 8085/86, INTEL 8051 &amp; PIC micro controllers.</w:t>
      </w:r>
    </w:p>
    <w:p w:rsidR="00A17A0C" w:rsidRDefault="00A17A0C" w:rsidP="00A17A0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</w:pPr>
      <w:r w:rsidRPr="0072154D">
        <w:rPr>
          <w:rFonts w:ascii="Calibri" w:hAnsi="Calibri" w:cs="Arial"/>
          <w:b/>
          <w:bCs/>
          <w:i/>
          <w:iCs/>
          <w:color w:val="17365D"/>
          <w:sz w:val="27"/>
          <w:szCs w:val="27"/>
        </w:rPr>
        <w:t>FUNDAMENTALS OF COMPUTERS:</w:t>
      </w:r>
      <w:r w:rsidRPr="0072154D">
        <w:rPr>
          <w:rFonts w:ascii="Georgia" w:hAnsi="Georgia" w:cs="Arial"/>
          <w:color w:val="333333"/>
          <w:sz w:val="58"/>
          <w:szCs w:val="58"/>
          <w:shd w:val="clear" w:color="auto" w:fill="FFFFFF"/>
        </w:rPr>
        <w:t> </w:t>
      </w:r>
      <w:proofErr w:type="spellStart"/>
      <w:r w:rsidRPr="0072154D">
        <w:rPr>
          <w:rFonts w:ascii="Calibri" w:hAnsi="Calibri" w:cs="Arial"/>
          <w:i/>
          <w:iCs/>
          <w:color w:val="333333"/>
          <w:sz w:val="27"/>
          <w:szCs w:val="27"/>
          <w:shd w:val="clear" w:color="auto" w:fill="FFFFFF"/>
        </w:rPr>
        <w:t>Ms</w:t>
      </w:r>
      <w:proofErr w:type="spellEnd"/>
      <w:r w:rsidRPr="0072154D">
        <w:rPr>
          <w:rFonts w:ascii="Calibri" w:hAnsi="Calibri" w:cs="Arial"/>
          <w:i/>
          <w:iCs/>
          <w:color w:val="333333"/>
          <w:sz w:val="27"/>
          <w:szCs w:val="27"/>
          <w:shd w:val="clear" w:color="auto" w:fill="FFFFFF"/>
        </w:rPr>
        <w:t xml:space="preserve"> Office, PowerPoint 2003/07, Internet</w:t>
      </w:r>
    </w:p>
    <w:p w:rsidR="00A17A0C" w:rsidRDefault="00A17A0C" w:rsidP="00A17A0C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72154D">
        <w:rPr>
          <w:rFonts w:ascii="Cambria" w:hAnsi="Cambria"/>
          <w:b/>
          <w:bCs/>
          <w:i/>
          <w:iCs/>
          <w:color w:val="17365D"/>
          <w:sz w:val="31"/>
          <w:szCs w:val="31"/>
        </w:rPr>
        <w:t>Skills:</w:t>
      </w:r>
      <w:r w:rsidRPr="0072154D">
        <w:rPr>
          <w:rFonts w:ascii="Calibri" w:hAnsi="Calibri"/>
          <w:i/>
          <w:iCs/>
          <w:color w:val="333333"/>
          <w:sz w:val="27"/>
          <w:szCs w:val="27"/>
          <w:shd w:val="clear" w:color="auto" w:fill="FFFFFF"/>
        </w:rPr>
        <w:t xml:space="preserve"> honest, organized, Good in oral &amp; written communication, experienced in </w:t>
      </w:r>
      <w:r w:rsidR="00A517B0" w:rsidRPr="0072154D">
        <w:rPr>
          <w:rFonts w:ascii="Calibri" w:hAnsi="Calibri"/>
          <w:i/>
          <w:iCs/>
          <w:color w:val="333333"/>
          <w:sz w:val="27"/>
          <w:szCs w:val="27"/>
          <w:shd w:val="clear" w:color="auto" w:fill="FFFFFF"/>
        </w:rPr>
        <w:t>construction</w:t>
      </w:r>
      <w:r w:rsidRPr="0072154D">
        <w:rPr>
          <w:rFonts w:ascii="Calibri" w:hAnsi="Calibri"/>
          <w:i/>
          <w:iCs/>
          <w:color w:val="333333"/>
          <w:sz w:val="27"/>
          <w:szCs w:val="27"/>
          <w:shd w:val="clear" w:color="auto" w:fill="FFFFFF"/>
        </w:rPr>
        <w:t xml:space="preserve"> ,repair &amp; maintenance, </w:t>
      </w:r>
      <w:proofErr w:type="spellStart"/>
      <w:r w:rsidRPr="0072154D">
        <w:rPr>
          <w:rFonts w:ascii="Calibri" w:hAnsi="Calibri"/>
          <w:i/>
          <w:iCs/>
          <w:color w:val="333333"/>
          <w:sz w:val="27"/>
          <w:szCs w:val="27"/>
          <w:shd w:val="clear" w:color="auto" w:fill="FFFFFF"/>
        </w:rPr>
        <w:t>posses</w:t>
      </w:r>
      <w:proofErr w:type="spellEnd"/>
      <w:r w:rsidRPr="0072154D">
        <w:rPr>
          <w:rFonts w:ascii="Calibri" w:hAnsi="Calibri"/>
          <w:i/>
          <w:iCs/>
          <w:color w:val="333333"/>
          <w:sz w:val="27"/>
          <w:szCs w:val="27"/>
          <w:shd w:val="clear" w:color="auto" w:fill="FFFFFF"/>
        </w:rPr>
        <w:t xml:space="preserve"> good knowledge in power system, switchgears</w:t>
      </w:r>
    </w:p>
    <w:p w:rsidR="00A17A0C" w:rsidRDefault="00A17A0C" w:rsidP="00A64D71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rPr>
          <w:rFonts w:ascii="Cambria" w:hAnsi="Cambria"/>
          <w:b/>
          <w:bCs/>
          <w:i/>
          <w:iCs/>
          <w:color w:val="17365D"/>
          <w:sz w:val="31"/>
          <w:szCs w:val="31"/>
        </w:rPr>
        <w:t>Strengths</w:t>
      </w:r>
      <w:r>
        <w:rPr>
          <w:rFonts w:ascii="Calibri" w:hAnsi="Calibri"/>
          <w:i/>
          <w:iCs/>
          <w:color w:val="333333"/>
          <w:sz w:val="27"/>
          <w:szCs w:val="27"/>
          <w:shd w:val="clear" w:color="auto" w:fill="FFFFFF"/>
        </w:rPr>
        <w:t xml:space="preserve">: </w:t>
      </w:r>
    </w:p>
    <w:p w:rsidR="00A17A0C" w:rsidRDefault="00A17A0C" w:rsidP="00A64D7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33333"/>
          <w:sz w:val="27"/>
          <w:szCs w:val="27"/>
        </w:rPr>
      </w:pPr>
      <w:r>
        <w:rPr>
          <w:rFonts w:ascii="Calibri" w:hAnsi="Calibri" w:cs="Arial"/>
          <w:i/>
          <w:iCs/>
          <w:color w:val="333333"/>
          <w:sz w:val="27"/>
          <w:szCs w:val="27"/>
          <w:shd w:val="clear" w:color="auto" w:fill="FFFFFF"/>
        </w:rPr>
        <w:t>I strongly believe in myself for achieving success through planning and smart work</w:t>
      </w:r>
    </w:p>
    <w:p w:rsidR="00A17A0C" w:rsidRDefault="00A17A0C" w:rsidP="00A64D7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33333"/>
          <w:sz w:val="27"/>
          <w:szCs w:val="27"/>
        </w:rPr>
      </w:pPr>
      <w:r>
        <w:rPr>
          <w:rFonts w:ascii="Calibri" w:hAnsi="Calibri" w:cs="Arial"/>
          <w:i/>
          <w:iCs/>
          <w:color w:val="333333"/>
          <w:sz w:val="27"/>
          <w:szCs w:val="27"/>
          <w:shd w:val="clear" w:color="auto" w:fill="FFFFFF"/>
        </w:rPr>
        <w:t>Ability to work in team</w:t>
      </w:r>
    </w:p>
    <w:p w:rsidR="00A17A0C" w:rsidRDefault="00A17A0C" w:rsidP="00A64D7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333333"/>
          <w:sz w:val="27"/>
          <w:szCs w:val="27"/>
        </w:rPr>
      </w:pPr>
      <w:r>
        <w:rPr>
          <w:rFonts w:ascii="Calibri" w:hAnsi="Calibri" w:cs="Arial"/>
          <w:i/>
          <w:iCs/>
          <w:color w:val="333333"/>
          <w:sz w:val="27"/>
          <w:szCs w:val="27"/>
          <w:shd w:val="clear" w:color="auto" w:fill="FFFFFF"/>
        </w:rPr>
        <w:t>Time punctuality and responsibility.</w:t>
      </w:r>
    </w:p>
    <w:p w:rsidR="00A17A0C" w:rsidRPr="00A253C0" w:rsidRDefault="00A17A0C" w:rsidP="00A253C0">
      <w:pPr>
        <w:pStyle w:val="NormalWeb"/>
        <w:shd w:val="clear" w:color="auto" w:fill="B3B3B3"/>
        <w:spacing w:before="240" w:beforeAutospacing="0" w:after="240" w:afterAutospacing="0"/>
        <w:jc w:val="center"/>
        <w:rPr>
          <w:rFonts w:ascii="Calibri" w:hAnsi="Calibri"/>
          <w:b/>
          <w:bCs/>
          <w:i/>
          <w:iCs/>
          <w:caps/>
          <w:color w:val="17365D"/>
          <w:sz w:val="27"/>
          <w:szCs w:val="27"/>
        </w:rPr>
      </w:pPr>
      <w:r w:rsidRPr="00A253C0">
        <w:rPr>
          <w:rFonts w:ascii="Calibri" w:hAnsi="Calibri"/>
          <w:b/>
          <w:bCs/>
          <w:i/>
          <w:iCs/>
          <w:caps/>
          <w:color w:val="17365D"/>
          <w:sz w:val="27"/>
          <w:szCs w:val="27"/>
        </w:rPr>
        <w:t>Declaratio</w:t>
      </w:r>
      <w:r w:rsidR="00A253C0" w:rsidRPr="00A253C0">
        <w:rPr>
          <w:rFonts w:ascii="Calibri" w:hAnsi="Calibri"/>
          <w:b/>
          <w:bCs/>
          <w:i/>
          <w:iCs/>
          <w:caps/>
          <w:color w:val="17365D"/>
          <w:sz w:val="27"/>
          <w:szCs w:val="27"/>
        </w:rPr>
        <w:t>n</w:t>
      </w:r>
    </w:p>
    <w:p w:rsidR="00A17A0C" w:rsidRDefault="00A17A0C" w:rsidP="00A17A0C">
      <w:pPr>
        <w:pStyle w:val="NormalWeb"/>
        <w:spacing w:before="0" w:beforeAutospacing="0" w:after="0" w:afterAutospacing="0"/>
        <w:ind w:left="360"/>
        <w:jc w:val="both"/>
      </w:pPr>
      <w:r>
        <w:rPr>
          <w:rFonts w:ascii="Calibri" w:hAnsi="Calibri"/>
          <w:i/>
          <w:iCs/>
          <w:color w:val="17365D"/>
          <w:sz w:val="27"/>
          <w:szCs w:val="27"/>
        </w:rPr>
        <w:lastRenderedPageBreak/>
        <w:t>I hereby declare that the above given particulars are true to the best of my knowledge and belief.</w:t>
      </w:r>
    </w:p>
    <w:p w:rsidR="00A17A0C" w:rsidRDefault="00A17A0C" w:rsidP="00A17A0C"/>
    <w:p w:rsidR="00A17A0C" w:rsidRDefault="00A17A0C" w:rsidP="00A17A0C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i/>
          <w:iCs/>
          <w:color w:val="17365D"/>
          <w:sz w:val="27"/>
          <w:szCs w:val="27"/>
        </w:rPr>
        <w:t>Place    :     Gulbarga</w:t>
      </w:r>
    </w:p>
    <w:p w:rsidR="00A17A0C" w:rsidRDefault="00A17A0C" w:rsidP="00A17A0C"/>
    <w:p w:rsidR="00A17A0C" w:rsidRDefault="00A17A0C" w:rsidP="00A17A0C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i/>
          <w:iCs/>
          <w:color w:val="17365D"/>
          <w:sz w:val="27"/>
          <w:szCs w:val="27"/>
        </w:rPr>
        <w:t xml:space="preserve">Date    :                                                                                      </w:t>
      </w:r>
      <w:r>
        <w:rPr>
          <w:rFonts w:ascii="Calibri" w:hAnsi="Calibri"/>
          <w:i/>
          <w:iCs/>
          <w:smallCaps/>
          <w:color w:val="17365D"/>
          <w:sz w:val="27"/>
          <w:szCs w:val="27"/>
        </w:rPr>
        <w:t> </w:t>
      </w:r>
      <w:bookmarkStart w:id="0" w:name="_GoBack"/>
      <w:bookmarkEnd w:id="0"/>
    </w:p>
    <w:p w:rsidR="00A17A0C" w:rsidRDefault="00A17A0C" w:rsidP="00A253C0">
      <w:pPr>
        <w:pStyle w:val="NormalWeb"/>
        <w:shd w:val="clear" w:color="auto" w:fill="B3B3B3"/>
        <w:spacing w:before="240" w:beforeAutospacing="0" w:after="240" w:afterAutospacing="0"/>
        <w:jc w:val="center"/>
      </w:pPr>
    </w:p>
    <w:p w:rsidR="00E201ED" w:rsidRDefault="00E201ED">
      <w:pPr>
        <w:pStyle w:val="NormalWeb"/>
        <w:shd w:val="clear" w:color="auto" w:fill="B3B3B3"/>
        <w:spacing w:before="240" w:beforeAutospacing="0" w:after="240" w:afterAutospacing="0"/>
        <w:jc w:val="center"/>
      </w:pPr>
    </w:p>
    <w:sectPr w:rsidR="00E201ED" w:rsidSect="0076682C">
      <w:pgSz w:w="11909" w:h="16834" w:code="9"/>
      <w:pgMar w:top="547" w:right="929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A4" w:rsidRDefault="001D72A4" w:rsidP="00EA5581">
      <w:r>
        <w:separator/>
      </w:r>
    </w:p>
  </w:endnote>
  <w:endnote w:type="continuationSeparator" w:id="0">
    <w:p w:rsidR="001D72A4" w:rsidRDefault="001D72A4" w:rsidP="00EA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A4" w:rsidRDefault="001D72A4" w:rsidP="00EA5581">
      <w:r>
        <w:separator/>
      </w:r>
    </w:p>
  </w:footnote>
  <w:footnote w:type="continuationSeparator" w:id="0">
    <w:p w:rsidR="001D72A4" w:rsidRDefault="001D72A4" w:rsidP="00EA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12"/>
    <w:multiLevelType w:val="multilevel"/>
    <w:tmpl w:val="B04E2D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F348E"/>
    <w:multiLevelType w:val="multilevel"/>
    <w:tmpl w:val="E1AE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B0017"/>
    <w:multiLevelType w:val="multilevel"/>
    <w:tmpl w:val="2248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2253E"/>
    <w:multiLevelType w:val="multilevel"/>
    <w:tmpl w:val="E51E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B0833"/>
    <w:multiLevelType w:val="multilevel"/>
    <w:tmpl w:val="61E287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33D3"/>
    <w:multiLevelType w:val="multilevel"/>
    <w:tmpl w:val="EA94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645B0"/>
    <w:multiLevelType w:val="hybridMultilevel"/>
    <w:tmpl w:val="621C491E"/>
    <w:lvl w:ilvl="0" w:tplc="0409000B">
      <w:start w:val="1"/>
      <w:numFmt w:val="bullet"/>
      <w:lvlText w:val=""/>
      <w:lvlJc w:val="left"/>
      <w:pPr>
        <w:tabs>
          <w:tab w:val="num" w:pos="678"/>
        </w:tabs>
        <w:ind w:left="6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>
    <w:nsid w:val="1F6466FE"/>
    <w:multiLevelType w:val="multilevel"/>
    <w:tmpl w:val="DEC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0761E"/>
    <w:multiLevelType w:val="hybridMultilevel"/>
    <w:tmpl w:val="468CE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811"/>
    <w:multiLevelType w:val="multilevel"/>
    <w:tmpl w:val="BB6A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A3F4E"/>
    <w:multiLevelType w:val="multilevel"/>
    <w:tmpl w:val="AFF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8104D"/>
    <w:multiLevelType w:val="multilevel"/>
    <w:tmpl w:val="E1AE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E459E"/>
    <w:multiLevelType w:val="multilevel"/>
    <w:tmpl w:val="24D4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74AD0"/>
    <w:multiLevelType w:val="hybridMultilevel"/>
    <w:tmpl w:val="2702D61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8A3913"/>
    <w:multiLevelType w:val="hybridMultilevel"/>
    <w:tmpl w:val="AC943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E79A8"/>
    <w:multiLevelType w:val="hybridMultilevel"/>
    <w:tmpl w:val="CBCE16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251AEC"/>
    <w:multiLevelType w:val="hybridMultilevel"/>
    <w:tmpl w:val="7B76DA7A"/>
    <w:lvl w:ilvl="0" w:tplc="0409000B">
      <w:start w:val="1"/>
      <w:numFmt w:val="bullet"/>
      <w:lvlText w:val=""/>
      <w:lvlJc w:val="left"/>
      <w:pPr>
        <w:tabs>
          <w:tab w:val="num" w:pos="678"/>
        </w:tabs>
        <w:ind w:left="6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17">
    <w:nsid w:val="7E194CBC"/>
    <w:multiLevelType w:val="multilevel"/>
    <w:tmpl w:val="24D4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6665A4"/>
    <w:multiLevelType w:val="multilevel"/>
    <w:tmpl w:val="36E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17"/>
  </w:num>
  <w:num w:numId="8">
    <w:abstractNumId w:val="9"/>
  </w:num>
  <w:num w:numId="9">
    <w:abstractNumId w:val="10"/>
  </w:num>
  <w:num w:numId="10">
    <w:abstractNumId w:val="16"/>
  </w:num>
  <w:num w:numId="11">
    <w:abstractNumId w:val="12"/>
  </w:num>
  <w:num w:numId="12">
    <w:abstractNumId w:val="0"/>
  </w:num>
  <w:num w:numId="13">
    <w:abstractNumId w:val="15"/>
  </w:num>
  <w:num w:numId="14">
    <w:abstractNumId w:val="11"/>
  </w:num>
  <w:num w:numId="15">
    <w:abstractNumId w:val="4"/>
  </w:num>
  <w:num w:numId="16">
    <w:abstractNumId w:val="6"/>
  </w:num>
  <w:num w:numId="17">
    <w:abstractNumId w:val="13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0C"/>
    <w:rsid w:val="00071765"/>
    <w:rsid w:val="000F3C99"/>
    <w:rsid w:val="000F6A24"/>
    <w:rsid w:val="001408C8"/>
    <w:rsid w:val="001916FB"/>
    <w:rsid w:val="001D72A4"/>
    <w:rsid w:val="0020435A"/>
    <w:rsid w:val="002474B9"/>
    <w:rsid w:val="00264001"/>
    <w:rsid w:val="0026425C"/>
    <w:rsid w:val="00294019"/>
    <w:rsid w:val="0031437E"/>
    <w:rsid w:val="00322F4E"/>
    <w:rsid w:val="00422A6F"/>
    <w:rsid w:val="00425A73"/>
    <w:rsid w:val="00442F60"/>
    <w:rsid w:val="00472382"/>
    <w:rsid w:val="0047358D"/>
    <w:rsid w:val="00491975"/>
    <w:rsid w:val="004A102C"/>
    <w:rsid w:val="004D5543"/>
    <w:rsid w:val="004F7B38"/>
    <w:rsid w:val="00505328"/>
    <w:rsid w:val="005139CC"/>
    <w:rsid w:val="005206A7"/>
    <w:rsid w:val="00533EDB"/>
    <w:rsid w:val="005642AB"/>
    <w:rsid w:val="005C7ED0"/>
    <w:rsid w:val="005D2085"/>
    <w:rsid w:val="006B0E31"/>
    <w:rsid w:val="006D1B90"/>
    <w:rsid w:val="006E5100"/>
    <w:rsid w:val="00701D77"/>
    <w:rsid w:val="0072154D"/>
    <w:rsid w:val="0076682C"/>
    <w:rsid w:val="00795BC3"/>
    <w:rsid w:val="0083724D"/>
    <w:rsid w:val="00892EB4"/>
    <w:rsid w:val="008B7A39"/>
    <w:rsid w:val="008D2DD9"/>
    <w:rsid w:val="00906051"/>
    <w:rsid w:val="00924FBB"/>
    <w:rsid w:val="00964156"/>
    <w:rsid w:val="009C0FFA"/>
    <w:rsid w:val="00A0128D"/>
    <w:rsid w:val="00A17A0C"/>
    <w:rsid w:val="00A2071A"/>
    <w:rsid w:val="00A253C0"/>
    <w:rsid w:val="00A517B0"/>
    <w:rsid w:val="00A550A5"/>
    <w:rsid w:val="00A64D71"/>
    <w:rsid w:val="00AA2A32"/>
    <w:rsid w:val="00B456B6"/>
    <w:rsid w:val="00BE4A76"/>
    <w:rsid w:val="00BE7853"/>
    <w:rsid w:val="00C81676"/>
    <w:rsid w:val="00CB57FA"/>
    <w:rsid w:val="00D8598E"/>
    <w:rsid w:val="00DA6074"/>
    <w:rsid w:val="00DC221C"/>
    <w:rsid w:val="00DD4DEE"/>
    <w:rsid w:val="00E201ED"/>
    <w:rsid w:val="00E472C5"/>
    <w:rsid w:val="00E70153"/>
    <w:rsid w:val="00EA5581"/>
    <w:rsid w:val="00ED045C"/>
    <w:rsid w:val="00ED0BF3"/>
    <w:rsid w:val="00EF0E19"/>
    <w:rsid w:val="00F24985"/>
    <w:rsid w:val="00F703D8"/>
    <w:rsid w:val="00FC77EB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17A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A0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64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5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5581"/>
    <w:rPr>
      <w:sz w:val="24"/>
      <w:szCs w:val="24"/>
    </w:rPr>
  </w:style>
  <w:style w:type="paragraph" w:styleId="Footer">
    <w:name w:val="footer"/>
    <w:basedOn w:val="Normal"/>
    <w:link w:val="FooterChar"/>
    <w:rsid w:val="00EA5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55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08C8"/>
    <w:pPr>
      <w:ind w:left="720"/>
      <w:contextualSpacing/>
    </w:pPr>
  </w:style>
  <w:style w:type="character" w:styleId="Hyperlink">
    <w:name w:val="Hyperlink"/>
    <w:basedOn w:val="DefaultParagraphFont"/>
    <w:rsid w:val="00191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nan.3726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5E66-0064-48E5-9A7D-5588D235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ENGINEER</vt:lpstr>
    </vt:vector>
  </TitlesOfParts>
  <Company>&lt;arabianhorse&gt;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ENGINEER</dc:title>
  <dc:creator>imrans</dc:creator>
  <cp:lastModifiedBy>348382427</cp:lastModifiedBy>
  <cp:revision>51</cp:revision>
  <cp:lastPrinted>2017-01-07T06:10:00Z</cp:lastPrinted>
  <dcterms:created xsi:type="dcterms:W3CDTF">2017-02-14T06:01:00Z</dcterms:created>
  <dcterms:modified xsi:type="dcterms:W3CDTF">2017-09-09T09:36:00Z</dcterms:modified>
</cp:coreProperties>
</file>