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B4" w:rsidRPr="001F41B4" w:rsidRDefault="00F12E0F" w:rsidP="001F41B4">
      <w:pPr>
        <w:autoSpaceDE w:val="0"/>
        <w:autoSpaceDN w:val="0"/>
        <w:adjustRightInd w:val="0"/>
        <w:rPr>
          <w:b/>
          <w:bCs/>
          <w:color w:val="001F60"/>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6.7pt;margin-top:-26.9pt;width:201pt;height:155.3pt;z-index:251659264;mso-position-horizontal-relative:text;mso-position-vertical-relative:text;mso-width-relative:page;mso-height-relative:page">
            <v:imagedata r:id="rId7" o:title="ahmed"/>
            <w10:wrap type="square"/>
          </v:shape>
        </w:pict>
      </w:r>
      <w:bookmarkEnd w:id="0"/>
    </w:p>
    <w:p w:rsidR="001F41B4" w:rsidRPr="001F41B4" w:rsidRDefault="001F41B4" w:rsidP="001F41B4">
      <w:pPr>
        <w:autoSpaceDE w:val="0"/>
        <w:autoSpaceDN w:val="0"/>
        <w:adjustRightInd w:val="0"/>
        <w:rPr>
          <w:b/>
          <w:bCs/>
          <w:color w:val="001F60"/>
          <w:sz w:val="28"/>
          <w:szCs w:val="28"/>
        </w:rPr>
      </w:pPr>
    </w:p>
    <w:p w:rsidR="001F41B4" w:rsidRDefault="001F41B4" w:rsidP="001F41B4">
      <w:pPr>
        <w:autoSpaceDE w:val="0"/>
        <w:autoSpaceDN w:val="0"/>
        <w:adjustRightInd w:val="0"/>
        <w:rPr>
          <w:b/>
          <w:bCs/>
          <w:color w:val="001F60"/>
          <w:sz w:val="28"/>
          <w:szCs w:val="28"/>
        </w:rPr>
      </w:pPr>
      <w:r w:rsidRPr="001F41B4">
        <w:rPr>
          <w:b/>
          <w:bCs/>
          <w:color w:val="001F60"/>
          <w:sz w:val="28"/>
          <w:szCs w:val="28"/>
        </w:rPr>
        <w:t xml:space="preserve">Ahmed </w:t>
      </w:r>
    </w:p>
    <w:p w:rsidR="00F12E0F" w:rsidRPr="001F41B4" w:rsidRDefault="00F12E0F" w:rsidP="001F41B4">
      <w:pPr>
        <w:autoSpaceDE w:val="0"/>
        <w:autoSpaceDN w:val="0"/>
        <w:adjustRightInd w:val="0"/>
        <w:rPr>
          <w:b/>
          <w:bCs/>
          <w:color w:val="001F60"/>
          <w:sz w:val="28"/>
          <w:szCs w:val="28"/>
        </w:rPr>
      </w:pPr>
      <w:hyperlink r:id="rId8" w:history="1">
        <w:r w:rsidRPr="00C07779">
          <w:rPr>
            <w:rStyle w:val="Hyperlink"/>
            <w:b/>
            <w:bCs/>
            <w:sz w:val="28"/>
            <w:szCs w:val="28"/>
          </w:rPr>
          <w:t>Ahmed.372678@2freemail.com</w:t>
        </w:r>
      </w:hyperlink>
      <w:r>
        <w:rPr>
          <w:b/>
          <w:bCs/>
          <w:color w:val="001F60"/>
          <w:sz w:val="28"/>
          <w:szCs w:val="28"/>
        </w:rPr>
        <w:t xml:space="preserve"> </w:t>
      </w:r>
    </w:p>
    <w:p w:rsidR="001F41B4" w:rsidRPr="001F41B4" w:rsidRDefault="001F41B4" w:rsidP="001F41B4">
      <w:pPr>
        <w:autoSpaceDE w:val="0"/>
        <w:autoSpaceDN w:val="0"/>
        <w:adjustRightInd w:val="0"/>
        <w:rPr>
          <w:b/>
          <w:bCs/>
          <w:color w:val="001F60"/>
          <w:sz w:val="28"/>
          <w:szCs w:val="28"/>
        </w:rPr>
      </w:pPr>
    </w:p>
    <w:p w:rsidR="001F41B4" w:rsidRPr="001F41B4" w:rsidRDefault="001F41B4" w:rsidP="001F41B4">
      <w:pPr>
        <w:autoSpaceDE w:val="0"/>
        <w:autoSpaceDN w:val="0"/>
        <w:adjustRightInd w:val="0"/>
        <w:rPr>
          <w:b/>
          <w:bCs/>
          <w:color w:val="000000"/>
          <w:sz w:val="28"/>
          <w:szCs w:val="28"/>
        </w:rPr>
      </w:pPr>
      <w:r w:rsidRPr="001F41B4">
        <w:rPr>
          <w:b/>
          <w:bCs/>
          <w:color w:val="000000"/>
          <w:sz w:val="28"/>
          <w:szCs w:val="28"/>
        </w:rPr>
        <w:t>OBJECTIVE:-</w:t>
      </w:r>
    </w:p>
    <w:p w:rsidR="001F41B4" w:rsidRPr="001F41B4" w:rsidRDefault="001F41B4" w:rsidP="001F41B4">
      <w:pPr>
        <w:autoSpaceDE w:val="0"/>
        <w:autoSpaceDN w:val="0"/>
        <w:adjustRightInd w:val="0"/>
        <w:rPr>
          <w:b/>
          <w:bCs/>
          <w:color w:val="000000"/>
          <w:sz w:val="28"/>
          <w:szCs w:val="28"/>
        </w:rPr>
      </w:pPr>
    </w:p>
    <w:p w:rsidR="001F41B4" w:rsidRPr="001F41B4" w:rsidRDefault="001F41B4" w:rsidP="001F41B4">
      <w:pPr>
        <w:autoSpaceDE w:val="0"/>
        <w:autoSpaceDN w:val="0"/>
        <w:adjustRightInd w:val="0"/>
        <w:rPr>
          <w:color w:val="001F60"/>
          <w:sz w:val="28"/>
          <w:szCs w:val="28"/>
        </w:rPr>
      </w:pPr>
      <w:r w:rsidRPr="001F41B4">
        <w:rPr>
          <w:color w:val="001F60"/>
          <w:sz w:val="28"/>
          <w:szCs w:val="28"/>
        </w:rPr>
        <w:t xml:space="preserve">A Committed, diligent and proactive person, excellent team player with the ability to motive people, follow up as well as provide leadership, natural flair for effective communication ,Strong interpersonal skills and ability to take initiative, makes suitable for </w:t>
      </w:r>
      <w:r w:rsidRPr="001F41B4">
        <w:rPr>
          <w:b/>
          <w:bCs/>
          <w:color w:val="001F60"/>
          <w:sz w:val="28"/>
          <w:szCs w:val="28"/>
        </w:rPr>
        <w:t xml:space="preserve">Accountant </w:t>
      </w:r>
      <w:r w:rsidRPr="001F41B4">
        <w:rPr>
          <w:color w:val="001F60"/>
          <w:sz w:val="28"/>
          <w:szCs w:val="28"/>
        </w:rPr>
        <w:t xml:space="preserve">, </w:t>
      </w:r>
      <w:r w:rsidRPr="001F41B4">
        <w:rPr>
          <w:b/>
          <w:bCs/>
          <w:color w:val="001F60"/>
          <w:sz w:val="28"/>
          <w:szCs w:val="28"/>
        </w:rPr>
        <w:t xml:space="preserve">Banker </w:t>
      </w:r>
      <w:r w:rsidRPr="001F41B4">
        <w:rPr>
          <w:color w:val="001F60"/>
          <w:sz w:val="28"/>
          <w:szCs w:val="28"/>
        </w:rPr>
        <w:t xml:space="preserve">, </w:t>
      </w:r>
      <w:r w:rsidRPr="001F41B4">
        <w:rPr>
          <w:b/>
          <w:bCs/>
          <w:color w:val="001F60"/>
          <w:sz w:val="28"/>
          <w:szCs w:val="28"/>
        </w:rPr>
        <w:t xml:space="preserve">customer service , Teller , receptionist </w:t>
      </w:r>
      <w:r w:rsidRPr="001F41B4">
        <w:rPr>
          <w:color w:val="001F60"/>
          <w:sz w:val="28"/>
          <w:szCs w:val="28"/>
        </w:rPr>
        <w:t>or any position fits with my qualifications.</w:t>
      </w:r>
    </w:p>
    <w:p w:rsidR="001F41B4" w:rsidRPr="001F41B4" w:rsidRDefault="001F41B4" w:rsidP="001F41B4">
      <w:pPr>
        <w:autoSpaceDE w:val="0"/>
        <w:autoSpaceDN w:val="0"/>
        <w:adjustRightInd w:val="0"/>
        <w:rPr>
          <w:color w:val="001F60"/>
          <w:sz w:val="28"/>
          <w:szCs w:val="28"/>
        </w:rPr>
      </w:pPr>
    </w:p>
    <w:p w:rsidR="001F41B4" w:rsidRPr="001F41B4" w:rsidRDefault="001F41B4" w:rsidP="001F41B4">
      <w:pPr>
        <w:autoSpaceDE w:val="0"/>
        <w:autoSpaceDN w:val="0"/>
        <w:adjustRightInd w:val="0"/>
        <w:rPr>
          <w:b/>
          <w:bCs/>
          <w:color w:val="001F60"/>
          <w:sz w:val="28"/>
          <w:szCs w:val="28"/>
        </w:rPr>
      </w:pPr>
      <w:r w:rsidRPr="001F41B4">
        <w:rPr>
          <w:b/>
          <w:bCs/>
          <w:color w:val="000000"/>
          <w:sz w:val="28"/>
          <w:szCs w:val="28"/>
        </w:rPr>
        <w:t>QUALIFICATIONS</w:t>
      </w:r>
      <w:r w:rsidRPr="001F41B4">
        <w:rPr>
          <w:b/>
          <w:bCs/>
          <w:color w:val="001F60"/>
          <w:sz w:val="28"/>
          <w:szCs w:val="28"/>
        </w:rPr>
        <w:t>:-</w:t>
      </w:r>
    </w:p>
    <w:p w:rsidR="001F41B4" w:rsidRPr="001F41B4" w:rsidRDefault="001F41B4" w:rsidP="001F41B4">
      <w:pPr>
        <w:autoSpaceDE w:val="0"/>
        <w:autoSpaceDN w:val="0"/>
        <w:adjustRightInd w:val="0"/>
        <w:rPr>
          <w:b/>
          <w:bCs/>
          <w:color w:val="001F60"/>
          <w:sz w:val="28"/>
          <w:szCs w:val="28"/>
        </w:rPr>
      </w:pPr>
    </w:p>
    <w:p w:rsidR="001F41B4" w:rsidRPr="001F41B4" w:rsidRDefault="001F41B4" w:rsidP="001F41B4">
      <w:pPr>
        <w:autoSpaceDE w:val="0"/>
        <w:autoSpaceDN w:val="0"/>
        <w:adjustRightInd w:val="0"/>
        <w:rPr>
          <w:color w:val="001F60"/>
          <w:sz w:val="28"/>
          <w:szCs w:val="28"/>
        </w:rPr>
      </w:pPr>
      <w:r w:rsidRPr="001F41B4">
        <w:rPr>
          <w:color w:val="001F60"/>
          <w:sz w:val="28"/>
          <w:szCs w:val="28"/>
        </w:rPr>
        <w:t xml:space="preserve">       Bachelor Degree in Commerce (Major Accounting) - Alexandria University, Egypt 2011</w:t>
      </w:r>
    </w:p>
    <w:p w:rsidR="001F41B4" w:rsidRPr="001F41B4" w:rsidRDefault="001F41B4" w:rsidP="001F41B4">
      <w:pPr>
        <w:autoSpaceDE w:val="0"/>
        <w:autoSpaceDN w:val="0"/>
        <w:adjustRightInd w:val="0"/>
        <w:rPr>
          <w:b/>
          <w:bCs/>
          <w:color w:val="000000"/>
          <w:sz w:val="28"/>
          <w:szCs w:val="28"/>
        </w:rPr>
      </w:pPr>
    </w:p>
    <w:p w:rsidR="001F41B4" w:rsidRPr="001F41B4" w:rsidRDefault="001F41B4" w:rsidP="001F41B4">
      <w:pPr>
        <w:autoSpaceDE w:val="0"/>
        <w:autoSpaceDN w:val="0"/>
        <w:adjustRightInd w:val="0"/>
        <w:rPr>
          <w:b/>
          <w:bCs/>
          <w:color w:val="000000"/>
          <w:sz w:val="28"/>
          <w:szCs w:val="28"/>
        </w:rPr>
      </w:pPr>
      <w:r w:rsidRPr="001F41B4">
        <w:rPr>
          <w:b/>
          <w:bCs/>
          <w:color w:val="000000"/>
          <w:sz w:val="28"/>
          <w:szCs w:val="28"/>
        </w:rPr>
        <w:t>WORKING EXPERIENCE:-</w:t>
      </w:r>
    </w:p>
    <w:p w:rsidR="005E52E7" w:rsidRPr="004E3FF9" w:rsidRDefault="005E52E7" w:rsidP="001F41B4">
      <w:pPr>
        <w:rPr>
          <w:sz w:val="18"/>
          <w:szCs w:val="18"/>
        </w:rPr>
      </w:pPr>
    </w:p>
    <w:p w:rsidR="001F41B4" w:rsidRPr="004E3FF9" w:rsidRDefault="001F41B4" w:rsidP="001F41B4">
      <w:pPr>
        <w:autoSpaceDE w:val="0"/>
        <w:autoSpaceDN w:val="0"/>
        <w:adjustRightInd w:val="0"/>
        <w:rPr>
          <w:b/>
          <w:bCs/>
          <w:color w:val="FF0000"/>
          <w:sz w:val="32"/>
          <w:szCs w:val="32"/>
        </w:rPr>
      </w:pPr>
      <w:r w:rsidRPr="004E3FF9">
        <w:rPr>
          <w:b/>
          <w:bCs/>
          <w:color w:val="FF0000"/>
          <w:sz w:val="32"/>
          <w:szCs w:val="32"/>
        </w:rPr>
        <w:t xml:space="preserve">Ream Real Estate co.                                                        </w:t>
      </w:r>
      <w:proofErr w:type="gramStart"/>
      <w:r w:rsidRPr="004E3FF9">
        <w:rPr>
          <w:b/>
          <w:bCs/>
          <w:color w:val="FF0000"/>
          <w:sz w:val="32"/>
          <w:szCs w:val="32"/>
        </w:rPr>
        <w:t>March ,</w:t>
      </w:r>
      <w:proofErr w:type="gramEnd"/>
      <w:r w:rsidRPr="004E3FF9">
        <w:rPr>
          <w:b/>
          <w:bCs/>
          <w:color w:val="FF0000"/>
          <w:sz w:val="32"/>
          <w:szCs w:val="32"/>
        </w:rPr>
        <w:t xml:space="preserve"> 2017 till now</w:t>
      </w:r>
    </w:p>
    <w:p w:rsidR="001F41B4" w:rsidRPr="001F41B4" w:rsidRDefault="001F41B4" w:rsidP="001F41B4">
      <w:pPr>
        <w:autoSpaceDE w:val="0"/>
        <w:autoSpaceDN w:val="0"/>
        <w:adjustRightInd w:val="0"/>
        <w:rPr>
          <w:b/>
          <w:bCs/>
          <w:color w:val="001F60"/>
          <w:sz w:val="28"/>
          <w:szCs w:val="28"/>
        </w:rPr>
      </w:pPr>
      <w:r w:rsidRPr="001F41B4">
        <w:rPr>
          <w:b/>
          <w:bCs/>
          <w:color w:val="001F60"/>
          <w:sz w:val="28"/>
          <w:szCs w:val="28"/>
        </w:rPr>
        <w:t>General Accountant</w:t>
      </w:r>
    </w:p>
    <w:p w:rsidR="001F41B4" w:rsidRPr="001F41B4" w:rsidRDefault="001F41B4" w:rsidP="001F41B4">
      <w:pPr>
        <w:autoSpaceDE w:val="0"/>
        <w:autoSpaceDN w:val="0"/>
        <w:adjustRightInd w:val="0"/>
        <w:rPr>
          <w:rFonts w:ascii="Calibri" w:hAnsi="Calibri" w:cs="Calibri"/>
          <w:color w:val="C45911" w:themeColor="accent2" w:themeShade="BF"/>
          <w:sz w:val="22"/>
          <w:szCs w:val="22"/>
        </w:rPr>
      </w:pPr>
      <w:r w:rsidRPr="001F41B4">
        <w:rPr>
          <w:rFonts w:ascii="Calibri" w:hAnsi="Calibri" w:cs="Calibri"/>
          <w:color w:val="C45911" w:themeColor="accent2" w:themeShade="BF"/>
          <w:sz w:val="22"/>
          <w:szCs w:val="22"/>
        </w:rPr>
        <w:t xml:space="preserve">Reason of </w:t>
      </w:r>
      <w:proofErr w:type="gramStart"/>
      <w:r w:rsidRPr="001F41B4">
        <w:rPr>
          <w:rFonts w:ascii="Calibri" w:hAnsi="Calibri" w:cs="Calibri"/>
          <w:color w:val="C45911" w:themeColor="accent2" w:themeShade="BF"/>
          <w:sz w:val="22"/>
          <w:szCs w:val="22"/>
        </w:rPr>
        <w:t>leaving :</w:t>
      </w:r>
      <w:proofErr w:type="gramEnd"/>
      <w:r w:rsidRPr="001F41B4">
        <w:rPr>
          <w:rFonts w:ascii="Calibri" w:hAnsi="Calibri" w:cs="Calibri"/>
          <w:color w:val="C45911" w:themeColor="accent2" w:themeShade="BF"/>
          <w:sz w:val="22"/>
          <w:szCs w:val="22"/>
        </w:rPr>
        <w:t xml:space="preserve"> company sold their properties .</w:t>
      </w:r>
    </w:p>
    <w:p w:rsidR="001F41B4" w:rsidRPr="001F41B4" w:rsidRDefault="001F41B4" w:rsidP="001F41B4">
      <w:pPr>
        <w:autoSpaceDE w:val="0"/>
        <w:autoSpaceDN w:val="0"/>
        <w:adjustRightInd w:val="0"/>
        <w:rPr>
          <w:color w:val="000000"/>
          <w:sz w:val="28"/>
          <w:szCs w:val="28"/>
        </w:rPr>
      </w:pPr>
    </w:p>
    <w:p w:rsidR="001F41B4" w:rsidRPr="001F41B4" w:rsidRDefault="001F41B4" w:rsidP="001F41B4">
      <w:pPr>
        <w:autoSpaceDE w:val="0"/>
        <w:autoSpaceDN w:val="0"/>
        <w:adjustRightInd w:val="0"/>
        <w:rPr>
          <w:color w:val="000000"/>
          <w:sz w:val="28"/>
          <w:szCs w:val="28"/>
        </w:rPr>
      </w:pPr>
      <w:r w:rsidRPr="001F41B4">
        <w:rPr>
          <w:color w:val="000000"/>
          <w:sz w:val="28"/>
          <w:szCs w:val="28"/>
        </w:rPr>
        <w:t>KEY RESULT AREAS &amp; RESPONSIBILITY:-</w:t>
      </w:r>
    </w:p>
    <w:p w:rsidR="001F41B4" w:rsidRPr="004E3FF9" w:rsidRDefault="001F41B4" w:rsidP="001F41B4">
      <w:pPr>
        <w:autoSpaceDE w:val="0"/>
        <w:autoSpaceDN w:val="0"/>
        <w:adjustRightInd w:val="0"/>
        <w:rPr>
          <w:color w:val="000000"/>
          <w:sz w:val="16"/>
          <w:szCs w:val="16"/>
        </w:rPr>
      </w:pPr>
    </w:p>
    <w:p w:rsidR="001F41B4" w:rsidRPr="001F41B4" w:rsidRDefault="001F41B4" w:rsidP="004E3FF9">
      <w:pPr>
        <w:autoSpaceDE w:val="0"/>
        <w:autoSpaceDN w:val="0"/>
        <w:adjustRightInd w:val="0"/>
        <w:ind w:left="450"/>
        <w:rPr>
          <w:color w:val="001F60"/>
          <w:sz w:val="28"/>
          <w:szCs w:val="28"/>
        </w:rPr>
      </w:pPr>
      <w:r w:rsidRPr="001F41B4">
        <w:rPr>
          <w:rFonts w:ascii="Symbol" w:hAnsi="Symbol" w:cs="Symbol"/>
          <w:color w:val="001F60"/>
          <w:sz w:val="28"/>
          <w:szCs w:val="28"/>
        </w:rPr>
        <w:t></w:t>
      </w:r>
      <w:r w:rsidRPr="001F41B4">
        <w:rPr>
          <w:rFonts w:ascii="Symbol" w:hAnsi="Symbol" w:cs="Symbol"/>
          <w:color w:val="001F60"/>
          <w:sz w:val="28"/>
          <w:szCs w:val="28"/>
        </w:rPr>
        <w:t></w:t>
      </w:r>
      <w:r w:rsidRPr="001F41B4">
        <w:rPr>
          <w:color w:val="001F60"/>
          <w:sz w:val="28"/>
          <w:szCs w:val="28"/>
        </w:rPr>
        <w:t>prepare financial records and reports for a variety of real estate transactions</w:t>
      </w:r>
    </w:p>
    <w:p w:rsidR="001F41B4" w:rsidRPr="001F41B4" w:rsidRDefault="001F41B4" w:rsidP="004E3FF9">
      <w:pPr>
        <w:autoSpaceDE w:val="0"/>
        <w:autoSpaceDN w:val="0"/>
        <w:adjustRightInd w:val="0"/>
        <w:ind w:left="450"/>
        <w:rPr>
          <w:color w:val="001F60"/>
          <w:sz w:val="28"/>
          <w:szCs w:val="28"/>
        </w:rPr>
      </w:pPr>
      <w:r w:rsidRPr="001F41B4">
        <w:rPr>
          <w:rFonts w:ascii="Symbol" w:hAnsi="Symbol" w:cs="Symbol"/>
          <w:color w:val="001F60"/>
          <w:sz w:val="28"/>
          <w:szCs w:val="28"/>
        </w:rPr>
        <w:t></w:t>
      </w:r>
      <w:r w:rsidRPr="001F41B4">
        <w:rPr>
          <w:rFonts w:ascii="Symbol" w:hAnsi="Symbol" w:cs="Symbol"/>
          <w:color w:val="001F60"/>
          <w:sz w:val="28"/>
          <w:szCs w:val="28"/>
        </w:rPr>
        <w:t></w:t>
      </w:r>
      <w:r w:rsidRPr="001F41B4">
        <w:rPr>
          <w:color w:val="001F60"/>
          <w:sz w:val="28"/>
          <w:szCs w:val="28"/>
        </w:rPr>
        <w:t>Reports for property sales, rentals, leases and time-sharing.</w:t>
      </w:r>
    </w:p>
    <w:p w:rsidR="001F41B4" w:rsidRPr="001F41B4" w:rsidRDefault="001F41B4" w:rsidP="004E3FF9">
      <w:pPr>
        <w:autoSpaceDE w:val="0"/>
        <w:autoSpaceDN w:val="0"/>
        <w:adjustRightInd w:val="0"/>
        <w:ind w:left="450"/>
        <w:rPr>
          <w:color w:val="001F60"/>
          <w:sz w:val="28"/>
          <w:szCs w:val="28"/>
        </w:rPr>
      </w:pPr>
      <w:r w:rsidRPr="001F41B4">
        <w:rPr>
          <w:rFonts w:ascii="Symbol" w:hAnsi="Symbol" w:cs="Symbol"/>
          <w:color w:val="001F60"/>
          <w:sz w:val="28"/>
          <w:szCs w:val="28"/>
        </w:rPr>
        <w:t></w:t>
      </w:r>
      <w:r w:rsidRPr="001F41B4">
        <w:rPr>
          <w:rFonts w:ascii="Symbol" w:hAnsi="Symbol" w:cs="Symbol"/>
          <w:color w:val="001F60"/>
          <w:sz w:val="28"/>
          <w:szCs w:val="28"/>
        </w:rPr>
        <w:t></w:t>
      </w:r>
      <w:r w:rsidRPr="001F41B4">
        <w:rPr>
          <w:color w:val="001F60"/>
          <w:sz w:val="28"/>
          <w:szCs w:val="28"/>
        </w:rPr>
        <w:t xml:space="preserve">provide investment analysis and planning for organizations seeking to acquire and develop </w:t>
      </w:r>
      <w:proofErr w:type="gramStart"/>
      <w:r w:rsidRPr="001F41B4">
        <w:rPr>
          <w:color w:val="001F60"/>
          <w:sz w:val="28"/>
          <w:szCs w:val="28"/>
        </w:rPr>
        <w:t>property .</w:t>
      </w:r>
      <w:proofErr w:type="gramEnd"/>
    </w:p>
    <w:p w:rsidR="001F41B4" w:rsidRPr="001F41B4" w:rsidRDefault="001F41B4" w:rsidP="004E3FF9">
      <w:pPr>
        <w:autoSpaceDE w:val="0"/>
        <w:autoSpaceDN w:val="0"/>
        <w:adjustRightInd w:val="0"/>
        <w:ind w:left="450"/>
        <w:rPr>
          <w:color w:val="001F60"/>
          <w:sz w:val="28"/>
          <w:szCs w:val="28"/>
        </w:rPr>
      </w:pPr>
      <w:r w:rsidRPr="001F41B4">
        <w:rPr>
          <w:rFonts w:ascii="Symbol" w:hAnsi="Symbol" w:cs="Symbol"/>
          <w:color w:val="001F60"/>
          <w:sz w:val="28"/>
          <w:szCs w:val="28"/>
        </w:rPr>
        <w:t></w:t>
      </w:r>
      <w:r w:rsidRPr="001F41B4">
        <w:rPr>
          <w:rFonts w:ascii="Symbol" w:hAnsi="Symbol" w:cs="Symbol"/>
          <w:color w:val="001F60"/>
          <w:sz w:val="28"/>
          <w:szCs w:val="28"/>
        </w:rPr>
        <w:t></w:t>
      </w:r>
      <w:r w:rsidRPr="001F41B4">
        <w:rPr>
          <w:color w:val="001F60"/>
          <w:sz w:val="28"/>
          <w:szCs w:val="28"/>
        </w:rPr>
        <w:t xml:space="preserve">Follow up with all tenant regarding late payments and the ending </w:t>
      </w:r>
      <w:proofErr w:type="gramStart"/>
      <w:r w:rsidRPr="001F41B4">
        <w:rPr>
          <w:color w:val="001F60"/>
          <w:sz w:val="28"/>
          <w:szCs w:val="28"/>
        </w:rPr>
        <w:t>contracts .</w:t>
      </w:r>
      <w:proofErr w:type="gramEnd"/>
    </w:p>
    <w:p w:rsidR="001F41B4" w:rsidRPr="001F41B4" w:rsidRDefault="001F41B4" w:rsidP="004E3FF9">
      <w:pPr>
        <w:autoSpaceDE w:val="0"/>
        <w:autoSpaceDN w:val="0"/>
        <w:adjustRightInd w:val="0"/>
        <w:ind w:left="450"/>
        <w:rPr>
          <w:color w:val="001F60"/>
          <w:sz w:val="28"/>
          <w:szCs w:val="28"/>
        </w:rPr>
      </w:pPr>
      <w:r w:rsidRPr="001F41B4">
        <w:rPr>
          <w:rFonts w:ascii="Symbol" w:hAnsi="Symbol" w:cs="Symbol"/>
          <w:color w:val="001F60"/>
          <w:sz w:val="28"/>
          <w:szCs w:val="28"/>
        </w:rPr>
        <w:t></w:t>
      </w:r>
      <w:r w:rsidRPr="001F41B4">
        <w:rPr>
          <w:rFonts w:ascii="Symbol" w:hAnsi="Symbol" w:cs="Symbol"/>
          <w:color w:val="001F60"/>
          <w:sz w:val="28"/>
          <w:szCs w:val="28"/>
        </w:rPr>
        <w:t></w:t>
      </w:r>
      <w:r w:rsidRPr="001F41B4">
        <w:rPr>
          <w:color w:val="001F60"/>
          <w:sz w:val="28"/>
          <w:szCs w:val="28"/>
        </w:rPr>
        <w:t xml:space="preserve">Dealing with banks about all </w:t>
      </w:r>
      <w:proofErr w:type="spellStart"/>
      <w:r w:rsidRPr="001F41B4">
        <w:rPr>
          <w:color w:val="001F60"/>
          <w:sz w:val="28"/>
          <w:szCs w:val="28"/>
        </w:rPr>
        <w:t>cheques</w:t>
      </w:r>
      <w:proofErr w:type="spellEnd"/>
      <w:r w:rsidRPr="001F41B4">
        <w:rPr>
          <w:color w:val="001F60"/>
          <w:sz w:val="28"/>
          <w:szCs w:val="28"/>
        </w:rPr>
        <w:t xml:space="preserve"> and due to </w:t>
      </w:r>
      <w:proofErr w:type="gramStart"/>
      <w:r w:rsidRPr="001F41B4">
        <w:rPr>
          <w:color w:val="001F60"/>
          <w:sz w:val="28"/>
          <w:szCs w:val="28"/>
        </w:rPr>
        <w:t>amounts .</w:t>
      </w:r>
      <w:proofErr w:type="gramEnd"/>
    </w:p>
    <w:p w:rsidR="001F41B4" w:rsidRPr="001F41B4" w:rsidRDefault="001F41B4" w:rsidP="004E3FF9">
      <w:pPr>
        <w:autoSpaceDE w:val="0"/>
        <w:autoSpaceDN w:val="0"/>
        <w:adjustRightInd w:val="0"/>
        <w:ind w:left="450"/>
        <w:rPr>
          <w:color w:val="001F60"/>
          <w:sz w:val="28"/>
          <w:szCs w:val="28"/>
        </w:rPr>
      </w:pPr>
      <w:r w:rsidRPr="001F41B4">
        <w:rPr>
          <w:rFonts w:ascii="Symbol" w:hAnsi="Symbol" w:cs="Symbol"/>
          <w:color w:val="001F60"/>
          <w:sz w:val="28"/>
          <w:szCs w:val="28"/>
        </w:rPr>
        <w:t></w:t>
      </w:r>
      <w:r w:rsidRPr="001F41B4">
        <w:rPr>
          <w:rFonts w:ascii="Symbol" w:hAnsi="Symbol" w:cs="Symbol"/>
          <w:color w:val="001F60"/>
          <w:sz w:val="28"/>
          <w:szCs w:val="28"/>
        </w:rPr>
        <w:t></w:t>
      </w:r>
      <w:r w:rsidRPr="001F41B4">
        <w:rPr>
          <w:color w:val="001F60"/>
          <w:sz w:val="28"/>
          <w:szCs w:val="28"/>
        </w:rPr>
        <w:t xml:space="preserve">Communicating with head office and update them with the reports for all maintenance contracts with the </w:t>
      </w:r>
      <w:proofErr w:type="gramStart"/>
      <w:r w:rsidRPr="001F41B4">
        <w:rPr>
          <w:color w:val="001F60"/>
          <w:sz w:val="28"/>
          <w:szCs w:val="28"/>
        </w:rPr>
        <w:t>company .</w:t>
      </w:r>
      <w:proofErr w:type="gramEnd"/>
    </w:p>
    <w:p w:rsidR="001F41B4" w:rsidRPr="001F41B4" w:rsidRDefault="001F41B4" w:rsidP="004E3FF9">
      <w:pPr>
        <w:autoSpaceDE w:val="0"/>
        <w:autoSpaceDN w:val="0"/>
        <w:adjustRightInd w:val="0"/>
        <w:ind w:left="450"/>
        <w:rPr>
          <w:color w:val="001F60"/>
          <w:sz w:val="28"/>
          <w:szCs w:val="28"/>
        </w:rPr>
      </w:pPr>
      <w:r w:rsidRPr="001F41B4">
        <w:rPr>
          <w:rFonts w:ascii="Symbol" w:hAnsi="Symbol" w:cs="Symbol"/>
          <w:color w:val="001F60"/>
          <w:sz w:val="28"/>
          <w:szCs w:val="28"/>
        </w:rPr>
        <w:t></w:t>
      </w:r>
      <w:r w:rsidRPr="001F41B4">
        <w:rPr>
          <w:rFonts w:ascii="Symbol" w:hAnsi="Symbol" w:cs="Symbol"/>
          <w:color w:val="001F60"/>
          <w:sz w:val="28"/>
          <w:szCs w:val="28"/>
        </w:rPr>
        <w:t></w:t>
      </w:r>
      <w:r w:rsidRPr="001F41B4">
        <w:rPr>
          <w:color w:val="001F60"/>
          <w:sz w:val="28"/>
          <w:szCs w:val="28"/>
        </w:rPr>
        <w:t xml:space="preserve">Opening new contracts for living </w:t>
      </w:r>
      <w:proofErr w:type="gramStart"/>
      <w:r w:rsidRPr="001F41B4">
        <w:rPr>
          <w:color w:val="001F60"/>
          <w:sz w:val="28"/>
          <w:szCs w:val="28"/>
        </w:rPr>
        <w:t>( personal</w:t>
      </w:r>
      <w:proofErr w:type="gramEnd"/>
      <w:r w:rsidRPr="001F41B4">
        <w:rPr>
          <w:color w:val="001F60"/>
          <w:sz w:val="28"/>
          <w:szCs w:val="28"/>
        </w:rPr>
        <w:t xml:space="preserve"> ) or investments ( commercial ) .</w:t>
      </w:r>
    </w:p>
    <w:p w:rsidR="001F41B4" w:rsidRPr="001F41B4" w:rsidRDefault="001F41B4" w:rsidP="004E3FF9">
      <w:pPr>
        <w:autoSpaceDE w:val="0"/>
        <w:autoSpaceDN w:val="0"/>
        <w:adjustRightInd w:val="0"/>
        <w:ind w:left="450"/>
        <w:rPr>
          <w:color w:val="001F60"/>
          <w:sz w:val="28"/>
          <w:szCs w:val="28"/>
        </w:rPr>
      </w:pPr>
      <w:r w:rsidRPr="001F41B4">
        <w:rPr>
          <w:rFonts w:ascii="Symbol" w:hAnsi="Symbol" w:cs="Symbol"/>
          <w:color w:val="001F60"/>
          <w:sz w:val="28"/>
          <w:szCs w:val="28"/>
        </w:rPr>
        <w:t></w:t>
      </w:r>
      <w:r w:rsidRPr="001F41B4">
        <w:rPr>
          <w:rFonts w:ascii="Symbol" w:hAnsi="Symbol" w:cs="Symbol"/>
          <w:color w:val="001F60"/>
          <w:sz w:val="28"/>
          <w:szCs w:val="28"/>
        </w:rPr>
        <w:t></w:t>
      </w:r>
      <w:r w:rsidRPr="001F41B4">
        <w:rPr>
          <w:color w:val="001F60"/>
          <w:sz w:val="28"/>
          <w:szCs w:val="28"/>
        </w:rPr>
        <w:t xml:space="preserve">Communicating with lawyer office regarding returned </w:t>
      </w:r>
      <w:proofErr w:type="spellStart"/>
      <w:r w:rsidRPr="001F41B4">
        <w:rPr>
          <w:color w:val="001F60"/>
          <w:sz w:val="28"/>
          <w:szCs w:val="28"/>
        </w:rPr>
        <w:t>cheques</w:t>
      </w:r>
      <w:proofErr w:type="spellEnd"/>
      <w:r w:rsidRPr="001F41B4">
        <w:rPr>
          <w:color w:val="001F60"/>
          <w:sz w:val="28"/>
          <w:szCs w:val="28"/>
        </w:rPr>
        <w:t xml:space="preserve"> from the bank and all pending cases in </w:t>
      </w:r>
      <w:proofErr w:type="gramStart"/>
      <w:r w:rsidRPr="001F41B4">
        <w:rPr>
          <w:color w:val="001F60"/>
          <w:sz w:val="28"/>
          <w:szCs w:val="28"/>
        </w:rPr>
        <w:t>court .</w:t>
      </w:r>
      <w:proofErr w:type="gramEnd"/>
    </w:p>
    <w:p w:rsidR="001F41B4" w:rsidRPr="001F41B4" w:rsidRDefault="001F41B4" w:rsidP="004E3FF9">
      <w:pPr>
        <w:autoSpaceDE w:val="0"/>
        <w:autoSpaceDN w:val="0"/>
        <w:adjustRightInd w:val="0"/>
        <w:ind w:left="450"/>
        <w:rPr>
          <w:color w:val="001F60"/>
          <w:sz w:val="28"/>
          <w:szCs w:val="28"/>
        </w:rPr>
      </w:pPr>
      <w:r w:rsidRPr="001F41B4">
        <w:rPr>
          <w:rFonts w:ascii="Symbol" w:hAnsi="Symbol" w:cs="Symbol"/>
          <w:color w:val="001F60"/>
          <w:sz w:val="28"/>
          <w:szCs w:val="28"/>
        </w:rPr>
        <w:t></w:t>
      </w:r>
      <w:r w:rsidRPr="001F41B4">
        <w:rPr>
          <w:rFonts w:ascii="Symbol" w:hAnsi="Symbol" w:cs="Symbol"/>
          <w:color w:val="001F60"/>
          <w:sz w:val="28"/>
          <w:szCs w:val="28"/>
        </w:rPr>
        <w:t></w:t>
      </w:r>
      <w:r w:rsidRPr="001F41B4">
        <w:rPr>
          <w:color w:val="001F60"/>
          <w:sz w:val="28"/>
          <w:szCs w:val="28"/>
        </w:rPr>
        <w:t xml:space="preserve">Collect the payments </w:t>
      </w:r>
      <w:proofErr w:type="gramStart"/>
      <w:r w:rsidRPr="001F41B4">
        <w:rPr>
          <w:color w:val="001F60"/>
          <w:sz w:val="28"/>
          <w:szCs w:val="28"/>
        </w:rPr>
        <w:t>( RENT</w:t>
      </w:r>
      <w:proofErr w:type="gramEnd"/>
      <w:r w:rsidRPr="001F41B4">
        <w:rPr>
          <w:color w:val="001F60"/>
          <w:sz w:val="28"/>
          <w:szCs w:val="28"/>
        </w:rPr>
        <w:t xml:space="preserve"> ) from the tenant .</w:t>
      </w:r>
    </w:p>
    <w:p w:rsidR="001F41B4" w:rsidRPr="001F41B4" w:rsidRDefault="001F41B4" w:rsidP="004E3FF9">
      <w:pPr>
        <w:autoSpaceDE w:val="0"/>
        <w:autoSpaceDN w:val="0"/>
        <w:adjustRightInd w:val="0"/>
        <w:ind w:left="450"/>
        <w:rPr>
          <w:color w:val="001F60"/>
          <w:sz w:val="28"/>
          <w:szCs w:val="28"/>
        </w:rPr>
      </w:pPr>
      <w:r w:rsidRPr="001F41B4">
        <w:rPr>
          <w:rFonts w:ascii="Symbol" w:hAnsi="Symbol" w:cs="Symbol"/>
          <w:color w:val="001F60"/>
          <w:sz w:val="28"/>
          <w:szCs w:val="28"/>
        </w:rPr>
        <w:t></w:t>
      </w:r>
      <w:r w:rsidRPr="001F41B4">
        <w:rPr>
          <w:rFonts w:ascii="Symbol" w:hAnsi="Symbol" w:cs="Symbol"/>
          <w:color w:val="001F60"/>
          <w:sz w:val="28"/>
          <w:szCs w:val="28"/>
        </w:rPr>
        <w:t></w:t>
      </w:r>
      <w:r w:rsidRPr="001F41B4">
        <w:rPr>
          <w:color w:val="001F60"/>
          <w:sz w:val="28"/>
          <w:szCs w:val="28"/>
        </w:rPr>
        <w:t xml:space="preserve">Responsible for petty cash and all invoices for the </w:t>
      </w:r>
      <w:proofErr w:type="gramStart"/>
      <w:r w:rsidRPr="001F41B4">
        <w:rPr>
          <w:color w:val="001F60"/>
          <w:sz w:val="28"/>
          <w:szCs w:val="28"/>
        </w:rPr>
        <w:t>maintenance .</w:t>
      </w:r>
      <w:proofErr w:type="gramEnd"/>
    </w:p>
    <w:p w:rsidR="001F41B4" w:rsidRPr="001F41B4" w:rsidRDefault="001F41B4" w:rsidP="004E3FF9">
      <w:pPr>
        <w:autoSpaceDE w:val="0"/>
        <w:autoSpaceDN w:val="0"/>
        <w:adjustRightInd w:val="0"/>
        <w:ind w:left="450"/>
        <w:rPr>
          <w:color w:val="001F60"/>
          <w:sz w:val="28"/>
          <w:szCs w:val="28"/>
        </w:rPr>
      </w:pPr>
      <w:r w:rsidRPr="001F41B4">
        <w:rPr>
          <w:rFonts w:ascii="Symbol" w:hAnsi="Symbol" w:cs="Symbol"/>
          <w:color w:val="001F60"/>
          <w:sz w:val="28"/>
          <w:szCs w:val="28"/>
        </w:rPr>
        <w:t></w:t>
      </w:r>
      <w:r w:rsidRPr="001F41B4">
        <w:rPr>
          <w:rFonts w:ascii="Symbol" w:hAnsi="Symbol" w:cs="Symbol"/>
          <w:color w:val="001F60"/>
          <w:sz w:val="28"/>
          <w:szCs w:val="28"/>
        </w:rPr>
        <w:t></w:t>
      </w:r>
      <w:r w:rsidRPr="001F41B4">
        <w:rPr>
          <w:color w:val="001F60"/>
          <w:sz w:val="28"/>
          <w:szCs w:val="28"/>
        </w:rPr>
        <w:t xml:space="preserve">Holding safe </w:t>
      </w:r>
      <w:proofErr w:type="gramStart"/>
      <w:r w:rsidRPr="001F41B4">
        <w:rPr>
          <w:color w:val="001F60"/>
          <w:sz w:val="28"/>
          <w:szCs w:val="28"/>
        </w:rPr>
        <w:t>keys .</w:t>
      </w:r>
      <w:proofErr w:type="gramEnd"/>
    </w:p>
    <w:p w:rsidR="001F41B4" w:rsidRPr="001F41B4" w:rsidRDefault="001F41B4" w:rsidP="004E3FF9">
      <w:pPr>
        <w:autoSpaceDE w:val="0"/>
        <w:autoSpaceDN w:val="0"/>
        <w:adjustRightInd w:val="0"/>
        <w:ind w:left="450"/>
        <w:rPr>
          <w:color w:val="001F60"/>
          <w:sz w:val="28"/>
          <w:szCs w:val="28"/>
        </w:rPr>
      </w:pPr>
      <w:r w:rsidRPr="001F41B4">
        <w:rPr>
          <w:rFonts w:ascii="Symbol" w:hAnsi="Symbol" w:cs="Symbol"/>
          <w:color w:val="001F60"/>
          <w:sz w:val="28"/>
          <w:szCs w:val="28"/>
        </w:rPr>
        <w:t></w:t>
      </w:r>
      <w:r w:rsidRPr="001F41B4">
        <w:rPr>
          <w:rFonts w:ascii="Symbol" w:hAnsi="Symbol" w:cs="Symbol"/>
          <w:color w:val="001F60"/>
          <w:sz w:val="28"/>
          <w:szCs w:val="28"/>
        </w:rPr>
        <w:t></w:t>
      </w:r>
      <w:r w:rsidRPr="001F41B4">
        <w:rPr>
          <w:color w:val="001F60"/>
          <w:sz w:val="28"/>
          <w:szCs w:val="28"/>
        </w:rPr>
        <w:t xml:space="preserve">Using online system </w:t>
      </w:r>
      <w:proofErr w:type="gramStart"/>
      <w:r w:rsidRPr="001F41B4">
        <w:rPr>
          <w:color w:val="001F60"/>
          <w:sz w:val="28"/>
          <w:szCs w:val="28"/>
        </w:rPr>
        <w:t>( Citrix</w:t>
      </w:r>
      <w:proofErr w:type="gramEnd"/>
      <w:r w:rsidRPr="001F41B4">
        <w:rPr>
          <w:color w:val="001F60"/>
          <w:sz w:val="28"/>
          <w:szCs w:val="28"/>
        </w:rPr>
        <w:t xml:space="preserve"> )</w:t>
      </w:r>
    </w:p>
    <w:p w:rsidR="001F41B4" w:rsidRPr="004E3FF9" w:rsidRDefault="001F41B4" w:rsidP="001F41B4">
      <w:pPr>
        <w:autoSpaceDE w:val="0"/>
        <w:autoSpaceDN w:val="0"/>
        <w:adjustRightInd w:val="0"/>
        <w:rPr>
          <w:b/>
          <w:bCs/>
          <w:color w:val="FF0000"/>
          <w:sz w:val="20"/>
          <w:szCs w:val="20"/>
        </w:rPr>
      </w:pPr>
    </w:p>
    <w:p w:rsidR="001F41B4" w:rsidRPr="004E3FF9" w:rsidRDefault="001F41B4" w:rsidP="001F41B4">
      <w:pPr>
        <w:autoSpaceDE w:val="0"/>
        <w:autoSpaceDN w:val="0"/>
        <w:adjustRightInd w:val="0"/>
        <w:rPr>
          <w:b/>
          <w:bCs/>
          <w:color w:val="FF0000"/>
          <w:sz w:val="2"/>
          <w:szCs w:val="2"/>
        </w:rPr>
      </w:pPr>
    </w:p>
    <w:p w:rsidR="001F41B4" w:rsidRPr="004E3FF9" w:rsidRDefault="001F41B4" w:rsidP="001F41B4">
      <w:pPr>
        <w:autoSpaceDE w:val="0"/>
        <w:autoSpaceDN w:val="0"/>
        <w:adjustRightInd w:val="0"/>
        <w:rPr>
          <w:b/>
          <w:bCs/>
          <w:color w:val="FF0000"/>
          <w:sz w:val="2"/>
          <w:szCs w:val="2"/>
        </w:rPr>
      </w:pPr>
    </w:p>
    <w:p w:rsidR="001F41B4" w:rsidRPr="004E3FF9" w:rsidRDefault="001F41B4" w:rsidP="001F41B4">
      <w:pPr>
        <w:autoSpaceDE w:val="0"/>
        <w:autoSpaceDN w:val="0"/>
        <w:adjustRightInd w:val="0"/>
        <w:rPr>
          <w:b/>
          <w:bCs/>
          <w:color w:val="FF0000"/>
          <w:sz w:val="20"/>
          <w:szCs w:val="20"/>
        </w:rPr>
      </w:pPr>
      <w:proofErr w:type="spellStart"/>
      <w:r w:rsidRPr="004E3FF9">
        <w:rPr>
          <w:b/>
          <w:bCs/>
          <w:color w:val="FF0000"/>
          <w:sz w:val="32"/>
          <w:szCs w:val="32"/>
        </w:rPr>
        <w:t>Redha</w:t>
      </w:r>
      <w:proofErr w:type="spellEnd"/>
      <w:r w:rsidRPr="004E3FF9">
        <w:rPr>
          <w:b/>
          <w:bCs/>
          <w:color w:val="FF0000"/>
          <w:sz w:val="32"/>
          <w:szCs w:val="32"/>
        </w:rPr>
        <w:t xml:space="preserve"> Al Ansari Exchange Dubai, UAE </w:t>
      </w:r>
      <w:r w:rsidR="004E3FF9">
        <w:rPr>
          <w:b/>
          <w:bCs/>
          <w:color w:val="FF0000"/>
          <w:sz w:val="32"/>
          <w:szCs w:val="32"/>
        </w:rPr>
        <w:t xml:space="preserve">                    </w:t>
      </w:r>
      <w:r w:rsidRPr="004E3FF9">
        <w:rPr>
          <w:b/>
          <w:bCs/>
          <w:color w:val="FF0000"/>
          <w:sz w:val="32"/>
          <w:szCs w:val="32"/>
        </w:rPr>
        <w:t xml:space="preserve"> April 2013 till January 2015</w:t>
      </w:r>
    </w:p>
    <w:p w:rsidR="001F41B4" w:rsidRPr="001F41B4" w:rsidRDefault="001F41B4" w:rsidP="001F41B4">
      <w:pPr>
        <w:autoSpaceDE w:val="0"/>
        <w:autoSpaceDN w:val="0"/>
        <w:adjustRightInd w:val="0"/>
        <w:rPr>
          <w:b/>
          <w:bCs/>
          <w:color w:val="FF0000"/>
          <w:sz w:val="18"/>
          <w:szCs w:val="18"/>
        </w:rPr>
      </w:pPr>
    </w:p>
    <w:p w:rsidR="001F41B4" w:rsidRPr="001F41B4" w:rsidRDefault="002924B3" w:rsidP="001F41B4">
      <w:pPr>
        <w:autoSpaceDE w:val="0"/>
        <w:autoSpaceDN w:val="0"/>
        <w:adjustRightInd w:val="0"/>
        <w:rPr>
          <w:b/>
          <w:bCs/>
          <w:color w:val="001F60"/>
          <w:sz w:val="28"/>
          <w:szCs w:val="28"/>
        </w:rPr>
      </w:pPr>
      <w:r>
        <w:rPr>
          <w:b/>
          <w:bCs/>
          <w:color w:val="001F60"/>
          <w:sz w:val="28"/>
          <w:szCs w:val="28"/>
        </w:rPr>
        <w:t xml:space="preserve">    </w:t>
      </w:r>
      <w:r w:rsidR="001F41B4" w:rsidRPr="001F41B4">
        <w:rPr>
          <w:b/>
          <w:bCs/>
          <w:color w:val="001F60"/>
          <w:sz w:val="28"/>
          <w:szCs w:val="28"/>
        </w:rPr>
        <w:t>Teller, Cashier and sales for all the productions</w:t>
      </w:r>
    </w:p>
    <w:p w:rsidR="001F41B4" w:rsidRPr="001F41B4" w:rsidRDefault="001F41B4" w:rsidP="001F41B4">
      <w:pPr>
        <w:autoSpaceDE w:val="0"/>
        <w:autoSpaceDN w:val="0"/>
        <w:adjustRightInd w:val="0"/>
        <w:rPr>
          <w:b/>
          <w:bCs/>
          <w:color w:val="FF0000"/>
          <w:sz w:val="10"/>
          <w:szCs w:val="10"/>
        </w:rPr>
      </w:pPr>
    </w:p>
    <w:p w:rsidR="001F41B4" w:rsidRPr="004E3FF9" w:rsidRDefault="001F41B4" w:rsidP="001F41B4">
      <w:pPr>
        <w:autoSpaceDE w:val="0"/>
        <w:autoSpaceDN w:val="0"/>
        <w:adjustRightInd w:val="0"/>
        <w:rPr>
          <w:b/>
          <w:bCs/>
          <w:color w:val="FF0000"/>
          <w:sz w:val="32"/>
          <w:szCs w:val="32"/>
        </w:rPr>
      </w:pPr>
      <w:proofErr w:type="spellStart"/>
      <w:r w:rsidRPr="004E3FF9">
        <w:rPr>
          <w:b/>
          <w:bCs/>
          <w:color w:val="FF0000"/>
          <w:sz w:val="32"/>
          <w:szCs w:val="32"/>
        </w:rPr>
        <w:t>Redha</w:t>
      </w:r>
      <w:proofErr w:type="spellEnd"/>
      <w:r w:rsidRPr="004E3FF9">
        <w:rPr>
          <w:b/>
          <w:bCs/>
          <w:color w:val="FF0000"/>
          <w:sz w:val="32"/>
          <w:szCs w:val="32"/>
        </w:rPr>
        <w:t xml:space="preserve"> Al Ansari Exchange Dubai, UAE</w:t>
      </w:r>
      <w:r w:rsidR="004E3FF9">
        <w:rPr>
          <w:b/>
          <w:bCs/>
          <w:color w:val="FF0000"/>
          <w:sz w:val="32"/>
          <w:szCs w:val="32"/>
        </w:rPr>
        <w:t xml:space="preserve">                  </w:t>
      </w:r>
      <w:r w:rsidRPr="004E3FF9">
        <w:rPr>
          <w:b/>
          <w:bCs/>
          <w:color w:val="FF0000"/>
          <w:sz w:val="32"/>
          <w:szCs w:val="32"/>
        </w:rPr>
        <w:t xml:space="preserve">    </w:t>
      </w:r>
      <w:r w:rsidR="004E3FF9">
        <w:rPr>
          <w:b/>
          <w:bCs/>
          <w:color w:val="FF0000"/>
          <w:sz w:val="32"/>
          <w:szCs w:val="32"/>
        </w:rPr>
        <w:t xml:space="preserve">January 2015 till March </w:t>
      </w:r>
      <w:r w:rsidRPr="004E3FF9">
        <w:rPr>
          <w:b/>
          <w:bCs/>
          <w:color w:val="FF0000"/>
          <w:sz w:val="32"/>
          <w:szCs w:val="32"/>
        </w:rPr>
        <w:t>2017</w:t>
      </w:r>
    </w:p>
    <w:p w:rsidR="001F41B4" w:rsidRPr="001F41B4" w:rsidRDefault="001F41B4" w:rsidP="001F41B4">
      <w:pPr>
        <w:autoSpaceDE w:val="0"/>
        <w:autoSpaceDN w:val="0"/>
        <w:adjustRightInd w:val="0"/>
        <w:rPr>
          <w:b/>
          <w:bCs/>
          <w:color w:val="FF0000"/>
          <w:sz w:val="8"/>
          <w:szCs w:val="8"/>
        </w:rPr>
      </w:pPr>
    </w:p>
    <w:p w:rsidR="001F41B4" w:rsidRPr="001F41B4" w:rsidRDefault="002924B3" w:rsidP="001F41B4">
      <w:pPr>
        <w:autoSpaceDE w:val="0"/>
        <w:autoSpaceDN w:val="0"/>
        <w:adjustRightInd w:val="0"/>
        <w:rPr>
          <w:b/>
          <w:bCs/>
          <w:color w:val="001F60"/>
          <w:sz w:val="28"/>
          <w:szCs w:val="28"/>
        </w:rPr>
      </w:pPr>
      <w:r>
        <w:rPr>
          <w:b/>
          <w:bCs/>
          <w:color w:val="001F60"/>
          <w:sz w:val="28"/>
          <w:szCs w:val="28"/>
        </w:rPr>
        <w:t xml:space="preserve">    </w:t>
      </w:r>
      <w:r w:rsidR="001F41B4" w:rsidRPr="001F41B4">
        <w:rPr>
          <w:b/>
          <w:bCs/>
          <w:color w:val="001F60"/>
          <w:sz w:val="28"/>
          <w:szCs w:val="28"/>
        </w:rPr>
        <w:t>Supervisor &amp; compliance officer</w:t>
      </w:r>
    </w:p>
    <w:p w:rsidR="001F41B4" w:rsidRPr="001F41B4" w:rsidRDefault="001F41B4" w:rsidP="001F41B4">
      <w:pPr>
        <w:autoSpaceDE w:val="0"/>
        <w:autoSpaceDN w:val="0"/>
        <w:adjustRightInd w:val="0"/>
        <w:rPr>
          <w:b/>
          <w:bCs/>
          <w:color w:val="000000"/>
          <w:sz w:val="18"/>
          <w:szCs w:val="18"/>
        </w:rPr>
      </w:pPr>
    </w:p>
    <w:p w:rsidR="001F41B4" w:rsidRPr="004E3FF9" w:rsidRDefault="001F41B4" w:rsidP="001F41B4">
      <w:pPr>
        <w:autoSpaceDE w:val="0"/>
        <w:autoSpaceDN w:val="0"/>
        <w:adjustRightInd w:val="0"/>
        <w:rPr>
          <w:color w:val="000000"/>
          <w:sz w:val="28"/>
          <w:szCs w:val="28"/>
        </w:rPr>
      </w:pPr>
      <w:r w:rsidRPr="004E3FF9">
        <w:rPr>
          <w:color w:val="000000"/>
          <w:sz w:val="28"/>
          <w:szCs w:val="28"/>
        </w:rPr>
        <w:t>KEY RESULT AREAS &amp; RESPONSIBILITY:-</w:t>
      </w:r>
    </w:p>
    <w:p w:rsidR="001F41B4" w:rsidRPr="001F41B4" w:rsidRDefault="001F41B4" w:rsidP="001F41B4">
      <w:pPr>
        <w:autoSpaceDE w:val="0"/>
        <w:autoSpaceDN w:val="0"/>
        <w:adjustRightInd w:val="0"/>
        <w:rPr>
          <w:color w:val="001F60"/>
          <w:sz w:val="6"/>
          <w:szCs w:val="6"/>
        </w:rPr>
      </w:pPr>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xml:space="preserve">*Customer service and call center </w:t>
      </w:r>
      <w:proofErr w:type="gramStart"/>
      <w:r w:rsidRPr="001F41B4">
        <w:rPr>
          <w:color w:val="001F60"/>
          <w:sz w:val="28"/>
          <w:szCs w:val="28"/>
        </w:rPr>
        <w:t>agent .</w:t>
      </w:r>
      <w:proofErr w:type="gramEnd"/>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xml:space="preserve">*Attend all the calls and handling all the issues in the </w:t>
      </w:r>
      <w:proofErr w:type="gramStart"/>
      <w:r w:rsidRPr="001F41B4">
        <w:rPr>
          <w:color w:val="001F60"/>
          <w:sz w:val="28"/>
          <w:szCs w:val="28"/>
        </w:rPr>
        <w:t>branch .</w:t>
      </w:r>
      <w:proofErr w:type="gramEnd"/>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xml:space="preserve">* Sales for all the productions and </w:t>
      </w:r>
      <w:proofErr w:type="gramStart"/>
      <w:r w:rsidRPr="001F41B4">
        <w:rPr>
          <w:color w:val="001F60"/>
          <w:sz w:val="28"/>
          <w:szCs w:val="28"/>
        </w:rPr>
        <w:t>marketing .</w:t>
      </w:r>
      <w:proofErr w:type="gramEnd"/>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xml:space="preserve">* Cross </w:t>
      </w:r>
      <w:proofErr w:type="gramStart"/>
      <w:r w:rsidRPr="001F41B4">
        <w:rPr>
          <w:color w:val="001F60"/>
          <w:sz w:val="28"/>
          <w:szCs w:val="28"/>
        </w:rPr>
        <w:t>selling .</w:t>
      </w:r>
      <w:proofErr w:type="gramEnd"/>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*Monitors and revises policies and procedures for the general operation.</w:t>
      </w:r>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xml:space="preserve">* researching and resolving audit issues </w:t>
      </w:r>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Preparing the end of day reports.</w:t>
      </w:r>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*Process all kind of transaction to all banks &amp; Exchanges in different countries such</w:t>
      </w:r>
      <w:r w:rsidR="00E8689F">
        <w:rPr>
          <w:color w:val="001F60"/>
          <w:sz w:val="28"/>
          <w:szCs w:val="28"/>
        </w:rPr>
        <w:t xml:space="preserve"> as</w:t>
      </w:r>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xml:space="preserve"> Egypt – India – Bangladesh – Nepal – Philippines – Gulf Countries – Jordan – Yemen –</w:t>
      </w:r>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Lebanon – USA – Europe.</w:t>
      </w:r>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Great knowledge with Instant Cash &amp; Western Union transactions.</w:t>
      </w:r>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Dealing with AIR ARABIA &amp; FLY DUBAI payment.</w:t>
      </w:r>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National Bond Registration and Payment.</w:t>
      </w:r>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Making final reports for ending shift.</w:t>
      </w:r>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Great experience in dealing with cash.</w:t>
      </w:r>
    </w:p>
    <w:p w:rsidR="001F41B4" w:rsidRPr="001F41B4" w:rsidRDefault="001F41B4" w:rsidP="00F95BDD">
      <w:pPr>
        <w:autoSpaceDE w:val="0"/>
        <w:autoSpaceDN w:val="0"/>
        <w:adjustRightInd w:val="0"/>
        <w:ind w:left="270"/>
        <w:rPr>
          <w:color w:val="001F60"/>
          <w:sz w:val="28"/>
          <w:szCs w:val="28"/>
        </w:rPr>
      </w:pPr>
      <w:r w:rsidRPr="001F41B4">
        <w:rPr>
          <w:color w:val="001F60"/>
          <w:sz w:val="28"/>
          <w:szCs w:val="28"/>
        </w:rPr>
        <w:t>* Preparation of various reports for senior managers.</w:t>
      </w:r>
    </w:p>
    <w:p w:rsidR="001F41B4" w:rsidRPr="001F41B4" w:rsidRDefault="001F41B4" w:rsidP="001F41B4">
      <w:pPr>
        <w:autoSpaceDE w:val="0"/>
        <w:autoSpaceDN w:val="0"/>
        <w:adjustRightInd w:val="0"/>
        <w:rPr>
          <w:color w:val="001F60"/>
          <w:sz w:val="28"/>
          <w:szCs w:val="28"/>
        </w:rPr>
      </w:pPr>
    </w:p>
    <w:p w:rsidR="001F41B4" w:rsidRPr="001F41B4" w:rsidRDefault="001F41B4" w:rsidP="001F41B4">
      <w:pPr>
        <w:autoSpaceDE w:val="0"/>
        <w:autoSpaceDN w:val="0"/>
        <w:adjustRightInd w:val="0"/>
        <w:rPr>
          <w:b/>
          <w:bCs/>
          <w:color w:val="FF0000"/>
          <w:sz w:val="28"/>
          <w:szCs w:val="28"/>
        </w:rPr>
      </w:pPr>
      <w:r w:rsidRPr="001F41B4">
        <w:rPr>
          <w:b/>
          <w:bCs/>
          <w:color w:val="FF0000"/>
          <w:sz w:val="28"/>
          <w:szCs w:val="28"/>
        </w:rPr>
        <w:t>APEX Company for Diesel Generators Egypt                         January 2012 to April 2013</w:t>
      </w:r>
    </w:p>
    <w:p w:rsidR="001F41B4" w:rsidRPr="001F41B4" w:rsidRDefault="00F95BDD" w:rsidP="001F41B4">
      <w:pPr>
        <w:autoSpaceDE w:val="0"/>
        <w:autoSpaceDN w:val="0"/>
        <w:adjustRightInd w:val="0"/>
        <w:rPr>
          <w:b/>
          <w:bCs/>
          <w:color w:val="001F60"/>
          <w:sz w:val="28"/>
          <w:szCs w:val="28"/>
        </w:rPr>
      </w:pPr>
      <w:r>
        <w:rPr>
          <w:rFonts w:hint="cs"/>
          <w:b/>
          <w:bCs/>
          <w:color w:val="001F60"/>
          <w:sz w:val="28"/>
          <w:szCs w:val="28"/>
          <w:rtl/>
        </w:rPr>
        <w:t xml:space="preserve">  </w:t>
      </w:r>
      <w:r w:rsidR="002924B3">
        <w:rPr>
          <w:b/>
          <w:bCs/>
          <w:color w:val="001F60"/>
          <w:sz w:val="28"/>
          <w:szCs w:val="28"/>
        </w:rPr>
        <w:t xml:space="preserve">  </w:t>
      </w:r>
      <w:r>
        <w:rPr>
          <w:rFonts w:hint="cs"/>
          <w:b/>
          <w:bCs/>
          <w:color w:val="001F60"/>
          <w:sz w:val="28"/>
          <w:szCs w:val="28"/>
          <w:rtl/>
        </w:rPr>
        <w:t xml:space="preserve"> </w:t>
      </w:r>
      <w:r w:rsidR="001F41B4" w:rsidRPr="001F41B4">
        <w:rPr>
          <w:b/>
          <w:bCs/>
          <w:color w:val="001F60"/>
          <w:sz w:val="28"/>
          <w:szCs w:val="28"/>
        </w:rPr>
        <w:t>Accountant and sales for the generators production</w:t>
      </w:r>
    </w:p>
    <w:p w:rsidR="001F41B4" w:rsidRPr="001F41B4" w:rsidRDefault="001F41B4" w:rsidP="001F41B4">
      <w:pPr>
        <w:autoSpaceDE w:val="0"/>
        <w:autoSpaceDN w:val="0"/>
        <w:adjustRightInd w:val="0"/>
        <w:rPr>
          <w:b/>
          <w:bCs/>
          <w:color w:val="000000"/>
          <w:sz w:val="28"/>
          <w:szCs w:val="28"/>
        </w:rPr>
      </w:pPr>
    </w:p>
    <w:p w:rsidR="001F41B4" w:rsidRPr="004E3FF9" w:rsidRDefault="001F41B4" w:rsidP="001F41B4">
      <w:pPr>
        <w:autoSpaceDE w:val="0"/>
        <w:autoSpaceDN w:val="0"/>
        <w:adjustRightInd w:val="0"/>
        <w:rPr>
          <w:color w:val="000000"/>
          <w:sz w:val="28"/>
          <w:szCs w:val="28"/>
        </w:rPr>
      </w:pPr>
      <w:r w:rsidRPr="004E3FF9">
        <w:rPr>
          <w:color w:val="000000"/>
          <w:sz w:val="28"/>
          <w:szCs w:val="28"/>
        </w:rPr>
        <w:t>KEY RESULT AREAS &amp; RESPONSIBILITY:-</w:t>
      </w:r>
    </w:p>
    <w:p w:rsidR="001F41B4" w:rsidRPr="001F41B4" w:rsidRDefault="001F41B4" w:rsidP="001F41B4">
      <w:pPr>
        <w:autoSpaceDE w:val="0"/>
        <w:autoSpaceDN w:val="0"/>
        <w:adjustRightInd w:val="0"/>
        <w:rPr>
          <w:b/>
          <w:bCs/>
          <w:color w:val="000000"/>
          <w:sz w:val="28"/>
          <w:szCs w:val="28"/>
        </w:rPr>
      </w:pPr>
    </w:p>
    <w:p w:rsidR="001F41B4" w:rsidRPr="001F41B4" w:rsidRDefault="001F41B4" w:rsidP="001F41B4">
      <w:pPr>
        <w:pStyle w:val="ListParagraph"/>
        <w:numPr>
          <w:ilvl w:val="0"/>
          <w:numId w:val="2"/>
        </w:numPr>
        <w:autoSpaceDE w:val="0"/>
        <w:autoSpaceDN w:val="0"/>
        <w:adjustRightInd w:val="0"/>
        <w:rPr>
          <w:color w:val="001F60"/>
          <w:sz w:val="28"/>
          <w:szCs w:val="28"/>
        </w:rPr>
      </w:pPr>
      <w:r w:rsidRPr="001F41B4">
        <w:rPr>
          <w:color w:val="001F60"/>
          <w:sz w:val="28"/>
          <w:szCs w:val="28"/>
        </w:rPr>
        <w:t xml:space="preserve">Maintenance of fixed asset register. Maintenance of </w:t>
      </w:r>
      <w:proofErr w:type="spellStart"/>
      <w:r w:rsidRPr="001F41B4">
        <w:rPr>
          <w:color w:val="001F60"/>
          <w:sz w:val="28"/>
          <w:szCs w:val="28"/>
        </w:rPr>
        <w:t>Cheques</w:t>
      </w:r>
      <w:proofErr w:type="spellEnd"/>
      <w:r w:rsidRPr="001F41B4">
        <w:rPr>
          <w:color w:val="001F60"/>
          <w:sz w:val="28"/>
          <w:szCs w:val="28"/>
        </w:rPr>
        <w:t>.</w:t>
      </w:r>
    </w:p>
    <w:p w:rsidR="001F41B4" w:rsidRPr="001F41B4" w:rsidRDefault="001F41B4" w:rsidP="001F41B4">
      <w:pPr>
        <w:pStyle w:val="ListParagraph"/>
        <w:numPr>
          <w:ilvl w:val="0"/>
          <w:numId w:val="2"/>
        </w:numPr>
        <w:autoSpaceDE w:val="0"/>
        <w:autoSpaceDN w:val="0"/>
        <w:adjustRightInd w:val="0"/>
        <w:rPr>
          <w:color w:val="001F60"/>
          <w:sz w:val="28"/>
          <w:szCs w:val="28"/>
        </w:rPr>
      </w:pPr>
      <w:r w:rsidRPr="001F41B4">
        <w:rPr>
          <w:color w:val="001F60"/>
          <w:sz w:val="28"/>
          <w:szCs w:val="28"/>
        </w:rPr>
        <w:t>Handling Clients. Preparation of Bills. Office Management.</w:t>
      </w:r>
    </w:p>
    <w:p w:rsidR="001F41B4" w:rsidRPr="001F41B4" w:rsidRDefault="001F41B4" w:rsidP="001F41B4">
      <w:pPr>
        <w:pStyle w:val="ListParagraph"/>
        <w:numPr>
          <w:ilvl w:val="0"/>
          <w:numId w:val="2"/>
        </w:numPr>
        <w:autoSpaceDE w:val="0"/>
        <w:autoSpaceDN w:val="0"/>
        <w:adjustRightInd w:val="0"/>
        <w:rPr>
          <w:color w:val="001F60"/>
          <w:sz w:val="28"/>
          <w:szCs w:val="28"/>
        </w:rPr>
      </w:pPr>
      <w:r w:rsidRPr="001F41B4">
        <w:rPr>
          <w:color w:val="001F60"/>
          <w:sz w:val="28"/>
          <w:szCs w:val="28"/>
        </w:rPr>
        <w:t>Bank reconciliation and other accounts reconciliations.</w:t>
      </w:r>
    </w:p>
    <w:p w:rsidR="001F41B4" w:rsidRPr="001F41B4" w:rsidRDefault="001F41B4" w:rsidP="001F41B4">
      <w:pPr>
        <w:pStyle w:val="ListParagraph"/>
        <w:numPr>
          <w:ilvl w:val="0"/>
          <w:numId w:val="2"/>
        </w:numPr>
        <w:autoSpaceDE w:val="0"/>
        <w:autoSpaceDN w:val="0"/>
        <w:adjustRightInd w:val="0"/>
        <w:rPr>
          <w:color w:val="001F60"/>
          <w:sz w:val="28"/>
          <w:szCs w:val="28"/>
        </w:rPr>
      </w:pPr>
      <w:r w:rsidRPr="001F41B4">
        <w:rPr>
          <w:color w:val="001F60"/>
          <w:sz w:val="28"/>
          <w:szCs w:val="28"/>
        </w:rPr>
        <w:t>Keeping Track of Payroll. Preparation of Quotations.</w:t>
      </w:r>
    </w:p>
    <w:p w:rsidR="001F41B4" w:rsidRPr="001F41B4" w:rsidRDefault="001F41B4" w:rsidP="001F41B4">
      <w:pPr>
        <w:pStyle w:val="ListParagraph"/>
        <w:numPr>
          <w:ilvl w:val="0"/>
          <w:numId w:val="2"/>
        </w:numPr>
        <w:autoSpaceDE w:val="0"/>
        <w:autoSpaceDN w:val="0"/>
        <w:adjustRightInd w:val="0"/>
        <w:rPr>
          <w:color w:val="001F60"/>
          <w:sz w:val="28"/>
          <w:szCs w:val="28"/>
        </w:rPr>
      </w:pPr>
      <w:r w:rsidRPr="001F41B4">
        <w:rPr>
          <w:color w:val="001F60"/>
          <w:sz w:val="28"/>
          <w:szCs w:val="28"/>
        </w:rPr>
        <w:t>Book keeping and recording the accounting entries.</w:t>
      </w:r>
    </w:p>
    <w:p w:rsidR="001F41B4" w:rsidRPr="001F41B4" w:rsidRDefault="001F41B4" w:rsidP="001F41B4">
      <w:pPr>
        <w:pStyle w:val="ListParagraph"/>
        <w:numPr>
          <w:ilvl w:val="0"/>
          <w:numId w:val="2"/>
        </w:numPr>
        <w:autoSpaceDE w:val="0"/>
        <w:autoSpaceDN w:val="0"/>
        <w:adjustRightInd w:val="0"/>
        <w:rPr>
          <w:color w:val="001F60"/>
          <w:sz w:val="28"/>
          <w:szCs w:val="28"/>
        </w:rPr>
      </w:pPr>
      <w:r w:rsidRPr="001F41B4">
        <w:rPr>
          <w:color w:val="001F60"/>
          <w:sz w:val="28"/>
          <w:szCs w:val="28"/>
        </w:rPr>
        <w:t>Handling Accounts Payables / Accounts Receivables.</w:t>
      </w:r>
    </w:p>
    <w:p w:rsidR="001F41B4" w:rsidRPr="001F41B4" w:rsidRDefault="001F41B4" w:rsidP="001F41B4">
      <w:pPr>
        <w:pStyle w:val="ListParagraph"/>
        <w:numPr>
          <w:ilvl w:val="0"/>
          <w:numId w:val="2"/>
        </w:numPr>
        <w:autoSpaceDE w:val="0"/>
        <w:autoSpaceDN w:val="0"/>
        <w:adjustRightInd w:val="0"/>
        <w:rPr>
          <w:color w:val="001F60"/>
          <w:sz w:val="28"/>
          <w:szCs w:val="28"/>
        </w:rPr>
      </w:pPr>
      <w:r w:rsidRPr="001F41B4">
        <w:rPr>
          <w:color w:val="001F60"/>
          <w:sz w:val="28"/>
          <w:szCs w:val="28"/>
        </w:rPr>
        <w:t>Handling and e-filing of software programs, etc.</w:t>
      </w:r>
    </w:p>
    <w:p w:rsidR="001F41B4" w:rsidRPr="001F41B4" w:rsidRDefault="001F41B4" w:rsidP="001F41B4">
      <w:pPr>
        <w:pStyle w:val="ListParagraph"/>
        <w:numPr>
          <w:ilvl w:val="0"/>
          <w:numId w:val="2"/>
        </w:numPr>
        <w:autoSpaceDE w:val="0"/>
        <w:autoSpaceDN w:val="0"/>
        <w:adjustRightInd w:val="0"/>
        <w:rPr>
          <w:color w:val="001F60"/>
          <w:sz w:val="28"/>
          <w:szCs w:val="28"/>
        </w:rPr>
      </w:pPr>
      <w:r w:rsidRPr="001F41B4">
        <w:rPr>
          <w:color w:val="001F60"/>
          <w:sz w:val="28"/>
          <w:szCs w:val="28"/>
        </w:rPr>
        <w:t>Projection and Implementation of Plans.</w:t>
      </w:r>
    </w:p>
    <w:p w:rsidR="001F41B4" w:rsidRPr="001F41B4" w:rsidRDefault="001F41B4" w:rsidP="001F41B4">
      <w:pPr>
        <w:autoSpaceDE w:val="0"/>
        <w:autoSpaceDN w:val="0"/>
        <w:adjustRightInd w:val="0"/>
        <w:rPr>
          <w:color w:val="001F60"/>
          <w:sz w:val="28"/>
          <w:szCs w:val="28"/>
        </w:rPr>
      </w:pPr>
    </w:p>
    <w:p w:rsidR="00F95BDD" w:rsidRDefault="00F95BDD" w:rsidP="001F41B4">
      <w:pPr>
        <w:autoSpaceDE w:val="0"/>
        <w:autoSpaceDN w:val="0"/>
        <w:adjustRightInd w:val="0"/>
        <w:rPr>
          <w:b/>
          <w:bCs/>
          <w:color w:val="000000"/>
          <w:sz w:val="28"/>
          <w:szCs w:val="28"/>
        </w:rPr>
      </w:pPr>
    </w:p>
    <w:p w:rsidR="00F95BDD" w:rsidRDefault="00F95BDD" w:rsidP="001F41B4">
      <w:pPr>
        <w:autoSpaceDE w:val="0"/>
        <w:autoSpaceDN w:val="0"/>
        <w:adjustRightInd w:val="0"/>
        <w:rPr>
          <w:b/>
          <w:bCs/>
          <w:color w:val="000000"/>
          <w:sz w:val="28"/>
          <w:szCs w:val="28"/>
        </w:rPr>
      </w:pPr>
    </w:p>
    <w:p w:rsidR="00F95BDD" w:rsidRDefault="00F95BDD" w:rsidP="001F41B4">
      <w:pPr>
        <w:autoSpaceDE w:val="0"/>
        <w:autoSpaceDN w:val="0"/>
        <w:adjustRightInd w:val="0"/>
        <w:rPr>
          <w:b/>
          <w:bCs/>
          <w:color w:val="000000"/>
          <w:sz w:val="28"/>
          <w:szCs w:val="28"/>
        </w:rPr>
      </w:pPr>
    </w:p>
    <w:p w:rsidR="00F95BDD" w:rsidRDefault="00F95BDD" w:rsidP="001F41B4">
      <w:pPr>
        <w:autoSpaceDE w:val="0"/>
        <w:autoSpaceDN w:val="0"/>
        <w:adjustRightInd w:val="0"/>
        <w:rPr>
          <w:b/>
          <w:bCs/>
          <w:color w:val="000000"/>
          <w:sz w:val="28"/>
          <w:szCs w:val="28"/>
        </w:rPr>
      </w:pPr>
    </w:p>
    <w:p w:rsidR="00F95BDD" w:rsidRDefault="00F95BDD" w:rsidP="001F41B4">
      <w:pPr>
        <w:autoSpaceDE w:val="0"/>
        <w:autoSpaceDN w:val="0"/>
        <w:adjustRightInd w:val="0"/>
        <w:rPr>
          <w:b/>
          <w:bCs/>
          <w:color w:val="000000"/>
          <w:sz w:val="28"/>
          <w:szCs w:val="28"/>
        </w:rPr>
      </w:pPr>
    </w:p>
    <w:p w:rsidR="00F95BDD" w:rsidRDefault="00F95BDD" w:rsidP="001F41B4">
      <w:pPr>
        <w:autoSpaceDE w:val="0"/>
        <w:autoSpaceDN w:val="0"/>
        <w:adjustRightInd w:val="0"/>
        <w:rPr>
          <w:b/>
          <w:bCs/>
          <w:color w:val="000000"/>
          <w:sz w:val="28"/>
          <w:szCs w:val="28"/>
        </w:rPr>
      </w:pPr>
    </w:p>
    <w:p w:rsidR="001F41B4" w:rsidRDefault="001F41B4" w:rsidP="001F41B4">
      <w:pPr>
        <w:autoSpaceDE w:val="0"/>
        <w:autoSpaceDN w:val="0"/>
        <w:adjustRightInd w:val="0"/>
        <w:rPr>
          <w:b/>
          <w:bCs/>
          <w:color w:val="000000"/>
          <w:sz w:val="28"/>
          <w:szCs w:val="28"/>
        </w:rPr>
      </w:pPr>
      <w:r w:rsidRPr="001F41B4">
        <w:rPr>
          <w:b/>
          <w:bCs/>
          <w:color w:val="000000"/>
          <w:sz w:val="28"/>
          <w:szCs w:val="28"/>
        </w:rPr>
        <w:t>PERSONAL STRENGTHS:-</w:t>
      </w:r>
    </w:p>
    <w:p w:rsidR="00F95BDD" w:rsidRPr="001F41B4" w:rsidRDefault="00F95BDD" w:rsidP="001F41B4">
      <w:pPr>
        <w:autoSpaceDE w:val="0"/>
        <w:autoSpaceDN w:val="0"/>
        <w:adjustRightInd w:val="0"/>
        <w:rPr>
          <w:b/>
          <w:bCs/>
          <w:color w:val="000000"/>
          <w:sz w:val="28"/>
          <w:szCs w:val="28"/>
        </w:rPr>
      </w:pP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t>Good interpersonal skills. Highly trustworthy, discreet and ethical.</w:t>
      </w: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t>Strong ability to work effectively with multiple supervisors.</w:t>
      </w: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lastRenderedPageBreak/>
        <w:t>Excellent written and verbal communication skills.</w:t>
      </w: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t>Dedicated to maintain high quality standards.</w:t>
      </w: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t>Strong in leadership &amp; human relations.</w:t>
      </w: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t>Accountancy and budget management</w:t>
      </w: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t>Customer service techniques</w:t>
      </w: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t>Customer services ethics</w:t>
      </w: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t>Staff management</w:t>
      </w: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t>General office management</w:t>
      </w: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t>Flexible and adaptable</w:t>
      </w: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t>Attention to details</w:t>
      </w:r>
    </w:p>
    <w:p w:rsidR="001F41B4" w:rsidRPr="001F41B4" w:rsidRDefault="001F41B4" w:rsidP="00F95BDD">
      <w:pPr>
        <w:autoSpaceDE w:val="0"/>
        <w:autoSpaceDN w:val="0"/>
        <w:adjustRightInd w:val="0"/>
        <w:ind w:left="450"/>
        <w:rPr>
          <w:color w:val="001F60"/>
          <w:sz w:val="28"/>
          <w:szCs w:val="28"/>
        </w:rPr>
      </w:pPr>
      <w:r w:rsidRPr="001F41B4">
        <w:rPr>
          <w:color w:val="001F60"/>
          <w:sz w:val="28"/>
          <w:szCs w:val="28"/>
        </w:rPr>
        <w:t>Ability to make decisions and take appropriate actions</w:t>
      </w:r>
    </w:p>
    <w:p w:rsidR="001F41B4" w:rsidRDefault="001F41B4" w:rsidP="00F95BDD">
      <w:pPr>
        <w:ind w:left="450"/>
        <w:rPr>
          <w:color w:val="001F60"/>
          <w:sz w:val="28"/>
          <w:szCs w:val="28"/>
        </w:rPr>
      </w:pPr>
      <w:r w:rsidRPr="001F41B4">
        <w:rPr>
          <w:color w:val="001F60"/>
          <w:sz w:val="28"/>
          <w:szCs w:val="28"/>
        </w:rPr>
        <w:t>Ability to learn more in short term and ready to be training for any system</w:t>
      </w:r>
    </w:p>
    <w:p w:rsidR="00F95BDD" w:rsidRDefault="00F95BDD" w:rsidP="001F41B4">
      <w:pPr>
        <w:rPr>
          <w:color w:val="001F60"/>
          <w:sz w:val="28"/>
          <w:szCs w:val="28"/>
        </w:rPr>
      </w:pPr>
    </w:p>
    <w:p w:rsidR="00F95BDD" w:rsidRDefault="00F95BDD" w:rsidP="00F95BDD">
      <w:pPr>
        <w:autoSpaceDE w:val="0"/>
        <w:autoSpaceDN w:val="0"/>
        <w:adjustRightInd w:val="0"/>
        <w:rPr>
          <w:b/>
          <w:bCs/>
          <w:color w:val="000000"/>
          <w:sz w:val="28"/>
          <w:szCs w:val="28"/>
        </w:rPr>
      </w:pPr>
      <w:r>
        <w:rPr>
          <w:b/>
          <w:bCs/>
          <w:color w:val="000000"/>
          <w:sz w:val="28"/>
          <w:szCs w:val="28"/>
        </w:rPr>
        <w:t>COMPUTER SKILLS:-</w:t>
      </w:r>
    </w:p>
    <w:p w:rsidR="00F95BDD" w:rsidRDefault="00F95BDD" w:rsidP="00F95BDD">
      <w:pPr>
        <w:autoSpaceDE w:val="0"/>
        <w:autoSpaceDN w:val="0"/>
        <w:adjustRightInd w:val="0"/>
        <w:rPr>
          <w:b/>
          <w:bCs/>
          <w:color w:val="000000"/>
          <w:sz w:val="28"/>
          <w:szCs w:val="28"/>
        </w:rPr>
      </w:pPr>
    </w:p>
    <w:p w:rsidR="00F95BDD" w:rsidRDefault="00F95BDD" w:rsidP="00F95BDD">
      <w:pPr>
        <w:autoSpaceDE w:val="0"/>
        <w:autoSpaceDN w:val="0"/>
        <w:adjustRightInd w:val="0"/>
        <w:rPr>
          <w:color w:val="001F60"/>
          <w:sz w:val="28"/>
          <w:szCs w:val="28"/>
        </w:rPr>
      </w:pPr>
      <w:r>
        <w:rPr>
          <w:color w:val="001F60"/>
          <w:sz w:val="28"/>
          <w:szCs w:val="28"/>
        </w:rPr>
        <w:t xml:space="preserve">      Microsoft Excel, Word &amp; Email</w:t>
      </w:r>
    </w:p>
    <w:p w:rsidR="00F95BDD" w:rsidRDefault="00F95BDD" w:rsidP="00F95BDD">
      <w:pPr>
        <w:autoSpaceDE w:val="0"/>
        <w:autoSpaceDN w:val="0"/>
        <w:adjustRightInd w:val="0"/>
        <w:rPr>
          <w:color w:val="001F60"/>
          <w:sz w:val="28"/>
          <w:szCs w:val="28"/>
        </w:rPr>
      </w:pPr>
      <w:r>
        <w:rPr>
          <w:color w:val="001F60"/>
          <w:sz w:val="28"/>
          <w:szCs w:val="28"/>
        </w:rPr>
        <w:t xml:space="preserve">      Microsoft Windows 2007 and Microsoft Office 2008 Operating Systems.</w:t>
      </w:r>
    </w:p>
    <w:p w:rsidR="00F95BDD" w:rsidRDefault="00F95BDD" w:rsidP="00F95BDD">
      <w:pPr>
        <w:autoSpaceDE w:val="0"/>
        <w:autoSpaceDN w:val="0"/>
        <w:adjustRightInd w:val="0"/>
        <w:rPr>
          <w:color w:val="001F60"/>
          <w:sz w:val="28"/>
          <w:szCs w:val="28"/>
        </w:rPr>
      </w:pPr>
      <w:r>
        <w:rPr>
          <w:color w:val="001F60"/>
          <w:sz w:val="28"/>
          <w:szCs w:val="28"/>
        </w:rPr>
        <w:t xml:space="preserve">      Peachtree program</w:t>
      </w:r>
    </w:p>
    <w:p w:rsidR="00F95BDD" w:rsidRDefault="00F95BDD" w:rsidP="00F95BDD">
      <w:pPr>
        <w:autoSpaceDE w:val="0"/>
        <w:autoSpaceDN w:val="0"/>
        <w:adjustRightInd w:val="0"/>
        <w:rPr>
          <w:color w:val="001F60"/>
          <w:sz w:val="28"/>
          <w:szCs w:val="28"/>
        </w:rPr>
      </w:pPr>
      <w:r>
        <w:rPr>
          <w:color w:val="001F60"/>
          <w:sz w:val="28"/>
          <w:szCs w:val="28"/>
        </w:rPr>
        <w:t xml:space="preserve">      Visual </w:t>
      </w:r>
      <w:proofErr w:type="spellStart"/>
      <w:r>
        <w:rPr>
          <w:color w:val="001F60"/>
          <w:sz w:val="28"/>
          <w:szCs w:val="28"/>
        </w:rPr>
        <w:t>Finwin</w:t>
      </w:r>
      <w:proofErr w:type="spellEnd"/>
      <w:r>
        <w:rPr>
          <w:color w:val="001F60"/>
          <w:sz w:val="28"/>
          <w:szCs w:val="28"/>
        </w:rPr>
        <w:t xml:space="preserve"> program</w:t>
      </w:r>
    </w:p>
    <w:p w:rsidR="00F95BDD" w:rsidRDefault="00F95BDD" w:rsidP="00F95BDD">
      <w:pPr>
        <w:autoSpaceDE w:val="0"/>
        <w:autoSpaceDN w:val="0"/>
        <w:adjustRightInd w:val="0"/>
        <w:rPr>
          <w:color w:val="001F60"/>
          <w:sz w:val="28"/>
          <w:szCs w:val="28"/>
        </w:rPr>
      </w:pPr>
      <w:r>
        <w:rPr>
          <w:color w:val="001F60"/>
          <w:sz w:val="28"/>
          <w:szCs w:val="28"/>
        </w:rPr>
        <w:t xml:space="preserve">      Amadeus system</w:t>
      </w:r>
    </w:p>
    <w:p w:rsidR="00F95BDD" w:rsidRDefault="00F95BDD" w:rsidP="00F95BDD">
      <w:pPr>
        <w:autoSpaceDE w:val="0"/>
        <w:autoSpaceDN w:val="0"/>
        <w:adjustRightInd w:val="0"/>
        <w:rPr>
          <w:b/>
          <w:bCs/>
          <w:color w:val="000000"/>
          <w:sz w:val="28"/>
          <w:szCs w:val="28"/>
        </w:rPr>
      </w:pPr>
    </w:p>
    <w:p w:rsidR="00F95BDD" w:rsidRDefault="00F95BDD" w:rsidP="00F95BDD">
      <w:pPr>
        <w:autoSpaceDE w:val="0"/>
        <w:autoSpaceDN w:val="0"/>
        <w:adjustRightInd w:val="0"/>
        <w:rPr>
          <w:color w:val="000000"/>
          <w:sz w:val="28"/>
          <w:szCs w:val="28"/>
        </w:rPr>
      </w:pPr>
      <w:r>
        <w:rPr>
          <w:b/>
          <w:bCs/>
          <w:color w:val="000000"/>
          <w:sz w:val="28"/>
          <w:szCs w:val="28"/>
        </w:rPr>
        <w:t>LANGUAGES</w:t>
      </w:r>
      <w:r>
        <w:rPr>
          <w:color w:val="000000"/>
          <w:sz w:val="28"/>
          <w:szCs w:val="28"/>
        </w:rPr>
        <w:t>:</w:t>
      </w:r>
    </w:p>
    <w:p w:rsidR="00F95BDD" w:rsidRDefault="00F95BDD" w:rsidP="00F95BDD">
      <w:pPr>
        <w:autoSpaceDE w:val="0"/>
        <w:autoSpaceDN w:val="0"/>
        <w:adjustRightInd w:val="0"/>
        <w:rPr>
          <w:b/>
          <w:bCs/>
          <w:color w:val="000000"/>
          <w:sz w:val="28"/>
          <w:szCs w:val="28"/>
        </w:rPr>
      </w:pPr>
    </w:p>
    <w:p w:rsidR="00F95BDD" w:rsidRDefault="00F95BDD" w:rsidP="00F95BDD">
      <w:pPr>
        <w:autoSpaceDE w:val="0"/>
        <w:autoSpaceDN w:val="0"/>
        <w:adjustRightInd w:val="0"/>
        <w:rPr>
          <w:color w:val="001F60"/>
          <w:sz w:val="28"/>
          <w:szCs w:val="28"/>
        </w:rPr>
      </w:pPr>
      <w:proofErr w:type="gramStart"/>
      <w:r>
        <w:rPr>
          <w:color w:val="001F60"/>
          <w:sz w:val="28"/>
          <w:szCs w:val="28"/>
        </w:rPr>
        <w:t>Arabic  (</w:t>
      </w:r>
      <w:proofErr w:type="gramEnd"/>
      <w:r>
        <w:rPr>
          <w:color w:val="001F60"/>
          <w:sz w:val="28"/>
          <w:szCs w:val="28"/>
        </w:rPr>
        <w:t>Native)</w:t>
      </w:r>
    </w:p>
    <w:p w:rsidR="00F95BDD" w:rsidRDefault="00F95BDD" w:rsidP="00F95BDD">
      <w:pPr>
        <w:autoSpaceDE w:val="0"/>
        <w:autoSpaceDN w:val="0"/>
        <w:adjustRightInd w:val="0"/>
        <w:rPr>
          <w:color w:val="001F60"/>
          <w:sz w:val="28"/>
          <w:szCs w:val="28"/>
        </w:rPr>
      </w:pPr>
      <w:r>
        <w:rPr>
          <w:color w:val="001F60"/>
          <w:sz w:val="28"/>
          <w:szCs w:val="28"/>
        </w:rPr>
        <w:t>English (Excellent in spoken and written)</w:t>
      </w:r>
    </w:p>
    <w:p w:rsidR="00F95BDD" w:rsidRDefault="00F95BDD" w:rsidP="00F95BDD">
      <w:pPr>
        <w:autoSpaceDE w:val="0"/>
        <w:autoSpaceDN w:val="0"/>
        <w:adjustRightInd w:val="0"/>
        <w:rPr>
          <w:b/>
          <w:bCs/>
          <w:color w:val="001F60"/>
          <w:sz w:val="28"/>
          <w:szCs w:val="28"/>
        </w:rPr>
      </w:pPr>
      <w:r>
        <w:rPr>
          <w:b/>
          <w:bCs/>
          <w:color w:val="001F60"/>
          <w:sz w:val="28"/>
          <w:szCs w:val="28"/>
        </w:rPr>
        <w:t xml:space="preserve">                                           </w:t>
      </w:r>
      <w:r w:rsidRPr="00F95BDD">
        <w:rPr>
          <w:b/>
          <w:bCs/>
          <w:color w:val="001F60"/>
        </w:rPr>
        <w:t>Reference upon request</w:t>
      </w:r>
    </w:p>
    <w:p w:rsidR="00F95BDD" w:rsidRPr="001F41B4" w:rsidRDefault="00F95BDD" w:rsidP="001F41B4"/>
    <w:sectPr w:rsidR="00F95BDD" w:rsidRPr="001F41B4" w:rsidSect="00E8689F">
      <w:pgSz w:w="11906" w:h="16838"/>
      <w:pgMar w:top="720" w:right="720" w:bottom="720" w:left="720" w:header="720" w:footer="720" w:gutter="0"/>
      <w:pgBorders w:offsetFrom="page">
        <w:top w:val="twistedLines1" w:sz="11" w:space="24" w:color="auto"/>
        <w:left w:val="twistedLines1" w:sz="11" w:space="24" w:color="auto"/>
        <w:bottom w:val="twistedLines1" w:sz="11" w:space="24" w:color="auto"/>
        <w:right w:val="twistedLines1" w:sz="1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C3CA6"/>
    <w:multiLevelType w:val="hybridMultilevel"/>
    <w:tmpl w:val="DB1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906B7"/>
    <w:multiLevelType w:val="hybridMultilevel"/>
    <w:tmpl w:val="958E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B4"/>
    <w:rsid w:val="00112C5F"/>
    <w:rsid w:val="001F41B4"/>
    <w:rsid w:val="002924B3"/>
    <w:rsid w:val="004E3FF9"/>
    <w:rsid w:val="005E52E7"/>
    <w:rsid w:val="005E6764"/>
    <w:rsid w:val="009152C1"/>
    <w:rsid w:val="00DA3128"/>
    <w:rsid w:val="00E8689F"/>
    <w:rsid w:val="00F12E0F"/>
    <w:rsid w:val="00F95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FF9"/>
    <w:rPr>
      <w:sz w:val="24"/>
      <w:szCs w:val="24"/>
    </w:rPr>
  </w:style>
  <w:style w:type="paragraph" w:styleId="Heading1">
    <w:name w:val="heading 1"/>
    <w:basedOn w:val="Normal"/>
    <w:next w:val="Normal"/>
    <w:link w:val="Heading1Char"/>
    <w:uiPriority w:val="9"/>
    <w:qFormat/>
    <w:rsid w:val="004E3F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3F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3F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3F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3F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3F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3FF9"/>
    <w:pPr>
      <w:spacing w:before="240" w:after="60"/>
      <w:outlineLvl w:val="6"/>
    </w:pPr>
  </w:style>
  <w:style w:type="paragraph" w:styleId="Heading8">
    <w:name w:val="heading 8"/>
    <w:basedOn w:val="Normal"/>
    <w:next w:val="Normal"/>
    <w:link w:val="Heading8Char"/>
    <w:uiPriority w:val="9"/>
    <w:semiHidden/>
    <w:unhideWhenUsed/>
    <w:qFormat/>
    <w:rsid w:val="004E3FF9"/>
    <w:pPr>
      <w:spacing w:before="240" w:after="60"/>
      <w:outlineLvl w:val="7"/>
    </w:pPr>
    <w:rPr>
      <w:i/>
      <w:iCs/>
    </w:rPr>
  </w:style>
  <w:style w:type="paragraph" w:styleId="Heading9">
    <w:name w:val="heading 9"/>
    <w:basedOn w:val="Normal"/>
    <w:next w:val="Normal"/>
    <w:link w:val="Heading9Char"/>
    <w:uiPriority w:val="9"/>
    <w:semiHidden/>
    <w:unhideWhenUsed/>
    <w:qFormat/>
    <w:rsid w:val="004E3F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F41B4"/>
  </w:style>
  <w:style w:type="paragraph" w:styleId="ListParagraph">
    <w:name w:val="List Paragraph"/>
    <w:basedOn w:val="Normal"/>
    <w:uiPriority w:val="34"/>
    <w:qFormat/>
    <w:rsid w:val="004E3FF9"/>
    <w:pPr>
      <w:ind w:left="720"/>
      <w:contextualSpacing/>
    </w:pPr>
  </w:style>
  <w:style w:type="paragraph" w:styleId="BalloonText">
    <w:name w:val="Balloon Text"/>
    <w:basedOn w:val="Normal"/>
    <w:link w:val="BalloonTextChar"/>
    <w:rsid w:val="009152C1"/>
    <w:rPr>
      <w:rFonts w:ascii="Segoe UI" w:hAnsi="Segoe UI" w:cs="Segoe UI"/>
      <w:sz w:val="18"/>
      <w:szCs w:val="18"/>
    </w:rPr>
  </w:style>
  <w:style w:type="character" w:customStyle="1" w:styleId="BalloonTextChar">
    <w:name w:val="Balloon Text Char"/>
    <w:basedOn w:val="DefaultParagraphFont"/>
    <w:link w:val="BalloonText"/>
    <w:rsid w:val="009152C1"/>
    <w:rPr>
      <w:rFonts w:ascii="Segoe UI" w:hAnsi="Segoe UI" w:cs="Segoe UI"/>
      <w:sz w:val="18"/>
      <w:szCs w:val="18"/>
    </w:rPr>
  </w:style>
  <w:style w:type="character" w:customStyle="1" w:styleId="Heading1Char">
    <w:name w:val="Heading 1 Char"/>
    <w:basedOn w:val="DefaultParagraphFont"/>
    <w:link w:val="Heading1"/>
    <w:uiPriority w:val="9"/>
    <w:rsid w:val="004E3F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3F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3F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E3FF9"/>
    <w:rPr>
      <w:b/>
      <w:bCs/>
      <w:sz w:val="28"/>
      <w:szCs w:val="28"/>
    </w:rPr>
  </w:style>
  <w:style w:type="character" w:customStyle="1" w:styleId="Heading5Char">
    <w:name w:val="Heading 5 Char"/>
    <w:basedOn w:val="DefaultParagraphFont"/>
    <w:link w:val="Heading5"/>
    <w:uiPriority w:val="9"/>
    <w:semiHidden/>
    <w:rsid w:val="004E3FF9"/>
    <w:rPr>
      <w:b/>
      <w:bCs/>
      <w:i/>
      <w:iCs/>
      <w:sz w:val="26"/>
      <w:szCs w:val="26"/>
    </w:rPr>
  </w:style>
  <w:style w:type="character" w:customStyle="1" w:styleId="Heading6Char">
    <w:name w:val="Heading 6 Char"/>
    <w:basedOn w:val="DefaultParagraphFont"/>
    <w:link w:val="Heading6"/>
    <w:uiPriority w:val="9"/>
    <w:semiHidden/>
    <w:rsid w:val="004E3FF9"/>
    <w:rPr>
      <w:b/>
      <w:bCs/>
    </w:rPr>
  </w:style>
  <w:style w:type="character" w:customStyle="1" w:styleId="Heading7Char">
    <w:name w:val="Heading 7 Char"/>
    <w:basedOn w:val="DefaultParagraphFont"/>
    <w:link w:val="Heading7"/>
    <w:uiPriority w:val="9"/>
    <w:semiHidden/>
    <w:rsid w:val="004E3FF9"/>
    <w:rPr>
      <w:sz w:val="24"/>
      <w:szCs w:val="24"/>
    </w:rPr>
  </w:style>
  <w:style w:type="character" w:customStyle="1" w:styleId="Heading8Char">
    <w:name w:val="Heading 8 Char"/>
    <w:basedOn w:val="DefaultParagraphFont"/>
    <w:link w:val="Heading8"/>
    <w:uiPriority w:val="9"/>
    <w:semiHidden/>
    <w:rsid w:val="004E3FF9"/>
    <w:rPr>
      <w:i/>
      <w:iCs/>
      <w:sz w:val="24"/>
      <w:szCs w:val="24"/>
    </w:rPr>
  </w:style>
  <w:style w:type="character" w:customStyle="1" w:styleId="Heading9Char">
    <w:name w:val="Heading 9 Char"/>
    <w:basedOn w:val="DefaultParagraphFont"/>
    <w:link w:val="Heading9"/>
    <w:uiPriority w:val="9"/>
    <w:semiHidden/>
    <w:rsid w:val="004E3FF9"/>
    <w:rPr>
      <w:rFonts w:asciiTheme="majorHAnsi" w:eastAsiaTheme="majorEastAsia" w:hAnsiTheme="majorHAnsi"/>
    </w:rPr>
  </w:style>
  <w:style w:type="paragraph" w:styleId="Title">
    <w:name w:val="Title"/>
    <w:basedOn w:val="Normal"/>
    <w:next w:val="Normal"/>
    <w:link w:val="TitleChar"/>
    <w:uiPriority w:val="10"/>
    <w:qFormat/>
    <w:rsid w:val="004E3F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3F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3F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3FF9"/>
    <w:rPr>
      <w:rFonts w:asciiTheme="majorHAnsi" w:eastAsiaTheme="majorEastAsia" w:hAnsiTheme="majorHAnsi"/>
      <w:sz w:val="24"/>
      <w:szCs w:val="24"/>
    </w:rPr>
  </w:style>
  <w:style w:type="character" w:styleId="Strong">
    <w:name w:val="Strong"/>
    <w:basedOn w:val="DefaultParagraphFont"/>
    <w:uiPriority w:val="22"/>
    <w:qFormat/>
    <w:rsid w:val="004E3FF9"/>
    <w:rPr>
      <w:b/>
      <w:bCs/>
    </w:rPr>
  </w:style>
  <w:style w:type="character" w:styleId="Emphasis">
    <w:name w:val="Emphasis"/>
    <w:basedOn w:val="DefaultParagraphFont"/>
    <w:uiPriority w:val="20"/>
    <w:qFormat/>
    <w:rsid w:val="004E3FF9"/>
    <w:rPr>
      <w:rFonts w:asciiTheme="minorHAnsi" w:hAnsiTheme="minorHAnsi"/>
      <w:b/>
      <w:i/>
      <w:iCs/>
    </w:rPr>
  </w:style>
  <w:style w:type="paragraph" w:styleId="NoSpacing">
    <w:name w:val="No Spacing"/>
    <w:basedOn w:val="Normal"/>
    <w:uiPriority w:val="1"/>
    <w:qFormat/>
    <w:rsid w:val="004E3FF9"/>
    <w:rPr>
      <w:szCs w:val="32"/>
    </w:rPr>
  </w:style>
  <w:style w:type="paragraph" w:styleId="Quote">
    <w:name w:val="Quote"/>
    <w:basedOn w:val="Normal"/>
    <w:next w:val="Normal"/>
    <w:link w:val="QuoteChar"/>
    <w:uiPriority w:val="29"/>
    <w:qFormat/>
    <w:rsid w:val="004E3FF9"/>
    <w:rPr>
      <w:i/>
    </w:rPr>
  </w:style>
  <w:style w:type="character" w:customStyle="1" w:styleId="QuoteChar">
    <w:name w:val="Quote Char"/>
    <w:basedOn w:val="DefaultParagraphFont"/>
    <w:link w:val="Quote"/>
    <w:uiPriority w:val="29"/>
    <w:rsid w:val="004E3FF9"/>
    <w:rPr>
      <w:i/>
      <w:sz w:val="24"/>
      <w:szCs w:val="24"/>
    </w:rPr>
  </w:style>
  <w:style w:type="paragraph" w:styleId="IntenseQuote">
    <w:name w:val="Intense Quote"/>
    <w:basedOn w:val="Normal"/>
    <w:next w:val="Normal"/>
    <w:link w:val="IntenseQuoteChar"/>
    <w:uiPriority w:val="30"/>
    <w:qFormat/>
    <w:rsid w:val="004E3FF9"/>
    <w:pPr>
      <w:ind w:left="720" w:right="720"/>
    </w:pPr>
    <w:rPr>
      <w:b/>
      <w:i/>
      <w:szCs w:val="22"/>
    </w:rPr>
  </w:style>
  <w:style w:type="character" w:customStyle="1" w:styleId="IntenseQuoteChar">
    <w:name w:val="Intense Quote Char"/>
    <w:basedOn w:val="DefaultParagraphFont"/>
    <w:link w:val="IntenseQuote"/>
    <w:uiPriority w:val="30"/>
    <w:rsid w:val="004E3FF9"/>
    <w:rPr>
      <w:b/>
      <w:i/>
      <w:sz w:val="24"/>
    </w:rPr>
  </w:style>
  <w:style w:type="character" w:styleId="SubtleEmphasis">
    <w:name w:val="Subtle Emphasis"/>
    <w:uiPriority w:val="19"/>
    <w:qFormat/>
    <w:rsid w:val="004E3FF9"/>
    <w:rPr>
      <w:i/>
      <w:color w:val="5A5A5A" w:themeColor="text1" w:themeTint="A5"/>
    </w:rPr>
  </w:style>
  <w:style w:type="character" w:styleId="IntenseEmphasis">
    <w:name w:val="Intense Emphasis"/>
    <w:basedOn w:val="DefaultParagraphFont"/>
    <w:uiPriority w:val="21"/>
    <w:qFormat/>
    <w:rsid w:val="004E3FF9"/>
    <w:rPr>
      <w:b/>
      <w:i/>
      <w:sz w:val="24"/>
      <w:szCs w:val="24"/>
      <w:u w:val="single"/>
    </w:rPr>
  </w:style>
  <w:style w:type="character" w:styleId="SubtleReference">
    <w:name w:val="Subtle Reference"/>
    <w:basedOn w:val="DefaultParagraphFont"/>
    <w:uiPriority w:val="31"/>
    <w:qFormat/>
    <w:rsid w:val="004E3FF9"/>
    <w:rPr>
      <w:sz w:val="24"/>
      <w:szCs w:val="24"/>
      <w:u w:val="single"/>
    </w:rPr>
  </w:style>
  <w:style w:type="character" w:styleId="IntenseReference">
    <w:name w:val="Intense Reference"/>
    <w:basedOn w:val="DefaultParagraphFont"/>
    <w:uiPriority w:val="32"/>
    <w:qFormat/>
    <w:rsid w:val="004E3FF9"/>
    <w:rPr>
      <w:b/>
      <w:sz w:val="24"/>
      <w:u w:val="single"/>
    </w:rPr>
  </w:style>
  <w:style w:type="character" w:styleId="BookTitle">
    <w:name w:val="Book Title"/>
    <w:basedOn w:val="DefaultParagraphFont"/>
    <w:uiPriority w:val="33"/>
    <w:qFormat/>
    <w:rsid w:val="004E3F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3FF9"/>
    <w:pPr>
      <w:outlineLvl w:val="9"/>
    </w:pPr>
  </w:style>
  <w:style w:type="character" w:styleId="Hyperlink">
    <w:name w:val="Hyperlink"/>
    <w:basedOn w:val="DefaultParagraphFont"/>
    <w:rsid w:val="00F12E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FF9"/>
    <w:rPr>
      <w:sz w:val="24"/>
      <w:szCs w:val="24"/>
    </w:rPr>
  </w:style>
  <w:style w:type="paragraph" w:styleId="Heading1">
    <w:name w:val="heading 1"/>
    <w:basedOn w:val="Normal"/>
    <w:next w:val="Normal"/>
    <w:link w:val="Heading1Char"/>
    <w:uiPriority w:val="9"/>
    <w:qFormat/>
    <w:rsid w:val="004E3F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3F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3F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3F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3F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3F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3FF9"/>
    <w:pPr>
      <w:spacing w:before="240" w:after="60"/>
      <w:outlineLvl w:val="6"/>
    </w:pPr>
  </w:style>
  <w:style w:type="paragraph" w:styleId="Heading8">
    <w:name w:val="heading 8"/>
    <w:basedOn w:val="Normal"/>
    <w:next w:val="Normal"/>
    <w:link w:val="Heading8Char"/>
    <w:uiPriority w:val="9"/>
    <w:semiHidden/>
    <w:unhideWhenUsed/>
    <w:qFormat/>
    <w:rsid w:val="004E3FF9"/>
    <w:pPr>
      <w:spacing w:before="240" w:after="60"/>
      <w:outlineLvl w:val="7"/>
    </w:pPr>
    <w:rPr>
      <w:i/>
      <w:iCs/>
    </w:rPr>
  </w:style>
  <w:style w:type="paragraph" w:styleId="Heading9">
    <w:name w:val="heading 9"/>
    <w:basedOn w:val="Normal"/>
    <w:next w:val="Normal"/>
    <w:link w:val="Heading9Char"/>
    <w:uiPriority w:val="9"/>
    <w:semiHidden/>
    <w:unhideWhenUsed/>
    <w:qFormat/>
    <w:rsid w:val="004E3F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F41B4"/>
  </w:style>
  <w:style w:type="paragraph" w:styleId="ListParagraph">
    <w:name w:val="List Paragraph"/>
    <w:basedOn w:val="Normal"/>
    <w:uiPriority w:val="34"/>
    <w:qFormat/>
    <w:rsid w:val="004E3FF9"/>
    <w:pPr>
      <w:ind w:left="720"/>
      <w:contextualSpacing/>
    </w:pPr>
  </w:style>
  <w:style w:type="paragraph" w:styleId="BalloonText">
    <w:name w:val="Balloon Text"/>
    <w:basedOn w:val="Normal"/>
    <w:link w:val="BalloonTextChar"/>
    <w:rsid w:val="009152C1"/>
    <w:rPr>
      <w:rFonts w:ascii="Segoe UI" w:hAnsi="Segoe UI" w:cs="Segoe UI"/>
      <w:sz w:val="18"/>
      <w:szCs w:val="18"/>
    </w:rPr>
  </w:style>
  <w:style w:type="character" w:customStyle="1" w:styleId="BalloonTextChar">
    <w:name w:val="Balloon Text Char"/>
    <w:basedOn w:val="DefaultParagraphFont"/>
    <w:link w:val="BalloonText"/>
    <w:rsid w:val="009152C1"/>
    <w:rPr>
      <w:rFonts w:ascii="Segoe UI" w:hAnsi="Segoe UI" w:cs="Segoe UI"/>
      <w:sz w:val="18"/>
      <w:szCs w:val="18"/>
    </w:rPr>
  </w:style>
  <w:style w:type="character" w:customStyle="1" w:styleId="Heading1Char">
    <w:name w:val="Heading 1 Char"/>
    <w:basedOn w:val="DefaultParagraphFont"/>
    <w:link w:val="Heading1"/>
    <w:uiPriority w:val="9"/>
    <w:rsid w:val="004E3F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3F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3F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E3FF9"/>
    <w:rPr>
      <w:b/>
      <w:bCs/>
      <w:sz w:val="28"/>
      <w:szCs w:val="28"/>
    </w:rPr>
  </w:style>
  <w:style w:type="character" w:customStyle="1" w:styleId="Heading5Char">
    <w:name w:val="Heading 5 Char"/>
    <w:basedOn w:val="DefaultParagraphFont"/>
    <w:link w:val="Heading5"/>
    <w:uiPriority w:val="9"/>
    <w:semiHidden/>
    <w:rsid w:val="004E3FF9"/>
    <w:rPr>
      <w:b/>
      <w:bCs/>
      <w:i/>
      <w:iCs/>
      <w:sz w:val="26"/>
      <w:szCs w:val="26"/>
    </w:rPr>
  </w:style>
  <w:style w:type="character" w:customStyle="1" w:styleId="Heading6Char">
    <w:name w:val="Heading 6 Char"/>
    <w:basedOn w:val="DefaultParagraphFont"/>
    <w:link w:val="Heading6"/>
    <w:uiPriority w:val="9"/>
    <w:semiHidden/>
    <w:rsid w:val="004E3FF9"/>
    <w:rPr>
      <w:b/>
      <w:bCs/>
    </w:rPr>
  </w:style>
  <w:style w:type="character" w:customStyle="1" w:styleId="Heading7Char">
    <w:name w:val="Heading 7 Char"/>
    <w:basedOn w:val="DefaultParagraphFont"/>
    <w:link w:val="Heading7"/>
    <w:uiPriority w:val="9"/>
    <w:semiHidden/>
    <w:rsid w:val="004E3FF9"/>
    <w:rPr>
      <w:sz w:val="24"/>
      <w:szCs w:val="24"/>
    </w:rPr>
  </w:style>
  <w:style w:type="character" w:customStyle="1" w:styleId="Heading8Char">
    <w:name w:val="Heading 8 Char"/>
    <w:basedOn w:val="DefaultParagraphFont"/>
    <w:link w:val="Heading8"/>
    <w:uiPriority w:val="9"/>
    <w:semiHidden/>
    <w:rsid w:val="004E3FF9"/>
    <w:rPr>
      <w:i/>
      <w:iCs/>
      <w:sz w:val="24"/>
      <w:szCs w:val="24"/>
    </w:rPr>
  </w:style>
  <w:style w:type="character" w:customStyle="1" w:styleId="Heading9Char">
    <w:name w:val="Heading 9 Char"/>
    <w:basedOn w:val="DefaultParagraphFont"/>
    <w:link w:val="Heading9"/>
    <w:uiPriority w:val="9"/>
    <w:semiHidden/>
    <w:rsid w:val="004E3FF9"/>
    <w:rPr>
      <w:rFonts w:asciiTheme="majorHAnsi" w:eastAsiaTheme="majorEastAsia" w:hAnsiTheme="majorHAnsi"/>
    </w:rPr>
  </w:style>
  <w:style w:type="paragraph" w:styleId="Title">
    <w:name w:val="Title"/>
    <w:basedOn w:val="Normal"/>
    <w:next w:val="Normal"/>
    <w:link w:val="TitleChar"/>
    <w:uiPriority w:val="10"/>
    <w:qFormat/>
    <w:rsid w:val="004E3F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3F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3F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3FF9"/>
    <w:rPr>
      <w:rFonts w:asciiTheme="majorHAnsi" w:eastAsiaTheme="majorEastAsia" w:hAnsiTheme="majorHAnsi"/>
      <w:sz w:val="24"/>
      <w:szCs w:val="24"/>
    </w:rPr>
  </w:style>
  <w:style w:type="character" w:styleId="Strong">
    <w:name w:val="Strong"/>
    <w:basedOn w:val="DefaultParagraphFont"/>
    <w:uiPriority w:val="22"/>
    <w:qFormat/>
    <w:rsid w:val="004E3FF9"/>
    <w:rPr>
      <w:b/>
      <w:bCs/>
    </w:rPr>
  </w:style>
  <w:style w:type="character" w:styleId="Emphasis">
    <w:name w:val="Emphasis"/>
    <w:basedOn w:val="DefaultParagraphFont"/>
    <w:uiPriority w:val="20"/>
    <w:qFormat/>
    <w:rsid w:val="004E3FF9"/>
    <w:rPr>
      <w:rFonts w:asciiTheme="minorHAnsi" w:hAnsiTheme="minorHAnsi"/>
      <w:b/>
      <w:i/>
      <w:iCs/>
    </w:rPr>
  </w:style>
  <w:style w:type="paragraph" w:styleId="NoSpacing">
    <w:name w:val="No Spacing"/>
    <w:basedOn w:val="Normal"/>
    <w:uiPriority w:val="1"/>
    <w:qFormat/>
    <w:rsid w:val="004E3FF9"/>
    <w:rPr>
      <w:szCs w:val="32"/>
    </w:rPr>
  </w:style>
  <w:style w:type="paragraph" w:styleId="Quote">
    <w:name w:val="Quote"/>
    <w:basedOn w:val="Normal"/>
    <w:next w:val="Normal"/>
    <w:link w:val="QuoteChar"/>
    <w:uiPriority w:val="29"/>
    <w:qFormat/>
    <w:rsid w:val="004E3FF9"/>
    <w:rPr>
      <w:i/>
    </w:rPr>
  </w:style>
  <w:style w:type="character" w:customStyle="1" w:styleId="QuoteChar">
    <w:name w:val="Quote Char"/>
    <w:basedOn w:val="DefaultParagraphFont"/>
    <w:link w:val="Quote"/>
    <w:uiPriority w:val="29"/>
    <w:rsid w:val="004E3FF9"/>
    <w:rPr>
      <w:i/>
      <w:sz w:val="24"/>
      <w:szCs w:val="24"/>
    </w:rPr>
  </w:style>
  <w:style w:type="paragraph" w:styleId="IntenseQuote">
    <w:name w:val="Intense Quote"/>
    <w:basedOn w:val="Normal"/>
    <w:next w:val="Normal"/>
    <w:link w:val="IntenseQuoteChar"/>
    <w:uiPriority w:val="30"/>
    <w:qFormat/>
    <w:rsid w:val="004E3FF9"/>
    <w:pPr>
      <w:ind w:left="720" w:right="720"/>
    </w:pPr>
    <w:rPr>
      <w:b/>
      <w:i/>
      <w:szCs w:val="22"/>
    </w:rPr>
  </w:style>
  <w:style w:type="character" w:customStyle="1" w:styleId="IntenseQuoteChar">
    <w:name w:val="Intense Quote Char"/>
    <w:basedOn w:val="DefaultParagraphFont"/>
    <w:link w:val="IntenseQuote"/>
    <w:uiPriority w:val="30"/>
    <w:rsid w:val="004E3FF9"/>
    <w:rPr>
      <w:b/>
      <w:i/>
      <w:sz w:val="24"/>
    </w:rPr>
  </w:style>
  <w:style w:type="character" w:styleId="SubtleEmphasis">
    <w:name w:val="Subtle Emphasis"/>
    <w:uiPriority w:val="19"/>
    <w:qFormat/>
    <w:rsid w:val="004E3FF9"/>
    <w:rPr>
      <w:i/>
      <w:color w:val="5A5A5A" w:themeColor="text1" w:themeTint="A5"/>
    </w:rPr>
  </w:style>
  <w:style w:type="character" w:styleId="IntenseEmphasis">
    <w:name w:val="Intense Emphasis"/>
    <w:basedOn w:val="DefaultParagraphFont"/>
    <w:uiPriority w:val="21"/>
    <w:qFormat/>
    <w:rsid w:val="004E3FF9"/>
    <w:rPr>
      <w:b/>
      <w:i/>
      <w:sz w:val="24"/>
      <w:szCs w:val="24"/>
      <w:u w:val="single"/>
    </w:rPr>
  </w:style>
  <w:style w:type="character" w:styleId="SubtleReference">
    <w:name w:val="Subtle Reference"/>
    <w:basedOn w:val="DefaultParagraphFont"/>
    <w:uiPriority w:val="31"/>
    <w:qFormat/>
    <w:rsid w:val="004E3FF9"/>
    <w:rPr>
      <w:sz w:val="24"/>
      <w:szCs w:val="24"/>
      <w:u w:val="single"/>
    </w:rPr>
  </w:style>
  <w:style w:type="character" w:styleId="IntenseReference">
    <w:name w:val="Intense Reference"/>
    <w:basedOn w:val="DefaultParagraphFont"/>
    <w:uiPriority w:val="32"/>
    <w:qFormat/>
    <w:rsid w:val="004E3FF9"/>
    <w:rPr>
      <w:b/>
      <w:sz w:val="24"/>
      <w:u w:val="single"/>
    </w:rPr>
  </w:style>
  <w:style w:type="character" w:styleId="BookTitle">
    <w:name w:val="Book Title"/>
    <w:basedOn w:val="DefaultParagraphFont"/>
    <w:uiPriority w:val="33"/>
    <w:qFormat/>
    <w:rsid w:val="004E3F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3FF9"/>
    <w:pPr>
      <w:outlineLvl w:val="9"/>
    </w:pPr>
  </w:style>
  <w:style w:type="character" w:styleId="Hyperlink">
    <w:name w:val="Hyperlink"/>
    <w:basedOn w:val="DefaultParagraphFont"/>
    <w:rsid w:val="00F12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372678@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F80CB-D42C-4502-AACA-626FE332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784812338</cp:lastModifiedBy>
  <cp:revision>8</cp:revision>
  <cp:lastPrinted>2017-08-26T06:40:00Z</cp:lastPrinted>
  <dcterms:created xsi:type="dcterms:W3CDTF">2017-08-26T06:12:00Z</dcterms:created>
  <dcterms:modified xsi:type="dcterms:W3CDTF">2017-09-11T05:53:00Z</dcterms:modified>
</cp:coreProperties>
</file>