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EEFC0" w14:textId="77777777" w:rsidR="00607796" w:rsidRDefault="00607796" w:rsidP="00277C3B">
      <w:pPr>
        <w:rPr>
          <w:rFonts w:ascii="Times New Roman" w:hAnsi="Times New Roman" w:cs="Times New Roman"/>
          <w:b/>
          <w:bCs/>
          <w:color w:val="E63424"/>
          <w:sz w:val="48"/>
          <w:szCs w:val="48"/>
        </w:rPr>
      </w:pPr>
      <w:proofErr w:type="spellStart"/>
      <w:r>
        <w:rPr>
          <w:rFonts w:ascii="Times New Roman" w:hAnsi="Times New Roman" w:cs="Times New Roman"/>
          <w:b/>
          <w:bCs/>
          <w:color w:val="E63424"/>
          <w:sz w:val="48"/>
          <w:szCs w:val="48"/>
        </w:rPr>
        <w:t>Harmeet</w:t>
      </w:r>
      <w:proofErr w:type="spellEnd"/>
    </w:p>
    <w:p w14:paraId="059B896D" w14:textId="73220D39" w:rsidR="005D44AA" w:rsidRPr="00673431" w:rsidRDefault="00607796" w:rsidP="00277C3B">
      <w:pPr>
        <w:rPr>
          <w:b/>
          <w:bCs/>
          <w:sz w:val="24"/>
          <w:szCs w:val="24"/>
        </w:rPr>
      </w:pPr>
      <w:hyperlink r:id="rId9" w:history="1">
        <w:r w:rsidRPr="00C246B4">
          <w:rPr>
            <w:rStyle w:val="Hyperlink"/>
            <w:rFonts w:ascii="Times New Roman" w:hAnsi="Times New Roman" w:cs="Times New Roman"/>
            <w:b/>
            <w:bCs/>
            <w:sz w:val="48"/>
            <w:szCs w:val="48"/>
          </w:rPr>
          <w:t>Harmeet.372688@2freemail.com</w:t>
        </w:r>
      </w:hyperlink>
      <w:r>
        <w:rPr>
          <w:rFonts w:ascii="Times New Roman" w:hAnsi="Times New Roman" w:cs="Times New Roman"/>
          <w:b/>
          <w:bCs/>
          <w:color w:val="E63424"/>
          <w:sz w:val="48"/>
          <w:szCs w:val="48"/>
        </w:rPr>
        <w:t xml:space="preserve"> </w:t>
      </w:r>
      <w:r w:rsidR="006D3729">
        <w:rPr>
          <w:rFonts w:ascii="Times New Roman" w:hAnsi="Times New Roman" w:cs="Times New Roman"/>
          <w:b/>
          <w:bCs/>
          <w:color w:val="E63424"/>
          <w:sz w:val="52"/>
          <w:szCs w:val="52"/>
        </w:rPr>
        <w:tab/>
      </w:r>
      <w:r w:rsidR="006D3729">
        <w:rPr>
          <w:rFonts w:ascii="Times New Roman" w:hAnsi="Times New Roman" w:cs="Times New Roman"/>
          <w:b/>
          <w:bCs/>
          <w:color w:val="E63424"/>
          <w:sz w:val="52"/>
          <w:szCs w:val="52"/>
        </w:rPr>
        <w:tab/>
      </w:r>
      <w:r w:rsidR="006D3729">
        <w:rPr>
          <w:rFonts w:ascii="Times New Roman" w:hAnsi="Times New Roman" w:cs="Times New Roman"/>
          <w:b/>
          <w:bCs/>
          <w:color w:val="E63424"/>
          <w:sz w:val="52"/>
          <w:szCs w:val="52"/>
        </w:rPr>
        <w:tab/>
      </w:r>
      <w:r w:rsidR="006D3729">
        <w:rPr>
          <w:rFonts w:ascii="Times New Roman" w:hAnsi="Times New Roman" w:cs="Times New Roman"/>
          <w:b/>
          <w:bCs/>
          <w:color w:val="E63424"/>
          <w:sz w:val="52"/>
          <w:szCs w:val="52"/>
        </w:rPr>
        <w:tab/>
      </w:r>
      <w:r w:rsidR="006D3729">
        <w:rPr>
          <w:rFonts w:ascii="Times New Roman" w:hAnsi="Times New Roman" w:cs="Times New Roman"/>
          <w:b/>
          <w:bCs/>
          <w:color w:val="E63424"/>
          <w:sz w:val="52"/>
          <w:szCs w:val="52"/>
        </w:rPr>
        <w:tab/>
      </w:r>
      <w:r w:rsidR="008A2FF5">
        <w:rPr>
          <w:b/>
          <w:bCs/>
          <w:sz w:val="24"/>
          <w:szCs w:val="24"/>
        </w:rPr>
        <w:br/>
      </w:r>
      <w:r w:rsidR="00EF2520" w:rsidRPr="005D44AA">
        <w:rPr>
          <w:rFonts w:ascii="Times New Roman" w:hAnsi="Times New Roman" w:cs="Times New Roman"/>
          <w:b/>
          <w:bCs/>
          <w:i/>
          <w:sz w:val="36"/>
          <w:szCs w:val="36"/>
        </w:rPr>
        <w:t>Physiotherapis</w:t>
      </w:r>
      <w:r w:rsidR="008A2FF5" w:rsidRPr="005D44AA">
        <w:rPr>
          <w:rFonts w:ascii="Times New Roman" w:hAnsi="Times New Roman" w:cs="Times New Roman"/>
          <w:b/>
          <w:bCs/>
          <w:i/>
          <w:sz w:val="36"/>
          <w:szCs w:val="36"/>
        </w:rPr>
        <w:t>t</w:t>
      </w:r>
      <w:r w:rsidR="009916CA" w:rsidRPr="009916CA">
        <w:rPr>
          <w:b/>
          <w:bCs/>
          <w:sz w:val="24"/>
          <w:szCs w:val="24"/>
        </w:rPr>
        <w:br/>
      </w:r>
    </w:p>
    <w:p w14:paraId="06E9105D" w14:textId="77777777" w:rsidR="00680171" w:rsidRPr="00673431" w:rsidRDefault="00680171" w:rsidP="00277C3B">
      <w:pPr>
        <w:rPr>
          <w:b/>
          <w:bCs/>
          <w:sz w:val="24"/>
          <w:szCs w:val="24"/>
        </w:rPr>
      </w:pPr>
    </w:p>
    <w:p w14:paraId="73908AF0" w14:textId="77777777" w:rsidR="000D46E8" w:rsidRPr="00673431" w:rsidRDefault="00F32882" w:rsidP="000D46E8">
      <w:pPr>
        <w:jc w:val="both"/>
        <w:rPr>
          <w:rFonts w:cstheme="minorHAnsi"/>
          <w:color w:val="000000"/>
          <w:sz w:val="24"/>
          <w:szCs w:val="24"/>
          <w:lang w:val="en-IN" w:bidi="ar-SA"/>
        </w:rPr>
      </w:pPr>
      <w:r w:rsidRPr="00673431">
        <w:rPr>
          <w:rFonts w:ascii="Times New Roman" w:hAnsi="Times New Roman" w:cs="Times New Roman"/>
          <w:b/>
          <w:bCs/>
          <w:i/>
          <w:color w:val="E63424"/>
          <w:sz w:val="24"/>
          <w:szCs w:val="24"/>
          <w:u w:val="single"/>
        </w:rPr>
        <w:t>OBJECTIVE</w:t>
      </w:r>
      <w:r w:rsidR="009916CA" w:rsidRPr="00673431">
        <w:rPr>
          <w:b/>
          <w:bCs/>
          <w:sz w:val="24"/>
          <w:szCs w:val="24"/>
          <w:u w:val="single"/>
        </w:rPr>
        <w:br/>
      </w:r>
      <w:r w:rsidRPr="00673431">
        <w:rPr>
          <w:rFonts w:cstheme="minorHAnsi"/>
          <w:color w:val="000000"/>
          <w:sz w:val="24"/>
          <w:szCs w:val="24"/>
          <w:lang w:val="en-IN" w:bidi="ar-SA"/>
        </w:rPr>
        <w:t>To pursue a challenging career in field of medical science as a member of the Working and Development Team that gives me an opportunity to excel through continuous learning process maximizing my skills and quality assurance towards continued growth with focus on public interaction, creating a work environment for self-advancement together with the organization’s goals and objectives and thus enabling me to make a positive co</w:t>
      </w:r>
      <w:r w:rsidR="00F13F7E" w:rsidRPr="00673431">
        <w:rPr>
          <w:rFonts w:cstheme="minorHAnsi"/>
          <w:color w:val="000000"/>
          <w:sz w:val="24"/>
          <w:szCs w:val="24"/>
          <w:lang w:val="en-IN" w:bidi="ar-SA"/>
        </w:rPr>
        <w:t>ntribution to the organization.</w:t>
      </w:r>
    </w:p>
    <w:p w14:paraId="7184523F" w14:textId="77777777" w:rsidR="000D46E8" w:rsidRPr="00673431" w:rsidRDefault="000D46E8" w:rsidP="000D46E8">
      <w:pPr>
        <w:spacing w:after="0" w:line="240" w:lineRule="auto"/>
        <w:rPr>
          <w:rFonts w:cstheme="minorHAnsi"/>
          <w:color w:val="000000"/>
          <w:sz w:val="24"/>
          <w:szCs w:val="24"/>
          <w:lang w:val="en-IN" w:bidi="ar-SA"/>
        </w:rPr>
      </w:pPr>
      <w:r w:rsidRPr="00673431">
        <w:rPr>
          <w:rFonts w:cstheme="minorHAnsi"/>
          <w:color w:val="000000"/>
          <w:sz w:val="24"/>
          <w:szCs w:val="24"/>
          <w:lang w:val="en-IN" w:bidi="ar-SA"/>
        </w:rPr>
        <w:br/>
      </w:r>
      <w:r w:rsidRPr="00673431">
        <w:rPr>
          <w:rFonts w:ascii="Times New Roman" w:hAnsi="Times New Roman" w:cs="Times New Roman"/>
          <w:b/>
          <w:bCs/>
          <w:i/>
          <w:color w:val="E63424"/>
          <w:sz w:val="24"/>
          <w:szCs w:val="24"/>
          <w:u w:val="single"/>
        </w:rPr>
        <w:t>PROFESSIONAL DEGREE</w:t>
      </w:r>
      <w:r w:rsidRPr="00673431">
        <w:rPr>
          <w:rFonts w:ascii="Times New Roman" w:hAnsi="Times New Roman" w:cs="Times New Roman"/>
          <w:b/>
          <w:bCs/>
          <w:i/>
          <w:color w:val="E63424"/>
          <w:sz w:val="24"/>
          <w:szCs w:val="24"/>
          <w:u w:val="single"/>
        </w:rPr>
        <w:br/>
      </w:r>
      <w:r w:rsidRPr="00673431">
        <w:rPr>
          <w:rFonts w:cstheme="minorHAnsi"/>
          <w:b/>
          <w:color w:val="000000"/>
          <w:sz w:val="24"/>
          <w:szCs w:val="24"/>
          <w:lang w:val="en-IN" w:bidi="ar-SA"/>
        </w:rPr>
        <w:t>Bachelors of Physiotheraphy 2008 – 2012</w:t>
      </w:r>
      <w:r w:rsidRPr="00673431">
        <w:rPr>
          <w:rFonts w:cstheme="minorHAnsi"/>
          <w:color w:val="000000"/>
          <w:sz w:val="24"/>
          <w:szCs w:val="24"/>
          <w:lang w:val="en-IN" w:bidi="ar-SA"/>
        </w:rPr>
        <w:br/>
        <w:t>M.M. Institute of Physiotheraphy &amp; Rehadbilitation, Mullana</w:t>
      </w:r>
      <w:r w:rsidRPr="00673431">
        <w:rPr>
          <w:rFonts w:cstheme="minorHAnsi"/>
          <w:color w:val="000000"/>
          <w:sz w:val="24"/>
          <w:szCs w:val="24"/>
          <w:lang w:val="en-IN" w:bidi="ar-SA"/>
        </w:rPr>
        <w:br/>
        <w:t>Maharishi Markandeshwar University</w:t>
      </w:r>
      <w:r w:rsidRPr="00673431">
        <w:rPr>
          <w:rFonts w:cstheme="minorHAnsi"/>
          <w:color w:val="000000"/>
          <w:sz w:val="24"/>
          <w:szCs w:val="24"/>
          <w:lang w:val="en-IN" w:bidi="ar-SA"/>
        </w:rPr>
        <w:br/>
        <w:t>Mullana – Ambala, India</w:t>
      </w:r>
      <w:r w:rsidRPr="00673431">
        <w:rPr>
          <w:rFonts w:cs="Arial"/>
          <w:b/>
          <w:sz w:val="24"/>
          <w:szCs w:val="24"/>
        </w:rPr>
        <w:br/>
      </w:r>
    </w:p>
    <w:p w14:paraId="211E1139" w14:textId="342B67C6" w:rsidR="00277C3B" w:rsidRPr="00673431" w:rsidRDefault="00277C3B" w:rsidP="000D46E8">
      <w:pPr>
        <w:spacing w:after="0" w:line="240" w:lineRule="auto"/>
        <w:rPr>
          <w:rFonts w:cs="Arial"/>
          <w:b/>
          <w:sz w:val="24"/>
          <w:szCs w:val="24"/>
        </w:rPr>
      </w:pPr>
      <w:r w:rsidRPr="00673431">
        <w:rPr>
          <w:rFonts w:cstheme="minorHAnsi"/>
          <w:color w:val="000000"/>
          <w:sz w:val="24"/>
          <w:szCs w:val="24"/>
          <w:lang w:val="en-IN" w:bidi="ar-SA"/>
        </w:rPr>
        <w:br/>
      </w:r>
      <w:r w:rsidRPr="00673431">
        <w:rPr>
          <w:rFonts w:ascii="Times New Roman" w:hAnsi="Times New Roman" w:cs="Times New Roman"/>
          <w:b/>
          <w:bCs/>
          <w:i/>
          <w:color w:val="E63424"/>
          <w:sz w:val="24"/>
          <w:szCs w:val="24"/>
          <w:u w:val="single"/>
        </w:rPr>
        <w:t>EDUCATIONAL QUALIFICATION</w:t>
      </w:r>
      <w:r w:rsidR="000D46E8" w:rsidRPr="00673431">
        <w:rPr>
          <w:rFonts w:ascii="Times New Roman" w:hAnsi="Times New Roman" w:cs="Times New Roman"/>
          <w:b/>
          <w:bCs/>
          <w:i/>
          <w:color w:val="E63424"/>
          <w:sz w:val="24"/>
          <w:szCs w:val="24"/>
          <w:u w:val="single"/>
        </w:rPr>
        <w:br/>
      </w:r>
    </w:p>
    <w:tbl>
      <w:tblPr>
        <w:tblStyle w:val="TableGrid"/>
        <w:tblW w:w="0" w:type="auto"/>
        <w:tblLook w:val="04A0" w:firstRow="1" w:lastRow="0" w:firstColumn="1" w:lastColumn="0" w:noHBand="0" w:noVBand="1"/>
      </w:tblPr>
      <w:tblGrid>
        <w:gridCol w:w="2323"/>
        <w:gridCol w:w="2323"/>
        <w:gridCol w:w="2324"/>
        <w:gridCol w:w="2324"/>
      </w:tblGrid>
      <w:tr w:rsidR="00965EE4" w:rsidRPr="00673431" w14:paraId="3743CE76" w14:textId="77777777" w:rsidTr="00277C3B">
        <w:trPr>
          <w:trHeight w:val="549"/>
        </w:trPr>
        <w:tc>
          <w:tcPr>
            <w:tcW w:w="2323" w:type="dxa"/>
          </w:tcPr>
          <w:p w14:paraId="5074FB55" w14:textId="77777777" w:rsidR="00965EE4" w:rsidRPr="00673431" w:rsidRDefault="00591515" w:rsidP="009916CA">
            <w:pPr>
              <w:jc w:val="both"/>
              <w:rPr>
                <w:rFonts w:eastAsia="Times New Roman" w:cs="Arial"/>
                <w:sz w:val="24"/>
                <w:szCs w:val="24"/>
                <w:lang w:bidi="ar-SA"/>
              </w:rPr>
            </w:pPr>
            <w:r w:rsidRPr="00673431">
              <w:rPr>
                <w:rFonts w:eastAsia="Times New Roman" w:cs="Arial"/>
                <w:sz w:val="24"/>
                <w:szCs w:val="24"/>
                <w:lang w:bidi="ar-SA"/>
              </w:rPr>
              <w:t>C</w:t>
            </w:r>
            <w:r w:rsidR="00965EE4" w:rsidRPr="00673431">
              <w:rPr>
                <w:rFonts w:eastAsia="Times New Roman" w:cs="Arial"/>
                <w:sz w:val="24"/>
                <w:szCs w:val="24"/>
                <w:lang w:bidi="ar-SA"/>
              </w:rPr>
              <w:t>lass</w:t>
            </w:r>
          </w:p>
        </w:tc>
        <w:tc>
          <w:tcPr>
            <w:tcW w:w="2323" w:type="dxa"/>
          </w:tcPr>
          <w:p w14:paraId="32DAC21F" w14:textId="77777777" w:rsidR="00965EE4" w:rsidRPr="00673431" w:rsidRDefault="00965EE4" w:rsidP="009916CA">
            <w:pPr>
              <w:jc w:val="both"/>
              <w:rPr>
                <w:rFonts w:eastAsia="Times New Roman" w:cs="Arial"/>
                <w:sz w:val="24"/>
                <w:szCs w:val="24"/>
                <w:lang w:bidi="ar-SA"/>
              </w:rPr>
            </w:pPr>
            <w:r w:rsidRPr="00673431">
              <w:rPr>
                <w:rFonts w:eastAsia="Times New Roman" w:cs="Arial"/>
                <w:sz w:val="24"/>
                <w:szCs w:val="24"/>
                <w:lang w:bidi="ar-SA"/>
              </w:rPr>
              <w:t>Year of passing</w:t>
            </w:r>
          </w:p>
        </w:tc>
        <w:tc>
          <w:tcPr>
            <w:tcW w:w="2324" w:type="dxa"/>
          </w:tcPr>
          <w:p w14:paraId="0D55FBBA" w14:textId="77777777" w:rsidR="00965EE4" w:rsidRPr="00673431" w:rsidRDefault="00816A18" w:rsidP="009916CA">
            <w:pPr>
              <w:jc w:val="both"/>
              <w:rPr>
                <w:rFonts w:eastAsia="Times New Roman" w:cs="Arial"/>
                <w:sz w:val="24"/>
                <w:szCs w:val="24"/>
                <w:lang w:bidi="ar-SA"/>
              </w:rPr>
            </w:pPr>
            <w:r w:rsidRPr="00673431">
              <w:rPr>
                <w:rFonts w:eastAsia="Times New Roman" w:cs="Arial"/>
                <w:sz w:val="24"/>
                <w:szCs w:val="24"/>
                <w:lang w:bidi="ar-SA"/>
              </w:rPr>
              <w:t>P</w:t>
            </w:r>
            <w:r w:rsidR="00965EE4" w:rsidRPr="00673431">
              <w:rPr>
                <w:rFonts w:eastAsia="Times New Roman" w:cs="Arial"/>
                <w:sz w:val="24"/>
                <w:szCs w:val="24"/>
                <w:lang w:bidi="ar-SA"/>
              </w:rPr>
              <w:t>ercentage</w:t>
            </w:r>
          </w:p>
        </w:tc>
        <w:tc>
          <w:tcPr>
            <w:tcW w:w="2324" w:type="dxa"/>
          </w:tcPr>
          <w:p w14:paraId="36A6C797" w14:textId="77777777" w:rsidR="00965EE4" w:rsidRPr="00673431" w:rsidRDefault="00965EE4" w:rsidP="009916CA">
            <w:pPr>
              <w:jc w:val="both"/>
              <w:rPr>
                <w:rFonts w:eastAsia="Times New Roman" w:cs="Arial"/>
                <w:sz w:val="24"/>
                <w:szCs w:val="24"/>
                <w:lang w:bidi="ar-SA"/>
              </w:rPr>
            </w:pPr>
            <w:r w:rsidRPr="00673431">
              <w:rPr>
                <w:rFonts w:eastAsia="Times New Roman" w:cs="Arial"/>
                <w:sz w:val="24"/>
                <w:szCs w:val="24"/>
                <w:lang w:bidi="ar-SA"/>
              </w:rPr>
              <w:t>Board/institution from which passed</w:t>
            </w:r>
          </w:p>
        </w:tc>
      </w:tr>
      <w:tr w:rsidR="008D6096" w:rsidRPr="00673431" w14:paraId="3656E367" w14:textId="77777777" w:rsidTr="00277C3B">
        <w:trPr>
          <w:trHeight w:val="294"/>
        </w:trPr>
        <w:tc>
          <w:tcPr>
            <w:tcW w:w="2323" w:type="dxa"/>
          </w:tcPr>
          <w:p w14:paraId="2AC0BD62" w14:textId="77777777"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 xml:space="preserve">BPT </w:t>
            </w:r>
          </w:p>
        </w:tc>
        <w:tc>
          <w:tcPr>
            <w:tcW w:w="2323" w:type="dxa"/>
          </w:tcPr>
          <w:p w14:paraId="3F2E2208" w14:textId="0ABCBB48"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2012</w:t>
            </w:r>
          </w:p>
        </w:tc>
        <w:tc>
          <w:tcPr>
            <w:tcW w:w="2324" w:type="dxa"/>
          </w:tcPr>
          <w:p w14:paraId="67DC670B" w14:textId="1F62BD32" w:rsidR="008D6096" w:rsidRPr="00673431" w:rsidRDefault="00C0169C" w:rsidP="009916CA">
            <w:pPr>
              <w:jc w:val="both"/>
              <w:rPr>
                <w:rFonts w:eastAsia="Times New Roman" w:cs="Arial"/>
                <w:sz w:val="24"/>
                <w:szCs w:val="24"/>
                <w:lang w:bidi="ar-SA"/>
              </w:rPr>
            </w:pPr>
            <w:r w:rsidRPr="00673431">
              <w:rPr>
                <w:rFonts w:eastAsia="Times New Roman" w:cs="Arial"/>
                <w:sz w:val="24"/>
                <w:szCs w:val="24"/>
                <w:lang w:bidi="ar-SA"/>
              </w:rPr>
              <w:t>67.82</w:t>
            </w:r>
          </w:p>
        </w:tc>
        <w:tc>
          <w:tcPr>
            <w:tcW w:w="2324" w:type="dxa"/>
          </w:tcPr>
          <w:p w14:paraId="0D69FE8B" w14:textId="0AEA618F"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MMU, Mullana</w:t>
            </w:r>
          </w:p>
        </w:tc>
      </w:tr>
      <w:tr w:rsidR="008D6096" w:rsidRPr="00673431" w14:paraId="05783FC5" w14:textId="77777777" w:rsidTr="00277C3B">
        <w:trPr>
          <w:trHeight w:val="275"/>
        </w:trPr>
        <w:tc>
          <w:tcPr>
            <w:tcW w:w="2323" w:type="dxa"/>
          </w:tcPr>
          <w:p w14:paraId="3E5EB624" w14:textId="77777777"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12</w:t>
            </w:r>
            <w:r w:rsidRPr="00673431">
              <w:rPr>
                <w:rFonts w:eastAsia="Times New Roman" w:cs="Arial"/>
                <w:sz w:val="24"/>
                <w:szCs w:val="24"/>
                <w:vertAlign w:val="superscript"/>
                <w:lang w:bidi="ar-SA"/>
              </w:rPr>
              <w:t>th</w:t>
            </w:r>
            <w:r w:rsidRPr="00673431">
              <w:rPr>
                <w:rFonts w:eastAsia="Times New Roman" w:cs="Arial"/>
                <w:sz w:val="24"/>
                <w:szCs w:val="24"/>
                <w:lang w:bidi="ar-SA"/>
              </w:rPr>
              <w:t>(PCB)</w:t>
            </w:r>
          </w:p>
        </w:tc>
        <w:tc>
          <w:tcPr>
            <w:tcW w:w="2323" w:type="dxa"/>
          </w:tcPr>
          <w:p w14:paraId="527E671B" w14:textId="77777777"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2008</w:t>
            </w:r>
          </w:p>
        </w:tc>
        <w:tc>
          <w:tcPr>
            <w:tcW w:w="2324" w:type="dxa"/>
          </w:tcPr>
          <w:p w14:paraId="56466374" w14:textId="77777777"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76.80</w:t>
            </w:r>
          </w:p>
        </w:tc>
        <w:tc>
          <w:tcPr>
            <w:tcW w:w="2324" w:type="dxa"/>
          </w:tcPr>
          <w:p w14:paraId="65624184" w14:textId="77777777"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CBSE</w:t>
            </w:r>
          </w:p>
        </w:tc>
      </w:tr>
      <w:tr w:rsidR="008D6096" w:rsidRPr="00673431" w14:paraId="7E836480" w14:textId="77777777" w:rsidTr="00277C3B">
        <w:trPr>
          <w:trHeight w:val="275"/>
        </w:trPr>
        <w:tc>
          <w:tcPr>
            <w:tcW w:w="2323" w:type="dxa"/>
          </w:tcPr>
          <w:p w14:paraId="713321BC" w14:textId="77777777"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10</w:t>
            </w:r>
            <w:r w:rsidRPr="00673431">
              <w:rPr>
                <w:rFonts w:eastAsia="Times New Roman" w:cs="Arial"/>
                <w:sz w:val="24"/>
                <w:szCs w:val="24"/>
                <w:vertAlign w:val="superscript"/>
                <w:lang w:bidi="ar-SA"/>
              </w:rPr>
              <w:t>th</w:t>
            </w:r>
          </w:p>
        </w:tc>
        <w:tc>
          <w:tcPr>
            <w:tcW w:w="2323" w:type="dxa"/>
          </w:tcPr>
          <w:p w14:paraId="51A219D7" w14:textId="77777777"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2006</w:t>
            </w:r>
          </w:p>
        </w:tc>
        <w:tc>
          <w:tcPr>
            <w:tcW w:w="2324" w:type="dxa"/>
          </w:tcPr>
          <w:p w14:paraId="52C6205A" w14:textId="77777777"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78.40</w:t>
            </w:r>
          </w:p>
        </w:tc>
        <w:tc>
          <w:tcPr>
            <w:tcW w:w="2324" w:type="dxa"/>
          </w:tcPr>
          <w:p w14:paraId="15D3EEF8" w14:textId="77777777" w:rsidR="008D6096" w:rsidRPr="00673431" w:rsidRDefault="008D6096" w:rsidP="009916CA">
            <w:pPr>
              <w:jc w:val="both"/>
              <w:rPr>
                <w:rFonts w:eastAsia="Times New Roman" w:cs="Arial"/>
                <w:sz w:val="24"/>
                <w:szCs w:val="24"/>
                <w:lang w:bidi="ar-SA"/>
              </w:rPr>
            </w:pPr>
            <w:r w:rsidRPr="00673431">
              <w:rPr>
                <w:rFonts w:eastAsia="Times New Roman" w:cs="Arial"/>
                <w:sz w:val="24"/>
                <w:szCs w:val="24"/>
                <w:lang w:bidi="ar-SA"/>
              </w:rPr>
              <w:t>CBSE</w:t>
            </w:r>
          </w:p>
        </w:tc>
      </w:tr>
    </w:tbl>
    <w:p w14:paraId="40F80BCA" w14:textId="77777777" w:rsidR="00680171" w:rsidRPr="00673431" w:rsidRDefault="00680171" w:rsidP="00F177A1">
      <w:pPr>
        <w:spacing w:line="336" w:lineRule="auto"/>
        <w:rPr>
          <w:rFonts w:ascii="Times New Roman" w:hAnsi="Times New Roman" w:cs="Times New Roman"/>
          <w:b/>
          <w:bCs/>
          <w:i/>
          <w:color w:val="E63424"/>
          <w:sz w:val="24"/>
          <w:szCs w:val="24"/>
          <w:u w:val="single"/>
        </w:rPr>
      </w:pPr>
    </w:p>
    <w:p w14:paraId="791BC740" w14:textId="77777777" w:rsidR="00680171" w:rsidRPr="00673431" w:rsidRDefault="005D44AA" w:rsidP="00680171">
      <w:pPr>
        <w:spacing w:after="0" w:line="240" w:lineRule="auto"/>
        <w:rPr>
          <w:rFonts w:cs="Arial"/>
          <w:b/>
          <w:sz w:val="24"/>
          <w:szCs w:val="24"/>
        </w:rPr>
      </w:pPr>
      <w:r w:rsidRPr="00673431">
        <w:rPr>
          <w:rFonts w:ascii="Times New Roman" w:hAnsi="Times New Roman" w:cs="Times New Roman"/>
          <w:b/>
          <w:bCs/>
          <w:i/>
          <w:color w:val="E63424"/>
          <w:sz w:val="24"/>
          <w:szCs w:val="24"/>
          <w:u w:val="single"/>
        </w:rPr>
        <w:t>INTERNSHIP EXPERIENCE</w:t>
      </w:r>
      <w:r w:rsidRPr="00673431">
        <w:rPr>
          <w:rFonts w:ascii="Times New Roman" w:hAnsi="Times New Roman" w:cs="Times New Roman"/>
          <w:b/>
          <w:bCs/>
          <w:i/>
          <w:color w:val="E63424"/>
          <w:sz w:val="24"/>
          <w:szCs w:val="24"/>
          <w:u w:val="single"/>
        </w:rPr>
        <w:br/>
      </w:r>
    </w:p>
    <w:p w14:paraId="69DB96A2" w14:textId="50AAD5FA" w:rsidR="00680171" w:rsidRPr="00673431" w:rsidRDefault="005D44AA" w:rsidP="00813555">
      <w:pPr>
        <w:pStyle w:val="ListParagraph"/>
        <w:numPr>
          <w:ilvl w:val="0"/>
          <w:numId w:val="19"/>
        </w:numPr>
        <w:spacing w:after="0" w:line="240" w:lineRule="auto"/>
        <w:rPr>
          <w:rFonts w:ascii="Times New Roman" w:eastAsia="Times New Roman" w:hAnsi="Times New Roman" w:cs="Times New Roman"/>
          <w:b/>
          <w:bCs/>
          <w:sz w:val="24"/>
          <w:szCs w:val="24"/>
          <w:lang w:bidi="ar-SA"/>
        </w:rPr>
      </w:pPr>
      <w:r w:rsidRPr="00673431">
        <w:rPr>
          <w:rFonts w:cs="Arial"/>
          <w:b/>
          <w:sz w:val="24"/>
          <w:szCs w:val="24"/>
        </w:rPr>
        <w:t>6 Months Rotatory Internship  (1</w:t>
      </w:r>
      <w:r w:rsidRPr="00673431">
        <w:rPr>
          <w:rFonts w:cs="Arial"/>
          <w:b/>
          <w:sz w:val="24"/>
          <w:szCs w:val="24"/>
          <w:vertAlign w:val="superscript"/>
        </w:rPr>
        <w:t>st</w:t>
      </w:r>
      <w:r w:rsidRPr="00673431">
        <w:rPr>
          <w:rFonts w:cs="Arial"/>
          <w:b/>
          <w:sz w:val="24"/>
          <w:szCs w:val="24"/>
        </w:rPr>
        <w:t xml:space="preserve"> Sep’2012 – 30</w:t>
      </w:r>
      <w:r w:rsidRPr="00673431">
        <w:rPr>
          <w:rFonts w:cs="Arial"/>
          <w:b/>
          <w:sz w:val="24"/>
          <w:szCs w:val="24"/>
          <w:vertAlign w:val="superscript"/>
        </w:rPr>
        <w:t>th</w:t>
      </w:r>
      <w:r w:rsidRPr="00673431">
        <w:rPr>
          <w:rFonts w:cs="Arial"/>
          <w:b/>
          <w:sz w:val="24"/>
          <w:szCs w:val="24"/>
        </w:rPr>
        <w:t xml:space="preserve"> Mar’201</w:t>
      </w:r>
      <w:r w:rsidR="00813555" w:rsidRPr="00673431">
        <w:rPr>
          <w:rFonts w:cs="Arial"/>
          <w:b/>
          <w:sz w:val="24"/>
          <w:szCs w:val="24"/>
        </w:rPr>
        <w:t>3</w:t>
      </w:r>
      <w:r w:rsidRPr="00673431">
        <w:rPr>
          <w:rFonts w:cs="Arial"/>
          <w:b/>
          <w:sz w:val="24"/>
          <w:szCs w:val="24"/>
        </w:rPr>
        <w:t>)</w:t>
      </w:r>
      <w:r w:rsidRPr="00673431">
        <w:rPr>
          <w:rFonts w:cs="Arial"/>
          <w:b/>
          <w:sz w:val="24"/>
          <w:szCs w:val="24"/>
        </w:rPr>
        <w:br/>
      </w:r>
      <w:r w:rsidRPr="00673431">
        <w:rPr>
          <w:rFonts w:cs="Arial"/>
          <w:bCs/>
          <w:sz w:val="24"/>
          <w:szCs w:val="24"/>
        </w:rPr>
        <w:t>Maharishi Markandeshwar Institute of Physiotherapy and Rehabilitation, Mullan</w:t>
      </w:r>
      <w:r w:rsidR="00680171" w:rsidRPr="00673431">
        <w:rPr>
          <w:rFonts w:cs="Arial"/>
          <w:bCs/>
          <w:sz w:val="24"/>
          <w:szCs w:val="24"/>
        </w:rPr>
        <w:t>a</w:t>
      </w:r>
    </w:p>
    <w:p w14:paraId="44DFC6A4" w14:textId="77777777" w:rsidR="00813555" w:rsidRPr="00673431" w:rsidRDefault="00813555" w:rsidP="00813555">
      <w:pPr>
        <w:pStyle w:val="ListParagraph"/>
        <w:spacing w:after="0" w:line="240" w:lineRule="auto"/>
        <w:ind w:left="1080"/>
        <w:rPr>
          <w:rFonts w:ascii="Times New Roman" w:eastAsia="Times New Roman" w:hAnsi="Times New Roman" w:cs="Times New Roman"/>
          <w:b/>
          <w:bCs/>
          <w:sz w:val="24"/>
          <w:szCs w:val="24"/>
          <w:lang w:bidi="ar-SA"/>
        </w:rPr>
      </w:pPr>
    </w:p>
    <w:p w14:paraId="282EB6F8" w14:textId="4D0F275E" w:rsidR="00680171" w:rsidRPr="00673431" w:rsidRDefault="00680171" w:rsidP="00680171">
      <w:pPr>
        <w:spacing w:after="0" w:line="240" w:lineRule="auto"/>
        <w:ind w:left="360" w:firstLine="720"/>
        <w:rPr>
          <w:rFonts w:eastAsia="Times New Roman" w:cs="Times New Roman"/>
          <w:b/>
          <w:bCs/>
          <w:i/>
          <w:color w:val="E63424"/>
          <w:sz w:val="24"/>
          <w:szCs w:val="24"/>
          <w:lang w:bidi="ar-SA"/>
        </w:rPr>
      </w:pPr>
      <w:r w:rsidRPr="00673431">
        <w:rPr>
          <w:rFonts w:eastAsia="Times New Roman" w:cs="Times New Roman"/>
          <w:b/>
          <w:bCs/>
          <w:i/>
          <w:sz w:val="24"/>
          <w:szCs w:val="24"/>
          <w:lang w:bidi="ar-SA"/>
        </w:rPr>
        <w:t>D</w:t>
      </w:r>
      <w:r w:rsidR="00BA0297" w:rsidRPr="00673431">
        <w:rPr>
          <w:rFonts w:eastAsia="Times New Roman" w:cs="Times New Roman"/>
          <w:b/>
          <w:bCs/>
          <w:i/>
          <w:sz w:val="24"/>
          <w:szCs w:val="24"/>
          <w:lang w:bidi="ar-SA"/>
        </w:rPr>
        <w:t>EPARTMENTS/UNIT OF PHYSIOTHERAPHY</w:t>
      </w:r>
    </w:p>
    <w:p w14:paraId="232E1413" w14:textId="7CC395A4" w:rsidR="00680171" w:rsidRPr="00673431" w:rsidRDefault="00680171" w:rsidP="0068017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Times New Roman"/>
          <w:b/>
          <w:sz w:val="24"/>
          <w:szCs w:val="24"/>
          <w:lang w:bidi="ar-SA"/>
        </w:rPr>
        <w:t>Physiotherapy O.P.D</w:t>
      </w:r>
      <w:r w:rsidRPr="00673431">
        <w:rPr>
          <w:rFonts w:eastAsia="Times New Roman" w:cs="Times New Roman"/>
          <w:sz w:val="24"/>
          <w:szCs w:val="24"/>
          <w:lang w:bidi="ar-SA"/>
        </w:rPr>
        <w:t>.</w:t>
      </w:r>
    </w:p>
    <w:p w14:paraId="39C4D76C" w14:textId="694A7816" w:rsidR="00680171" w:rsidRPr="00673431" w:rsidRDefault="00680171" w:rsidP="0068017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Arial"/>
          <w:b/>
          <w:bCs/>
          <w:sz w:val="24"/>
          <w:szCs w:val="24"/>
          <w:lang w:bidi="ar-SA"/>
        </w:rPr>
        <w:t>Wards</w:t>
      </w:r>
      <w:r w:rsidRPr="00673431">
        <w:rPr>
          <w:rFonts w:eastAsia="Times New Roman" w:cs="Arial"/>
          <w:bCs/>
          <w:sz w:val="24"/>
          <w:szCs w:val="24"/>
          <w:lang w:bidi="ar-SA"/>
        </w:rPr>
        <w:t>: Orthopedics, Surgery, Neurology, Neurosurgery, Medicine, Cardiology &amp; Burn Ward.</w:t>
      </w:r>
    </w:p>
    <w:p w14:paraId="50C9D057" w14:textId="09A0009B" w:rsidR="00680171" w:rsidRPr="00673431" w:rsidRDefault="00680171" w:rsidP="0068017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Arial"/>
          <w:b/>
          <w:bCs/>
          <w:sz w:val="24"/>
          <w:szCs w:val="24"/>
          <w:lang w:bidi="ar-SA"/>
        </w:rPr>
        <w:t>I.C.Us</w:t>
      </w:r>
      <w:r w:rsidRPr="00673431">
        <w:rPr>
          <w:rFonts w:eastAsia="Times New Roman" w:cs="Arial"/>
          <w:bCs/>
          <w:sz w:val="24"/>
          <w:szCs w:val="24"/>
          <w:lang w:bidi="ar-SA"/>
        </w:rPr>
        <w:t>: Surgery, ICU, Stroke, Medical, Neurosurgery, ICCU &amp; Burn ICU.</w:t>
      </w:r>
    </w:p>
    <w:p w14:paraId="7697B3E3" w14:textId="77777777" w:rsidR="00EE26A6" w:rsidRDefault="00EE26A6" w:rsidP="00BA0297">
      <w:pPr>
        <w:spacing w:after="0" w:line="240" w:lineRule="auto"/>
        <w:rPr>
          <w:rFonts w:ascii="Times New Roman" w:eastAsia="Times New Roman" w:hAnsi="Times New Roman" w:cs="Times New Roman"/>
          <w:b/>
          <w:bCs/>
          <w:i/>
          <w:color w:val="E63424"/>
          <w:sz w:val="24"/>
          <w:szCs w:val="24"/>
          <w:u w:val="single"/>
          <w:lang w:bidi="ar-SA"/>
        </w:rPr>
      </w:pPr>
    </w:p>
    <w:p w14:paraId="34DD0D8B" w14:textId="77777777" w:rsidR="00EE26A6" w:rsidRDefault="00EE26A6" w:rsidP="00BA0297">
      <w:pPr>
        <w:spacing w:after="0" w:line="240" w:lineRule="auto"/>
        <w:rPr>
          <w:rFonts w:ascii="Times New Roman" w:eastAsia="Times New Roman" w:hAnsi="Times New Roman" w:cs="Times New Roman"/>
          <w:b/>
          <w:bCs/>
          <w:i/>
          <w:color w:val="E63424"/>
          <w:sz w:val="24"/>
          <w:szCs w:val="24"/>
          <w:u w:val="single"/>
          <w:lang w:bidi="ar-SA"/>
        </w:rPr>
      </w:pPr>
    </w:p>
    <w:p w14:paraId="352F5579" w14:textId="0A3C599D" w:rsidR="00BA0297" w:rsidRPr="00673431" w:rsidRDefault="00BA0297" w:rsidP="00BA0297">
      <w:pPr>
        <w:spacing w:after="0" w:line="240" w:lineRule="auto"/>
        <w:rPr>
          <w:rFonts w:cs="Arial"/>
          <w:b/>
          <w:sz w:val="24"/>
          <w:szCs w:val="24"/>
        </w:rPr>
      </w:pPr>
      <w:r w:rsidRPr="00673431">
        <w:rPr>
          <w:rFonts w:ascii="Times New Roman" w:hAnsi="Times New Roman" w:cs="Times New Roman"/>
          <w:b/>
          <w:bCs/>
          <w:i/>
          <w:color w:val="E63424"/>
          <w:sz w:val="24"/>
          <w:szCs w:val="24"/>
          <w:u w:val="single"/>
        </w:rPr>
        <w:t>WORKING EXPERIENCE</w:t>
      </w:r>
      <w:r w:rsidRPr="00673431">
        <w:rPr>
          <w:rFonts w:ascii="Times New Roman" w:hAnsi="Times New Roman" w:cs="Times New Roman"/>
          <w:b/>
          <w:bCs/>
          <w:i/>
          <w:color w:val="E63424"/>
          <w:sz w:val="24"/>
          <w:szCs w:val="24"/>
          <w:u w:val="single"/>
        </w:rPr>
        <w:br/>
      </w:r>
    </w:p>
    <w:p w14:paraId="647DEF7D" w14:textId="6A1A17CA" w:rsidR="00EE26A6" w:rsidRPr="00673431" w:rsidRDefault="00EE26A6" w:rsidP="00EE26A6">
      <w:pPr>
        <w:pStyle w:val="ListParagraph"/>
        <w:numPr>
          <w:ilvl w:val="0"/>
          <w:numId w:val="19"/>
        </w:numPr>
        <w:spacing w:after="0" w:line="240" w:lineRule="auto"/>
        <w:rPr>
          <w:rFonts w:ascii="Times New Roman" w:eastAsia="Times New Roman" w:hAnsi="Times New Roman" w:cs="Times New Roman"/>
          <w:b/>
          <w:bCs/>
          <w:sz w:val="24"/>
          <w:szCs w:val="24"/>
          <w:lang w:bidi="ar-SA"/>
        </w:rPr>
      </w:pPr>
      <w:r w:rsidRPr="00673431">
        <w:rPr>
          <w:rFonts w:cs="Arial"/>
          <w:b/>
          <w:sz w:val="24"/>
          <w:szCs w:val="24"/>
        </w:rPr>
        <w:t>PHYSIOTHERAPIST</w:t>
      </w:r>
      <w:r>
        <w:rPr>
          <w:rFonts w:cs="Arial"/>
          <w:b/>
          <w:sz w:val="24"/>
          <w:szCs w:val="24"/>
        </w:rPr>
        <w:t xml:space="preserve"> - </w:t>
      </w:r>
      <w:r w:rsidRPr="00EE26A6">
        <w:rPr>
          <w:rFonts w:eastAsia="Times New Roman" w:cs="Arial"/>
          <w:b/>
          <w:bCs/>
          <w:i/>
          <w:sz w:val="24"/>
          <w:szCs w:val="24"/>
          <w:lang w:bidi="ar-SA"/>
        </w:rPr>
        <w:t>Par Upkar Sewa Samti Charitable Trust</w:t>
      </w:r>
      <w:r w:rsidRPr="00673431">
        <w:rPr>
          <w:rFonts w:eastAsia="Times New Roman" w:cs="Arial"/>
          <w:bCs/>
          <w:sz w:val="24"/>
          <w:szCs w:val="24"/>
          <w:lang w:bidi="ar-SA"/>
        </w:rPr>
        <w:br/>
        <w:t>Mandi Gobindgarh, India</w:t>
      </w:r>
      <w:r w:rsidRPr="00673431">
        <w:rPr>
          <w:rFonts w:eastAsia="Times New Roman" w:cs="Arial"/>
          <w:bCs/>
          <w:sz w:val="24"/>
          <w:szCs w:val="24"/>
          <w:lang w:bidi="ar-SA"/>
        </w:rPr>
        <w:br/>
        <w:t>Duration – 2years 11months</w:t>
      </w:r>
      <w:r>
        <w:rPr>
          <w:rFonts w:eastAsia="Times New Roman" w:cs="Arial"/>
          <w:bCs/>
          <w:sz w:val="24"/>
          <w:szCs w:val="24"/>
          <w:lang w:bidi="ar-SA"/>
        </w:rPr>
        <w:t xml:space="preserve"> </w:t>
      </w:r>
      <w:r w:rsidRPr="00673431">
        <w:rPr>
          <w:rFonts w:eastAsia="Times New Roman" w:cs="Arial"/>
          <w:bCs/>
          <w:sz w:val="24"/>
          <w:szCs w:val="24"/>
          <w:lang w:bidi="ar-SA"/>
        </w:rPr>
        <w:t>(01</w:t>
      </w:r>
      <w:r w:rsidRPr="00673431">
        <w:rPr>
          <w:rFonts w:eastAsia="Times New Roman" w:cs="Arial"/>
          <w:bCs/>
          <w:sz w:val="24"/>
          <w:szCs w:val="24"/>
          <w:vertAlign w:val="superscript"/>
          <w:lang w:bidi="ar-SA"/>
        </w:rPr>
        <w:t>st</w:t>
      </w:r>
      <w:r w:rsidRPr="00673431">
        <w:rPr>
          <w:rFonts w:eastAsia="Times New Roman" w:cs="Arial"/>
          <w:bCs/>
          <w:sz w:val="24"/>
          <w:szCs w:val="24"/>
          <w:lang w:bidi="ar-SA"/>
        </w:rPr>
        <w:t xml:space="preserve"> April’13 – 05</w:t>
      </w:r>
      <w:r w:rsidRPr="00673431">
        <w:rPr>
          <w:rFonts w:eastAsia="Times New Roman" w:cs="Arial"/>
          <w:bCs/>
          <w:sz w:val="24"/>
          <w:szCs w:val="24"/>
          <w:vertAlign w:val="superscript"/>
          <w:lang w:bidi="ar-SA"/>
        </w:rPr>
        <w:t>th</w:t>
      </w:r>
      <w:r w:rsidRPr="00673431">
        <w:rPr>
          <w:rFonts w:eastAsia="Times New Roman" w:cs="Arial"/>
          <w:bCs/>
          <w:sz w:val="24"/>
          <w:szCs w:val="24"/>
          <w:lang w:bidi="ar-SA"/>
        </w:rPr>
        <w:t xml:space="preserve"> March’16)</w:t>
      </w:r>
    </w:p>
    <w:p w14:paraId="4E59742A" w14:textId="77777777" w:rsidR="00EE26A6" w:rsidRPr="00673431" w:rsidRDefault="00EE26A6" w:rsidP="00EE26A6">
      <w:pPr>
        <w:spacing w:after="0" w:line="240" w:lineRule="auto"/>
        <w:rPr>
          <w:rFonts w:ascii="Times New Roman" w:eastAsia="Times New Roman" w:hAnsi="Times New Roman" w:cs="Times New Roman"/>
          <w:b/>
          <w:bCs/>
          <w:sz w:val="24"/>
          <w:szCs w:val="24"/>
          <w:lang w:bidi="ar-SA"/>
        </w:rPr>
      </w:pPr>
    </w:p>
    <w:p w14:paraId="58CA3C5C" w14:textId="77777777" w:rsidR="00EE26A6" w:rsidRPr="00673431" w:rsidRDefault="00EE26A6" w:rsidP="00EE26A6">
      <w:pPr>
        <w:spacing w:after="0" w:line="240" w:lineRule="auto"/>
        <w:ind w:left="360" w:firstLine="720"/>
        <w:rPr>
          <w:rFonts w:eastAsia="Times New Roman" w:cs="Times New Roman"/>
          <w:b/>
          <w:bCs/>
          <w:i/>
          <w:color w:val="E63424"/>
          <w:sz w:val="24"/>
          <w:szCs w:val="24"/>
          <w:lang w:bidi="ar-SA"/>
        </w:rPr>
      </w:pPr>
      <w:r w:rsidRPr="00673431">
        <w:rPr>
          <w:rFonts w:eastAsia="Times New Roman" w:cs="Times New Roman"/>
          <w:b/>
          <w:bCs/>
          <w:i/>
          <w:sz w:val="24"/>
          <w:szCs w:val="24"/>
          <w:lang w:bidi="ar-SA"/>
        </w:rPr>
        <w:lastRenderedPageBreak/>
        <w:t>JOB PROFILE</w:t>
      </w:r>
    </w:p>
    <w:p w14:paraId="4B0DA588" w14:textId="77777777" w:rsidR="00EE26A6" w:rsidRDefault="00EE26A6" w:rsidP="00EE26A6">
      <w:pPr>
        <w:pStyle w:val="ListParagraph"/>
        <w:numPr>
          <w:ilvl w:val="0"/>
          <w:numId w:val="16"/>
        </w:numPr>
        <w:spacing w:after="0" w:line="240" w:lineRule="auto"/>
        <w:rPr>
          <w:rFonts w:eastAsia="Times New Roman" w:cs="Times New Roman"/>
          <w:bCs/>
          <w:sz w:val="24"/>
          <w:szCs w:val="24"/>
          <w:lang w:bidi="ar-SA"/>
        </w:rPr>
      </w:pPr>
      <w:r w:rsidRPr="00673431">
        <w:rPr>
          <w:rFonts w:eastAsia="Times New Roman" w:cs="Times New Roman"/>
          <w:bCs/>
          <w:sz w:val="24"/>
          <w:szCs w:val="24"/>
          <w:lang w:bidi="ar-SA"/>
        </w:rPr>
        <w:t>Physiotherapy Department in charge</w:t>
      </w:r>
      <w:r>
        <w:rPr>
          <w:rFonts w:eastAsia="Times New Roman" w:cs="Times New Roman"/>
          <w:bCs/>
          <w:sz w:val="24"/>
          <w:szCs w:val="24"/>
          <w:lang w:bidi="ar-SA"/>
        </w:rPr>
        <w:t>.</w:t>
      </w:r>
    </w:p>
    <w:p w14:paraId="617A6BBD" w14:textId="65942E31" w:rsidR="00EE26A6" w:rsidRPr="00673431" w:rsidRDefault="00EE26A6" w:rsidP="00EE26A6">
      <w:pPr>
        <w:pStyle w:val="ListParagraph"/>
        <w:numPr>
          <w:ilvl w:val="0"/>
          <w:numId w:val="16"/>
        </w:numPr>
        <w:spacing w:after="0" w:line="240" w:lineRule="auto"/>
        <w:rPr>
          <w:rFonts w:eastAsia="Times New Roman" w:cs="Times New Roman"/>
          <w:bCs/>
          <w:sz w:val="24"/>
          <w:szCs w:val="24"/>
          <w:lang w:bidi="ar-SA"/>
        </w:rPr>
      </w:pPr>
      <w:r w:rsidRPr="00673431">
        <w:rPr>
          <w:rFonts w:eastAsia="Times New Roman" w:cs="Times New Roman"/>
          <w:bCs/>
          <w:sz w:val="24"/>
          <w:szCs w:val="24"/>
          <w:lang w:bidi="ar-SA"/>
        </w:rPr>
        <w:t>Responsible for managing a clinical caseload.</w:t>
      </w:r>
    </w:p>
    <w:p w14:paraId="5629EE9E" w14:textId="622A8C00" w:rsidR="00EE26A6" w:rsidRPr="00EE26A6" w:rsidRDefault="00EE26A6" w:rsidP="00EE26A6">
      <w:pPr>
        <w:pStyle w:val="ListParagraph"/>
        <w:numPr>
          <w:ilvl w:val="0"/>
          <w:numId w:val="16"/>
        </w:numPr>
        <w:spacing w:after="0" w:line="240" w:lineRule="auto"/>
        <w:rPr>
          <w:rFonts w:eastAsia="Times New Roman" w:cs="Times New Roman"/>
          <w:bCs/>
          <w:sz w:val="24"/>
          <w:szCs w:val="24"/>
          <w:lang w:bidi="ar-SA"/>
        </w:rPr>
      </w:pPr>
      <w:r w:rsidRPr="00673431">
        <w:rPr>
          <w:rFonts w:eastAsia="Times New Roman" w:cs="Times New Roman"/>
          <w:bCs/>
          <w:sz w:val="24"/>
          <w:szCs w:val="24"/>
          <w:lang w:bidi="ar-SA"/>
        </w:rPr>
        <w:t>Worked with patients suffering from debilitating conditions such as back pain, arthritis, fractures, sport injuries, head injuries, strokes, and cerebral palsy.</w:t>
      </w:r>
    </w:p>
    <w:p w14:paraId="21B40662" w14:textId="77777777" w:rsidR="00EE26A6" w:rsidRPr="00673431" w:rsidRDefault="00EE26A6" w:rsidP="00EE26A6">
      <w:pPr>
        <w:pStyle w:val="ListParagraph"/>
        <w:numPr>
          <w:ilvl w:val="0"/>
          <w:numId w:val="16"/>
        </w:numPr>
        <w:spacing w:after="0" w:line="240" w:lineRule="auto"/>
        <w:rPr>
          <w:rFonts w:eastAsia="Times New Roman" w:cs="Times New Roman"/>
          <w:bCs/>
          <w:sz w:val="24"/>
          <w:szCs w:val="24"/>
          <w:lang w:bidi="ar-SA"/>
        </w:rPr>
      </w:pPr>
      <w:r w:rsidRPr="00673431">
        <w:rPr>
          <w:rFonts w:eastAsia="Times New Roman" w:cs="Times New Roman"/>
          <w:bCs/>
          <w:sz w:val="24"/>
          <w:szCs w:val="24"/>
          <w:lang w:bidi="ar-SA"/>
        </w:rPr>
        <w:t>Record prognosis, treatment, response, and progress of the patient.</w:t>
      </w:r>
    </w:p>
    <w:p w14:paraId="12658F0F" w14:textId="77777777" w:rsidR="00EE26A6" w:rsidRPr="00673431" w:rsidRDefault="00EE26A6" w:rsidP="00EE26A6">
      <w:pPr>
        <w:pStyle w:val="ListParagraph"/>
        <w:numPr>
          <w:ilvl w:val="0"/>
          <w:numId w:val="16"/>
        </w:numPr>
        <w:spacing w:after="0" w:line="240" w:lineRule="auto"/>
        <w:rPr>
          <w:rFonts w:eastAsia="Times New Roman" w:cs="Times New Roman"/>
          <w:bCs/>
          <w:sz w:val="24"/>
          <w:szCs w:val="24"/>
          <w:lang w:bidi="ar-SA"/>
        </w:rPr>
      </w:pPr>
      <w:r w:rsidRPr="00673431">
        <w:rPr>
          <w:rFonts w:eastAsia="Times New Roman" w:cs="Times New Roman"/>
          <w:bCs/>
          <w:sz w:val="24"/>
          <w:szCs w:val="24"/>
          <w:lang w:bidi="ar-SA"/>
        </w:rPr>
        <w:t>Test and measure patient’s strength, motor development and function, sensory perception and record data</w:t>
      </w:r>
      <w:r>
        <w:rPr>
          <w:rFonts w:eastAsia="Times New Roman" w:cs="Times New Roman"/>
          <w:bCs/>
          <w:sz w:val="24"/>
          <w:szCs w:val="24"/>
          <w:lang w:bidi="ar-SA"/>
        </w:rPr>
        <w:t>.</w:t>
      </w:r>
    </w:p>
    <w:p w14:paraId="5D2DE16E" w14:textId="77777777" w:rsidR="00EE26A6" w:rsidRPr="00673431" w:rsidRDefault="00EE26A6" w:rsidP="00EE26A6">
      <w:pPr>
        <w:pStyle w:val="ListParagraph"/>
        <w:numPr>
          <w:ilvl w:val="0"/>
          <w:numId w:val="16"/>
        </w:numPr>
        <w:spacing w:after="0" w:line="240" w:lineRule="auto"/>
        <w:rPr>
          <w:rFonts w:eastAsia="Times New Roman" w:cs="Times New Roman"/>
          <w:bCs/>
          <w:sz w:val="24"/>
          <w:szCs w:val="24"/>
          <w:lang w:bidi="ar-SA"/>
        </w:rPr>
      </w:pPr>
      <w:r w:rsidRPr="00673431">
        <w:rPr>
          <w:rFonts w:eastAsia="Times New Roman" w:cs="Times New Roman"/>
          <w:bCs/>
          <w:sz w:val="24"/>
          <w:szCs w:val="24"/>
          <w:lang w:bidi="ar-SA"/>
        </w:rPr>
        <w:t>Plan, prepare and carry out individually designed programs to maintain, improve or restore physical functioning, alleviate pain and prevent physical dysfunction in patients.</w:t>
      </w:r>
    </w:p>
    <w:p w14:paraId="442E0E87" w14:textId="77777777" w:rsidR="00EE26A6" w:rsidRPr="00673431" w:rsidRDefault="00EE26A6" w:rsidP="00EE26A6">
      <w:pPr>
        <w:pStyle w:val="ListParagraph"/>
        <w:numPr>
          <w:ilvl w:val="0"/>
          <w:numId w:val="16"/>
        </w:numPr>
        <w:spacing w:after="0" w:line="240" w:lineRule="auto"/>
        <w:rPr>
          <w:rFonts w:eastAsia="Times New Roman" w:cs="Times New Roman"/>
          <w:bCs/>
          <w:sz w:val="24"/>
          <w:szCs w:val="24"/>
          <w:lang w:bidi="ar-SA"/>
        </w:rPr>
      </w:pPr>
      <w:r w:rsidRPr="00673431">
        <w:rPr>
          <w:rFonts w:eastAsia="Times New Roman" w:cs="Times New Roman"/>
          <w:bCs/>
          <w:sz w:val="24"/>
          <w:szCs w:val="24"/>
          <w:lang w:bidi="ar-SA"/>
        </w:rPr>
        <w:t>Administer manual exercises, massage or traction to help relieve pain, increase patient strength or decrease or prevent deformity</w:t>
      </w:r>
      <w:r>
        <w:rPr>
          <w:rFonts w:eastAsia="Times New Roman" w:cs="Times New Roman"/>
          <w:bCs/>
          <w:sz w:val="24"/>
          <w:szCs w:val="24"/>
          <w:lang w:bidi="ar-SA"/>
        </w:rPr>
        <w:t>.</w:t>
      </w:r>
    </w:p>
    <w:p w14:paraId="3217D4FE" w14:textId="77777777" w:rsidR="00EE26A6" w:rsidRDefault="00EE26A6" w:rsidP="00EE26A6">
      <w:pPr>
        <w:pStyle w:val="ListParagraph"/>
        <w:numPr>
          <w:ilvl w:val="0"/>
          <w:numId w:val="16"/>
        </w:numPr>
        <w:spacing w:after="0" w:line="240" w:lineRule="auto"/>
        <w:rPr>
          <w:rFonts w:eastAsia="Times New Roman" w:cs="Times New Roman"/>
          <w:bCs/>
          <w:sz w:val="24"/>
          <w:szCs w:val="24"/>
          <w:lang w:bidi="ar-SA"/>
        </w:rPr>
      </w:pPr>
      <w:r w:rsidRPr="00673431">
        <w:rPr>
          <w:rFonts w:eastAsia="Times New Roman" w:cs="Times New Roman"/>
          <w:bCs/>
          <w:sz w:val="24"/>
          <w:szCs w:val="24"/>
          <w:lang w:bidi="ar-SA"/>
        </w:rPr>
        <w:t>Administrator treatment involving application of physical agents, using equipmen</w:t>
      </w:r>
      <w:r>
        <w:rPr>
          <w:rFonts w:eastAsia="Times New Roman" w:cs="Times New Roman"/>
          <w:bCs/>
          <w:sz w:val="24"/>
          <w:szCs w:val="24"/>
          <w:lang w:bidi="ar-SA"/>
        </w:rPr>
        <w:t xml:space="preserve">t, moist packs, </w:t>
      </w:r>
      <w:r w:rsidRPr="00673431">
        <w:rPr>
          <w:rFonts w:eastAsia="Times New Roman" w:cs="Times New Roman"/>
          <w:bCs/>
          <w:sz w:val="24"/>
          <w:szCs w:val="24"/>
          <w:lang w:bidi="ar-SA"/>
        </w:rPr>
        <w:t>and ultrasound machines</w:t>
      </w:r>
      <w:r>
        <w:rPr>
          <w:rFonts w:eastAsia="Times New Roman" w:cs="Times New Roman"/>
          <w:bCs/>
          <w:sz w:val="24"/>
          <w:szCs w:val="24"/>
          <w:lang w:bidi="ar-SA"/>
        </w:rPr>
        <w:t>.</w:t>
      </w:r>
    </w:p>
    <w:p w14:paraId="08BCE60D" w14:textId="5752F54E" w:rsidR="00EE26A6" w:rsidRPr="00EE26A6" w:rsidRDefault="00EE26A6" w:rsidP="00EE26A6">
      <w:pPr>
        <w:pStyle w:val="ListParagraph"/>
        <w:numPr>
          <w:ilvl w:val="0"/>
          <w:numId w:val="16"/>
        </w:numPr>
        <w:spacing w:after="0" w:line="240" w:lineRule="auto"/>
        <w:rPr>
          <w:rFonts w:eastAsia="Times New Roman" w:cs="Times New Roman"/>
          <w:bCs/>
          <w:sz w:val="24"/>
          <w:szCs w:val="24"/>
          <w:lang w:bidi="ar-SA"/>
        </w:rPr>
      </w:pPr>
      <w:r w:rsidRPr="00EE26A6">
        <w:rPr>
          <w:rFonts w:eastAsia="Times New Roman" w:cs="Times New Roman"/>
          <w:bCs/>
          <w:sz w:val="24"/>
          <w:szCs w:val="24"/>
          <w:lang w:bidi="ar-SA"/>
        </w:rPr>
        <w:t>Provide information to the patient about the proposed intervention, its material risks and expected benefits.</w:t>
      </w:r>
    </w:p>
    <w:p w14:paraId="07630320" w14:textId="249993CB" w:rsidR="00EE26A6" w:rsidRPr="00EE26A6" w:rsidRDefault="00EE26A6" w:rsidP="00EE26A6">
      <w:pPr>
        <w:pStyle w:val="ListParagraph"/>
        <w:spacing w:after="0" w:line="240" w:lineRule="auto"/>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br/>
      </w:r>
    </w:p>
    <w:p w14:paraId="168B9BF2" w14:textId="5CB2BBBA" w:rsidR="00BA0297" w:rsidRPr="00673431" w:rsidRDefault="00BA0297" w:rsidP="00EE26A6">
      <w:pPr>
        <w:pStyle w:val="ListParagraph"/>
        <w:numPr>
          <w:ilvl w:val="0"/>
          <w:numId w:val="19"/>
        </w:numPr>
        <w:spacing w:after="0" w:line="240" w:lineRule="auto"/>
        <w:rPr>
          <w:rFonts w:ascii="Times New Roman" w:eastAsia="Times New Roman" w:hAnsi="Times New Roman" w:cs="Times New Roman"/>
          <w:b/>
          <w:bCs/>
          <w:sz w:val="24"/>
          <w:szCs w:val="24"/>
          <w:lang w:bidi="ar-SA"/>
        </w:rPr>
      </w:pPr>
      <w:r w:rsidRPr="00673431">
        <w:rPr>
          <w:rFonts w:cs="Arial"/>
          <w:b/>
          <w:sz w:val="24"/>
          <w:szCs w:val="24"/>
        </w:rPr>
        <w:t>PHYSIOTHERAPIST</w:t>
      </w:r>
      <w:r w:rsidR="00EE26A6">
        <w:rPr>
          <w:rFonts w:cs="Arial"/>
          <w:b/>
          <w:sz w:val="24"/>
          <w:szCs w:val="24"/>
        </w:rPr>
        <w:t xml:space="preserve"> - </w:t>
      </w:r>
      <w:r w:rsidR="00EE26A6" w:rsidRPr="00EE26A6">
        <w:rPr>
          <w:rFonts w:cs="Arial"/>
          <w:b/>
          <w:bCs/>
          <w:i/>
          <w:sz w:val="24"/>
          <w:szCs w:val="24"/>
        </w:rPr>
        <w:t>Synapse Physio Private Limited</w:t>
      </w:r>
      <w:r w:rsidRPr="00673431">
        <w:rPr>
          <w:rFonts w:cs="Arial"/>
          <w:bCs/>
          <w:sz w:val="24"/>
          <w:szCs w:val="24"/>
        </w:rPr>
        <w:br/>
        <w:t>Deputed at Healing Touch Hospital, Ambala, India</w:t>
      </w:r>
      <w:r w:rsidRPr="00673431">
        <w:rPr>
          <w:rFonts w:cs="Arial"/>
          <w:bCs/>
          <w:sz w:val="24"/>
          <w:szCs w:val="24"/>
        </w:rPr>
        <w:br/>
        <w:t>Duration – 4.5 months</w:t>
      </w:r>
      <w:r w:rsidR="00EE26A6">
        <w:rPr>
          <w:rFonts w:cs="Arial"/>
          <w:bCs/>
          <w:sz w:val="24"/>
          <w:szCs w:val="24"/>
        </w:rPr>
        <w:t xml:space="preserve"> </w:t>
      </w:r>
      <w:r w:rsidR="00EE26A6" w:rsidRPr="00673431">
        <w:rPr>
          <w:rFonts w:cs="Arial"/>
          <w:bCs/>
          <w:sz w:val="24"/>
          <w:szCs w:val="24"/>
        </w:rPr>
        <w:t>(08</w:t>
      </w:r>
      <w:r w:rsidR="00EE26A6" w:rsidRPr="00673431">
        <w:rPr>
          <w:rFonts w:cs="Arial"/>
          <w:bCs/>
          <w:sz w:val="24"/>
          <w:szCs w:val="24"/>
          <w:vertAlign w:val="superscript"/>
        </w:rPr>
        <w:t>th</w:t>
      </w:r>
      <w:r w:rsidR="00EE26A6" w:rsidRPr="00673431">
        <w:rPr>
          <w:rFonts w:cs="Arial"/>
          <w:bCs/>
          <w:sz w:val="24"/>
          <w:szCs w:val="24"/>
        </w:rPr>
        <w:t xml:space="preserve"> March’16 – 23</w:t>
      </w:r>
      <w:r w:rsidR="00EE26A6" w:rsidRPr="00673431">
        <w:rPr>
          <w:rFonts w:cs="Arial"/>
          <w:bCs/>
          <w:sz w:val="24"/>
          <w:szCs w:val="24"/>
          <w:vertAlign w:val="superscript"/>
        </w:rPr>
        <w:t>rd</w:t>
      </w:r>
      <w:r w:rsidR="00EE26A6" w:rsidRPr="00673431">
        <w:rPr>
          <w:rFonts w:cs="Arial"/>
          <w:bCs/>
          <w:sz w:val="24"/>
          <w:szCs w:val="24"/>
        </w:rPr>
        <w:t xml:space="preserve"> July’16)</w:t>
      </w:r>
    </w:p>
    <w:p w14:paraId="59B6979E" w14:textId="77777777" w:rsidR="00F177A1" w:rsidRPr="00673431" w:rsidRDefault="00F177A1" w:rsidP="00BA0297">
      <w:pPr>
        <w:spacing w:after="0" w:line="240" w:lineRule="auto"/>
        <w:rPr>
          <w:rFonts w:ascii="Times New Roman" w:eastAsia="Times New Roman" w:hAnsi="Times New Roman" w:cs="Times New Roman"/>
          <w:b/>
          <w:bCs/>
          <w:sz w:val="24"/>
          <w:szCs w:val="24"/>
          <w:lang w:bidi="ar-SA"/>
        </w:rPr>
      </w:pPr>
    </w:p>
    <w:p w14:paraId="7DF88267" w14:textId="2A8006BA" w:rsidR="00F177A1" w:rsidRPr="00673431" w:rsidRDefault="006A7E92" w:rsidP="00F177A1">
      <w:pPr>
        <w:spacing w:after="0" w:line="240" w:lineRule="auto"/>
        <w:ind w:left="360" w:firstLine="720"/>
        <w:rPr>
          <w:rFonts w:eastAsia="Times New Roman" w:cs="Times New Roman"/>
          <w:b/>
          <w:bCs/>
          <w:i/>
          <w:color w:val="E63424"/>
          <w:sz w:val="24"/>
          <w:szCs w:val="24"/>
          <w:lang w:bidi="ar-SA"/>
        </w:rPr>
      </w:pPr>
      <w:r w:rsidRPr="00673431">
        <w:rPr>
          <w:rFonts w:eastAsia="Times New Roman" w:cs="Times New Roman"/>
          <w:b/>
          <w:bCs/>
          <w:i/>
          <w:sz w:val="24"/>
          <w:szCs w:val="24"/>
          <w:lang w:bidi="ar-SA"/>
        </w:rPr>
        <w:t xml:space="preserve">JOB </w:t>
      </w:r>
      <w:r w:rsidR="00F177A1" w:rsidRPr="00673431">
        <w:rPr>
          <w:rFonts w:eastAsia="Times New Roman" w:cs="Times New Roman"/>
          <w:b/>
          <w:bCs/>
          <w:i/>
          <w:sz w:val="24"/>
          <w:szCs w:val="24"/>
          <w:lang w:bidi="ar-SA"/>
        </w:rPr>
        <w:t>PROFILE</w:t>
      </w:r>
    </w:p>
    <w:p w14:paraId="1EBE00E9" w14:textId="77777777" w:rsidR="00F177A1" w:rsidRPr="00673431" w:rsidRDefault="006A7E92" w:rsidP="00F177A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Times New Roman"/>
          <w:sz w:val="24"/>
          <w:szCs w:val="24"/>
          <w:lang w:bidi="ar-SA"/>
        </w:rPr>
        <w:t>Assess the physical condition of patients to diagnose problems and plan appropriate treatment.</w:t>
      </w:r>
    </w:p>
    <w:p w14:paraId="3B16AFD2" w14:textId="77777777" w:rsidR="00F177A1" w:rsidRPr="00673431" w:rsidRDefault="006A7E92" w:rsidP="00F177A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Times New Roman"/>
          <w:sz w:val="24"/>
          <w:szCs w:val="24"/>
          <w:lang w:bidi="ar-SA"/>
        </w:rPr>
        <w:t>Use a range of techniques to strengthen and stretch muscle and joints, to improve patient mobility.</w:t>
      </w:r>
    </w:p>
    <w:p w14:paraId="4DD1DBCC" w14:textId="6B1A94AC" w:rsidR="00F177A1" w:rsidRPr="00673431" w:rsidRDefault="00E03529" w:rsidP="00F177A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Times New Roman"/>
          <w:sz w:val="24"/>
          <w:szCs w:val="24"/>
          <w:lang w:bidi="ar-SA"/>
        </w:rPr>
        <w:t xml:space="preserve">Perform manual </w:t>
      </w:r>
      <w:r w:rsidR="00F177A1" w:rsidRPr="00673431">
        <w:rPr>
          <w:rFonts w:eastAsia="Times New Roman" w:cs="Times New Roman"/>
          <w:sz w:val="24"/>
          <w:szCs w:val="24"/>
          <w:lang w:bidi="ar-SA"/>
        </w:rPr>
        <w:t>therapy, plan exercise program</w:t>
      </w:r>
      <w:r w:rsidRPr="00673431">
        <w:rPr>
          <w:rFonts w:eastAsia="Times New Roman" w:cs="Times New Roman"/>
          <w:sz w:val="24"/>
          <w:szCs w:val="24"/>
          <w:lang w:bidi="ar-SA"/>
        </w:rPr>
        <w:t xml:space="preserve"> and implement them.</w:t>
      </w:r>
    </w:p>
    <w:p w14:paraId="0E3CFACF" w14:textId="77777777" w:rsidR="00F177A1" w:rsidRPr="00673431" w:rsidRDefault="00E03529" w:rsidP="00F177A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Times New Roman"/>
          <w:sz w:val="24"/>
          <w:szCs w:val="24"/>
          <w:lang w:bidi="ar-SA"/>
        </w:rPr>
        <w:t>Use equipment such as diathermy, ultrasound and electrotherapy, to ease pain, reduce swelling and improve daily life.</w:t>
      </w:r>
    </w:p>
    <w:p w14:paraId="37368032" w14:textId="7D64E245" w:rsidR="00F177A1" w:rsidRPr="00673431" w:rsidRDefault="00E03529" w:rsidP="00F177A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Times New Roman"/>
          <w:sz w:val="24"/>
          <w:szCs w:val="24"/>
          <w:lang w:bidi="ar-SA"/>
        </w:rPr>
        <w:t xml:space="preserve">To undertake treatment of In-patients, </w:t>
      </w:r>
      <w:r w:rsidR="00F177A1" w:rsidRPr="00673431">
        <w:rPr>
          <w:rFonts w:eastAsia="Times New Roman" w:cs="Times New Roman"/>
          <w:sz w:val="24"/>
          <w:szCs w:val="24"/>
          <w:lang w:bidi="ar-SA"/>
        </w:rPr>
        <w:t>Outpatients</w:t>
      </w:r>
      <w:r w:rsidRPr="00673431">
        <w:rPr>
          <w:rFonts w:eastAsia="Times New Roman" w:cs="Times New Roman"/>
          <w:sz w:val="24"/>
          <w:szCs w:val="24"/>
          <w:lang w:bidi="ar-SA"/>
        </w:rPr>
        <w:t xml:space="preserve"> and home care for </w:t>
      </w:r>
      <w:r w:rsidR="00F177A1" w:rsidRPr="00673431">
        <w:rPr>
          <w:rFonts w:eastAsia="Times New Roman" w:cs="Times New Roman"/>
          <w:sz w:val="24"/>
          <w:szCs w:val="24"/>
          <w:lang w:bidi="ar-SA"/>
        </w:rPr>
        <w:t>orthopedic</w:t>
      </w:r>
      <w:r w:rsidRPr="00673431">
        <w:rPr>
          <w:rFonts w:eastAsia="Times New Roman" w:cs="Times New Roman"/>
          <w:sz w:val="24"/>
          <w:szCs w:val="24"/>
          <w:lang w:bidi="ar-SA"/>
        </w:rPr>
        <w:t>, neurological &amp; cardiac rehabilitation.</w:t>
      </w:r>
    </w:p>
    <w:p w14:paraId="447F53DE" w14:textId="77777777" w:rsidR="00F177A1" w:rsidRPr="00673431" w:rsidRDefault="00E03529" w:rsidP="00F177A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Times New Roman"/>
          <w:sz w:val="24"/>
          <w:szCs w:val="24"/>
          <w:lang w:bidi="ar-SA"/>
        </w:rPr>
        <w:t>Retrain patients to walk or to use devices like walking frames, splints, crutches and wheelchairs.</w:t>
      </w:r>
    </w:p>
    <w:p w14:paraId="3EFB0E1F" w14:textId="77777777" w:rsidR="00F177A1" w:rsidRPr="00673431" w:rsidRDefault="00E03529" w:rsidP="00F177A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Times New Roman"/>
          <w:sz w:val="24"/>
          <w:szCs w:val="24"/>
          <w:lang w:bidi="ar-SA"/>
        </w:rPr>
        <w:t>Educate patients &amp; their families and the community to prevent injury and disability and to lead healthy lifestyle.</w:t>
      </w:r>
    </w:p>
    <w:p w14:paraId="6FBA51DB" w14:textId="77777777" w:rsidR="00F177A1" w:rsidRPr="00673431" w:rsidRDefault="00E03529" w:rsidP="00F177A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Times New Roman"/>
          <w:sz w:val="24"/>
          <w:szCs w:val="24"/>
          <w:lang w:bidi="ar-SA"/>
        </w:rPr>
        <w:t>Co-ordinate with the team for planning most effective therapy regime.</w:t>
      </w:r>
    </w:p>
    <w:p w14:paraId="764674AD" w14:textId="20157273" w:rsidR="00F177A1" w:rsidRPr="00673431" w:rsidRDefault="00F177A1" w:rsidP="00F177A1">
      <w:pPr>
        <w:pStyle w:val="ListParagraph"/>
        <w:numPr>
          <w:ilvl w:val="0"/>
          <w:numId w:val="16"/>
        </w:numPr>
        <w:spacing w:after="0" w:line="240" w:lineRule="auto"/>
        <w:rPr>
          <w:rFonts w:eastAsia="Times New Roman" w:cs="Times New Roman"/>
          <w:b/>
          <w:bCs/>
          <w:i/>
          <w:color w:val="E63424"/>
          <w:sz w:val="24"/>
          <w:szCs w:val="24"/>
          <w:lang w:bidi="ar-SA"/>
        </w:rPr>
      </w:pPr>
      <w:r w:rsidRPr="00673431">
        <w:rPr>
          <w:rFonts w:eastAsia="Times New Roman" w:cs="Times New Roman"/>
          <w:sz w:val="24"/>
          <w:szCs w:val="24"/>
          <w:lang w:bidi="ar-SA"/>
        </w:rPr>
        <w:t>Maintenance</w:t>
      </w:r>
      <w:r w:rsidR="00E03529" w:rsidRPr="00673431">
        <w:rPr>
          <w:rFonts w:eastAsia="Times New Roman" w:cs="Times New Roman"/>
          <w:sz w:val="24"/>
          <w:szCs w:val="24"/>
          <w:lang w:bidi="ar-SA"/>
        </w:rPr>
        <w:t xml:space="preserve"> of Departmental Records, registers</w:t>
      </w:r>
      <w:r w:rsidR="00A36DEF" w:rsidRPr="00673431">
        <w:rPr>
          <w:rFonts w:eastAsia="Times New Roman" w:cs="Times New Roman"/>
          <w:sz w:val="24"/>
          <w:szCs w:val="24"/>
          <w:lang w:bidi="ar-SA"/>
        </w:rPr>
        <w:t xml:space="preserve"> and patient treatment notes.</w:t>
      </w:r>
    </w:p>
    <w:p w14:paraId="2ADEEAF5" w14:textId="64DCF163" w:rsidR="00BA0297" w:rsidRPr="00EE26A6" w:rsidRDefault="00BA0297" w:rsidP="00EE26A6">
      <w:pPr>
        <w:spacing w:after="0" w:line="240" w:lineRule="auto"/>
        <w:rPr>
          <w:rFonts w:eastAsia="Times New Roman" w:cs="Times New Roman"/>
          <w:bCs/>
          <w:sz w:val="24"/>
          <w:szCs w:val="24"/>
          <w:lang w:bidi="ar-SA"/>
        </w:rPr>
      </w:pPr>
    </w:p>
    <w:p w14:paraId="7C1E2A6D" w14:textId="77777777" w:rsidR="00BA0297" w:rsidRPr="00673431" w:rsidRDefault="00BA0297" w:rsidP="00BA0297">
      <w:pPr>
        <w:spacing w:after="0" w:line="240" w:lineRule="auto"/>
        <w:rPr>
          <w:rFonts w:eastAsia="Times New Roman" w:cs="Times New Roman"/>
          <w:bCs/>
          <w:sz w:val="24"/>
          <w:szCs w:val="24"/>
          <w:lang w:bidi="ar-SA"/>
        </w:rPr>
      </w:pPr>
    </w:p>
    <w:p w14:paraId="4F1C2C31" w14:textId="77777777" w:rsidR="00EE26A6" w:rsidRDefault="00BA0297" w:rsidP="00EE26A6">
      <w:pPr>
        <w:spacing w:after="0" w:line="240" w:lineRule="auto"/>
        <w:rPr>
          <w:rFonts w:ascii="Times New Roman" w:hAnsi="Times New Roman" w:cs="Times New Roman"/>
          <w:b/>
          <w:bCs/>
          <w:i/>
          <w:color w:val="E63424"/>
          <w:sz w:val="24"/>
          <w:szCs w:val="24"/>
          <w:u w:val="single"/>
        </w:rPr>
      </w:pPr>
      <w:r w:rsidRPr="00EE26A6">
        <w:rPr>
          <w:rFonts w:ascii="Times New Roman" w:hAnsi="Times New Roman" w:cs="Times New Roman"/>
          <w:b/>
          <w:bCs/>
          <w:i/>
          <w:color w:val="E63424"/>
          <w:sz w:val="24"/>
          <w:szCs w:val="24"/>
          <w:u w:val="single"/>
        </w:rPr>
        <w:t>CERTIFICATION</w:t>
      </w:r>
    </w:p>
    <w:p w14:paraId="18E0F21A" w14:textId="77777777" w:rsidR="00EE26A6" w:rsidRDefault="00EE26A6" w:rsidP="00EE26A6">
      <w:pPr>
        <w:spacing w:after="0" w:line="240" w:lineRule="auto"/>
        <w:rPr>
          <w:rFonts w:cstheme="minorHAnsi"/>
          <w:color w:val="000000"/>
          <w:sz w:val="24"/>
          <w:szCs w:val="24"/>
          <w:lang w:val="en-IN" w:bidi="ar-SA"/>
        </w:rPr>
      </w:pPr>
    </w:p>
    <w:p w14:paraId="49CAF915" w14:textId="06D84459" w:rsidR="00BA0297" w:rsidRPr="00EE26A6" w:rsidRDefault="00BA0297" w:rsidP="00EE26A6">
      <w:pPr>
        <w:pStyle w:val="ListParagraph"/>
        <w:numPr>
          <w:ilvl w:val="0"/>
          <w:numId w:val="23"/>
        </w:numPr>
        <w:spacing w:after="0" w:line="240" w:lineRule="auto"/>
        <w:rPr>
          <w:rFonts w:eastAsia="Times New Roman" w:cs="Times New Roman"/>
          <w:bCs/>
          <w:sz w:val="24"/>
          <w:szCs w:val="24"/>
          <w:lang w:bidi="ar-SA"/>
        </w:rPr>
      </w:pPr>
      <w:r w:rsidRPr="00EE26A6">
        <w:rPr>
          <w:rFonts w:eastAsia="Times New Roman" w:cs="Times New Roman"/>
          <w:bCs/>
          <w:sz w:val="24"/>
          <w:szCs w:val="24"/>
          <w:lang w:bidi="ar-SA"/>
        </w:rPr>
        <w:t>Certi</w:t>
      </w:r>
      <w:r w:rsidR="003C6C73" w:rsidRPr="00EE26A6">
        <w:rPr>
          <w:rFonts w:eastAsia="Times New Roman" w:cs="Times New Roman"/>
          <w:bCs/>
          <w:sz w:val="24"/>
          <w:szCs w:val="24"/>
          <w:lang w:bidi="ar-SA"/>
        </w:rPr>
        <w:t>ficate of Membership of Indian A</w:t>
      </w:r>
      <w:r w:rsidRPr="00EE26A6">
        <w:rPr>
          <w:rFonts w:eastAsia="Times New Roman" w:cs="Times New Roman"/>
          <w:bCs/>
          <w:sz w:val="24"/>
          <w:szCs w:val="24"/>
          <w:lang w:bidi="ar-SA"/>
        </w:rPr>
        <w:t>ssociation of Physiotherapists</w:t>
      </w:r>
      <w:r w:rsidR="003C6C73" w:rsidRPr="00EE26A6">
        <w:rPr>
          <w:rFonts w:eastAsia="Times New Roman" w:cs="Times New Roman"/>
          <w:bCs/>
          <w:sz w:val="24"/>
          <w:szCs w:val="24"/>
          <w:lang w:bidi="ar-SA"/>
        </w:rPr>
        <w:t>.</w:t>
      </w:r>
    </w:p>
    <w:p w14:paraId="64F83877" w14:textId="0AC28255" w:rsidR="00BA0297" w:rsidRPr="00EE26A6" w:rsidRDefault="00BA0297" w:rsidP="00EE26A6">
      <w:pPr>
        <w:pStyle w:val="ListParagraph"/>
        <w:numPr>
          <w:ilvl w:val="0"/>
          <w:numId w:val="23"/>
        </w:numPr>
        <w:spacing w:after="0" w:line="240" w:lineRule="auto"/>
        <w:rPr>
          <w:rFonts w:eastAsia="Times New Roman" w:cs="Times New Roman"/>
          <w:bCs/>
          <w:sz w:val="24"/>
          <w:szCs w:val="24"/>
          <w:lang w:bidi="ar-SA"/>
        </w:rPr>
      </w:pPr>
      <w:r w:rsidRPr="00EE26A6">
        <w:rPr>
          <w:rFonts w:eastAsia="Times New Roman" w:cs="Times New Roman"/>
          <w:bCs/>
          <w:sz w:val="24"/>
          <w:szCs w:val="24"/>
          <w:lang w:bidi="ar-SA"/>
        </w:rPr>
        <w:t>Certificate of Merit by Maharishi Markandeshwar University.</w:t>
      </w:r>
    </w:p>
    <w:p w14:paraId="37E83BAE" w14:textId="77777777" w:rsidR="00EE26A6" w:rsidRDefault="00EE26A6" w:rsidP="000D46E8">
      <w:pPr>
        <w:spacing w:after="0" w:line="240" w:lineRule="auto"/>
        <w:rPr>
          <w:rFonts w:eastAsia="Times New Roman" w:cs="Times New Roman"/>
          <w:bCs/>
          <w:sz w:val="24"/>
          <w:szCs w:val="24"/>
          <w:lang w:bidi="ar-SA"/>
        </w:rPr>
      </w:pPr>
    </w:p>
    <w:p w14:paraId="634657A1" w14:textId="77777777" w:rsidR="00EE26A6" w:rsidRDefault="00EE26A6" w:rsidP="000D46E8">
      <w:pPr>
        <w:spacing w:after="0" w:line="240" w:lineRule="auto"/>
        <w:rPr>
          <w:rFonts w:eastAsia="Times New Roman" w:cs="Times New Roman"/>
          <w:bCs/>
          <w:sz w:val="24"/>
          <w:szCs w:val="24"/>
          <w:lang w:bidi="ar-SA"/>
        </w:rPr>
      </w:pPr>
    </w:p>
    <w:p w14:paraId="5B7CFB5F" w14:textId="64C4547C" w:rsidR="000D46E8" w:rsidRDefault="000D46E8" w:rsidP="000D46E8">
      <w:pPr>
        <w:spacing w:after="0" w:line="240" w:lineRule="auto"/>
        <w:rPr>
          <w:rFonts w:ascii="Times New Roman" w:hAnsi="Times New Roman" w:cs="Times New Roman"/>
          <w:b/>
          <w:bCs/>
          <w:i/>
          <w:color w:val="E63424"/>
          <w:sz w:val="24"/>
          <w:szCs w:val="24"/>
          <w:u w:val="single"/>
        </w:rPr>
      </w:pPr>
      <w:r w:rsidRPr="00673431">
        <w:rPr>
          <w:rFonts w:ascii="Times New Roman" w:hAnsi="Times New Roman" w:cs="Times New Roman"/>
          <w:b/>
          <w:bCs/>
          <w:i/>
          <w:color w:val="E63424"/>
          <w:sz w:val="24"/>
          <w:szCs w:val="24"/>
          <w:u w:val="single"/>
        </w:rPr>
        <w:t>WORKSHOPS ATTENDED</w:t>
      </w:r>
    </w:p>
    <w:p w14:paraId="7A7C9805" w14:textId="77777777" w:rsidR="00EE26A6" w:rsidRPr="00673431" w:rsidRDefault="00EE26A6" w:rsidP="000D46E8">
      <w:pPr>
        <w:spacing w:after="0" w:line="240" w:lineRule="auto"/>
        <w:rPr>
          <w:rFonts w:ascii="Times New Roman" w:hAnsi="Times New Roman" w:cs="Times New Roman"/>
          <w:b/>
          <w:bCs/>
          <w:i/>
          <w:color w:val="E63424"/>
          <w:sz w:val="24"/>
          <w:szCs w:val="24"/>
          <w:u w:val="single"/>
        </w:rPr>
      </w:pPr>
    </w:p>
    <w:p w14:paraId="7D17A5F1" w14:textId="77777777" w:rsidR="000D46E8" w:rsidRPr="00673431" w:rsidRDefault="000D46E8" w:rsidP="000D46E8">
      <w:pPr>
        <w:pStyle w:val="ListParagraph"/>
        <w:numPr>
          <w:ilvl w:val="0"/>
          <w:numId w:val="20"/>
        </w:numPr>
        <w:spacing w:after="0" w:line="240" w:lineRule="auto"/>
        <w:rPr>
          <w:rFonts w:eastAsia="Times New Roman" w:cs="Times New Roman"/>
          <w:bCs/>
          <w:i/>
          <w:color w:val="E63424"/>
          <w:sz w:val="24"/>
          <w:szCs w:val="24"/>
          <w:lang w:bidi="ar-SA"/>
        </w:rPr>
      </w:pPr>
      <w:r w:rsidRPr="00673431">
        <w:rPr>
          <w:rFonts w:eastAsia="Times New Roman" w:cs="Arial"/>
          <w:bCs/>
          <w:sz w:val="24"/>
          <w:szCs w:val="24"/>
          <w:lang w:bidi="ar-SA"/>
        </w:rPr>
        <w:t xml:space="preserve">International hands-on workshop on </w:t>
      </w:r>
      <w:r w:rsidRPr="00673431">
        <w:rPr>
          <w:rFonts w:eastAsia="Times New Roman" w:cs="Arial"/>
          <w:b/>
          <w:bCs/>
          <w:sz w:val="24"/>
          <w:szCs w:val="24"/>
          <w:lang w:bidi="ar-SA"/>
        </w:rPr>
        <w:t xml:space="preserve">Physiotherapy management of Spinal cord injuries </w:t>
      </w:r>
      <w:r w:rsidRPr="00673431">
        <w:rPr>
          <w:rFonts w:eastAsia="Times New Roman" w:cs="Arial"/>
          <w:bCs/>
          <w:sz w:val="24"/>
          <w:szCs w:val="24"/>
          <w:lang w:bidi="ar-SA"/>
        </w:rPr>
        <w:t>by Indian Association of Physiotherapy, Delhi, India on 16</w:t>
      </w:r>
      <w:r w:rsidRPr="00673431">
        <w:rPr>
          <w:rFonts w:eastAsia="Times New Roman" w:cs="Arial"/>
          <w:bCs/>
          <w:sz w:val="24"/>
          <w:szCs w:val="24"/>
          <w:vertAlign w:val="superscript"/>
          <w:lang w:bidi="ar-SA"/>
        </w:rPr>
        <w:t>th</w:t>
      </w:r>
      <w:r w:rsidRPr="00673431">
        <w:rPr>
          <w:rFonts w:eastAsia="Times New Roman" w:cs="Arial"/>
          <w:bCs/>
          <w:sz w:val="24"/>
          <w:szCs w:val="24"/>
          <w:lang w:bidi="ar-SA"/>
        </w:rPr>
        <w:t xml:space="preserve"> February 2011.</w:t>
      </w:r>
    </w:p>
    <w:p w14:paraId="07A17D91" w14:textId="77777777" w:rsidR="000D46E8" w:rsidRPr="00673431" w:rsidRDefault="000D46E8" w:rsidP="000D46E8">
      <w:pPr>
        <w:pStyle w:val="ListParagraph"/>
        <w:numPr>
          <w:ilvl w:val="0"/>
          <w:numId w:val="20"/>
        </w:numPr>
        <w:spacing w:after="0" w:line="240" w:lineRule="auto"/>
        <w:rPr>
          <w:rFonts w:eastAsia="Times New Roman" w:cs="Times New Roman"/>
          <w:bCs/>
          <w:sz w:val="24"/>
          <w:szCs w:val="24"/>
          <w:lang w:bidi="ar-SA"/>
        </w:rPr>
      </w:pPr>
      <w:r w:rsidRPr="00673431">
        <w:rPr>
          <w:rFonts w:eastAsia="Times New Roman" w:cs="Arial"/>
          <w:bCs/>
          <w:sz w:val="24"/>
          <w:szCs w:val="24"/>
          <w:lang w:bidi="ar-SA"/>
        </w:rPr>
        <w:lastRenderedPageBreak/>
        <w:t xml:space="preserve">Workshop on </w:t>
      </w:r>
      <w:r w:rsidRPr="00673431">
        <w:rPr>
          <w:rFonts w:eastAsia="Times New Roman" w:cs="Arial"/>
          <w:b/>
          <w:bCs/>
          <w:sz w:val="24"/>
          <w:szCs w:val="24"/>
          <w:lang w:bidi="ar-SA"/>
        </w:rPr>
        <w:t xml:space="preserve">Proprioceptive Neuromuscular facilitation techniques and sacroiliac joint dysfunction </w:t>
      </w:r>
      <w:r w:rsidRPr="00673431">
        <w:rPr>
          <w:rFonts w:eastAsia="Times New Roman" w:cs="Arial"/>
          <w:bCs/>
          <w:sz w:val="24"/>
          <w:szCs w:val="24"/>
          <w:lang w:bidi="ar-SA"/>
        </w:rPr>
        <w:t>by Cheshta Physiotherapy Centre</w:t>
      </w:r>
      <w:r w:rsidRPr="00673431">
        <w:rPr>
          <w:rFonts w:eastAsia="Times New Roman" w:cs="Arial"/>
          <w:b/>
          <w:bCs/>
          <w:sz w:val="24"/>
          <w:szCs w:val="24"/>
          <w:lang w:bidi="ar-SA"/>
        </w:rPr>
        <w:t xml:space="preserve"> </w:t>
      </w:r>
      <w:r w:rsidRPr="00673431">
        <w:rPr>
          <w:rFonts w:eastAsia="Times New Roman" w:cs="Arial"/>
          <w:bCs/>
          <w:sz w:val="24"/>
          <w:szCs w:val="24"/>
          <w:lang w:bidi="ar-SA"/>
        </w:rPr>
        <w:t>at IVY Hospital, Mohali, India on 28</w:t>
      </w:r>
      <w:r w:rsidRPr="00673431">
        <w:rPr>
          <w:rFonts w:eastAsia="Times New Roman" w:cs="Arial"/>
          <w:bCs/>
          <w:sz w:val="24"/>
          <w:szCs w:val="24"/>
          <w:vertAlign w:val="superscript"/>
          <w:lang w:bidi="ar-SA"/>
        </w:rPr>
        <w:t>th</w:t>
      </w:r>
      <w:r w:rsidRPr="00673431">
        <w:rPr>
          <w:rFonts w:eastAsia="Times New Roman" w:cs="Arial"/>
          <w:bCs/>
          <w:sz w:val="24"/>
          <w:szCs w:val="24"/>
          <w:lang w:bidi="ar-SA"/>
        </w:rPr>
        <w:t xml:space="preserve"> &amp;29</w:t>
      </w:r>
      <w:r w:rsidRPr="00673431">
        <w:rPr>
          <w:rFonts w:eastAsia="Times New Roman" w:cs="Arial"/>
          <w:bCs/>
          <w:sz w:val="24"/>
          <w:szCs w:val="24"/>
          <w:vertAlign w:val="superscript"/>
          <w:lang w:bidi="ar-SA"/>
        </w:rPr>
        <w:t>th</w:t>
      </w:r>
      <w:r w:rsidRPr="00673431">
        <w:rPr>
          <w:rFonts w:eastAsia="Times New Roman" w:cs="Arial"/>
          <w:bCs/>
          <w:sz w:val="24"/>
          <w:szCs w:val="24"/>
          <w:lang w:bidi="ar-SA"/>
        </w:rPr>
        <w:t xml:space="preserve"> November, 2009.</w:t>
      </w:r>
    </w:p>
    <w:p w14:paraId="673393E9" w14:textId="77777777" w:rsidR="000D46E8" w:rsidRPr="00673431" w:rsidRDefault="000D46E8" w:rsidP="000D46E8">
      <w:pPr>
        <w:pStyle w:val="ListParagraph"/>
        <w:numPr>
          <w:ilvl w:val="0"/>
          <w:numId w:val="20"/>
        </w:numPr>
        <w:spacing w:after="0" w:line="240" w:lineRule="auto"/>
        <w:rPr>
          <w:rFonts w:eastAsia="Times New Roman" w:cs="Times New Roman"/>
          <w:bCs/>
          <w:sz w:val="24"/>
          <w:szCs w:val="24"/>
          <w:lang w:bidi="ar-SA"/>
        </w:rPr>
      </w:pPr>
      <w:r w:rsidRPr="00673431">
        <w:rPr>
          <w:rFonts w:eastAsia="Times New Roman" w:cs="Arial"/>
          <w:bCs/>
          <w:sz w:val="24"/>
          <w:szCs w:val="24"/>
          <w:lang w:bidi="ar-SA"/>
        </w:rPr>
        <w:t xml:space="preserve">International workshop on </w:t>
      </w:r>
      <w:r w:rsidRPr="00673431">
        <w:rPr>
          <w:rFonts w:eastAsia="Times New Roman" w:cs="Arial"/>
          <w:b/>
          <w:bCs/>
          <w:sz w:val="24"/>
          <w:szCs w:val="24"/>
          <w:lang w:bidi="ar-SA"/>
        </w:rPr>
        <w:t>Balancing Evidence-Based Machine (EBM) with clinical reasoning – Proprioceptive/Neuromuscular control</w:t>
      </w:r>
      <w:r w:rsidRPr="00673431">
        <w:rPr>
          <w:rFonts w:eastAsia="Times New Roman" w:cs="Arial"/>
          <w:bCs/>
          <w:sz w:val="24"/>
          <w:szCs w:val="24"/>
          <w:lang w:bidi="ar-SA"/>
        </w:rPr>
        <w:t xml:space="preserve"> at MMIPR, MMU, Mullana – Ambala, India on 21</w:t>
      </w:r>
      <w:r w:rsidRPr="00673431">
        <w:rPr>
          <w:rFonts w:eastAsia="Times New Roman" w:cs="Arial"/>
          <w:bCs/>
          <w:sz w:val="24"/>
          <w:szCs w:val="24"/>
          <w:vertAlign w:val="superscript"/>
          <w:lang w:bidi="ar-SA"/>
        </w:rPr>
        <w:t>st</w:t>
      </w:r>
      <w:r w:rsidRPr="00673431">
        <w:rPr>
          <w:rFonts w:eastAsia="Times New Roman" w:cs="Arial"/>
          <w:bCs/>
          <w:sz w:val="24"/>
          <w:szCs w:val="24"/>
          <w:lang w:bidi="ar-SA"/>
        </w:rPr>
        <w:t xml:space="preserve"> and 22</w:t>
      </w:r>
      <w:r w:rsidRPr="00673431">
        <w:rPr>
          <w:rFonts w:eastAsia="Times New Roman" w:cs="Arial"/>
          <w:bCs/>
          <w:sz w:val="24"/>
          <w:szCs w:val="24"/>
          <w:vertAlign w:val="superscript"/>
          <w:lang w:bidi="ar-SA"/>
        </w:rPr>
        <w:t>nd</w:t>
      </w:r>
      <w:r w:rsidRPr="00673431">
        <w:rPr>
          <w:rFonts w:eastAsia="Times New Roman" w:cs="Arial"/>
          <w:bCs/>
          <w:sz w:val="24"/>
          <w:szCs w:val="24"/>
          <w:lang w:bidi="ar-SA"/>
        </w:rPr>
        <w:t xml:space="preserve"> August 2012.</w:t>
      </w:r>
    </w:p>
    <w:p w14:paraId="59D044D7" w14:textId="1FB9726F" w:rsidR="006D3729" w:rsidRPr="00673431" w:rsidRDefault="000D46E8" w:rsidP="00E81A5B">
      <w:pPr>
        <w:pStyle w:val="ListParagraph"/>
        <w:numPr>
          <w:ilvl w:val="0"/>
          <w:numId w:val="20"/>
        </w:numPr>
        <w:spacing w:after="0" w:line="240" w:lineRule="auto"/>
        <w:rPr>
          <w:rFonts w:eastAsia="Times New Roman" w:cs="Times New Roman"/>
          <w:bCs/>
          <w:sz w:val="24"/>
          <w:szCs w:val="24"/>
          <w:lang w:bidi="ar-SA"/>
        </w:rPr>
      </w:pPr>
      <w:r w:rsidRPr="00673431">
        <w:rPr>
          <w:rFonts w:eastAsia="Times New Roman" w:cs="Arial"/>
          <w:bCs/>
          <w:sz w:val="24"/>
          <w:szCs w:val="24"/>
          <w:lang w:bidi="ar-SA"/>
        </w:rPr>
        <w:t xml:space="preserve">Participated at Evidence-Based Hands on workshop on </w:t>
      </w:r>
      <w:r w:rsidRPr="00673431">
        <w:rPr>
          <w:rFonts w:eastAsia="Times New Roman" w:cs="Arial"/>
          <w:b/>
          <w:bCs/>
          <w:sz w:val="24"/>
          <w:szCs w:val="24"/>
          <w:lang w:bidi="ar-SA"/>
        </w:rPr>
        <w:t>Lumar Spine Assessment and Manual Therapy techniques</w:t>
      </w:r>
      <w:r w:rsidRPr="00673431">
        <w:rPr>
          <w:rFonts w:eastAsia="Times New Roman" w:cs="Arial"/>
          <w:bCs/>
          <w:sz w:val="24"/>
          <w:szCs w:val="24"/>
          <w:lang w:bidi="ar-SA"/>
        </w:rPr>
        <w:t xml:space="preserve"> at MMIPR, MMU, Mullana-Ambala, India on 6</w:t>
      </w:r>
      <w:r w:rsidRPr="00673431">
        <w:rPr>
          <w:rFonts w:eastAsia="Times New Roman" w:cs="Arial"/>
          <w:bCs/>
          <w:sz w:val="24"/>
          <w:szCs w:val="24"/>
          <w:vertAlign w:val="superscript"/>
          <w:lang w:bidi="ar-SA"/>
        </w:rPr>
        <w:t>th</w:t>
      </w:r>
      <w:r w:rsidRPr="00673431">
        <w:rPr>
          <w:rFonts w:eastAsia="Times New Roman" w:cs="Arial"/>
          <w:bCs/>
          <w:sz w:val="24"/>
          <w:szCs w:val="24"/>
          <w:lang w:bidi="ar-SA"/>
        </w:rPr>
        <w:t xml:space="preserve"> April 2012.</w:t>
      </w:r>
    </w:p>
    <w:p w14:paraId="06BE6F90" w14:textId="77777777" w:rsidR="000D46E8" w:rsidRPr="00673431" w:rsidRDefault="000D46E8" w:rsidP="000D46E8">
      <w:pPr>
        <w:spacing w:after="0" w:line="240" w:lineRule="auto"/>
        <w:rPr>
          <w:rFonts w:eastAsia="Times New Roman" w:cs="Times New Roman"/>
          <w:bCs/>
          <w:sz w:val="24"/>
          <w:szCs w:val="24"/>
          <w:lang w:bidi="ar-SA"/>
        </w:rPr>
      </w:pPr>
    </w:p>
    <w:p w14:paraId="176229AE" w14:textId="77777777" w:rsidR="000D46E8" w:rsidRPr="00673431" w:rsidRDefault="000D46E8" w:rsidP="000D46E8">
      <w:pPr>
        <w:spacing w:after="0" w:line="240" w:lineRule="auto"/>
        <w:rPr>
          <w:rFonts w:eastAsia="Times New Roman" w:cs="Times New Roman"/>
          <w:bCs/>
          <w:sz w:val="24"/>
          <w:szCs w:val="24"/>
          <w:lang w:bidi="ar-SA"/>
        </w:rPr>
      </w:pPr>
    </w:p>
    <w:p w14:paraId="25099D80" w14:textId="539311A2" w:rsidR="000D46E8" w:rsidRDefault="000D46E8" w:rsidP="000D46E8">
      <w:pPr>
        <w:spacing w:after="0" w:line="240" w:lineRule="auto"/>
        <w:rPr>
          <w:rFonts w:ascii="Times New Roman" w:hAnsi="Times New Roman" w:cs="Times New Roman"/>
          <w:b/>
          <w:bCs/>
          <w:i/>
          <w:color w:val="E63424"/>
          <w:sz w:val="24"/>
          <w:szCs w:val="24"/>
          <w:u w:val="single"/>
        </w:rPr>
      </w:pPr>
      <w:r w:rsidRPr="00673431">
        <w:rPr>
          <w:rFonts w:ascii="Times New Roman" w:hAnsi="Times New Roman" w:cs="Times New Roman"/>
          <w:b/>
          <w:bCs/>
          <w:i/>
          <w:color w:val="E63424"/>
          <w:sz w:val="24"/>
          <w:szCs w:val="24"/>
          <w:u w:val="single"/>
        </w:rPr>
        <w:t>KEY SKILLS &amp; ATTRIBUTES</w:t>
      </w:r>
    </w:p>
    <w:p w14:paraId="08B493B5" w14:textId="77777777" w:rsidR="00EE26A6" w:rsidRPr="00673431" w:rsidRDefault="00EE26A6" w:rsidP="000D46E8">
      <w:pPr>
        <w:spacing w:after="0" w:line="240" w:lineRule="auto"/>
        <w:rPr>
          <w:rFonts w:ascii="Times New Roman" w:hAnsi="Times New Roman" w:cs="Times New Roman"/>
          <w:b/>
          <w:bCs/>
          <w:i/>
          <w:color w:val="E63424"/>
          <w:sz w:val="24"/>
          <w:szCs w:val="24"/>
          <w:u w:val="single"/>
        </w:rPr>
      </w:pPr>
    </w:p>
    <w:p w14:paraId="0BC84FBA" w14:textId="3B8FD128" w:rsidR="00123E87" w:rsidRPr="00673431" w:rsidRDefault="00123E87" w:rsidP="003E6D9F">
      <w:pPr>
        <w:pStyle w:val="ListParagraph"/>
        <w:numPr>
          <w:ilvl w:val="0"/>
          <w:numId w:val="13"/>
        </w:numPr>
        <w:spacing w:after="0" w:line="240" w:lineRule="auto"/>
        <w:rPr>
          <w:rFonts w:eastAsia="Times New Roman" w:cs="Times New Roman"/>
          <w:color w:val="000000" w:themeColor="text1"/>
          <w:sz w:val="24"/>
          <w:szCs w:val="24"/>
          <w:lang w:bidi="ar-SA"/>
        </w:rPr>
      </w:pPr>
      <w:r w:rsidRPr="00673431">
        <w:rPr>
          <w:rFonts w:eastAsia="Times New Roman" w:cs="Times New Roman"/>
          <w:color w:val="000000" w:themeColor="text1"/>
          <w:sz w:val="24"/>
          <w:szCs w:val="24"/>
          <w:lang w:bidi="ar-SA"/>
        </w:rPr>
        <w:t>Experience of dealing with emotional and stressful situations</w:t>
      </w:r>
      <w:r w:rsidR="003E6D9F" w:rsidRPr="00673431">
        <w:rPr>
          <w:rFonts w:eastAsia="Times New Roman" w:cs="Times New Roman"/>
          <w:color w:val="000000" w:themeColor="text1"/>
          <w:sz w:val="24"/>
          <w:szCs w:val="24"/>
          <w:lang w:bidi="ar-SA"/>
        </w:rPr>
        <w:t>.</w:t>
      </w:r>
    </w:p>
    <w:p w14:paraId="1FA23F94" w14:textId="42343996" w:rsidR="00E81A5B" w:rsidRPr="00673431" w:rsidRDefault="00E81A5B" w:rsidP="003E6D9F">
      <w:pPr>
        <w:pStyle w:val="ListParagraph"/>
        <w:numPr>
          <w:ilvl w:val="0"/>
          <w:numId w:val="13"/>
        </w:numPr>
        <w:spacing w:after="0" w:line="240" w:lineRule="auto"/>
        <w:rPr>
          <w:rFonts w:eastAsia="Times New Roman" w:cs="Times New Roman"/>
          <w:color w:val="000000" w:themeColor="text1"/>
          <w:sz w:val="24"/>
          <w:szCs w:val="24"/>
          <w:lang w:bidi="ar-SA"/>
        </w:rPr>
      </w:pPr>
      <w:r w:rsidRPr="00673431">
        <w:rPr>
          <w:rFonts w:eastAsia="Times New Roman" w:cs="Arial"/>
          <w:color w:val="000000" w:themeColor="text1"/>
          <w:sz w:val="24"/>
          <w:szCs w:val="24"/>
          <w:lang w:bidi="ar-SA"/>
        </w:rPr>
        <w:t>Comprehensive problem solving abilities.</w:t>
      </w:r>
    </w:p>
    <w:p w14:paraId="112B38F1" w14:textId="5EE5BD8C" w:rsidR="00E81A5B" w:rsidRPr="00673431" w:rsidRDefault="00E81A5B" w:rsidP="003E6D9F">
      <w:pPr>
        <w:pStyle w:val="ListParagraph"/>
        <w:numPr>
          <w:ilvl w:val="0"/>
          <w:numId w:val="13"/>
        </w:numPr>
        <w:spacing w:after="0" w:line="240" w:lineRule="auto"/>
        <w:rPr>
          <w:rFonts w:eastAsia="Times New Roman" w:cs="Times New Roman"/>
          <w:color w:val="000000" w:themeColor="text1"/>
          <w:sz w:val="24"/>
          <w:szCs w:val="24"/>
          <w:lang w:bidi="ar-SA"/>
        </w:rPr>
      </w:pPr>
      <w:r w:rsidRPr="00673431">
        <w:rPr>
          <w:rFonts w:eastAsia="Times New Roman" w:cs="Arial"/>
          <w:color w:val="000000" w:themeColor="text1"/>
          <w:sz w:val="24"/>
          <w:szCs w:val="24"/>
          <w:lang w:bidi="ar-SA"/>
        </w:rPr>
        <w:t>Good written, c</w:t>
      </w:r>
      <w:bookmarkStart w:id="0" w:name="_GoBack"/>
      <w:bookmarkEnd w:id="0"/>
      <w:r w:rsidRPr="00673431">
        <w:rPr>
          <w:rFonts w:eastAsia="Times New Roman" w:cs="Arial"/>
          <w:color w:val="000000" w:themeColor="text1"/>
          <w:sz w:val="24"/>
          <w:szCs w:val="24"/>
          <w:lang w:bidi="ar-SA"/>
        </w:rPr>
        <w:t>ommunication and Inter personal skills.</w:t>
      </w:r>
    </w:p>
    <w:p w14:paraId="45155835" w14:textId="29CD9C11" w:rsidR="00E81A5B" w:rsidRPr="00673431" w:rsidRDefault="00E81A5B" w:rsidP="003E6D9F">
      <w:pPr>
        <w:pStyle w:val="ListParagraph"/>
        <w:numPr>
          <w:ilvl w:val="0"/>
          <w:numId w:val="13"/>
        </w:numPr>
        <w:spacing w:after="0" w:line="240" w:lineRule="auto"/>
        <w:rPr>
          <w:rFonts w:eastAsia="Times New Roman" w:cs="Times New Roman"/>
          <w:color w:val="000000" w:themeColor="text1"/>
          <w:sz w:val="24"/>
          <w:szCs w:val="24"/>
          <w:lang w:bidi="ar-SA"/>
        </w:rPr>
      </w:pPr>
      <w:r w:rsidRPr="00673431">
        <w:rPr>
          <w:rFonts w:eastAsia="Times New Roman" w:cs="Arial"/>
          <w:color w:val="000000" w:themeColor="text1"/>
          <w:sz w:val="24"/>
          <w:szCs w:val="24"/>
          <w:lang w:bidi="ar-SA"/>
        </w:rPr>
        <w:t>Capable to sustain hard work to ensure time bound results.</w:t>
      </w:r>
    </w:p>
    <w:p w14:paraId="1FD0D6D0" w14:textId="3817DB26" w:rsidR="00E81A5B" w:rsidRPr="00673431" w:rsidRDefault="00E81A5B" w:rsidP="003E6D9F">
      <w:pPr>
        <w:pStyle w:val="ListParagraph"/>
        <w:numPr>
          <w:ilvl w:val="0"/>
          <w:numId w:val="13"/>
        </w:numPr>
        <w:spacing w:after="0" w:line="240" w:lineRule="auto"/>
        <w:rPr>
          <w:rFonts w:eastAsia="Times New Roman" w:cs="Times New Roman"/>
          <w:color w:val="000000" w:themeColor="text1"/>
          <w:sz w:val="24"/>
          <w:szCs w:val="24"/>
          <w:lang w:bidi="ar-SA"/>
        </w:rPr>
      </w:pPr>
      <w:r w:rsidRPr="00673431">
        <w:rPr>
          <w:rFonts w:eastAsia="Times New Roman" w:cs="Arial"/>
          <w:color w:val="000000" w:themeColor="text1"/>
          <w:sz w:val="24"/>
          <w:szCs w:val="24"/>
          <w:lang w:bidi="ar-SA"/>
        </w:rPr>
        <w:t>Willingness to learn.</w:t>
      </w:r>
    </w:p>
    <w:p w14:paraId="021AB1A3" w14:textId="2099950A" w:rsidR="000D46E8" w:rsidRPr="00673431" w:rsidRDefault="00E81A5B" w:rsidP="000D46E8">
      <w:pPr>
        <w:pStyle w:val="ListParagraph"/>
        <w:numPr>
          <w:ilvl w:val="0"/>
          <w:numId w:val="13"/>
        </w:numPr>
        <w:spacing w:after="0" w:line="240" w:lineRule="auto"/>
        <w:rPr>
          <w:rFonts w:eastAsia="Times New Roman" w:cs="Times New Roman"/>
          <w:bCs/>
          <w:color w:val="000000" w:themeColor="text1"/>
          <w:sz w:val="24"/>
          <w:szCs w:val="24"/>
          <w:lang w:bidi="ar-SA"/>
        </w:rPr>
      </w:pPr>
      <w:r w:rsidRPr="00673431">
        <w:rPr>
          <w:rFonts w:eastAsia="Times New Roman" w:cs="Arial"/>
          <w:color w:val="000000" w:themeColor="text1"/>
          <w:sz w:val="24"/>
          <w:szCs w:val="24"/>
          <w:lang w:bidi="ar-SA"/>
        </w:rPr>
        <w:t>Self-motivation</w:t>
      </w:r>
      <w:r w:rsidRPr="00673431">
        <w:rPr>
          <w:rFonts w:eastAsia="Times New Roman" w:cs="Arial"/>
          <w:bCs/>
          <w:color w:val="000000" w:themeColor="text1"/>
          <w:sz w:val="24"/>
          <w:szCs w:val="24"/>
          <w:lang w:bidi="ar-SA"/>
        </w:rPr>
        <w:t>.</w:t>
      </w:r>
    </w:p>
    <w:p w14:paraId="3EF766B1" w14:textId="77777777" w:rsidR="000D46E8" w:rsidRPr="00673431" w:rsidRDefault="000D46E8" w:rsidP="000D46E8">
      <w:pPr>
        <w:pStyle w:val="ListParagraph"/>
        <w:spacing w:after="0" w:line="240" w:lineRule="auto"/>
        <w:rPr>
          <w:rFonts w:eastAsia="Times New Roman" w:cs="Times New Roman"/>
          <w:bCs/>
          <w:color w:val="000000" w:themeColor="text1"/>
          <w:sz w:val="24"/>
          <w:szCs w:val="24"/>
          <w:lang w:bidi="ar-SA"/>
        </w:rPr>
      </w:pPr>
    </w:p>
    <w:p w14:paraId="7ED0E67A" w14:textId="77777777" w:rsidR="000D46E8" w:rsidRPr="00673431" w:rsidRDefault="000D46E8" w:rsidP="000D46E8">
      <w:pPr>
        <w:spacing w:after="0" w:line="240" w:lineRule="auto"/>
        <w:rPr>
          <w:rFonts w:eastAsia="Times New Roman" w:cs="Times New Roman"/>
          <w:bCs/>
          <w:color w:val="000000" w:themeColor="text1"/>
          <w:sz w:val="24"/>
          <w:szCs w:val="24"/>
          <w:lang w:bidi="ar-SA"/>
        </w:rPr>
      </w:pPr>
    </w:p>
    <w:p w14:paraId="4104A4E0" w14:textId="0F52E899" w:rsidR="00E81A5B" w:rsidRDefault="000D46E8" w:rsidP="003C6C73">
      <w:pPr>
        <w:spacing w:after="0" w:line="240" w:lineRule="auto"/>
        <w:rPr>
          <w:rFonts w:ascii="Times New Roman" w:hAnsi="Times New Roman" w:cs="Times New Roman"/>
          <w:b/>
          <w:bCs/>
          <w:i/>
          <w:color w:val="E63424"/>
          <w:sz w:val="24"/>
          <w:szCs w:val="24"/>
          <w:u w:val="single"/>
        </w:rPr>
      </w:pPr>
      <w:r w:rsidRPr="00673431">
        <w:rPr>
          <w:rFonts w:ascii="Times New Roman" w:hAnsi="Times New Roman" w:cs="Times New Roman"/>
          <w:b/>
          <w:bCs/>
          <w:i/>
          <w:color w:val="E63424"/>
          <w:sz w:val="24"/>
          <w:szCs w:val="24"/>
          <w:u w:val="single"/>
        </w:rPr>
        <w:t>PERSONAL DETAILS</w:t>
      </w:r>
    </w:p>
    <w:p w14:paraId="12934C71" w14:textId="77777777" w:rsidR="00EE26A6" w:rsidRPr="003C6C73" w:rsidRDefault="00EE26A6" w:rsidP="003C6C73">
      <w:pPr>
        <w:spacing w:after="0" w:line="240" w:lineRule="auto"/>
        <w:rPr>
          <w:rFonts w:ascii="Times New Roman" w:hAnsi="Times New Roman" w:cs="Times New Roman"/>
          <w:b/>
          <w:bCs/>
          <w:i/>
          <w:color w:val="E63424"/>
          <w:sz w:val="24"/>
          <w:szCs w:val="24"/>
          <w:u w:val="single"/>
        </w:rPr>
      </w:pPr>
    </w:p>
    <w:p w14:paraId="20424482" w14:textId="652AFBE0" w:rsidR="00E81A5B" w:rsidRPr="00673431" w:rsidRDefault="00E81A5B" w:rsidP="000D46E8">
      <w:pPr>
        <w:pStyle w:val="ListParagraph"/>
        <w:numPr>
          <w:ilvl w:val="0"/>
          <w:numId w:val="21"/>
        </w:numPr>
        <w:spacing w:after="0" w:line="240" w:lineRule="auto"/>
        <w:rPr>
          <w:rFonts w:eastAsia="Times New Roman" w:cs="Arial"/>
          <w:bCs/>
          <w:sz w:val="24"/>
          <w:szCs w:val="24"/>
          <w:lang w:bidi="ar-SA"/>
        </w:rPr>
      </w:pPr>
      <w:r w:rsidRPr="00673431">
        <w:rPr>
          <w:rFonts w:eastAsia="Times New Roman" w:cs="Arial"/>
          <w:bCs/>
          <w:sz w:val="24"/>
          <w:szCs w:val="24"/>
          <w:lang w:bidi="ar-SA"/>
        </w:rPr>
        <w:t>DOB:</w:t>
      </w:r>
      <w:r w:rsidRPr="00673431">
        <w:rPr>
          <w:rFonts w:eastAsia="Times New Roman" w:cs="Arial"/>
          <w:bCs/>
          <w:sz w:val="24"/>
          <w:szCs w:val="24"/>
          <w:lang w:bidi="ar-SA"/>
        </w:rPr>
        <w:tab/>
      </w:r>
      <w:r w:rsidRPr="00673431">
        <w:rPr>
          <w:rFonts w:eastAsia="Times New Roman" w:cs="Arial"/>
          <w:bCs/>
          <w:sz w:val="24"/>
          <w:szCs w:val="24"/>
          <w:lang w:bidi="ar-SA"/>
        </w:rPr>
        <w:tab/>
      </w:r>
      <w:r w:rsidRPr="00673431">
        <w:rPr>
          <w:rFonts w:eastAsia="Times New Roman" w:cs="Arial"/>
          <w:bCs/>
          <w:sz w:val="24"/>
          <w:szCs w:val="24"/>
          <w:lang w:bidi="ar-SA"/>
        </w:rPr>
        <w:tab/>
        <w:t>17</w:t>
      </w:r>
      <w:r w:rsidRPr="00673431">
        <w:rPr>
          <w:rFonts w:eastAsia="Times New Roman" w:cs="Arial"/>
          <w:bCs/>
          <w:sz w:val="24"/>
          <w:szCs w:val="24"/>
          <w:vertAlign w:val="superscript"/>
          <w:lang w:bidi="ar-SA"/>
        </w:rPr>
        <w:t>th</w:t>
      </w:r>
      <w:r w:rsidRPr="00673431">
        <w:rPr>
          <w:rFonts w:eastAsia="Times New Roman" w:cs="Arial"/>
          <w:bCs/>
          <w:sz w:val="24"/>
          <w:szCs w:val="24"/>
          <w:lang w:bidi="ar-SA"/>
        </w:rPr>
        <w:t xml:space="preserve"> July 1991</w:t>
      </w:r>
    </w:p>
    <w:p w14:paraId="3C5D3D3B" w14:textId="3D0DA7DA" w:rsidR="00E81A5B" w:rsidRPr="00673431" w:rsidRDefault="00E81A5B" w:rsidP="000D46E8">
      <w:pPr>
        <w:pStyle w:val="ListParagraph"/>
        <w:numPr>
          <w:ilvl w:val="0"/>
          <w:numId w:val="21"/>
        </w:numPr>
        <w:spacing w:after="0" w:line="240" w:lineRule="auto"/>
        <w:rPr>
          <w:rFonts w:eastAsia="Times New Roman" w:cs="Arial"/>
          <w:bCs/>
          <w:sz w:val="24"/>
          <w:szCs w:val="24"/>
          <w:lang w:bidi="ar-SA"/>
        </w:rPr>
      </w:pPr>
      <w:r w:rsidRPr="00673431">
        <w:rPr>
          <w:rFonts w:eastAsia="Times New Roman" w:cs="Arial"/>
          <w:bCs/>
          <w:sz w:val="24"/>
          <w:szCs w:val="24"/>
          <w:lang w:bidi="ar-SA"/>
        </w:rPr>
        <w:t>Sex:</w:t>
      </w:r>
      <w:r w:rsidRPr="00673431">
        <w:rPr>
          <w:rFonts w:eastAsia="Times New Roman" w:cs="Arial"/>
          <w:bCs/>
          <w:sz w:val="24"/>
          <w:szCs w:val="24"/>
          <w:lang w:bidi="ar-SA"/>
        </w:rPr>
        <w:tab/>
      </w:r>
      <w:r w:rsidRPr="00673431">
        <w:rPr>
          <w:rFonts w:eastAsia="Times New Roman" w:cs="Arial"/>
          <w:bCs/>
          <w:sz w:val="24"/>
          <w:szCs w:val="24"/>
          <w:lang w:bidi="ar-SA"/>
        </w:rPr>
        <w:tab/>
      </w:r>
      <w:r w:rsidRPr="00673431">
        <w:rPr>
          <w:rFonts w:eastAsia="Times New Roman" w:cs="Arial"/>
          <w:bCs/>
          <w:sz w:val="24"/>
          <w:szCs w:val="24"/>
          <w:lang w:bidi="ar-SA"/>
        </w:rPr>
        <w:tab/>
        <w:t>Female</w:t>
      </w:r>
    </w:p>
    <w:p w14:paraId="053629A9" w14:textId="7AB20155" w:rsidR="00E81A5B" w:rsidRPr="00673431" w:rsidRDefault="00E81A5B" w:rsidP="000D46E8">
      <w:pPr>
        <w:pStyle w:val="ListParagraph"/>
        <w:numPr>
          <w:ilvl w:val="0"/>
          <w:numId w:val="21"/>
        </w:numPr>
        <w:spacing w:after="0" w:line="240" w:lineRule="auto"/>
        <w:rPr>
          <w:rFonts w:eastAsia="Times New Roman" w:cs="Arial"/>
          <w:bCs/>
          <w:sz w:val="24"/>
          <w:szCs w:val="24"/>
          <w:lang w:bidi="ar-SA"/>
        </w:rPr>
      </w:pPr>
      <w:r w:rsidRPr="00673431">
        <w:rPr>
          <w:rFonts w:eastAsia="Times New Roman" w:cs="Arial"/>
          <w:bCs/>
          <w:sz w:val="24"/>
          <w:szCs w:val="24"/>
          <w:lang w:bidi="ar-SA"/>
        </w:rPr>
        <w:t>Martial Status:</w:t>
      </w:r>
      <w:r w:rsidRPr="00673431">
        <w:rPr>
          <w:rFonts w:eastAsia="Times New Roman" w:cs="Arial"/>
          <w:bCs/>
          <w:sz w:val="24"/>
          <w:szCs w:val="24"/>
          <w:lang w:bidi="ar-SA"/>
        </w:rPr>
        <w:tab/>
      </w:r>
      <w:r w:rsidR="003C6C73">
        <w:rPr>
          <w:rFonts w:eastAsia="Times New Roman" w:cs="Arial"/>
          <w:bCs/>
          <w:sz w:val="24"/>
          <w:szCs w:val="24"/>
          <w:lang w:bidi="ar-SA"/>
        </w:rPr>
        <w:t xml:space="preserve">             </w:t>
      </w:r>
      <w:r w:rsidRPr="00673431">
        <w:rPr>
          <w:rFonts w:eastAsia="Times New Roman" w:cs="Arial"/>
          <w:bCs/>
          <w:sz w:val="24"/>
          <w:szCs w:val="24"/>
          <w:lang w:bidi="ar-SA"/>
        </w:rPr>
        <w:t>Married</w:t>
      </w:r>
    </w:p>
    <w:p w14:paraId="2504120B" w14:textId="77777777" w:rsidR="00E81A5B" w:rsidRPr="00673431" w:rsidRDefault="00E81A5B" w:rsidP="000D46E8">
      <w:pPr>
        <w:pStyle w:val="ListParagraph"/>
        <w:numPr>
          <w:ilvl w:val="0"/>
          <w:numId w:val="21"/>
        </w:numPr>
        <w:spacing w:after="0" w:line="240" w:lineRule="auto"/>
        <w:rPr>
          <w:rFonts w:eastAsia="Times New Roman" w:cs="Arial"/>
          <w:bCs/>
          <w:sz w:val="24"/>
          <w:szCs w:val="24"/>
          <w:lang w:bidi="ar-SA"/>
        </w:rPr>
      </w:pPr>
      <w:r w:rsidRPr="00673431">
        <w:rPr>
          <w:rFonts w:eastAsia="Times New Roman" w:cs="Arial"/>
          <w:bCs/>
          <w:sz w:val="24"/>
          <w:szCs w:val="24"/>
          <w:lang w:bidi="ar-SA"/>
        </w:rPr>
        <w:t>Nationality:</w:t>
      </w:r>
      <w:r w:rsidRPr="00673431">
        <w:rPr>
          <w:rFonts w:eastAsia="Times New Roman" w:cs="Arial"/>
          <w:bCs/>
          <w:sz w:val="24"/>
          <w:szCs w:val="24"/>
          <w:lang w:bidi="ar-SA"/>
        </w:rPr>
        <w:tab/>
      </w:r>
      <w:r w:rsidRPr="00673431">
        <w:rPr>
          <w:rFonts w:eastAsia="Times New Roman" w:cs="Arial"/>
          <w:bCs/>
          <w:sz w:val="24"/>
          <w:szCs w:val="24"/>
          <w:lang w:bidi="ar-SA"/>
        </w:rPr>
        <w:tab/>
        <w:t>India</w:t>
      </w:r>
    </w:p>
    <w:p w14:paraId="1570EC4C" w14:textId="77777777" w:rsidR="00E81A5B" w:rsidRPr="00673431" w:rsidRDefault="00E81A5B" w:rsidP="00E81A5B">
      <w:pPr>
        <w:spacing w:after="0" w:line="240" w:lineRule="auto"/>
        <w:rPr>
          <w:rFonts w:eastAsia="Times New Roman" w:cs="Arial"/>
          <w:bCs/>
          <w:sz w:val="24"/>
          <w:szCs w:val="24"/>
          <w:lang w:bidi="ar-SA"/>
        </w:rPr>
      </w:pPr>
    </w:p>
    <w:p w14:paraId="2825DB2E" w14:textId="77777777" w:rsidR="00E81A5B" w:rsidRPr="00673431" w:rsidRDefault="00E81A5B" w:rsidP="00E81A5B">
      <w:pPr>
        <w:spacing w:after="0" w:line="240" w:lineRule="auto"/>
        <w:rPr>
          <w:rFonts w:eastAsia="Times New Roman" w:cs="Arial"/>
          <w:bCs/>
          <w:sz w:val="24"/>
          <w:szCs w:val="24"/>
          <w:lang w:bidi="ar-SA"/>
        </w:rPr>
      </w:pPr>
    </w:p>
    <w:p w14:paraId="43F5D957" w14:textId="77777777" w:rsidR="00CB6BC5" w:rsidRPr="00673431" w:rsidRDefault="00CB6BC5" w:rsidP="00E81A5B">
      <w:pPr>
        <w:spacing w:after="0" w:line="240" w:lineRule="auto"/>
        <w:rPr>
          <w:b/>
          <w:bCs/>
          <w:i/>
          <w:iCs/>
          <w:sz w:val="24"/>
          <w:szCs w:val="24"/>
        </w:rPr>
      </w:pPr>
    </w:p>
    <w:p w14:paraId="1AE39F2F" w14:textId="77777777" w:rsidR="00F63F08" w:rsidRPr="00673431" w:rsidRDefault="0056793B" w:rsidP="00F63F08">
      <w:pPr>
        <w:spacing w:after="0" w:line="240" w:lineRule="auto"/>
        <w:rPr>
          <w:b/>
          <w:bCs/>
          <w:iCs/>
          <w:sz w:val="24"/>
          <w:szCs w:val="24"/>
        </w:rPr>
      </w:pPr>
      <w:r w:rsidRPr="00673431">
        <w:rPr>
          <w:b/>
          <w:bCs/>
          <w:i/>
          <w:iCs/>
          <w:sz w:val="24"/>
          <w:szCs w:val="24"/>
        </w:rPr>
        <w:t xml:space="preserve">I </w:t>
      </w:r>
      <w:r w:rsidR="00591515" w:rsidRPr="00673431">
        <w:rPr>
          <w:b/>
          <w:bCs/>
          <w:i/>
          <w:iCs/>
          <w:sz w:val="24"/>
          <w:szCs w:val="24"/>
        </w:rPr>
        <w:t>hereby</w:t>
      </w:r>
      <w:r w:rsidRPr="00673431">
        <w:rPr>
          <w:b/>
          <w:bCs/>
          <w:i/>
          <w:iCs/>
          <w:sz w:val="24"/>
          <w:szCs w:val="24"/>
        </w:rPr>
        <w:t xml:space="preserve"> affirm that the information in this document is accurate and true to best of my knowledge.</w:t>
      </w:r>
      <w:r w:rsidR="00F63F08" w:rsidRPr="00673431">
        <w:rPr>
          <w:b/>
          <w:bCs/>
          <w:i/>
          <w:iCs/>
          <w:sz w:val="24"/>
          <w:szCs w:val="24"/>
        </w:rPr>
        <w:br/>
      </w:r>
    </w:p>
    <w:p w14:paraId="2CECC9BF" w14:textId="77777777" w:rsidR="00F63F08" w:rsidRPr="00673431" w:rsidRDefault="00F63F08" w:rsidP="00F63F08">
      <w:pPr>
        <w:spacing w:after="0" w:line="240" w:lineRule="auto"/>
        <w:rPr>
          <w:b/>
          <w:bCs/>
          <w:iCs/>
          <w:sz w:val="24"/>
          <w:szCs w:val="24"/>
        </w:rPr>
      </w:pPr>
    </w:p>
    <w:p w14:paraId="13046354" w14:textId="77777777" w:rsidR="00F63F08" w:rsidRPr="00673431" w:rsidRDefault="00F63F08" w:rsidP="00F63F08">
      <w:pPr>
        <w:spacing w:after="0" w:line="240" w:lineRule="auto"/>
        <w:rPr>
          <w:b/>
          <w:bCs/>
          <w:iCs/>
          <w:sz w:val="24"/>
          <w:szCs w:val="24"/>
        </w:rPr>
      </w:pPr>
    </w:p>
    <w:p w14:paraId="46B93E74" w14:textId="7C624062" w:rsidR="001D54D8" w:rsidRPr="00E52734" w:rsidRDefault="00673431" w:rsidP="00673431">
      <w:pPr>
        <w:spacing w:after="0" w:line="240" w:lineRule="auto"/>
      </w:pPr>
      <w:r w:rsidRPr="00673431">
        <w:rPr>
          <w:sz w:val="24"/>
          <w:szCs w:val="24"/>
        </w:rPr>
        <w:tab/>
      </w:r>
      <w:r w:rsidRPr="00673431">
        <w:rPr>
          <w:sz w:val="24"/>
          <w:szCs w:val="24"/>
        </w:rPr>
        <w:tab/>
      </w:r>
      <w:r>
        <w:rPr>
          <w:sz w:val="26"/>
          <w:szCs w:val="26"/>
        </w:rPr>
        <w:tab/>
      </w:r>
      <w:r>
        <w:rPr>
          <w:sz w:val="26"/>
          <w:szCs w:val="26"/>
        </w:rPr>
        <w:tab/>
      </w:r>
    </w:p>
    <w:sectPr w:rsidR="001D54D8" w:rsidRPr="00E52734" w:rsidSect="005D44AA">
      <w:pgSz w:w="11906" w:h="16838"/>
      <w:pgMar w:top="851"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A7D97" w14:textId="77777777" w:rsidR="00170A77" w:rsidRDefault="00170A77" w:rsidP="00F13F7E">
      <w:pPr>
        <w:spacing w:after="0" w:line="240" w:lineRule="auto"/>
      </w:pPr>
      <w:r>
        <w:separator/>
      </w:r>
    </w:p>
  </w:endnote>
  <w:endnote w:type="continuationSeparator" w:id="0">
    <w:p w14:paraId="0FE72E5B" w14:textId="77777777" w:rsidR="00170A77" w:rsidRDefault="00170A77" w:rsidP="00F1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A2A0B" w14:textId="77777777" w:rsidR="00170A77" w:rsidRDefault="00170A77" w:rsidP="00F13F7E">
      <w:pPr>
        <w:spacing w:after="0" w:line="240" w:lineRule="auto"/>
      </w:pPr>
      <w:r>
        <w:separator/>
      </w:r>
    </w:p>
  </w:footnote>
  <w:footnote w:type="continuationSeparator" w:id="0">
    <w:p w14:paraId="32E3F806" w14:textId="77777777" w:rsidR="00170A77" w:rsidRDefault="00170A77" w:rsidP="00F13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E90"/>
    <w:multiLevelType w:val="hybridMultilevel"/>
    <w:tmpl w:val="C6AA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7D1D"/>
    <w:multiLevelType w:val="multilevel"/>
    <w:tmpl w:val="32CAC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A7FCC"/>
    <w:multiLevelType w:val="multilevel"/>
    <w:tmpl w:val="1A28F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353"/>
        </w:tabs>
        <w:ind w:left="1353"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74FAF"/>
    <w:multiLevelType w:val="hybridMultilevel"/>
    <w:tmpl w:val="18944614"/>
    <w:lvl w:ilvl="0" w:tplc="D3644AF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42FC9"/>
    <w:multiLevelType w:val="hybridMultilevel"/>
    <w:tmpl w:val="5A829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4C3709"/>
    <w:multiLevelType w:val="hybridMultilevel"/>
    <w:tmpl w:val="1E70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02655"/>
    <w:multiLevelType w:val="hybridMultilevel"/>
    <w:tmpl w:val="7A44E8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97DD3"/>
    <w:multiLevelType w:val="multilevel"/>
    <w:tmpl w:val="97F65E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29EF7668"/>
    <w:multiLevelType w:val="hybridMultilevel"/>
    <w:tmpl w:val="7B5AA902"/>
    <w:lvl w:ilvl="0" w:tplc="2B409E2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E3CF2"/>
    <w:multiLevelType w:val="hybridMultilevel"/>
    <w:tmpl w:val="4A2AA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AE17FD"/>
    <w:multiLevelType w:val="hybridMultilevel"/>
    <w:tmpl w:val="EC168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C215F5"/>
    <w:multiLevelType w:val="hybridMultilevel"/>
    <w:tmpl w:val="F3DA783E"/>
    <w:lvl w:ilvl="0" w:tplc="4E3AA0B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73DB3"/>
    <w:multiLevelType w:val="hybridMultilevel"/>
    <w:tmpl w:val="99026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551F52"/>
    <w:multiLevelType w:val="hybridMultilevel"/>
    <w:tmpl w:val="AC8858F8"/>
    <w:lvl w:ilvl="0" w:tplc="D3644AF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12186"/>
    <w:multiLevelType w:val="hybridMultilevel"/>
    <w:tmpl w:val="AC722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E26A19"/>
    <w:multiLevelType w:val="hybridMultilevel"/>
    <w:tmpl w:val="982EB4BA"/>
    <w:lvl w:ilvl="0" w:tplc="C57CE30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A28CD"/>
    <w:multiLevelType w:val="hybridMultilevel"/>
    <w:tmpl w:val="0F3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704566"/>
    <w:multiLevelType w:val="hybridMultilevel"/>
    <w:tmpl w:val="39F0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E069E"/>
    <w:multiLevelType w:val="hybridMultilevel"/>
    <w:tmpl w:val="3B86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C564F"/>
    <w:multiLevelType w:val="hybridMultilevel"/>
    <w:tmpl w:val="CF9C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54E4C"/>
    <w:multiLevelType w:val="hybridMultilevel"/>
    <w:tmpl w:val="1986A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A20655F"/>
    <w:multiLevelType w:val="hybridMultilevel"/>
    <w:tmpl w:val="8AA0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317F8"/>
    <w:multiLevelType w:val="hybridMultilevel"/>
    <w:tmpl w:val="8CE0025E"/>
    <w:lvl w:ilvl="0" w:tplc="43022152">
      <w:start w:val="1"/>
      <w:numFmt w:val="bullet"/>
      <w:lvlText w:val="o"/>
      <w:lvlJc w:val="left"/>
      <w:pPr>
        <w:ind w:left="1440" w:hanging="360"/>
      </w:pPr>
      <w:rPr>
        <w:rFonts w:ascii="Courier New" w:hAnsi="Courier New" w:hint="default"/>
        <w:color w:val="FF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1"/>
  </w:num>
  <w:num w:numId="4">
    <w:abstractNumId w:val="18"/>
  </w:num>
  <w:num w:numId="5">
    <w:abstractNumId w:val="2"/>
  </w:num>
  <w:num w:numId="6">
    <w:abstractNumId w:val="0"/>
  </w:num>
  <w:num w:numId="7">
    <w:abstractNumId w:val="5"/>
  </w:num>
  <w:num w:numId="8">
    <w:abstractNumId w:val="16"/>
  </w:num>
  <w:num w:numId="9">
    <w:abstractNumId w:val="9"/>
  </w:num>
  <w:num w:numId="10">
    <w:abstractNumId w:val="7"/>
  </w:num>
  <w:num w:numId="11">
    <w:abstractNumId w:val="12"/>
  </w:num>
  <w:num w:numId="12">
    <w:abstractNumId w:val="14"/>
  </w:num>
  <w:num w:numId="13">
    <w:abstractNumId w:val="15"/>
  </w:num>
  <w:num w:numId="14">
    <w:abstractNumId w:val="10"/>
  </w:num>
  <w:num w:numId="15">
    <w:abstractNumId w:val="21"/>
  </w:num>
  <w:num w:numId="16">
    <w:abstractNumId w:val="22"/>
  </w:num>
  <w:num w:numId="17">
    <w:abstractNumId w:val="6"/>
  </w:num>
  <w:num w:numId="18">
    <w:abstractNumId w:val="17"/>
  </w:num>
  <w:num w:numId="19">
    <w:abstractNumId w:val="8"/>
  </w:num>
  <w:num w:numId="20">
    <w:abstractNumId w:val="3"/>
  </w:num>
  <w:num w:numId="21">
    <w:abstractNumId w:val="13"/>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82"/>
    <w:rsid w:val="00003111"/>
    <w:rsid w:val="00007EBB"/>
    <w:rsid w:val="0002117E"/>
    <w:rsid w:val="00053D29"/>
    <w:rsid w:val="000B04C1"/>
    <w:rsid w:val="000C23B5"/>
    <w:rsid w:val="000D46E8"/>
    <w:rsid w:val="001079D2"/>
    <w:rsid w:val="00123E87"/>
    <w:rsid w:val="0016699C"/>
    <w:rsid w:val="00170A77"/>
    <w:rsid w:val="001D1CF9"/>
    <w:rsid w:val="001D54D8"/>
    <w:rsid w:val="00213270"/>
    <w:rsid w:val="00277C3B"/>
    <w:rsid w:val="0037220C"/>
    <w:rsid w:val="003C6C73"/>
    <w:rsid w:val="003D7C6F"/>
    <w:rsid w:val="003E6D9F"/>
    <w:rsid w:val="0050635D"/>
    <w:rsid w:val="0055397C"/>
    <w:rsid w:val="0056793B"/>
    <w:rsid w:val="005721BB"/>
    <w:rsid w:val="00591515"/>
    <w:rsid w:val="005D44AA"/>
    <w:rsid w:val="00607796"/>
    <w:rsid w:val="00643C92"/>
    <w:rsid w:val="0064607E"/>
    <w:rsid w:val="00673431"/>
    <w:rsid w:val="00680171"/>
    <w:rsid w:val="006A7E92"/>
    <w:rsid w:val="006D3729"/>
    <w:rsid w:val="007B4561"/>
    <w:rsid w:val="00813555"/>
    <w:rsid w:val="00816A18"/>
    <w:rsid w:val="008A2FF5"/>
    <w:rsid w:val="008D6096"/>
    <w:rsid w:val="00946594"/>
    <w:rsid w:val="00965EE4"/>
    <w:rsid w:val="00982F1D"/>
    <w:rsid w:val="009916CA"/>
    <w:rsid w:val="00A17F3D"/>
    <w:rsid w:val="00A36DEF"/>
    <w:rsid w:val="00B75DD0"/>
    <w:rsid w:val="00BA0297"/>
    <w:rsid w:val="00BE4AC9"/>
    <w:rsid w:val="00C0169C"/>
    <w:rsid w:val="00C945EC"/>
    <w:rsid w:val="00CB6BC5"/>
    <w:rsid w:val="00CE6D71"/>
    <w:rsid w:val="00D02150"/>
    <w:rsid w:val="00DD0B4C"/>
    <w:rsid w:val="00E03529"/>
    <w:rsid w:val="00E4185A"/>
    <w:rsid w:val="00E52734"/>
    <w:rsid w:val="00E81A5B"/>
    <w:rsid w:val="00EC03CC"/>
    <w:rsid w:val="00EE26A6"/>
    <w:rsid w:val="00EF2520"/>
    <w:rsid w:val="00F029FC"/>
    <w:rsid w:val="00F13F7E"/>
    <w:rsid w:val="00F177A1"/>
    <w:rsid w:val="00F32882"/>
    <w:rsid w:val="00F46775"/>
    <w:rsid w:val="00F63F08"/>
    <w:rsid w:val="00F97F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2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882"/>
    <w:rPr>
      <w:color w:val="0000FF" w:themeColor="hyperlink"/>
      <w:u w:val="single"/>
    </w:rPr>
  </w:style>
  <w:style w:type="paragraph" w:styleId="Subtitle">
    <w:name w:val="Subtitle"/>
    <w:basedOn w:val="Normal"/>
    <w:link w:val="SubtitleChar"/>
    <w:qFormat/>
    <w:rsid w:val="00965EE4"/>
    <w:pPr>
      <w:spacing w:after="0" w:line="240" w:lineRule="auto"/>
    </w:pPr>
    <w:rPr>
      <w:rFonts w:ascii="Arial Black" w:eastAsia="Times New Roman" w:hAnsi="Arial Black" w:cs="Arial"/>
      <w:sz w:val="24"/>
      <w:szCs w:val="24"/>
      <w:u w:val="single"/>
      <w:lang w:bidi="ar-SA"/>
    </w:rPr>
  </w:style>
  <w:style w:type="character" w:customStyle="1" w:styleId="SubtitleChar">
    <w:name w:val="Subtitle Char"/>
    <w:basedOn w:val="DefaultParagraphFont"/>
    <w:link w:val="Subtitle"/>
    <w:rsid w:val="00965EE4"/>
    <w:rPr>
      <w:rFonts w:ascii="Arial Black" w:eastAsia="Times New Roman" w:hAnsi="Arial Black" w:cs="Arial"/>
      <w:sz w:val="24"/>
      <w:szCs w:val="24"/>
      <w:u w:val="single"/>
      <w:lang w:bidi="ar-SA"/>
    </w:rPr>
  </w:style>
  <w:style w:type="table" w:styleId="TableGrid">
    <w:name w:val="Table Grid"/>
    <w:basedOn w:val="TableNormal"/>
    <w:uiPriority w:val="59"/>
    <w:rsid w:val="00965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C03C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591515"/>
    <w:pPr>
      <w:ind w:left="720"/>
      <w:contextualSpacing/>
    </w:pPr>
  </w:style>
  <w:style w:type="character" w:styleId="FollowedHyperlink">
    <w:name w:val="FollowedHyperlink"/>
    <w:basedOn w:val="DefaultParagraphFont"/>
    <w:uiPriority w:val="99"/>
    <w:semiHidden/>
    <w:unhideWhenUsed/>
    <w:rsid w:val="009916CA"/>
    <w:rPr>
      <w:color w:val="800080" w:themeColor="followedHyperlink"/>
      <w:u w:val="single"/>
    </w:rPr>
  </w:style>
  <w:style w:type="paragraph" w:styleId="Header">
    <w:name w:val="header"/>
    <w:basedOn w:val="Normal"/>
    <w:link w:val="HeaderChar"/>
    <w:uiPriority w:val="99"/>
    <w:unhideWhenUsed/>
    <w:rsid w:val="00F13F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3F7E"/>
  </w:style>
  <w:style w:type="paragraph" w:styleId="Footer">
    <w:name w:val="footer"/>
    <w:basedOn w:val="Normal"/>
    <w:link w:val="FooterChar"/>
    <w:uiPriority w:val="99"/>
    <w:unhideWhenUsed/>
    <w:rsid w:val="00F13F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3F7E"/>
  </w:style>
  <w:style w:type="paragraph" w:styleId="BalloonText">
    <w:name w:val="Balloon Text"/>
    <w:basedOn w:val="Normal"/>
    <w:link w:val="BalloonTextChar"/>
    <w:uiPriority w:val="99"/>
    <w:semiHidden/>
    <w:unhideWhenUsed/>
    <w:rsid w:val="006D3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72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882"/>
    <w:rPr>
      <w:color w:val="0000FF" w:themeColor="hyperlink"/>
      <w:u w:val="single"/>
    </w:rPr>
  </w:style>
  <w:style w:type="paragraph" w:styleId="Subtitle">
    <w:name w:val="Subtitle"/>
    <w:basedOn w:val="Normal"/>
    <w:link w:val="SubtitleChar"/>
    <w:qFormat/>
    <w:rsid w:val="00965EE4"/>
    <w:pPr>
      <w:spacing w:after="0" w:line="240" w:lineRule="auto"/>
    </w:pPr>
    <w:rPr>
      <w:rFonts w:ascii="Arial Black" w:eastAsia="Times New Roman" w:hAnsi="Arial Black" w:cs="Arial"/>
      <w:sz w:val="24"/>
      <w:szCs w:val="24"/>
      <w:u w:val="single"/>
      <w:lang w:bidi="ar-SA"/>
    </w:rPr>
  </w:style>
  <w:style w:type="character" w:customStyle="1" w:styleId="SubtitleChar">
    <w:name w:val="Subtitle Char"/>
    <w:basedOn w:val="DefaultParagraphFont"/>
    <w:link w:val="Subtitle"/>
    <w:rsid w:val="00965EE4"/>
    <w:rPr>
      <w:rFonts w:ascii="Arial Black" w:eastAsia="Times New Roman" w:hAnsi="Arial Black" w:cs="Arial"/>
      <w:sz w:val="24"/>
      <w:szCs w:val="24"/>
      <w:u w:val="single"/>
      <w:lang w:bidi="ar-SA"/>
    </w:rPr>
  </w:style>
  <w:style w:type="table" w:styleId="TableGrid">
    <w:name w:val="Table Grid"/>
    <w:basedOn w:val="TableNormal"/>
    <w:uiPriority w:val="59"/>
    <w:rsid w:val="00965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C03C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591515"/>
    <w:pPr>
      <w:ind w:left="720"/>
      <w:contextualSpacing/>
    </w:pPr>
  </w:style>
  <w:style w:type="character" w:styleId="FollowedHyperlink">
    <w:name w:val="FollowedHyperlink"/>
    <w:basedOn w:val="DefaultParagraphFont"/>
    <w:uiPriority w:val="99"/>
    <w:semiHidden/>
    <w:unhideWhenUsed/>
    <w:rsid w:val="009916CA"/>
    <w:rPr>
      <w:color w:val="800080" w:themeColor="followedHyperlink"/>
      <w:u w:val="single"/>
    </w:rPr>
  </w:style>
  <w:style w:type="paragraph" w:styleId="Header">
    <w:name w:val="header"/>
    <w:basedOn w:val="Normal"/>
    <w:link w:val="HeaderChar"/>
    <w:uiPriority w:val="99"/>
    <w:unhideWhenUsed/>
    <w:rsid w:val="00F13F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3F7E"/>
  </w:style>
  <w:style w:type="paragraph" w:styleId="Footer">
    <w:name w:val="footer"/>
    <w:basedOn w:val="Normal"/>
    <w:link w:val="FooterChar"/>
    <w:uiPriority w:val="99"/>
    <w:unhideWhenUsed/>
    <w:rsid w:val="00F13F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3F7E"/>
  </w:style>
  <w:style w:type="paragraph" w:styleId="BalloonText">
    <w:name w:val="Balloon Text"/>
    <w:basedOn w:val="Normal"/>
    <w:link w:val="BalloonTextChar"/>
    <w:uiPriority w:val="99"/>
    <w:semiHidden/>
    <w:unhideWhenUsed/>
    <w:rsid w:val="006D3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7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9236">
      <w:bodyDiv w:val="1"/>
      <w:marLeft w:val="0"/>
      <w:marRight w:val="0"/>
      <w:marTop w:val="0"/>
      <w:marBottom w:val="0"/>
      <w:divBdr>
        <w:top w:val="none" w:sz="0" w:space="0" w:color="auto"/>
        <w:left w:val="none" w:sz="0" w:space="0" w:color="auto"/>
        <w:bottom w:val="none" w:sz="0" w:space="0" w:color="auto"/>
        <w:right w:val="none" w:sz="0" w:space="0" w:color="auto"/>
      </w:divBdr>
    </w:div>
    <w:div w:id="885605535">
      <w:bodyDiv w:val="1"/>
      <w:marLeft w:val="0"/>
      <w:marRight w:val="0"/>
      <w:marTop w:val="0"/>
      <w:marBottom w:val="0"/>
      <w:divBdr>
        <w:top w:val="none" w:sz="0" w:space="0" w:color="auto"/>
        <w:left w:val="none" w:sz="0" w:space="0" w:color="auto"/>
        <w:bottom w:val="none" w:sz="0" w:space="0" w:color="auto"/>
        <w:right w:val="none" w:sz="0" w:space="0" w:color="auto"/>
      </w:divBdr>
    </w:div>
    <w:div w:id="18671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rmeet.37268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69FB-F666-4907-A675-70CD8F22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dc:creator>
  <cp:lastModifiedBy>784812338</cp:lastModifiedBy>
  <cp:revision>5</cp:revision>
  <cp:lastPrinted>2017-08-30T13:28:00Z</cp:lastPrinted>
  <dcterms:created xsi:type="dcterms:W3CDTF">2017-08-30T13:28:00Z</dcterms:created>
  <dcterms:modified xsi:type="dcterms:W3CDTF">2017-09-12T11:08:00Z</dcterms:modified>
</cp:coreProperties>
</file>