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F9" w:rsidRDefault="00D32BE9" w:rsidP="00D32BE9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 w:rsidR="00313BF9">
        <w:rPr>
          <w:b/>
          <w:sz w:val="28"/>
          <w:szCs w:val="28"/>
          <w:u w:val="single"/>
        </w:rPr>
        <w:t>SADAF</w:t>
      </w:r>
    </w:p>
    <w:p w:rsidR="00D32BE9" w:rsidRDefault="00313BF9" w:rsidP="00D32BE9">
      <w:pPr>
        <w:rPr>
          <w:b/>
          <w:sz w:val="28"/>
          <w:szCs w:val="28"/>
          <w:u w:val="single"/>
        </w:rPr>
      </w:pPr>
      <w:hyperlink r:id="rId6" w:history="1">
        <w:r w:rsidRPr="00E63630">
          <w:rPr>
            <w:rStyle w:val="Hyperlink"/>
            <w:b/>
            <w:sz w:val="28"/>
            <w:szCs w:val="28"/>
          </w:rPr>
          <w:t>SADAF.372756@2freemail.com</w:t>
        </w:r>
      </w:hyperlink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</w:t>
      </w:r>
    </w:p>
    <w:p w:rsidR="00D32BE9" w:rsidRDefault="00D32BE9" w:rsidP="00D32BE9">
      <w:pPr>
        <w:rPr>
          <w:b/>
        </w:rPr>
      </w:pPr>
    </w:p>
    <w:p w:rsidR="00D32BE9" w:rsidRDefault="00D32BE9" w:rsidP="00D32BE9">
      <w:pPr>
        <w:ind w:left="60" w:right="60"/>
        <w:jc w:val="both"/>
        <w:rPr>
          <w:b/>
          <w:bCs/>
          <w:color w:val="6396AB"/>
          <w:sz w:val="16"/>
          <w:szCs w:val="16"/>
        </w:rPr>
      </w:pPr>
      <w:r>
        <w:rPr>
          <w:b/>
          <w:bCs/>
          <w:color w:val="6396AB"/>
          <w:sz w:val="16"/>
          <w:szCs w:val="16"/>
        </w:rPr>
        <w:t> </w:t>
      </w:r>
    </w:p>
    <w:p w:rsidR="00D32BE9" w:rsidRDefault="00D32BE9" w:rsidP="00D32BE9">
      <w:pPr>
        <w:pStyle w:val="Tit"/>
        <w:spacing w:line="80" w:lineRule="atLeas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Profile</w:t>
      </w:r>
    </w:p>
    <w:p w:rsidR="00D32BE9" w:rsidRPr="001632C5" w:rsidRDefault="00D32BE9" w:rsidP="00D32BE9">
      <w:pPr>
        <w:pStyle w:val="NormalWeb"/>
        <w:spacing w:before="0" w:beforeAutospacing="0" w:after="150" w:afterAutospacing="0" w:line="408" w:lineRule="atLeast"/>
        <w:textAlignment w:val="baseline"/>
        <w:rPr>
          <w:rFonts w:ascii="Verdana" w:hAnsi="Verdana" w:cs="Arial"/>
        </w:rPr>
      </w:pPr>
      <w:proofErr w:type="gramStart"/>
      <w:r w:rsidRPr="001632C5">
        <w:rPr>
          <w:rFonts w:ascii="Verdana" w:hAnsi="Verdana" w:cs="Arial"/>
          <w:color w:val="111111"/>
        </w:rPr>
        <w:t>Biochemistry Technologist with 3 years of experience in diverse lab settings.</w:t>
      </w:r>
      <w:proofErr w:type="gramEnd"/>
      <w:r w:rsidRPr="001632C5">
        <w:rPr>
          <w:rFonts w:ascii="Verdana" w:hAnsi="Verdana" w:cs="Arial"/>
          <w:color w:val="111111"/>
        </w:rPr>
        <w:t xml:space="preserve"> </w:t>
      </w:r>
      <w:proofErr w:type="gramStart"/>
      <w:r w:rsidRPr="001632C5">
        <w:rPr>
          <w:rFonts w:ascii="Verdana" w:hAnsi="Verdana" w:cs="Arial"/>
          <w:shd w:val="clear" w:color="auto" w:fill="FFFFFF"/>
        </w:rPr>
        <w:t>Knowledge of laboratory protocols; quality procedures; and analytical instrumentation.</w:t>
      </w:r>
      <w:proofErr w:type="gramEnd"/>
      <w:r w:rsidRPr="001632C5">
        <w:rPr>
          <w:rFonts w:ascii="Verdana" w:hAnsi="Verdana" w:cs="Arial"/>
          <w:shd w:val="clear" w:color="auto" w:fill="FFFFFF"/>
        </w:rPr>
        <w:t xml:space="preserve">  </w:t>
      </w:r>
      <w:proofErr w:type="gramStart"/>
      <w:r w:rsidRPr="001632C5">
        <w:rPr>
          <w:rFonts w:ascii="Verdana" w:hAnsi="Verdana" w:cs="Arial"/>
          <w:shd w:val="clear" w:color="auto" w:fill="FFFFFF"/>
        </w:rPr>
        <w:t>Demonstrated ability to work efficiently in a busy lab in an organized manner.</w:t>
      </w:r>
      <w:proofErr w:type="gramEnd"/>
      <w:r w:rsidRPr="001632C5">
        <w:rPr>
          <w:rFonts w:ascii="Verdana" w:hAnsi="Verdana" w:cs="Arial"/>
          <w:shd w:val="clear" w:color="auto" w:fill="FFFFFF"/>
        </w:rPr>
        <w:t xml:space="preserve"> </w:t>
      </w:r>
      <w:proofErr w:type="gramStart"/>
      <w:r w:rsidRPr="001632C5">
        <w:rPr>
          <w:rFonts w:ascii="Verdana" w:hAnsi="Verdana" w:cs="Arial"/>
          <w:shd w:val="clear" w:color="auto" w:fill="FFFFFF"/>
        </w:rPr>
        <w:t xml:space="preserve">Registered as a </w:t>
      </w:r>
      <w:r w:rsidRPr="001632C5">
        <w:rPr>
          <w:rFonts w:ascii="Verdana" w:hAnsi="Verdana" w:cs="Arial"/>
          <w:b/>
          <w:shd w:val="clear" w:color="auto" w:fill="FFFFFF"/>
        </w:rPr>
        <w:t>Clinical Biochemistry Technologist</w:t>
      </w:r>
      <w:r w:rsidRPr="001632C5">
        <w:rPr>
          <w:rFonts w:ascii="Verdana" w:hAnsi="Verdana" w:cs="Arial"/>
          <w:shd w:val="clear" w:color="auto" w:fill="FFFFFF"/>
        </w:rPr>
        <w:t xml:space="preserve"> with the Dubai Health Authority (DHA).</w:t>
      </w:r>
      <w:proofErr w:type="gramEnd"/>
    </w:p>
    <w:p w:rsidR="00D32BE9" w:rsidRDefault="00D32BE9" w:rsidP="00D32BE9">
      <w:pPr>
        <w:pStyle w:val="Tit"/>
        <w:spacing w:line="80" w:lineRule="atLeas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Education</w:t>
      </w:r>
    </w:p>
    <w:p w:rsidR="00D32BE9" w:rsidRPr="003238EA" w:rsidRDefault="00D32BE9" w:rsidP="00D32BE9">
      <w:pPr>
        <w:rPr>
          <w:b/>
        </w:rPr>
      </w:pPr>
    </w:p>
    <w:p w:rsidR="00D32BE9" w:rsidRPr="00BC0D47" w:rsidRDefault="00D32BE9" w:rsidP="00D32BE9">
      <w:pPr>
        <w:numPr>
          <w:ilvl w:val="0"/>
          <w:numId w:val="1"/>
        </w:numPr>
        <w:ind w:left="37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Master  of Science (Medical Biochemistry)</w:t>
      </w:r>
    </w:p>
    <w:p w:rsidR="00D32BE9" w:rsidRDefault="00D32BE9" w:rsidP="00D32BE9">
      <w:pPr>
        <w:ind w:left="370"/>
        <w:rPr>
          <w:rFonts w:ascii="Verdana" w:hAnsi="Verdana"/>
          <w:b/>
          <w:sz w:val="24"/>
          <w:szCs w:val="24"/>
        </w:rPr>
      </w:pPr>
      <w:r w:rsidRPr="00BC0D47">
        <w:rPr>
          <w:rFonts w:ascii="Verdana" w:hAnsi="Verdana"/>
          <w:b/>
          <w:sz w:val="24"/>
          <w:szCs w:val="24"/>
        </w:rPr>
        <w:t>Kannur University, India</w:t>
      </w:r>
    </w:p>
    <w:p w:rsidR="00D32BE9" w:rsidRPr="00BC0D47" w:rsidRDefault="00D32BE9" w:rsidP="00D32BE9">
      <w:pPr>
        <w:ind w:left="370"/>
        <w:rPr>
          <w:rFonts w:ascii="Verdana" w:hAnsi="Verdana"/>
          <w:b/>
          <w:sz w:val="24"/>
          <w:szCs w:val="24"/>
        </w:rPr>
      </w:pPr>
    </w:p>
    <w:p w:rsidR="00D32BE9" w:rsidRPr="00BC0D47" w:rsidRDefault="00D32BE9" w:rsidP="00D32BE9">
      <w:pPr>
        <w:numPr>
          <w:ilvl w:val="0"/>
          <w:numId w:val="1"/>
        </w:numPr>
        <w:ind w:left="370"/>
        <w:rPr>
          <w:rFonts w:ascii="Verdana" w:hAnsi="Verdana"/>
          <w:b/>
          <w:sz w:val="24"/>
          <w:szCs w:val="24"/>
        </w:rPr>
      </w:pPr>
      <w:r w:rsidRPr="00BC0D47">
        <w:rPr>
          <w:rFonts w:ascii="Verdana" w:hAnsi="Verdana"/>
          <w:b/>
          <w:bCs/>
          <w:sz w:val="24"/>
          <w:szCs w:val="24"/>
        </w:rPr>
        <w:t>Bachelor of Sci</w:t>
      </w:r>
      <w:r>
        <w:rPr>
          <w:rFonts w:ascii="Verdana" w:hAnsi="Verdana"/>
          <w:b/>
          <w:bCs/>
          <w:sz w:val="24"/>
          <w:szCs w:val="24"/>
        </w:rPr>
        <w:t>ence (Biotechnology)</w:t>
      </w:r>
    </w:p>
    <w:p w:rsidR="00D32BE9" w:rsidRDefault="00D32BE9" w:rsidP="00D32BE9">
      <w:pPr>
        <w:ind w:left="370"/>
        <w:rPr>
          <w:rFonts w:ascii="Verdana" w:hAnsi="Verdana"/>
          <w:b/>
          <w:bCs/>
          <w:sz w:val="24"/>
          <w:szCs w:val="24"/>
        </w:rPr>
      </w:pPr>
      <w:r w:rsidRPr="00BC0D47">
        <w:rPr>
          <w:rFonts w:ascii="Verdana" w:hAnsi="Verdana"/>
          <w:b/>
          <w:bCs/>
          <w:sz w:val="24"/>
          <w:szCs w:val="24"/>
        </w:rPr>
        <w:t>Kannur University, India</w:t>
      </w:r>
    </w:p>
    <w:p w:rsidR="00D32BE9" w:rsidRPr="00BC0D47" w:rsidRDefault="00D32BE9" w:rsidP="00D32BE9">
      <w:pPr>
        <w:rPr>
          <w:rFonts w:ascii="Verdana" w:hAnsi="Verdana"/>
          <w:b/>
          <w:sz w:val="24"/>
          <w:szCs w:val="24"/>
        </w:rPr>
      </w:pPr>
    </w:p>
    <w:p w:rsidR="00D32BE9" w:rsidRDefault="00D32BE9" w:rsidP="00D32BE9">
      <w:pPr>
        <w:pStyle w:val="Tit"/>
        <w:shd w:val="pct10" w:color="auto" w:fill="auto"/>
        <w:spacing w:line="80" w:lineRule="atLeast"/>
        <w:ind w:left="0" w:right="-155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Cs/>
        </w:rPr>
        <w:t>Relevant Experience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● </w:t>
      </w:r>
      <w:r>
        <w:rPr>
          <w:rFonts w:ascii="Verdana" w:hAnsi="Verdana"/>
          <w:sz w:val="24"/>
          <w:szCs w:val="24"/>
          <w:u w:val="single"/>
        </w:rPr>
        <w:t>Biochemist,</w:t>
      </w:r>
      <w:r w:rsidRPr="002D6E5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June 2017- August 2017</w:t>
      </w:r>
      <w:r>
        <w:rPr>
          <w:rFonts w:ascii="Verdana" w:hAnsi="Verdana"/>
          <w:sz w:val="24"/>
          <w:szCs w:val="24"/>
          <w:u w:val="single"/>
        </w:rPr>
        <w:t xml:space="preserve"> 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Biochemistry Lab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Mission Hospital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Thalassery</w:t>
      </w:r>
      <w:proofErr w:type="spellEnd"/>
      <w:r>
        <w:rPr>
          <w:rFonts w:ascii="Verdana" w:hAnsi="Verdana"/>
          <w:sz w:val="24"/>
          <w:szCs w:val="24"/>
        </w:rPr>
        <w:t>, India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● </w:t>
      </w:r>
      <w:r w:rsidRPr="002D6E53">
        <w:rPr>
          <w:rFonts w:ascii="Verdana" w:hAnsi="Verdana"/>
          <w:sz w:val="24"/>
          <w:szCs w:val="24"/>
          <w:u w:val="single"/>
        </w:rPr>
        <w:t>Lab Technician</w:t>
      </w:r>
      <w:r>
        <w:rPr>
          <w:rFonts w:ascii="Verdana" w:hAnsi="Verdana"/>
          <w:sz w:val="24"/>
          <w:szCs w:val="24"/>
          <w:u w:val="single"/>
        </w:rPr>
        <w:t>,</w:t>
      </w:r>
      <w:r w:rsidRPr="002D6E5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April 2014- August 2016</w:t>
      </w:r>
      <w:r>
        <w:rPr>
          <w:rFonts w:ascii="Verdana" w:hAnsi="Verdana"/>
          <w:sz w:val="24"/>
          <w:szCs w:val="24"/>
          <w:u w:val="single"/>
        </w:rPr>
        <w:t xml:space="preserve"> </w:t>
      </w:r>
    </w:p>
    <w:p w:rsidR="00D32BE9" w:rsidRPr="002D6E53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Biochemistry Department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Metro Lab Clinical and Pathological Investigation Center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Mahe</w:t>
      </w:r>
      <w:proofErr w:type="spellEnd"/>
      <w:r>
        <w:rPr>
          <w:rFonts w:ascii="Verdana" w:hAnsi="Verdana"/>
          <w:sz w:val="24"/>
          <w:szCs w:val="24"/>
        </w:rPr>
        <w:t>, India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</w:p>
    <w:p w:rsidR="00D32BE9" w:rsidRPr="00CA0BC3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● </w:t>
      </w:r>
      <w:r>
        <w:rPr>
          <w:rFonts w:ascii="Verdana" w:hAnsi="Verdana"/>
          <w:sz w:val="24"/>
          <w:szCs w:val="24"/>
          <w:u w:val="single"/>
        </w:rPr>
        <w:t>Medical Lab Intern,</w:t>
      </w:r>
      <w:r>
        <w:rPr>
          <w:rFonts w:ascii="Verdana" w:hAnsi="Verdana"/>
          <w:sz w:val="24"/>
          <w:szCs w:val="24"/>
        </w:rPr>
        <w:t xml:space="preserve"> September 2013- February 2014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Clinical Biochemistry Department</w:t>
      </w:r>
    </w:p>
    <w:p w:rsidR="00D32BE9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Co-Operative Hospital</w:t>
      </w:r>
    </w:p>
    <w:p w:rsidR="00D32BE9" w:rsidRPr="002D6E53" w:rsidRDefault="00D32BE9" w:rsidP="00D32BE9">
      <w:pPr>
        <w:spacing w:line="80" w:lineRule="atLeas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Tellicherry</w:t>
      </w:r>
      <w:proofErr w:type="spellEnd"/>
      <w:r>
        <w:rPr>
          <w:rFonts w:ascii="Verdana" w:hAnsi="Verdana"/>
          <w:sz w:val="24"/>
          <w:szCs w:val="24"/>
        </w:rPr>
        <w:t>, India</w:t>
      </w:r>
    </w:p>
    <w:p w:rsidR="00D32BE9" w:rsidRDefault="00D32BE9" w:rsidP="00D32BE9">
      <w:pPr>
        <w:pStyle w:val="Tit"/>
        <w:shd w:val="pct10" w:color="auto" w:fill="auto"/>
        <w:spacing w:line="80" w:lineRule="atLeast"/>
        <w:ind w:left="0" w:right="-155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Cs/>
        </w:rPr>
        <w:t>Procedural Skills</w:t>
      </w:r>
    </w:p>
    <w:p w:rsidR="00D32BE9" w:rsidRPr="001632C5" w:rsidRDefault="00D32BE9" w:rsidP="00D32BE9">
      <w:pPr>
        <w:ind w:left="60" w:right="60"/>
        <w:rPr>
          <w:rFonts w:ascii="Verdana" w:hAnsi="Verdana"/>
          <w:sz w:val="24"/>
          <w:szCs w:val="24"/>
        </w:rPr>
      </w:pPr>
      <w:r w:rsidRPr="001632C5">
        <w:rPr>
          <w:rFonts w:ascii="Verdana" w:hAnsi="Verdana"/>
          <w:sz w:val="24"/>
          <w:szCs w:val="24"/>
        </w:rPr>
        <w:t>● Operation and maintenance of</w:t>
      </w:r>
      <w:r w:rsidR="00CF548A">
        <w:rPr>
          <w:rFonts w:ascii="Verdana" w:hAnsi="Verdana"/>
          <w:sz w:val="24"/>
          <w:szCs w:val="24"/>
        </w:rPr>
        <w:t xml:space="preserve"> equipment such as </w:t>
      </w:r>
      <w:proofErr w:type="spellStart"/>
      <w:r w:rsidR="00B61D6D" w:rsidRPr="001632C5">
        <w:rPr>
          <w:rFonts w:ascii="Verdana" w:hAnsi="Verdana"/>
          <w:sz w:val="24"/>
          <w:szCs w:val="24"/>
        </w:rPr>
        <w:t>Sysmex</w:t>
      </w:r>
      <w:proofErr w:type="spellEnd"/>
      <w:r w:rsidR="00CF548A">
        <w:rPr>
          <w:rFonts w:ascii="Verdana" w:hAnsi="Verdana"/>
          <w:sz w:val="24"/>
          <w:szCs w:val="24"/>
        </w:rPr>
        <w:t xml:space="preserve"> and HORIBA</w:t>
      </w:r>
      <w:r w:rsidRPr="001632C5">
        <w:rPr>
          <w:rFonts w:ascii="Verdana" w:hAnsi="Verdana"/>
          <w:sz w:val="24"/>
          <w:szCs w:val="24"/>
        </w:rPr>
        <w:t xml:space="preserve"> (CBC), </w:t>
      </w:r>
      <w:proofErr w:type="spellStart"/>
      <w:r w:rsidRPr="001632C5">
        <w:rPr>
          <w:rFonts w:ascii="Verdana" w:hAnsi="Verdana"/>
          <w:sz w:val="24"/>
          <w:szCs w:val="24"/>
        </w:rPr>
        <w:t>Humastar</w:t>
      </w:r>
      <w:proofErr w:type="spellEnd"/>
      <w:r w:rsidR="00CF548A">
        <w:rPr>
          <w:rFonts w:ascii="Verdana" w:hAnsi="Verdana"/>
          <w:sz w:val="24"/>
          <w:szCs w:val="24"/>
        </w:rPr>
        <w:t xml:space="preserve"> and Siemens</w:t>
      </w:r>
      <w:r w:rsidR="00B61D6D" w:rsidRPr="001632C5">
        <w:rPr>
          <w:rFonts w:ascii="Verdana" w:hAnsi="Verdana"/>
          <w:sz w:val="24"/>
          <w:szCs w:val="24"/>
        </w:rPr>
        <w:t xml:space="preserve"> (biochemistry analyzer</w:t>
      </w:r>
      <w:r w:rsidR="00CF548A">
        <w:rPr>
          <w:rFonts w:ascii="Verdana" w:hAnsi="Verdana"/>
          <w:sz w:val="24"/>
          <w:szCs w:val="24"/>
        </w:rPr>
        <w:t>),</w:t>
      </w:r>
      <w:r w:rsidR="00B61D6D" w:rsidRPr="001632C5">
        <w:rPr>
          <w:rFonts w:ascii="Verdana" w:hAnsi="Verdana"/>
          <w:sz w:val="24"/>
          <w:szCs w:val="24"/>
        </w:rPr>
        <w:t xml:space="preserve"> </w:t>
      </w:r>
      <w:proofErr w:type="spellStart"/>
      <w:r w:rsidR="00B61D6D" w:rsidRPr="001632C5">
        <w:rPr>
          <w:rFonts w:ascii="Verdana" w:hAnsi="Verdana"/>
          <w:sz w:val="24"/>
          <w:szCs w:val="24"/>
        </w:rPr>
        <w:t>Vidas</w:t>
      </w:r>
      <w:proofErr w:type="spellEnd"/>
      <w:r w:rsidR="00B61D6D" w:rsidRPr="001632C5">
        <w:rPr>
          <w:rFonts w:ascii="Verdana" w:hAnsi="Verdana"/>
          <w:sz w:val="24"/>
          <w:szCs w:val="24"/>
        </w:rPr>
        <w:t xml:space="preserve"> (hormone analyzer)</w:t>
      </w:r>
      <w:proofErr w:type="gramStart"/>
      <w:r w:rsidR="00CF548A">
        <w:rPr>
          <w:rFonts w:ascii="Verdana" w:hAnsi="Verdana"/>
          <w:sz w:val="24"/>
          <w:szCs w:val="24"/>
        </w:rPr>
        <w:t>,Beckman</w:t>
      </w:r>
      <w:proofErr w:type="gramEnd"/>
      <w:r w:rsidR="00CF548A">
        <w:rPr>
          <w:rFonts w:ascii="Verdana" w:hAnsi="Verdana"/>
          <w:sz w:val="24"/>
          <w:szCs w:val="24"/>
        </w:rPr>
        <w:t xml:space="preserve"> coulter(</w:t>
      </w:r>
      <w:proofErr w:type="spellStart"/>
      <w:r w:rsidR="00CF548A">
        <w:rPr>
          <w:rFonts w:ascii="Verdana" w:hAnsi="Verdana"/>
          <w:sz w:val="24"/>
          <w:szCs w:val="24"/>
        </w:rPr>
        <w:t>immuno</w:t>
      </w:r>
      <w:proofErr w:type="spellEnd"/>
      <w:r w:rsidR="00CF548A">
        <w:rPr>
          <w:rFonts w:ascii="Verdana" w:hAnsi="Verdana"/>
          <w:sz w:val="24"/>
          <w:szCs w:val="24"/>
        </w:rPr>
        <w:t xml:space="preserve"> assay analyzer)</w:t>
      </w:r>
      <w:r w:rsidR="00CF548A" w:rsidRPr="00CF548A">
        <w:t xml:space="preserve"> </w:t>
      </w:r>
      <w:r w:rsidR="00CF548A" w:rsidRPr="00CF548A">
        <w:rPr>
          <w:rFonts w:ascii="Verdana" w:hAnsi="Verdana"/>
          <w:sz w:val="24"/>
          <w:szCs w:val="24"/>
        </w:rPr>
        <w:t>),</w:t>
      </w:r>
      <w:r w:rsidR="00CF548A" w:rsidRPr="00CF548A">
        <w:t xml:space="preserve"> </w:t>
      </w:r>
      <w:r w:rsidR="00CF548A" w:rsidRPr="00CF548A">
        <w:rPr>
          <w:rFonts w:ascii="Verdana" w:hAnsi="Verdana"/>
          <w:sz w:val="24"/>
          <w:szCs w:val="24"/>
        </w:rPr>
        <w:t xml:space="preserve">Gem Premier (Blood </w:t>
      </w:r>
      <w:r w:rsidR="00CF548A" w:rsidRPr="00CF548A">
        <w:rPr>
          <w:rFonts w:ascii="Verdana" w:hAnsi="Verdana"/>
          <w:sz w:val="24"/>
          <w:szCs w:val="24"/>
        </w:rPr>
        <w:lastRenderedPageBreak/>
        <w:t>Gas Analyzer),</w:t>
      </w:r>
      <w:proofErr w:type="spellStart"/>
      <w:r w:rsidR="00CF548A">
        <w:rPr>
          <w:rFonts w:ascii="Verdana" w:hAnsi="Verdana"/>
          <w:sz w:val="24"/>
          <w:szCs w:val="24"/>
        </w:rPr>
        <w:t>Ozolyte</w:t>
      </w:r>
      <w:proofErr w:type="spellEnd"/>
      <w:r w:rsidR="00CF548A">
        <w:rPr>
          <w:rFonts w:ascii="Verdana" w:hAnsi="Verdana"/>
          <w:sz w:val="24"/>
          <w:szCs w:val="24"/>
        </w:rPr>
        <w:t xml:space="preserve"> med and </w:t>
      </w:r>
      <w:proofErr w:type="spellStart"/>
      <w:r w:rsidR="00CF548A">
        <w:rPr>
          <w:rFonts w:ascii="Verdana" w:hAnsi="Verdana"/>
          <w:sz w:val="24"/>
          <w:szCs w:val="24"/>
        </w:rPr>
        <w:t>ILyte</w:t>
      </w:r>
      <w:proofErr w:type="spellEnd"/>
      <w:r w:rsidR="00CF548A">
        <w:rPr>
          <w:rFonts w:ascii="Verdana" w:hAnsi="Verdana"/>
          <w:sz w:val="24"/>
          <w:szCs w:val="24"/>
        </w:rPr>
        <w:t>(electrolyte analyzer),</w:t>
      </w:r>
      <w:r w:rsidR="00CF548A" w:rsidRPr="00CF548A">
        <w:rPr>
          <w:rFonts w:ascii="Verdana" w:hAnsi="Verdana"/>
          <w:sz w:val="24"/>
          <w:szCs w:val="24"/>
        </w:rPr>
        <w:t xml:space="preserve"> </w:t>
      </w:r>
      <w:proofErr w:type="spellStart"/>
      <w:r w:rsidR="00CF548A" w:rsidRPr="00CF548A">
        <w:rPr>
          <w:rFonts w:ascii="Verdana" w:hAnsi="Verdana"/>
          <w:sz w:val="24"/>
          <w:szCs w:val="24"/>
        </w:rPr>
        <w:t>Urometer</w:t>
      </w:r>
      <w:proofErr w:type="spellEnd"/>
      <w:r w:rsidR="00CF548A" w:rsidRPr="00CF548A">
        <w:rPr>
          <w:rFonts w:ascii="Verdana" w:hAnsi="Verdana"/>
          <w:sz w:val="24"/>
          <w:szCs w:val="24"/>
        </w:rPr>
        <w:t xml:space="preserve"> 120 (Urine analysis), MISPA( </w:t>
      </w:r>
      <w:proofErr w:type="spellStart"/>
      <w:r w:rsidR="00CF548A" w:rsidRPr="00CF548A">
        <w:rPr>
          <w:rFonts w:ascii="Verdana" w:hAnsi="Verdana"/>
          <w:sz w:val="24"/>
          <w:szCs w:val="24"/>
        </w:rPr>
        <w:t>nephelometry</w:t>
      </w:r>
      <w:proofErr w:type="spellEnd"/>
      <w:r w:rsidR="00CF548A" w:rsidRPr="00CF548A">
        <w:rPr>
          <w:rFonts w:ascii="Verdana" w:hAnsi="Verdana"/>
          <w:sz w:val="24"/>
          <w:szCs w:val="24"/>
        </w:rPr>
        <w:t xml:space="preserve"> analyzer )</w:t>
      </w:r>
    </w:p>
    <w:p w:rsidR="00D32BE9" w:rsidRPr="001632C5" w:rsidRDefault="00D32BE9" w:rsidP="00DE11CC">
      <w:pPr>
        <w:ind w:right="60"/>
        <w:rPr>
          <w:rFonts w:ascii="Verdana" w:hAnsi="Verdana"/>
          <w:sz w:val="24"/>
          <w:szCs w:val="24"/>
          <w:shd w:val="clear" w:color="auto" w:fill="FFFFFF"/>
        </w:rPr>
      </w:pPr>
      <w:r w:rsidRPr="001632C5">
        <w:rPr>
          <w:rFonts w:ascii="Verdana" w:hAnsi="Verdana"/>
          <w:sz w:val="24"/>
          <w:szCs w:val="24"/>
        </w:rPr>
        <w:t xml:space="preserve">● </w:t>
      </w:r>
      <w:r w:rsidRPr="001632C5">
        <w:rPr>
          <w:rFonts w:ascii="Verdana" w:hAnsi="Verdana"/>
          <w:sz w:val="24"/>
          <w:szCs w:val="24"/>
          <w:shd w:val="clear" w:color="auto" w:fill="FFFFFF"/>
        </w:rPr>
        <w:t>Cell Counts; Metabolic &amp; Electrolyte Panels; Liver, R</w:t>
      </w:r>
      <w:r w:rsidR="00B61D6D" w:rsidRPr="001632C5">
        <w:rPr>
          <w:rFonts w:ascii="Verdana" w:hAnsi="Verdana"/>
          <w:sz w:val="24"/>
          <w:szCs w:val="24"/>
          <w:shd w:val="clear" w:color="auto" w:fill="FFFFFF"/>
        </w:rPr>
        <w:t xml:space="preserve">enal and Thyroid Function Tests; Lipid </w:t>
      </w:r>
      <w:proofErr w:type="spellStart"/>
      <w:r w:rsidR="00B61D6D" w:rsidRPr="001632C5">
        <w:rPr>
          <w:rFonts w:ascii="Verdana" w:hAnsi="Verdana"/>
          <w:sz w:val="24"/>
          <w:szCs w:val="24"/>
          <w:shd w:val="clear" w:color="auto" w:fill="FFFFFF"/>
        </w:rPr>
        <w:t>Profiles</w:t>
      </w:r>
      <w:proofErr w:type="gramStart"/>
      <w:r w:rsidR="00B61D6D" w:rsidRPr="001632C5">
        <w:rPr>
          <w:rFonts w:ascii="Verdana" w:hAnsi="Verdana"/>
          <w:sz w:val="24"/>
          <w:szCs w:val="24"/>
          <w:shd w:val="clear" w:color="auto" w:fill="FFFFFF"/>
        </w:rPr>
        <w:t>;cardiac</w:t>
      </w:r>
      <w:proofErr w:type="spellEnd"/>
      <w:proofErr w:type="gramEnd"/>
      <w:r w:rsidR="00B61D6D" w:rsidRPr="001632C5">
        <w:rPr>
          <w:rFonts w:ascii="Verdana" w:hAnsi="Verdana"/>
          <w:sz w:val="24"/>
          <w:szCs w:val="24"/>
          <w:shd w:val="clear" w:color="auto" w:fill="FFFFFF"/>
        </w:rPr>
        <w:t xml:space="preserve"> markers.</w:t>
      </w:r>
    </w:p>
    <w:p w:rsidR="00355F72" w:rsidRPr="001632C5" w:rsidRDefault="00355F72" w:rsidP="00DE11CC">
      <w:pPr>
        <w:ind w:right="60"/>
        <w:rPr>
          <w:rFonts w:ascii="Verdana" w:hAnsi="Verdana"/>
          <w:sz w:val="24"/>
          <w:szCs w:val="24"/>
          <w:shd w:val="clear" w:color="auto" w:fill="FFFFFF"/>
        </w:rPr>
      </w:pPr>
      <w:r w:rsidRPr="001632C5">
        <w:rPr>
          <w:rFonts w:ascii="Verdana" w:hAnsi="Verdana"/>
          <w:sz w:val="24"/>
          <w:szCs w:val="24"/>
          <w:shd w:val="clear" w:color="auto" w:fill="FFFFFF"/>
        </w:rPr>
        <w:t xml:space="preserve">●Hematological examination such as blood </w:t>
      </w:r>
      <w:proofErr w:type="gramStart"/>
      <w:r w:rsidRPr="001632C5">
        <w:rPr>
          <w:rFonts w:ascii="Verdana" w:hAnsi="Verdana"/>
          <w:sz w:val="24"/>
          <w:szCs w:val="24"/>
          <w:shd w:val="clear" w:color="auto" w:fill="FFFFFF"/>
        </w:rPr>
        <w:t>occults ,smears</w:t>
      </w:r>
      <w:proofErr w:type="gramEnd"/>
      <w:r w:rsidRPr="001632C5">
        <w:rPr>
          <w:rFonts w:ascii="Verdana" w:hAnsi="Verdana"/>
          <w:sz w:val="24"/>
          <w:szCs w:val="24"/>
          <w:shd w:val="clear" w:color="auto" w:fill="FFFFFF"/>
        </w:rPr>
        <w:t xml:space="preserve"> for differential count and blood grouping.</w:t>
      </w:r>
    </w:p>
    <w:p w:rsidR="00D32BE9" w:rsidRPr="001632C5" w:rsidRDefault="00D32BE9" w:rsidP="00D32BE9">
      <w:pPr>
        <w:pStyle w:val="Default"/>
        <w:rPr>
          <w:rFonts w:ascii="Verdana" w:hAnsi="Verdana" w:cs="Arial"/>
          <w:color w:val="auto"/>
          <w:shd w:val="clear" w:color="auto" w:fill="FFFFFF"/>
        </w:rPr>
      </w:pPr>
      <w:r w:rsidRPr="001632C5">
        <w:rPr>
          <w:rFonts w:ascii="Verdana" w:hAnsi="Verdana"/>
        </w:rPr>
        <w:t xml:space="preserve">● </w:t>
      </w:r>
      <w:r w:rsidRPr="001632C5">
        <w:rPr>
          <w:rFonts w:ascii="Verdana" w:hAnsi="Verdana" w:cs="Arial"/>
          <w:color w:val="auto"/>
          <w:shd w:val="clear" w:color="auto" w:fill="FFFFFF"/>
        </w:rPr>
        <w:t>Skilled in medical laboratory tasks</w:t>
      </w:r>
      <w:r w:rsidR="00355F72" w:rsidRPr="001632C5">
        <w:rPr>
          <w:rFonts w:ascii="Verdana" w:hAnsi="Verdana" w:cs="Arial"/>
          <w:color w:val="auto"/>
          <w:shd w:val="clear" w:color="auto" w:fill="FFFFFF"/>
        </w:rPr>
        <w:t xml:space="preserve"> including</w:t>
      </w:r>
      <w:r w:rsidR="006F7604">
        <w:rPr>
          <w:rFonts w:ascii="Verdana" w:hAnsi="Verdana" w:cs="Arial"/>
          <w:color w:val="auto"/>
          <w:shd w:val="clear" w:color="auto" w:fill="FFFFFF"/>
        </w:rPr>
        <w:t xml:space="preserve"> sample </w:t>
      </w:r>
      <w:proofErr w:type="spellStart"/>
      <w:r w:rsidR="006F7604">
        <w:rPr>
          <w:rFonts w:ascii="Verdana" w:hAnsi="Verdana" w:cs="Arial"/>
          <w:color w:val="auto"/>
          <w:shd w:val="clear" w:color="auto" w:fill="FFFFFF"/>
        </w:rPr>
        <w:t>collection</w:t>
      </w:r>
      <w:proofErr w:type="gramStart"/>
      <w:r w:rsidR="006F7604">
        <w:rPr>
          <w:rFonts w:ascii="Verdana" w:hAnsi="Verdana" w:cs="Arial"/>
          <w:color w:val="auto"/>
          <w:shd w:val="clear" w:color="auto" w:fill="FFFFFF"/>
        </w:rPr>
        <w:t>,analysis</w:t>
      </w:r>
      <w:proofErr w:type="spellEnd"/>
      <w:proofErr w:type="gramEnd"/>
      <w:r w:rsidR="006F7604">
        <w:rPr>
          <w:rFonts w:ascii="Verdana" w:hAnsi="Verdana" w:cs="Arial"/>
          <w:color w:val="auto"/>
          <w:shd w:val="clear" w:color="auto" w:fill="FFFFFF"/>
        </w:rPr>
        <w:t xml:space="preserve"> and </w:t>
      </w:r>
      <w:r w:rsidR="0035397D">
        <w:rPr>
          <w:rFonts w:ascii="Verdana" w:hAnsi="Verdana" w:cs="Arial"/>
          <w:color w:val="auto"/>
          <w:shd w:val="clear" w:color="auto" w:fill="FFFFFF"/>
        </w:rPr>
        <w:t>preparation of lab reports</w:t>
      </w:r>
    </w:p>
    <w:p w:rsidR="00DE11CC" w:rsidRPr="001632C5" w:rsidRDefault="00DE11CC" w:rsidP="00DE11CC">
      <w:pPr>
        <w:pStyle w:val="Default"/>
        <w:rPr>
          <w:rFonts w:ascii="Verdana" w:hAnsi="Verdana" w:cs="Arial"/>
        </w:rPr>
      </w:pPr>
      <w:r w:rsidRPr="001632C5">
        <w:rPr>
          <w:rFonts w:ascii="Verdana" w:hAnsi="Verdana" w:cs="Arial"/>
        </w:rPr>
        <w:t>● Knowledge of state approved medical lab policies, hygiene requirements and general/standard procedures</w:t>
      </w:r>
    </w:p>
    <w:p w:rsidR="00D32BE9" w:rsidRPr="001632C5" w:rsidRDefault="00D32BE9" w:rsidP="00D32BE9">
      <w:pPr>
        <w:pStyle w:val="Default"/>
        <w:rPr>
          <w:rFonts w:ascii="Verdana" w:hAnsi="Verdana"/>
        </w:rPr>
      </w:pPr>
      <w:r w:rsidRPr="001632C5">
        <w:rPr>
          <w:rFonts w:ascii="Verdana" w:hAnsi="Verdana"/>
        </w:rPr>
        <w:t>● Effective written and verbal communication skills</w:t>
      </w:r>
    </w:p>
    <w:p w:rsidR="00D32BE9" w:rsidRPr="00BC0D47" w:rsidRDefault="00D32BE9" w:rsidP="00D32BE9">
      <w:pPr>
        <w:pStyle w:val="Default"/>
        <w:rPr>
          <w:rFonts w:ascii="Verdana" w:hAnsi="Verdana"/>
        </w:rPr>
      </w:pPr>
    </w:p>
    <w:p w:rsidR="00D32BE9" w:rsidRPr="00904D14" w:rsidRDefault="00D32BE9" w:rsidP="00D32BE9">
      <w:pPr>
        <w:pStyle w:val="Tit"/>
        <w:shd w:val="pct10" w:color="auto" w:fill="auto"/>
        <w:spacing w:line="80" w:lineRule="atLeast"/>
        <w:ind w:left="0" w:right="-155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Cs/>
        </w:rPr>
        <w:t>Professional Development</w:t>
      </w:r>
    </w:p>
    <w:p w:rsidR="00D32BE9" w:rsidRPr="00353490" w:rsidRDefault="00D32BE9" w:rsidP="00D32BE9">
      <w:pPr>
        <w:rPr>
          <w:rFonts w:ascii="Verdana" w:hAnsi="Verdana"/>
          <w:i/>
          <w:sz w:val="24"/>
          <w:szCs w:val="24"/>
          <w:u w:val="single"/>
        </w:rPr>
      </w:pPr>
      <w:r w:rsidRPr="00353490">
        <w:rPr>
          <w:rFonts w:ascii="Verdana" w:hAnsi="Verdana"/>
          <w:i/>
          <w:sz w:val="24"/>
          <w:szCs w:val="24"/>
          <w:u w:val="single"/>
        </w:rPr>
        <w:t>Academic Project</w:t>
      </w:r>
    </w:p>
    <w:p w:rsidR="00D32BE9" w:rsidRDefault="00D32BE9" w:rsidP="00D32BE9">
      <w:pPr>
        <w:rPr>
          <w:rFonts w:ascii="Verdana" w:hAnsi="Verdana"/>
          <w:sz w:val="24"/>
          <w:szCs w:val="24"/>
        </w:rPr>
      </w:pPr>
      <w:r w:rsidRPr="00BC0D47">
        <w:rPr>
          <w:rFonts w:ascii="Verdana" w:hAnsi="Verdana"/>
        </w:rPr>
        <w:t>●</w:t>
      </w:r>
      <w:r>
        <w:rPr>
          <w:rFonts w:ascii="Verdana" w:hAnsi="Verdana"/>
          <w:sz w:val="24"/>
          <w:szCs w:val="24"/>
        </w:rPr>
        <w:t xml:space="preserve"> “Significance of family history of diabetes mellitus with fasting, peak and two hour glucose levels in young non diabetics”</w:t>
      </w:r>
    </w:p>
    <w:p w:rsidR="00D32BE9" w:rsidRDefault="00D32BE9" w:rsidP="00D32BE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proofErr w:type="spellStart"/>
      <w:r w:rsidRPr="003E0F73">
        <w:rPr>
          <w:rFonts w:ascii="Verdana" w:hAnsi="Verdana"/>
          <w:b/>
          <w:sz w:val="24"/>
          <w:szCs w:val="24"/>
        </w:rPr>
        <w:t>Amala</w:t>
      </w:r>
      <w:proofErr w:type="spellEnd"/>
      <w:r w:rsidRPr="003E0F73">
        <w:rPr>
          <w:rFonts w:ascii="Verdana" w:hAnsi="Verdana"/>
          <w:b/>
          <w:sz w:val="24"/>
          <w:szCs w:val="24"/>
        </w:rPr>
        <w:t xml:space="preserve"> insti</w:t>
      </w:r>
      <w:r>
        <w:rPr>
          <w:rFonts w:ascii="Verdana" w:hAnsi="Verdana"/>
          <w:b/>
          <w:sz w:val="24"/>
          <w:szCs w:val="24"/>
        </w:rPr>
        <w:t xml:space="preserve">tute of medical </w:t>
      </w:r>
      <w:proofErr w:type="spellStart"/>
      <w:r>
        <w:rPr>
          <w:rFonts w:ascii="Verdana" w:hAnsi="Verdana"/>
          <w:b/>
          <w:sz w:val="24"/>
          <w:szCs w:val="24"/>
        </w:rPr>
        <w:t>sciences</w:t>
      </w:r>
      <w:proofErr w:type="gramStart"/>
      <w:r>
        <w:rPr>
          <w:rFonts w:ascii="Verdana" w:hAnsi="Verdana"/>
          <w:b/>
          <w:sz w:val="24"/>
          <w:szCs w:val="24"/>
        </w:rPr>
        <w:t>,Kerala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>, India</w:t>
      </w:r>
    </w:p>
    <w:p w:rsidR="00D32BE9" w:rsidRDefault="00D32BE9" w:rsidP="00D32BE9">
      <w:pPr>
        <w:rPr>
          <w:rFonts w:ascii="Verdana" w:hAnsi="Verdana"/>
          <w:b/>
          <w:sz w:val="24"/>
          <w:szCs w:val="24"/>
        </w:rPr>
      </w:pPr>
    </w:p>
    <w:p w:rsidR="00D32BE9" w:rsidRPr="00353490" w:rsidRDefault="00D32BE9" w:rsidP="00D32BE9">
      <w:pPr>
        <w:rPr>
          <w:rFonts w:ascii="Verdana" w:hAnsi="Verdana"/>
          <w:i/>
          <w:sz w:val="24"/>
          <w:szCs w:val="24"/>
          <w:u w:val="single"/>
        </w:rPr>
      </w:pPr>
      <w:r w:rsidRPr="00353490">
        <w:rPr>
          <w:rFonts w:ascii="Verdana" w:hAnsi="Verdana"/>
          <w:i/>
          <w:sz w:val="24"/>
          <w:szCs w:val="24"/>
          <w:u w:val="single"/>
        </w:rPr>
        <w:t>Seminars/Workshops</w:t>
      </w:r>
    </w:p>
    <w:p w:rsidR="00D32BE9" w:rsidRDefault="00D32BE9" w:rsidP="00D32BE9">
      <w:pPr>
        <w:rPr>
          <w:rFonts w:ascii="Verdana" w:hAnsi="Verdana"/>
          <w:sz w:val="24"/>
          <w:szCs w:val="24"/>
        </w:rPr>
      </w:pPr>
      <w:r w:rsidRPr="00A95388">
        <w:rPr>
          <w:rFonts w:ascii="Verdana" w:hAnsi="Verdana"/>
          <w:sz w:val="24"/>
          <w:szCs w:val="24"/>
        </w:rPr>
        <w:t xml:space="preserve">● </w:t>
      </w:r>
      <w:proofErr w:type="gramStart"/>
      <w:r w:rsidRPr="00A95388">
        <w:rPr>
          <w:rFonts w:ascii="Verdana" w:hAnsi="Verdana"/>
          <w:sz w:val="24"/>
          <w:szCs w:val="24"/>
        </w:rPr>
        <w:t>Attended</w:t>
      </w:r>
      <w:proofErr w:type="gramEnd"/>
      <w:r w:rsidRPr="00A95388">
        <w:rPr>
          <w:rFonts w:ascii="Verdana" w:hAnsi="Verdana"/>
          <w:sz w:val="24"/>
          <w:szCs w:val="24"/>
        </w:rPr>
        <w:t xml:space="preserve"> a national seminar on “Recent Advances in Biomedical Sciences”</w:t>
      </w:r>
    </w:p>
    <w:p w:rsidR="00D32BE9" w:rsidRPr="00A95388" w:rsidRDefault="00D32BE9" w:rsidP="00D32B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School of Health Sciences, Kannur University-April 2008</w:t>
      </w:r>
    </w:p>
    <w:p w:rsidR="00D32BE9" w:rsidRDefault="00D32BE9" w:rsidP="00D32BE9">
      <w:pPr>
        <w:rPr>
          <w:rFonts w:ascii="Verdana" w:hAnsi="Verdana"/>
          <w:sz w:val="24"/>
          <w:szCs w:val="24"/>
        </w:rPr>
      </w:pPr>
      <w:r w:rsidRPr="00A95388">
        <w:rPr>
          <w:rFonts w:ascii="Verdana" w:hAnsi="Verdana"/>
          <w:sz w:val="24"/>
          <w:szCs w:val="24"/>
        </w:rPr>
        <w:t xml:space="preserve">● Participated in a state conference on “Clinical Laboratory Medicine” </w:t>
      </w:r>
    </w:p>
    <w:p w:rsidR="00D32BE9" w:rsidRPr="00A95388" w:rsidRDefault="00D32BE9" w:rsidP="00D32B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A95388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ssociation of Clinical Microbiologists &amp; Biochemists-April 2009</w:t>
      </w:r>
    </w:p>
    <w:p w:rsidR="00D32BE9" w:rsidRDefault="00D32BE9" w:rsidP="00D32BE9">
      <w:pPr>
        <w:rPr>
          <w:rFonts w:ascii="Verdana" w:hAnsi="Verdana"/>
          <w:sz w:val="24"/>
          <w:szCs w:val="24"/>
        </w:rPr>
      </w:pPr>
      <w:r w:rsidRPr="00A95388">
        <w:rPr>
          <w:rFonts w:ascii="Verdana" w:hAnsi="Verdana"/>
          <w:sz w:val="24"/>
          <w:szCs w:val="24"/>
        </w:rPr>
        <w:t xml:space="preserve">● Participated in the national seminar on “Emerging trends in Clinical </w:t>
      </w:r>
      <w:r>
        <w:rPr>
          <w:rFonts w:ascii="Verdana" w:hAnsi="Verdana"/>
          <w:sz w:val="24"/>
          <w:szCs w:val="24"/>
        </w:rPr>
        <w:t xml:space="preserve">  </w:t>
      </w:r>
      <w:r w:rsidRPr="00A95388">
        <w:rPr>
          <w:rFonts w:ascii="Verdana" w:hAnsi="Verdana"/>
          <w:sz w:val="24"/>
          <w:szCs w:val="24"/>
        </w:rPr>
        <w:t>Laboratory Medicine”</w:t>
      </w:r>
    </w:p>
    <w:p w:rsidR="00D32BE9" w:rsidRPr="00A95388" w:rsidRDefault="00D32BE9" w:rsidP="00D32B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School of Health Sciences, Kannur University-November 2010</w:t>
      </w:r>
    </w:p>
    <w:p w:rsidR="00D32BE9" w:rsidRDefault="00D32BE9" w:rsidP="00D32BE9">
      <w:pPr>
        <w:rPr>
          <w:rFonts w:ascii="Verdana" w:hAnsi="Verdana"/>
          <w:b/>
          <w:sz w:val="24"/>
          <w:szCs w:val="24"/>
        </w:rPr>
      </w:pPr>
    </w:p>
    <w:p w:rsidR="00D32BE9" w:rsidRPr="00904D14" w:rsidRDefault="00D32BE9" w:rsidP="00D32BE9">
      <w:pPr>
        <w:pStyle w:val="Tit"/>
        <w:shd w:val="pct10" w:color="auto" w:fill="auto"/>
        <w:spacing w:line="80" w:lineRule="atLeast"/>
        <w:ind w:left="0" w:right="-155" w:firstLine="0"/>
        <w:rPr>
          <w:rFonts w:ascii="Century Gothic" w:hAnsi="Century Gothic"/>
          <w:b w:val="0"/>
        </w:rPr>
      </w:pPr>
      <w:r>
        <w:rPr>
          <w:rFonts w:ascii="Century Gothic" w:hAnsi="Century Gothic"/>
          <w:bCs/>
        </w:rPr>
        <w:t>Reference</w:t>
      </w:r>
    </w:p>
    <w:p w:rsidR="00D32BE9" w:rsidRPr="000967AE" w:rsidRDefault="00D32BE9" w:rsidP="00D32B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Available upon request</w:t>
      </w:r>
    </w:p>
    <w:p w:rsidR="00D32BE9" w:rsidRDefault="00D32BE9" w:rsidP="00D32BE9">
      <w:pPr>
        <w:rPr>
          <w:rFonts w:ascii="Verdana" w:hAnsi="Verdana"/>
          <w:b/>
          <w:sz w:val="24"/>
          <w:szCs w:val="24"/>
        </w:rPr>
      </w:pPr>
    </w:p>
    <w:p w:rsidR="00D32BE9" w:rsidRPr="003E0F73" w:rsidRDefault="00D32BE9" w:rsidP="00D32BE9">
      <w:pPr>
        <w:rPr>
          <w:rFonts w:ascii="Verdana" w:hAnsi="Verdana"/>
          <w:b/>
          <w:sz w:val="24"/>
          <w:szCs w:val="24"/>
        </w:rPr>
      </w:pPr>
    </w:p>
    <w:p w:rsidR="00D32BE9" w:rsidRPr="00BC0D47" w:rsidRDefault="00D32BE9" w:rsidP="00D32BE9">
      <w:pPr>
        <w:rPr>
          <w:b/>
          <w:color w:val="000000"/>
          <w:sz w:val="24"/>
          <w:szCs w:val="24"/>
        </w:rPr>
      </w:pPr>
    </w:p>
    <w:p w:rsidR="00D32BE9" w:rsidRPr="00125CB5" w:rsidRDefault="00D32BE9" w:rsidP="00D32BE9">
      <w:pPr>
        <w:rPr>
          <w:b/>
          <w:color w:val="000000"/>
        </w:rPr>
      </w:pPr>
    </w:p>
    <w:p w:rsidR="00D32BE9" w:rsidRDefault="00D32BE9" w:rsidP="00D32BE9">
      <w:pPr>
        <w:ind w:left="360"/>
        <w:rPr>
          <w:rFonts w:cs="Times New Roman"/>
        </w:rPr>
      </w:pPr>
    </w:p>
    <w:p w:rsidR="00D32BE9" w:rsidRDefault="00D32BE9" w:rsidP="00D32BE9">
      <w:pPr>
        <w:ind w:left="360"/>
        <w:rPr>
          <w:rFonts w:cs="Times New Roman"/>
        </w:rPr>
      </w:pPr>
    </w:p>
    <w:p w:rsidR="00D32BE9" w:rsidRDefault="00D32BE9" w:rsidP="00D32BE9">
      <w:pPr>
        <w:rPr>
          <w:rFonts w:cs="Times New Roman"/>
        </w:rPr>
      </w:pPr>
    </w:p>
    <w:p w:rsidR="00D32BE9" w:rsidRDefault="00D32BE9" w:rsidP="00D32BE9">
      <w:pPr>
        <w:rPr>
          <w:rFonts w:cs="Times New Roman"/>
        </w:rPr>
      </w:pPr>
    </w:p>
    <w:p w:rsidR="00D32BE9" w:rsidRDefault="00D32BE9" w:rsidP="00D32BE9">
      <w:pPr>
        <w:rPr>
          <w:rFonts w:cs="Times New Roman"/>
        </w:rPr>
      </w:pPr>
    </w:p>
    <w:p w:rsidR="00D32BE9" w:rsidRDefault="00D32BE9" w:rsidP="00D32BE9">
      <w:pPr>
        <w:rPr>
          <w:rFonts w:cs="Times New Roman"/>
        </w:rPr>
      </w:pPr>
    </w:p>
    <w:p w:rsidR="00D32BE9" w:rsidRDefault="00D32BE9" w:rsidP="00D32BE9">
      <w:pPr>
        <w:rPr>
          <w:rFonts w:cs="Times New Roman"/>
        </w:rPr>
      </w:pPr>
    </w:p>
    <w:p w:rsidR="00D32BE9" w:rsidRDefault="00D32BE9" w:rsidP="00D32BE9">
      <w:pPr>
        <w:rPr>
          <w:rFonts w:cs="Times New Roman"/>
        </w:rPr>
      </w:pPr>
    </w:p>
    <w:p w:rsidR="00D32BE9" w:rsidRDefault="00D32BE9" w:rsidP="00D32BE9">
      <w:pPr>
        <w:rPr>
          <w:rFonts w:cs="Times New Roman"/>
        </w:rPr>
      </w:pPr>
    </w:p>
    <w:p w:rsidR="00D32BE9" w:rsidRDefault="00D32BE9" w:rsidP="00D32BE9">
      <w:pPr>
        <w:rPr>
          <w:rFonts w:cs="Times New Roman"/>
        </w:rPr>
      </w:pPr>
    </w:p>
    <w:p w:rsidR="00D32BE9" w:rsidRDefault="00D32BE9" w:rsidP="00D32BE9"/>
    <w:p w:rsidR="00654815" w:rsidRDefault="00654815"/>
    <w:sectPr w:rsidR="0065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BD5"/>
    <w:multiLevelType w:val="hybridMultilevel"/>
    <w:tmpl w:val="9E9EB59A"/>
    <w:lvl w:ilvl="0" w:tplc="3918C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9"/>
    <w:rsid w:val="001632C5"/>
    <w:rsid w:val="00313BF9"/>
    <w:rsid w:val="0035397D"/>
    <w:rsid w:val="00355F72"/>
    <w:rsid w:val="00654815"/>
    <w:rsid w:val="006F7604"/>
    <w:rsid w:val="007322E3"/>
    <w:rsid w:val="00B61D6D"/>
    <w:rsid w:val="00CF548A"/>
    <w:rsid w:val="00D32BE9"/>
    <w:rsid w:val="00DE11CC"/>
    <w:rsid w:val="00E439BA"/>
    <w:rsid w:val="00E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9"/>
    <w:pPr>
      <w:spacing w:after="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D32BE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b/>
      <w:position w:val="0"/>
      <w:sz w:val="24"/>
      <w:lang w:bidi="he-IL"/>
    </w:rPr>
  </w:style>
  <w:style w:type="paragraph" w:customStyle="1" w:styleId="Default">
    <w:name w:val="Default"/>
    <w:rsid w:val="00D32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BE9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D32BE9"/>
    <w:pPr>
      <w:spacing w:before="100" w:beforeAutospacing="1" w:after="100" w:afterAutospacing="1"/>
    </w:pPr>
    <w:rPr>
      <w:rFonts w:ascii="Times New Roman" w:hAnsi="Times New Roman" w:cs="Times New Roman"/>
      <w:positio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32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9"/>
    <w:pPr>
      <w:spacing w:after="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D32BE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b/>
      <w:position w:val="0"/>
      <w:sz w:val="24"/>
      <w:lang w:bidi="he-IL"/>
    </w:rPr>
  </w:style>
  <w:style w:type="paragraph" w:customStyle="1" w:styleId="Default">
    <w:name w:val="Default"/>
    <w:rsid w:val="00D32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BE9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D32BE9"/>
    <w:pPr>
      <w:spacing w:before="100" w:beforeAutospacing="1" w:after="100" w:afterAutospacing="1"/>
    </w:pPr>
    <w:rPr>
      <w:rFonts w:ascii="Times New Roman" w:hAnsi="Times New Roman" w:cs="Times New Roman"/>
      <w:positio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3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AF.3727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7</cp:revision>
  <dcterms:created xsi:type="dcterms:W3CDTF">2017-08-27T19:31:00Z</dcterms:created>
  <dcterms:modified xsi:type="dcterms:W3CDTF">2017-09-13T10:00:00Z</dcterms:modified>
</cp:coreProperties>
</file>