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7" w:rsidRDefault="00343D8A" w:rsidP="00E772F5">
      <w:pPr>
        <w:shd w:val="clear" w:color="auto" w:fill="17365D"/>
        <w:ind w:firstLine="720"/>
        <w:jc w:val="center"/>
        <w:rPr>
          <w:rFonts w:ascii="Cambria" w:hAnsi="Cambria"/>
          <w:b/>
          <w:sz w:val="44"/>
          <w:szCs w:val="16"/>
        </w:rPr>
      </w:pPr>
      <w:r w:rsidRPr="00B47080">
        <w:rPr>
          <w:rFonts w:ascii="Cambria" w:hAnsi="Cambria"/>
          <w:b/>
          <w:noProof/>
          <w:color w:val="000099"/>
          <w:lang w:val="en-US"/>
        </w:rPr>
        <w:drawing>
          <wp:anchor distT="0" distB="0" distL="114300" distR="114300" simplePos="0" relativeHeight="251661824" behindDoc="1" locked="0" layoutInCell="1" allowOverlap="1" wp14:anchorId="4B1BAB77" wp14:editId="7F8DC719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102870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00" y="21034"/>
                <wp:lineTo x="21200" y="0"/>
                <wp:lineTo x="0" y="0"/>
              </wp:wrapPolygon>
            </wp:wrapTight>
            <wp:docPr id="8" name="Picture 8" descr="C:\Users\Arshad\Downloads\Ar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shad\Downloads\Arsh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0A" w:rsidRPr="0059651E">
        <w:rPr>
          <w:rFonts w:ascii="Cambria" w:hAnsi="Cambria"/>
          <w:b/>
          <w:noProof/>
          <w:color w:val="FFFFFF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1C063C" wp14:editId="37282B40">
                <wp:simplePos x="0" y="0"/>
                <wp:positionH relativeFrom="column">
                  <wp:posOffset>6709410</wp:posOffset>
                </wp:positionH>
                <wp:positionV relativeFrom="paragraph">
                  <wp:posOffset>9525</wp:posOffset>
                </wp:positionV>
                <wp:extent cx="0" cy="390525"/>
                <wp:effectExtent l="13335" t="9525" r="571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461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28.3pt;margin-top:.75pt;width:0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hBHQIAADsEAAAOAAAAZHJzL2Uyb0RvYy54bWysU82O2jAQvlfqO1i+QxI2UIgIq1UCvWy7&#10;SLt9AGM7idXEtmxDQFXfvWMnoKW9VFUv9ow98803f+vHc9eiEzdWKJnjZBpjxCVVTMg6x9/edpMl&#10;RtYRyUirJM/xhVv8uPn4Yd3rjM9Uo1rGDQIQabNe57hxTmdRZGnDO2KnSnMJn5UyHXGgmjpihvSA&#10;3rXRLI4XUa8M00ZRbi28lsMn3gT8quLUvVSV5Q61OQZuLpwmnAd/Rps1yWpDdCPoSIP8A4uOCAlB&#10;b1AlcQQdjfgDqhPUKKsqN6Wqi1RVCcpDDpBNEv+WzWtDNA+5QHGsvpXJ/j9Y+vW0N0iwHC8wkqSD&#10;Fj0dnQqRUTLz9em1zcCskHvjM6Rn+aqfFf1ukVRFQ2TNg/XbRYNz4j2iOxevWA1RDv0XxcCGQIBQ&#10;rHNlOg8JZUDn0JPLrSf87BAdHim8Pqzi+WwewEl29dPGus9cdcgLObbOEFE3rlBSQuOVSUIUcnq2&#10;zrMi2dXBB5VqJ9o29L+VqM/xygfwP1a1gvnPoJj6ULQGnQhM0DxdlmU6srgzM+ooWQBrOGHbUXZE&#10;tIMMwVvp8SAvoDNKw4j8WMWr7XK7TCfpbLGdpHFZTp52RTpZ7JJP8/KhLIoy+empJWnWCMa49Oyu&#10;45qkfzcO4+IMg3Yb2FsZonv0UC8ge70D6dBY38thKg6KXfbm2nCY0GA8bpNfgfc6yO93fvMLAAD/&#10;/wMAUEsDBBQABgAIAAAAIQCLiuBK2wAAAAoBAAAPAAAAZHJzL2Rvd25yZXYueG1sTI9PT8MwDMXv&#10;SHyHyEjcWMKfFShNpwkJJI4bO+zoNaYtNE7VZF337fHEgd387Kfn3ysWk+/USENsA1u4nRlQxFVw&#10;LdcWNp9vN0+gYkJ22AUmC0eKsCgvLwrMXTjwisZ1qpWEcMzRQpNSn2sdq4Y8xlnoieX2FQaPSeRQ&#10;azfgQcJ9p++MybTHluVDgz29NlT9rPfewnvkzfOypugfVo/HD73dfo8crL2+mpYvoBJN6d8MJ3xB&#10;h1KYdmHPLqpOtJlnmXhlmoM6Gf4WOwvZvQFdFvq8QvkLAAD//wMAUEsBAi0AFAAGAAgAAAAhALaD&#10;OJL+AAAA4QEAABMAAAAAAAAAAAAAAAAAAAAAAFtDb250ZW50X1R5cGVzXS54bWxQSwECLQAUAAYA&#10;CAAAACEAOP0h/9YAAACUAQAACwAAAAAAAAAAAAAAAAAvAQAAX3JlbHMvLnJlbHNQSwECLQAUAAYA&#10;CAAAACEACyXIQR0CAAA7BAAADgAAAAAAAAAAAAAAAAAuAgAAZHJzL2Uyb0RvYy54bWxQSwECLQAU&#10;AAYACAAAACEAi4rgStsAAAAKAQAADwAAAAAAAAAAAAAAAAB3BAAAZHJzL2Rvd25yZXYueG1sUEsF&#10;BgAAAAAEAAQA8wAAAH8FAAAAAA==&#10;" strokecolor="#548dd4"/>
            </w:pict>
          </mc:Fallback>
        </mc:AlternateContent>
      </w:r>
      <w:r w:rsidR="00472A0A" w:rsidRPr="0059651E">
        <w:rPr>
          <w:rFonts w:ascii="Cambria" w:hAnsi="Cambria"/>
          <w:b/>
          <w:noProof/>
          <w:color w:val="FFFFFF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00F0B" wp14:editId="521DD5D6">
                <wp:simplePos x="0" y="0"/>
                <wp:positionH relativeFrom="column">
                  <wp:posOffset>6518910</wp:posOffset>
                </wp:positionH>
                <wp:positionV relativeFrom="paragraph">
                  <wp:posOffset>9525</wp:posOffset>
                </wp:positionV>
                <wp:extent cx="635" cy="409575"/>
                <wp:effectExtent l="13335" t="19050" r="1460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EF247" id="AutoShape 10" o:spid="_x0000_s1026" type="#_x0000_t32" style="position:absolute;margin-left:513.3pt;margin-top:.75pt;width:.0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B5IQ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5ipEgP&#10;LXreex0joyzWZzCuALNKbW3IkB7Vq3nR9LtDSlcdUS2P1m8nA85ZqGhy5xIUZyDKbvisGdgQCBCL&#10;dWxsHyChDOgYe3K69YQfPaJwOXsAYhTu83QxfZxGeFJcPY11/hPXPQpCiZ23RLSdr7RS0HptsxiH&#10;HF6cD7xIcXUIYZXeCCnjBEiFhhJPpnmaRg+npWDhNdg52+4qadGBwBBt4nehcWdm9V6xiNZxwtYX&#10;2RMhzzJElyrgQWrA5yKdp+THIl2s5+t5Psons/UoT+t69Lyp8tFskz1O64e6qursZ6CW5UUnGOMq&#10;sLtObJb/3URcduc8a7eZvdUhuUePBQOy138kHXsb2hlWzBU7zU5be+05DGk0vixU2IL3Osjv1371&#10;CwAA//8DAFBLAwQUAAYACAAAACEAFFtzJdsAAAAKAQAADwAAAGRycy9kb3ducmV2LnhtbEyPwU7E&#10;MAxE70j8Q2QkbmzCIgqUpqsKLR/AghBHb+M2FU1SNdm0/D3eE9w89mj8ptqtbhSZ5jgEr+F2o0CQ&#10;b4MZfK/h4/315hFETOgNjsGThh+KsKsvLyosTVj8G+VD6gWH+FiiBpvSVEoZW0sO4yZM5PnWhdlh&#10;Yjn30sy4cLgb5VapQjocPH+wONGLpfb7cHIa9kO++8xovxrZdN1i9vJparLW11dr8wwi0Zr+zHDG&#10;Z3SomekYTt5EMbJW26JgL0/3IM4GXjyAOGooCgWyruT/CvUvAAAA//8DAFBLAQItABQABgAIAAAA&#10;IQC2gziS/gAAAOEBAAATAAAAAAAAAAAAAAAAAAAAAABbQ29udGVudF9UeXBlc10ueG1sUEsBAi0A&#10;FAAGAAgAAAAhADj9If/WAAAAlAEAAAsAAAAAAAAAAAAAAAAALwEAAF9yZWxzLy5yZWxzUEsBAi0A&#10;FAAGAAgAAAAhAPxrYHkhAgAAPgQAAA4AAAAAAAAAAAAAAAAALgIAAGRycy9lMm9Eb2MueG1sUEsB&#10;Ai0AFAAGAAgAAAAhABRbcyXbAAAACgEAAA8AAAAAAAAAAAAAAAAAewQAAGRycy9kb3ducmV2Lnht&#10;bFBLBQYAAAAABAAEAPMAAACDBQAAAAA=&#10;" strokecolor="white" strokeweight="2pt"/>
            </w:pict>
          </mc:Fallback>
        </mc:AlternateContent>
      </w:r>
      <w:r w:rsidR="00472A0A" w:rsidRPr="0059651E">
        <w:rPr>
          <w:rFonts w:ascii="Cambria" w:hAnsi="Cambria"/>
          <w:b/>
          <w:noProof/>
          <w:color w:val="FFFFFF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15F76" wp14:editId="12D82137">
                <wp:simplePos x="0" y="0"/>
                <wp:positionH relativeFrom="column">
                  <wp:posOffset>6614160</wp:posOffset>
                </wp:positionH>
                <wp:positionV relativeFrom="paragraph">
                  <wp:posOffset>19050</wp:posOffset>
                </wp:positionV>
                <wp:extent cx="635" cy="390525"/>
                <wp:effectExtent l="13335" t="9525" r="1460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45D32" id="AutoShape 11" o:spid="_x0000_s1026" type="#_x0000_t32" style="position:absolute;margin-left:520.8pt;margin-top:1.5pt;width:.0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naIw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KUaS&#10;dNCi56NTITJKEl+fXtsMzAq5Nz5Depav+kXRrxZJVTRE1jxYv100OAeP6M7FH6yGKIf+o2JgQyBA&#10;KNa5Mp2HhDKgc+jJ5dYTfnaIwuViNseIwv1sFc+nc08oItnVUxvrPnDVIb/JsXWGiLpxhZISWq9M&#10;EuKQ04t1g+PVwYeVaifaNiiglagH8vPl4zx4WNUK5l+9nTX1oWgNOhEQ0S58I407M6OOkgW0hhO2&#10;HfeOiHbYA+1WejxIDfiMu0El31bxarvcLtNJOl1sJ2lclpPnXZFOFrvkcV7OyqIok++eWpJmjWCM&#10;S8/uqtgk/TtFjLMzaO2m2Vsdonv0UGkge/0H0qG3vp2DMA6KXfbG19a3GUQajMeB8lPw6zlY/Rz7&#10;zQ8AAAD//wMAUEsDBBQABgAIAAAAIQBb7Osp3gAAAAoBAAAPAAAAZHJzL2Rvd25yZXYueG1sTI/B&#10;TsMwEETvSPyDtUhcIuoUQkAhTkUQkbhARYH7Nl6cqLEdxW4b/p7tCY4z+zQ7U65mO4gDTaH3TsFy&#10;kYIg13rdO6Pg86O5ugcRIjqNg3ek4IcCrKrzsxIL7Y/unQ6baASHuFCggi7GsZAytB1ZDAs/kuPb&#10;t58sRpaTkXrCI4fbQV6naS4t9o4/dDjSU0ftbrO3Cp6zdWJMvd4lAZuX7rVOmq/6TanLi/nxAUSk&#10;Of7BcKrP1aHiTlu/dzqIgXWaLXNmFdzwphPAxh2IrYI8uwVZlfL/hOoXAAD//wMAUEsBAi0AFAAG&#10;AAgAAAAhALaDOJL+AAAA4QEAABMAAAAAAAAAAAAAAAAAAAAAAFtDb250ZW50X1R5cGVzXS54bWxQ&#10;SwECLQAUAAYACAAAACEAOP0h/9YAAACUAQAACwAAAAAAAAAAAAAAAAAvAQAAX3JlbHMvLnJlbHNQ&#10;SwECLQAUAAYACAAAACEA74eZ2iMCAAA+BAAADgAAAAAAAAAAAAAAAAAuAgAAZHJzL2Uyb0RvYy54&#10;bWxQSwECLQAUAAYACAAAACEAW+zrKd4AAAAKAQAADwAAAAAAAAAAAAAAAAB9BAAAZHJzL2Rvd25y&#10;ZXYueG1sUEsFBgAAAAAEAAQA8wAAAIgFAAAAAA==&#10;" strokecolor="white" strokeweight="1.25pt"/>
            </w:pict>
          </mc:Fallback>
        </mc:AlternateContent>
      </w:r>
      <w:r w:rsidR="00472A0A" w:rsidRPr="0059651E">
        <w:rPr>
          <w:rFonts w:ascii="Cambria" w:hAnsi="Cambria"/>
          <w:b/>
          <w:noProof/>
          <w:color w:val="FFFFFF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7EEB50" wp14:editId="0816159C">
                <wp:simplePos x="0" y="0"/>
                <wp:positionH relativeFrom="column">
                  <wp:posOffset>109220</wp:posOffset>
                </wp:positionH>
                <wp:positionV relativeFrom="paragraph">
                  <wp:posOffset>-33020</wp:posOffset>
                </wp:positionV>
                <wp:extent cx="635" cy="423545"/>
                <wp:effectExtent l="13970" t="14605" r="1397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5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470AD" id="AutoShape 4" o:spid="_x0000_s1026" type="#_x0000_t32" style="position:absolute;margin-left:8.6pt;margin-top:-2.6pt;width:.05pt;height:3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37IAIAAD0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jpEk&#10;PYzo+eBUyIxS355B2xy8SrkzvkB6kq/6RdHvFklVtkQ2PDi/nTXEJj4iugvxG6shyX74rBj4EMAP&#10;vTrVpveQ0AV0CiM530bCTw5ROFzMM4wonKezeZZmAZ7k10htrPvEVY+8UWDrDBFN60olJUxemSTk&#10;IccX6zwvkl8DfFqptqLrggA6iQYgny0fshBhVSeYv/V+1jT7sjPoSEBD2/CNNO7cjDpIFtBaTthm&#10;tB0R3cWG7J30eFAa8Bmti0h+PMaPm+VmmU7S2WIzSeOqmjxvy3Sy2CYPWTWvyrJKfnpqSZq3gjEu&#10;PburYJP07wQxPp2L1G6SvfUhukcPDQOy138gHWbrx3kRxl6x885cZw4aDc7je/KP4P0e7Pevfv0L&#10;AAD//wMAUEsDBBQABgAIAAAAIQA6M82a3QAAAAcBAAAPAAAAZHJzL2Rvd25yZXYueG1sTI7BTsMw&#10;EETvSPyDtUhcotZpoS0KcSqCiMSlVBS4u/HiRI3XUey24e/ZnuA0Gs1o5uXr0XXihENoPSmYTVMQ&#10;SLU3LVkFnx/V5AFEiJqM7jyhgh8MsC6ur3KdGX+mdzztohU8QiHTCpoY+0zKUDfodJj6Homzbz84&#10;HdkOVppBn3ncdXKepkvpdEv80OgenxusD7ujU/Byv02sLbeHJOjqtdmUSfVVvil1ezM+PYKIOMa/&#10;MlzwGR0KZtr7I5kgOvarOTcVTBasl3x1B2KvYDlbgCxy+Z+/+AUAAP//AwBQSwECLQAUAAYACAAA&#10;ACEAtoM4kv4AAADhAQAAEwAAAAAAAAAAAAAAAAAAAAAAW0NvbnRlbnRfVHlwZXNdLnhtbFBLAQIt&#10;ABQABgAIAAAAIQA4/SH/1gAAAJQBAAALAAAAAAAAAAAAAAAAAC8BAABfcmVscy8ucmVsc1BLAQIt&#10;ABQABgAIAAAAIQB0ji37IAIAAD0EAAAOAAAAAAAAAAAAAAAAAC4CAABkcnMvZTJvRG9jLnhtbFBL&#10;AQItABQABgAIAAAAIQA6M82a3QAAAAcBAAAPAAAAAAAAAAAAAAAAAHoEAABkcnMvZG93bnJldi54&#10;bWxQSwUGAAAAAAQABADzAAAAhAUAAAAA&#10;" strokecolor="white" strokeweight="1.25pt"/>
            </w:pict>
          </mc:Fallback>
        </mc:AlternateContent>
      </w:r>
      <w:r w:rsidR="00472A0A" w:rsidRPr="0059651E">
        <w:rPr>
          <w:rFonts w:ascii="Cambria" w:hAnsi="Cambria"/>
          <w:b/>
          <w:noProof/>
          <w:color w:val="FFFFFF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47C854" wp14:editId="26DD235F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0" cy="390525"/>
                <wp:effectExtent l="13970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4345E" id="AutoShape 3" o:spid="_x0000_s1026" type="#_x0000_t32" style="position:absolute;margin-left:1.85pt;margin-top:0;width:0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lHQIAADoEAAAOAAAAZHJzL2Uyb0RvYy54bWysU82O2jAQvlfqO1i+QxIIW4gIq1UCvWy7&#10;SLt9AGM7idXEtmxDQFXfvWMnoKW9VFUv9ow98803f+vHc9eiEzdWKJnjZBpjxCVVTMg6x9/edpMl&#10;RtYRyUirJM/xhVv8uPn4Yd3rjM9Uo1rGDQIQabNe57hxTmdRZGnDO2KnSnMJn5UyHXGgmjpihvSA&#10;3rXRLI4fol4Zpo2i3Fp4LYdPvAn4VcWpe6kqyx1qcwzcXDhNOA/+jDZrktWG6EbQkQb5BxYdERKC&#10;3qBK4gg6GvEHVCeoUVZVbkpVF6mqEpSHHCCbJP4tm9eGaB5ygeJYfSuT/X+w9Otpb5BgOZ5hJEkH&#10;LXo6OhUio7kvT69tBlaF3BufID3LV/2s6HeLpCoaImsejN8uGnwT7xHduXjFaghy6L8oBjYE8EOt&#10;zpXpPCRUAZ1DSy63lvCzQ3R4pPA6X8WL2SKAk+zqp411n7nqkBdybJ0hom5coaSEviuThCjk9Gyd&#10;Z0Wyq4MPKtVOtG1ofytRn+OVD+B/rGoF859BMfWhaA06ERigRbosy3RkcWdm1FGyANZwwraj7Iho&#10;BxmCt9LjQV5AZ5SGCfmxilfb5XaZTtLZw3aSxmU5edoV6eRhl3xalPOyKMrkp6eWpFkjGOPSs7tO&#10;a5L+3TSMezPM2W1eb2WI7tFDvYDs9Q6kQ2N9L4epOCh22Ztrw2FAg/G4TH4D3usgv1/5zS8AAAD/&#10;/wMAUEsDBBQABgAIAAAAIQDYgQU41wAAAAMBAAAPAAAAZHJzL2Rvd25yZXYueG1sTI/NbsIwEITv&#10;lfoO1lbiVhxaCjTNBqFKIPXIz4GjibdJ2ngdxSaEt+9yKsfRjGa+yZaDa1RPXag9I0zGCSjiwtua&#10;S4TDfv28ABWiYWsaz4RwpQDL/PEhM6n1F95Sv4ulkhIOqUGoYmxTrUNRkTNh7Fti8b5950wU2ZXa&#10;duYi5a7RL0ky087ULAuVaemzouJ3d3YIm8CH91VJwU238+uXPh5/evaIo6dh9QEq0hD/w3DDF3TI&#10;henkz2yDahBe5xJEkD9i3sQJYTZ5A51n+p49/wMAAP//AwBQSwECLQAUAAYACAAAACEAtoM4kv4A&#10;AADhAQAAEwAAAAAAAAAAAAAAAAAAAAAAW0NvbnRlbnRfVHlwZXNdLnhtbFBLAQItABQABgAIAAAA&#10;IQA4/SH/1gAAAJQBAAALAAAAAAAAAAAAAAAAAC8BAABfcmVscy8ucmVsc1BLAQItABQABgAIAAAA&#10;IQBqB8jlHQIAADoEAAAOAAAAAAAAAAAAAAAAAC4CAABkcnMvZTJvRG9jLnhtbFBLAQItABQABgAI&#10;AAAAIQDYgQU41wAAAAMBAAAPAAAAAAAAAAAAAAAAAHcEAABkcnMvZG93bnJldi54bWxQSwUGAAAA&#10;AAQABADzAAAAewUAAAAA&#10;" strokecolor="#548dd4"/>
            </w:pict>
          </mc:Fallback>
        </mc:AlternateContent>
      </w:r>
      <w:r w:rsidR="00472A0A" w:rsidRPr="0059651E">
        <w:rPr>
          <w:rFonts w:ascii="Cambria" w:hAnsi="Cambria"/>
          <w:b/>
          <w:i/>
          <w:noProof/>
          <w:color w:val="FFFFFF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2B9B9" wp14:editId="59BBA940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635" cy="390525"/>
                <wp:effectExtent l="13335" t="19050" r="1460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EE31E" id="AutoShape 5" o:spid="_x0000_s1026" type="#_x0000_t32" style="position:absolute;margin-left:16.05pt;margin-top:0;width:.0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ON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WB2GCnS&#10;w4ie9l7HzGga2jMYV4BXpbY2FEiP6tU8a/rdIaWrjqiWR+e3k4HYLEQk70LCxhlIshu+aAY+BPBj&#10;r46N7QMkdAEd40hOt5Hwo0cUDmeTKUYUzieLdDqOhBJSXCONdf4z1z0KRomdt0S0na+0UjB5bbOY&#10;hxyenQ+8SHENCGmV3ggpowCkQkOJx9M8TWOE01KwcBv8nG13lbToQEBDm/jFKuHm3s3qvWIRreOE&#10;rS+2J0KebcguVcCD0oDPxTqL5MciXazn63k+ysez9ShP63r0tKny0WyTfZrWk7qq6uxnoJblRScY&#10;4yqwuwo2y/9OEJenc5baTbK3PiTv0WPDgOz1H0nH2YZxnoWx0+y0tdeZg0aj8+U9hUdwvwf7/tWv&#10;fgEAAP//AwBQSwMEFAAGAAgAAAAhAFUB5onYAAAABQEAAA8AAABkcnMvZG93bnJldi54bWxMj81O&#10;wzAQhO9IvIO1SNyo8yMqCNlUESoPQEGI4zbexBGxHcWuE94ec4LjaEYz39SHzUwi8uJHZxHyXQaC&#10;befUaAeE97eXuwcQPpBVNDnLCN/s4dBcX9VUKbfaV46nMIhUYn1FCDqEuZLSd5oN+Z2b2Savd4uh&#10;kOQySLXQmsrNJIss20tDo00LmmZ+1tx9nS4G4TjG8iOS/mxl2/erOsrHuY2Itzdb+wQi8Bb+wvCL&#10;n9ChSUxnd7HKiwmhLPKUREiHklsWBYgzwj6/B9nU8j998wMAAP//AwBQSwECLQAUAAYACAAAACEA&#10;toM4kv4AAADhAQAAEwAAAAAAAAAAAAAAAAAAAAAAW0NvbnRlbnRfVHlwZXNdLnhtbFBLAQItABQA&#10;BgAIAAAAIQA4/SH/1gAAAJQBAAALAAAAAAAAAAAAAAAAAC8BAABfcmVscy8ucmVsc1BLAQItABQA&#10;BgAIAAAAIQAncYONIgIAAD0EAAAOAAAAAAAAAAAAAAAAAC4CAABkcnMvZTJvRG9jLnhtbFBLAQIt&#10;ABQABgAIAAAAIQBVAeaJ2AAAAAUBAAAPAAAAAAAAAAAAAAAAAHwEAABkcnMvZG93bnJldi54bWxQ&#10;SwUGAAAAAAQABADzAAAAgQUAAAAA&#10;" strokecolor="white" strokeweight="2pt"/>
            </w:pict>
          </mc:Fallback>
        </mc:AlternateContent>
      </w:r>
      <w:r w:rsidR="00672918" w:rsidRPr="0059651E">
        <w:rPr>
          <w:b/>
          <w:sz w:val="44"/>
        </w:rPr>
        <w:t xml:space="preserve"> </w:t>
      </w:r>
      <w:r w:rsidR="007C7623" w:rsidRPr="0059651E">
        <w:rPr>
          <w:rFonts w:ascii="Cambria" w:hAnsi="Cambria"/>
          <w:b/>
          <w:sz w:val="44"/>
          <w:szCs w:val="16"/>
        </w:rPr>
        <w:t xml:space="preserve">Syed </w:t>
      </w:r>
    </w:p>
    <w:p w:rsidR="00E772F5" w:rsidRPr="0059651E" w:rsidRDefault="00E772F5" w:rsidP="00E772F5">
      <w:pPr>
        <w:shd w:val="clear" w:color="auto" w:fill="17365D"/>
        <w:ind w:firstLine="720"/>
        <w:jc w:val="center"/>
        <w:rPr>
          <w:rFonts w:ascii="Cambria" w:hAnsi="Cambria"/>
          <w:color w:val="FFFFFF"/>
          <w:szCs w:val="19"/>
        </w:rPr>
      </w:pPr>
      <w:hyperlink r:id="rId10" w:history="1">
        <w:r w:rsidRPr="00595462">
          <w:rPr>
            <w:rStyle w:val="Hyperlink"/>
            <w:rFonts w:ascii="Cambria" w:hAnsi="Cambria"/>
            <w:b/>
            <w:sz w:val="44"/>
            <w:szCs w:val="16"/>
          </w:rPr>
          <w:t>Syed.372764@2freemail.com</w:t>
        </w:r>
      </w:hyperlink>
      <w:r>
        <w:rPr>
          <w:rFonts w:ascii="Cambria" w:hAnsi="Cambria"/>
          <w:b/>
          <w:sz w:val="44"/>
          <w:szCs w:val="16"/>
        </w:rPr>
        <w:t xml:space="preserve"> </w:t>
      </w:r>
    </w:p>
    <w:p w:rsidR="00951BAE" w:rsidRPr="00951BAE" w:rsidRDefault="00951BAE" w:rsidP="00672918">
      <w:pPr>
        <w:ind w:right="41" w:firstLine="720"/>
        <w:jc w:val="center"/>
        <w:rPr>
          <w:rFonts w:ascii="Cambria" w:hAnsi="Cambria"/>
          <w:b/>
          <w:sz w:val="10"/>
          <w:szCs w:val="10"/>
          <w:lang w:eastAsia="en-GB"/>
        </w:rPr>
      </w:pPr>
    </w:p>
    <w:p w:rsidR="00C77DA5" w:rsidRPr="00975EF6" w:rsidRDefault="000407C4" w:rsidP="005F186E">
      <w:pPr>
        <w:ind w:right="41"/>
        <w:jc w:val="center"/>
        <w:rPr>
          <w:rFonts w:ascii="Cambria" w:hAnsi="Cambria"/>
          <w:b/>
          <w:i/>
          <w:sz w:val="24"/>
          <w:szCs w:val="24"/>
          <w:lang w:eastAsia="en-GB"/>
        </w:rPr>
      </w:pPr>
      <w:r>
        <w:rPr>
          <w:rFonts w:ascii="Cambria" w:hAnsi="Cambria"/>
          <w:i/>
          <w:sz w:val="24"/>
          <w:szCs w:val="24"/>
          <w:lang w:eastAsia="en-GB"/>
        </w:rPr>
        <w:t xml:space="preserve">Targeting </w:t>
      </w:r>
      <w:r w:rsidR="00975EF6" w:rsidRPr="00975EF6">
        <w:rPr>
          <w:rFonts w:ascii="Cambria" w:hAnsi="Cambria"/>
          <w:i/>
          <w:sz w:val="24"/>
          <w:szCs w:val="24"/>
          <w:lang w:eastAsia="en-GB"/>
        </w:rPr>
        <w:t>Assignments in</w:t>
      </w:r>
      <w:r w:rsidR="00975EF6" w:rsidRPr="00975EF6">
        <w:rPr>
          <w:rFonts w:ascii="Cambria" w:hAnsi="Cambria"/>
          <w:b/>
          <w:i/>
          <w:sz w:val="24"/>
          <w:szCs w:val="24"/>
          <w:lang w:eastAsia="en-GB"/>
        </w:rPr>
        <w:t xml:space="preserve"> </w:t>
      </w:r>
      <w:r w:rsidR="00B8607B" w:rsidRPr="00975EF6">
        <w:rPr>
          <w:rFonts w:ascii="Cambria" w:hAnsi="Cambria"/>
          <w:i/>
          <w:sz w:val="24"/>
          <w:szCs w:val="24"/>
          <w:lang w:eastAsia="en-GB"/>
        </w:rPr>
        <w:t>Sales</w:t>
      </w:r>
      <w:r w:rsidR="0081016A" w:rsidRPr="00975EF6">
        <w:rPr>
          <w:rFonts w:ascii="Cambria" w:hAnsi="Cambria"/>
          <w:i/>
          <w:sz w:val="24"/>
          <w:szCs w:val="24"/>
          <w:lang w:eastAsia="en-GB"/>
        </w:rPr>
        <w:t xml:space="preserve">, </w:t>
      </w:r>
      <w:r w:rsidR="003A16E9" w:rsidRPr="00975EF6">
        <w:rPr>
          <w:rFonts w:ascii="Cambria" w:hAnsi="Cambria"/>
          <w:i/>
          <w:sz w:val="24"/>
          <w:szCs w:val="24"/>
          <w:lang w:eastAsia="en-GB"/>
        </w:rPr>
        <w:t>Business</w:t>
      </w:r>
      <w:r w:rsidR="00B872E6" w:rsidRPr="00975EF6">
        <w:rPr>
          <w:rFonts w:ascii="Cambria" w:hAnsi="Cambria"/>
          <w:i/>
          <w:sz w:val="24"/>
          <w:szCs w:val="24"/>
          <w:lang w:eastAsia="en-GB"/>
        </w:rPr>
        <w:t xml:space="preserve"> Development</w:t>
      </w:r>
      <w:r w:rsidR="0081016A" w:rsidRPr="00975EF6">
        <w:rPr>
          <w:rFonts w:ascii="Cambria" w:hAnsi="Cambria"/>
          <w:i/>
          <w:sz w:val="24"/>
          <w:szCs w:val="24"/>
          <w:lang w:eastAsia="en-GB"/>
        </w:rPr>
        <w:t xml:space="preserve"> and</w:t>
      </w:r>
      <w:r w:rsidR="00E1303B" w:rsidRPr="00975EF6">
        <w:rPr>
          <w:rFonts w:ascii="Cambria" w:hAnsi="Cambria"/>
          <w:i/>
          <w:sz w:val="24"/>
          <w:szCs w:val="24"/>
          <w:lang w:eastAsia="en-GB"/>
        </w:rPr>
        <w:t xml:space="preserve"> Channel</w:t>
      </w:r>
      <w:r w:rsidR="00975EF6" w:rsidRPr="00975EF6">
        <w:rPr>
          <w:rFonts w:ascii="Cambria" w:hAnsi="Cambria"/>
          <w:i/>
          <w:sz w:val="24"/>
          <w:szCs w:val="24"/>
          <w:lang w:eastAsia="en-GB"/>
        </w:rPr>
        <w:t xml:space="preserve"> Management</w:t>
      </w:r>
      <w:r w:rsidR="00975EF6" w:rsidRPr="00975EF6">
        <w:rPr>
          <w:rFonts w:ascii="Cambria" w:hAnsi="Cambria"/>
          <w:b/>
          <w:i/>
          <w:sz w:val="24"/>
          <w:szCs w:val="24"/>
          <w:lang w:eastAsia="en-GB"/>
        </w:rPr>
        <w:t xml:space="preserve"> </w:t>
      </w:r>
      <w:r w:rsidR="00286C89" w:rsidRPr="00975EF6">
        <w:rPr>
          <w:rFonts w:ascii="Cambria" w:hAnsi="Cambria"/>
          <w:i/>
          <w:sz w:val="24"/>
          <w:szCs w:val="24"/>
          <w:lang w:eastAsia="en-GB"/>
        </w:rPr>
        <w:t>with an organization of repute</w:t>
      </w:r>
      <w:r w:rsidR="00210622" w:rsidRPr="00975EF6">
        <w:rPr>
          <w:rFonts w:ascii="Cambria" w:hAnsi="Cambria"/>
          <w:i/>
          <w:sz w:val="24"/>
          <w:szCs w:val="24"/>
          <w:lang w:eastAsia="en-GB"/>
        </w:rPr>
        <w:t xml:space="preserve"> </w:t>
      </w:r>
    </w:p>
    <w:p w:rsidR="005F186E" w:rsidRPr="0080124A" w:rsidRDefault="005F186E" w:rsidP="005F186E">
      <w:pPr>
        <w:ind w:right="41"/>
        <w:jc w:val="center"/>
        <w:rPr>
          <w:rFonts w:ascii="Cambria" w:hAnsi="Cambria"/>
          <w:b/>
          <w:i/>
          <w:sz w:val="10"/>
          <w:szCs w:val="10"/>
          <w:lang w:eastAsia="en-GB"/>
        </w:rPr>
      </w:pPr>
    </w:p>
    <w:p w:rsidR="00E766FD" w:rsidRPr="0059651E" w:rsidRDefault="002F595E" w:rsidP="005F186E">
      <w:pPr>
        <w:ind w:right="41"/>
        <w:jc w:val="center"/>
        <w:rPr>
          <w:rFonts w:ascii="Cambria" w:hAnsi="Cambria"/>
          <w:b/>
          <w:i/>
          <w:lang w:eastAsia="en-GB"/>
        </w:rPr>
      </w:pPr>
      <w:r>
        <w:rPr>
          <w:rFonts w:ascii="Cambria" w:hAnsi="Cambria"/>
          <w:b/>
          <w:i/>
          <w:lang w:eastAsia="en-GB"/>
        </w:rPr>
        <w:tab/>
      </w:r>
    </w:p>
    <w:tbl>
      <w:tblPr>
        <w:tblW w:w="10937" w:type="dxa"/>
        <w:tblLayout w:type="fixed"/>
        <w:tblLook w:val="04A0" w:firstRow="1" w:lastRow="0" w:firstColumn="1" w:lastColumn="0" w:noHBand="0" w:noVBand="1"/>
      </w:tblPr>
      <w:tblGrid>
        <w:gridCol w:w="3819"/>
        <w:gridCol w:w="271"/>
        <w:gridCol w:w="6847"/>
      </w:tblGrid>
      <w:tr w:rsidR="003D74C0" w:rsidRPr="0059651E" w:rsidTr="00081877">
        <w:trPr>
          <w:trHeight w:val="3915"/>
        </w:trPr>
        <w:tc>
          <w:tcPr>
            <w:tcW w:w="3819" w:type="dxa"/>
            <w:shd w:val="clear" w:color="auto" w:fill="C6D9F1"/>
          </w:tcPr>
          <w:p w:rsidR="001D0FA7" w:rsidRDefault="001D0FA7" w:rsidP="0067291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</w:p>
          <w:p w:rsidR="003D74C0" w:rsidRPr="0059651E" w:rsidRDefault="00AE1B60" w:rsidP="0067291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4"/>
              </w:rPr>
            </w:pPr>
            <w:r w:rsidRPr="0059651E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C92747" w:rsidRPr="0059651E" w:rsidRDefault="00C92747" w:rsidP="00D5289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ambria" w:hAnsi="Cambria"/>
                <w:sz w:val="14"/>
                <w:szCs w:val="16"/>
              </w:rPr>
            </w:pPr>
          </w:p>
          <w:p w:rsidR="00091133" w:rsidRDefault="00DE495C" w:rsidP="00951BAE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-Strategic Planning</w:t>
            </w:r>
          </w:p>
          <w:p w:rsidR="00091133" w:rsidRDefault="00DE495C" w:rsidP="00951BAE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</w:t>
            </w:r>
            <w:r w:rsidR="008D6CAC">
              <w:rPr>
                <w:rFonts w:ascii="Cambria" w:hAnsi="Cambria"/>
                <w:b/>
                <w:i/>
                <w:sz w:val="22"/>
                <w:szCs w:val="22"/>
              </w:rPr>
              <w:t xml:space="preserve">Sales &amp; </w:t>
            </w:r>
            <w:r w:rsidR="00091133" w:rsidRPr="00951BAE">
              <w:rPr>
                <w:rFonts w:ascii="Cambria" w:hAnsi="Cambria"/>
                <w:b/>
                <w:i/>
                <w:sz w:val="22"/>
                <w:szCs w:val="22"/>
              </w:rPr>
              <w:t>Business Development</w:t>
            </w:r>
          </w:p>
          <w:p w:rsidR="005D4491" w:rsidRDefault="005D4491" w:rsidP="005D4491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-Channel Management</w:t>
            </w:r>
          </w:p>
          <w:p w:rsidR="005D4491" w:rsidRPr="00951BAE" w:rsidRDefault="00DE495C" w:rsidP="005D4491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-Profit Centre Operations</w:t>
            </w:r>
          </w:p>
          <w:p w:rsidR="0017275F" w:rsidRDefault="0017275F" w:rsidP="00951BAE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-Team Building &amp; Motivation</w:t>
            </w:r>
          </w:p>
          <w:p w:rsidR="00091133" w:rsidRPr="00951BAE" w:rsidRDefault="004F2CA7" w:rsidP="00951BAE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</w:t>
            </w:r>
            <w:r w:rsidR="004C410D">
              <w:rPr>
                <w:rFonts w:ascii="Cambria" w:hAnsi="Cambria"/>
                <w:b/>
                <w:i/>
                <w:sz w:val="22"/>
                <w:szCs w:val="22"/>
              </w:rPr>
              <w:t>Customer Relations</w:t>
            </w:r>
          </w:p>
          <w:p w:rsidR="00D01348" w:rsidRDefault="009A5CE9" w:rsidP="002804DB">
            <w:pPr>
              <w:ind w:right="29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</w:t>
            </w:r>
            <w:r w:rsidR="001A6EA0">
              <w:rPr>
                <w:rFonts w:ascii="Cambria" w:hAnsi="Cambria"/>
                <w:b/>
                <w:i/>
                <w:sz w:val="22"/>
                <w:szCs w:val="22"/>
              </w:rPr>
              <w:t>Problem Solving</w:t>
            </w:r>
            <w:r w:rsidR="00210622">
              <w:rPr>
                <w:rFonts w:ascii="Cambria" w:hAnsi="Cambria"/>
                <w:b/>
                <w:i/>
                <w:sz w:val="22"/>
                <w:szCs w:val="22"/>
              </w:rPr>
              <w:t xml:space="preserve"> Ability</w:t>
            </w:r>
          </w:p>
          <w:p w:rsidR="00491B3A" w:rsidRDefault="00491B3A" w:rsidP="002804DB">
            <w:pPr>
              <w:ind w:right="29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FE47D8" w:rsidRDefault="004F5379" w:rsidP="00491B3A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-Analytical Approach</w:t>
            </w:r>
          </w:p>
          <w:p w:rsidR="005D4491" w:rsidRDefault="005D4491" w:rsidP="005D4491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-Leadership Skill</w:t>
            </w:r>
          </w:p>
          <w:p w:rsidR="00491B3A" w:rsidRPr="0059651E" w:rsidRDefault="00A507B2" w:rsidP="00A507B2">
            <w:pP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Cambria" w:hAnsi="Cambria"/>
                <w:bCs/>
                <w:noProof/>
                <w:lang w:val="en-US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-Negotiations</w:t>
            </w:r>
          </w:p>
        </w:tc>
        <w:tc>
          <w:tcPr>
            <w:tcW w:w="271" w:type="dxa"/>
            <w:shd w:val="clear" w:color="auto" w:fill="17365D"/>
          </w:tcPr>
          <w:p w:rsidR="003D74C0" w:rsidRPr="0059651E" w:rsidRDefault="003D74C0" w:rsidP="002C1360">
            <w:pPr>
              <w:shd w:val="clear" w:color="auto" w:fill="24BA93"/>
              <w:rPr>
                <w:rFonts w:ascii="Cambria" w:hAnsi="Cambria"/>
                <w:color w:val="17365D"/>
                <w:sz w:val="24"/>
                <w:lang w:eastAsia="en-GB"/>
              </w:rPr>
            </w:pPr>
          </w:p>
        </w:tc>
        <w:tc>
          <w:tcPr>
            <w:tcW w:w="6847" w:type="dxa"/>
            <w:shd w:val="clear" w:color="auto" w:fill="auto"/>
          </w:tcPr>
          <w:p w:rsidR="003D74C0" w:rsidRDefault="00C51082" w:rsidP="00F63B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 xml:space="preserve"> </w:t>
            </w:r>
            <w:r w:rsidR="003D74C0" w:rsidRPr="0059651E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DE495C" w:rsidRPr="00DE495C" w:rsidRDefault="00DE495C" w:rsidP="00F63B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6"/>
                <w:szCs w:val="6"/>
              </w:rPr>
            </w:pPr>
          </w:p>
          <w:p w:rsidR="007841BE" w:rsidRPr="00DE495C" w:rsidRDefault="007841BE" w:rsidP="00223DA5">
            <w:pPr>
              <w:pStyle w:val="NoSpacing"/>
              <w:numPr>
                <w:ilvl w:val="0"/>
                <w:numId w:val="26"/>
              </w:numPr>
              <w:spacing w:after="80"/>
              <w:jc w:val="both"/>
              <w:rPr>
                <w:rFonts w:ascii="Cambria" w:hAnsi="Cambria"/>
                <w:sz w:val="21"/>
                <w:szCs w:val="21"/>
              </w:rPr>
            </w:pPr>
            <w:r w:rsidRPr="00DE495C">
              <w:rPr>
                <w:rFonts w:ascii="Cambria" w:hAnsi="Cambria"/>
                <w:sz w:val="21"/>
                <w:szCs w:val="21"/>
              </w:rPr>
              <w:t>Achievement-driven professional with</w:t>
            </w:r>
            <w:r w:rsidR="00201D2F" w:rsidRPr="00DE495C">
              <w:rPr>
                <w:rFonts w:ascii="Cambria" w:hAnsi="Cambria"/>
                <w:sz w:val="21"/>
                <w:szCs w:val="21"/>
              </w:rPr>
              <w:t xml:space="preserve"> over 14 years of</w:t>
            </w:r>
            <w:r w:rsidRPr="00DE495C">
              <w:rPr>
                <w:rFonts w:ascii="Cambria" w:hAnsi="Cambria"/>
                <w:sz w:val="21"/>
                <w:szCs w:val="21"/>
              </w:rPr>
              <w:t xml:space="preserve"> proven track record in overseeing operations involving strat</w:t>
            </w:r>
            <w:r w:rsidR="002D1286">
              <w:rPr>
                <w:rFonts w:ascii="Cambria" w:hAnsi="Cambria"/>
                <w:sz w:val="21"/>
                <w:szCs w:val="21"/>
              </w:rPr>
              <w:t>egic planning, sales</w:t>
            </w:r>
            <w:r w:rsidRPr="00DE495C">
              <w:rPr>
                <w:rFonts w:ascii="Cambria" w:hAnsi="Cambria"/>
                <w:sz w:val="21"/>
                <w:szCs w:val="21"/>
              </w:rPr>
              <w:t>, business development, channel management &amp; customer relations.</w:t>
            </w:r>
          </w:p>
          <w:p w:rsidR="00215FF4" w:rsidRPr="00DE495C" w:rsidRDefault="00215FF4" w:rsidP="00223DA5">
            <w:pPr>
              <w:numPr>
                <w:ilvl w:val="0"/>
                <w:numId w:val="26"/>
              </w:numPr>
              <w:spacing w:before="80" w:after="240"/>
              <w:jc w:val="both"/>
              <w:rPr>
                <w:rFonts w:ascii="Cambria" w:hAnsi="Cambria"/>
                <w:sz w:val="21"/>
                <w:szCs w:val="21"/>
              </w:rPr>
            </w:pPr>
            <w:r w:rsidRPr="00DE495C">
              <w:rPr>
                <w:rFonts w:ascii="Cambria" w:hAnsi="Cambria"/>
                <w:sz w:val="21"/>
                <w:szCs w:val="21"/>
              </w:rPr>
              <w:t>Experience in exploring &amp; developing markets, thereby accelerating growth &amp; achieving desired sales goals.</w:t>
            </w:r>
          </w:p>
          <w:p w:rsidR="0086774E" w:rsidRPr="00DE495C" w:rsidRDefault="00A50DA4" w:rsidP="00223DA5">
            <w:pPr>
              <w:pStyle w:val="NoSpacing"/>
              <w:numPr>
                <w:ilvl w:val="0"/>
                <w:numId w:val="26"/>
              </w:numPr>
              <w:spacing w:after="240"/>
              <w:jc w:val="both"/>
              <w:rPr>
                <w:rFonts w:ascii="Cambria" w:hAnsi="Cambria"/>
                <w:sz w:val="21"/>
                <w:szCs w:val="21"/>
              </w:rPr>
            </w:pPr>
            <w:r w:rsidRPr="00DE495C">
              <w:rPr>
                <w:rFonts w:ascii="Cambria" w:hAnsi="Cambria"/>
                <w:sz w:val="21"/>
                <w:szCs w:val="21"/>
              </w:rPr>
              <w:t>S</w:t>
            </w:r>
            <w:r w:rsidR="0086774E" w:rsidRPr="00DE495C">
              <w:rPr>
                <w:rFonts w:ascii="Cambria" w:hAnsi="Cambria"/>
                <w:sz w:val="21"/>
                <w:szCs w:val="21"/>
              </w:rPr>
              <w:t>kills in building a strong distribution network for achieving greater market reach &amp; penetration</w:t>
            </w:r>
          </w:p>
          <w:p w:rsidR="004822CA" w:rsidRPr="00DE495C" w:rsidRDefault="0086774E" w:rsidP="00223DA5">
            <w:pPr>
              <w:pStyle w:val="NoSpacing"/>
              <w:numPr>
                <w:ilvl w:val="0"/>
                <w:numId w:val="26"/>
              </w:numPr>
              <w:spacing w:after="80"/>
              <w:jc w:val="both"/>
              <w:rPr>
                <w:rFonts w:ascii="Cambria" w:hAnsi="Cambria"/>
                <w:spacing w:val="-6"/>
                <w:sz w:val="21"/>
                <w:szCs w:val="21"/>
              </w:rPr>
            </w:pPr>
            <w:r w:rsidRPr="00DE495C">
              <w:rPr>
                <w:rFonts w:ascii="Cambria" w:hAnsi="Cambria"/>
                <w:spacing w:val="-6"/>
                <w:sz w:val="21"/>
                <w:szCs w:val="21"/>
              </w:rPr>
              <w:t xml:space="preserve">Proven track record of </w:t>
            </w:r>
            <w:r w:rsidRPr="00DE495C">
              <w:rPr>
                <w:rFonts w:ascii="Cambria" w:hAnsi="Cambria"/>
                <w:sz w:val="21"/>
                <w:szCs w:val="21"/>
              </w:rPr>
              <w:t>generating more than 50% of total business through local sales promotion activities</w:t>
            </w:r>
          </w:p>
          <w:p w:rsidR="009A6AB2" w:rsidRPr="00DE495C" w:rsidRDefault="009A6AB2" w:rsidP="00223DA5">
            <w:pPr>
              <w:pStyle w:val="NoSpacing"/>
              <w:numPr>
                <w:ilvl w:val="0"/>
                <w:numId w:val="26"/>
              </w:numPr>
              <w:spacing w:after="80"/>
              <w:jc w:val="both"/>
              <w:rPr>
                <w:rFonts w:ascii="Cambria" w:hAnsi="Cambria"/>
                <w:spacing w:val="-6"/>
                <w:sz w:val="21"/>
                <w:szCs w:val="21"/>
              </w:rPr>
            </w:pPr>
            <w:r w:rsidRPr="00DE495C">
              <w:rPr>
                <w:rFonts w:ascii="Cambria" w:hAnsi="Cambria"/>
                <w:sz w:val="21"/>
                <w:szCs w:val="21"/>
              </w:rPr>
              <w:t>Proven ability to lead</w:t>
            </w:r>
            <w:r w:rsidR="00B93066" w:rsidRPr="00DE495C">
              <w:rPr>
                <w:rFonts w:ascii="Cambria" w:hAnsi="Cambria"/>
                <w:sz w:val="21"/>
                <w:szCs w:val="21"/>
              </w:rPr>
              <w:t xml:space="preserve">, manage and motivate </w:t>
            </w:r>
            <w:r w:rsidR="00B708EB" w:rsidRPr="00DE495C">
              <w:rPr>
                <w:rFonts w:ascii="Cambria" w:hAnsi="Cambria"/>
                <w:sz w:val="21"/>
                <w:szCs w:val="21"/>
              </w:rPr>
              <w:t xml:space="preserve">the </w:t>
            </w:r>
            <w:r w:rsidR="00731F23" w:rsidRPr="00DE495C">
              <w:rPr>
                <w:rFonts w:ascii="Cambria" w:hAnsi="Cambria"/>
                <w:sz w:val="21"/>
                <w:szCs w:val="21"/>
              </w:rPr>
              <w:t>sales team</w:t>
            </w:r>
            <w:r w:rsidR="001C0345" w:rsidRPr="00DE495C">
              <w:rPr>
                <w:rFonts w:ascii="Cambria" w:hAnsi="Cambria"/>
                <w:sz w:val="21"/>
                <w:szCs w:val="21"/>
              </w:rPr>
              <w:t xml:space="preserve"> to </w:t>
            </w:r>
            <w:r w:rsidR="00FE3A14" w:rsidRPr="00DE495C">
              <w:rPr>
                <w:rFonts w:ascii="Cambria" w:hAnsi="Cambria"/>
                <w:sz w:val="21"/>
                <w:szCs w:val="21"/>
              </w:rPr>
              <w:t>excel</w:t>
            </w:r>
            <w:r w:rsidR="001C0345" w:rsidRPr="00DE495C">
              <w:rPr>
                <w:rFonts w:ascii="Cambria" w:hAnsi="Cambria"/>
                <w:sz w:val="21"/>
                <w:szCs w:val="21"/>
              </w:rPr>
              <w:t xml:space="preserve"> </w:t>
            </w:r>
            <w:r w:rsidR="00B93066" w:rsidRPr="00DE495C">
              <w:rPr>
                <w:rFonts w:ascii="Cambria" w:hAnsi="Cambria"/>
                <w:spacing w:val="-6"/>
                <w:sz w:val="21"/>
                <w:szCs w:val="21"/>
              </w:rPr>
              <w:t>and creating a team</w:t>
            </w:r>
            <w:r w:rsidR="001F5883" w:rsidRPr="00DE495C">
              <w:rPr>
                <w:rFonts w:ascii="Cambria" w:hAnsi="Cambria"/>
                <w:spacing w:val="-6"/>
                <w:sz w:val="21"/>
                <w:szCs w:val="21"/>
              </w:rPr>
              <w:t>-</w:t>
            </w:r>
            <w:r w:rsidR="00B93066" w:rsidRPr="00DE495C">
              <w:rPr>
                <w:rFonts w:ascii="Cambria" w:hAnsi="Cambria"/>
                <w:spacing w:val="-6"/>
                <w:sz w:val="21"/>
                <w:szCs w:val="21"/>
              </w:rPr>
              <w:t>work environment to enhance</w:t>
            </w:r>
            <w:r w:rsidR="001C0345" w:rsidRPr="00DE495C">
              <w:rPr>
                <w:rFonts w:ascii="Cambria" w:hAnsi="Cambria"/>
                <w:spacing w:val="-6"/>
                <w:sz w:val="21"/>
                <w:szCs w:val="21"/>
              </w:rPr>
              <w:t xml:space="preserve"> the</w:t>
            </w:r>
            <w:r w:rsidR="00B93066" w:rsidRPr="00DE495C">
              <w:rPr>
                <w:rFonts w:ascii="Cambria" w:hAnsi="Cambria"/>
                <w:spacing w:val="-6"/>
                <w:sz w:val="21"/>
                <w:szCs w:val="21"/>
              </w:rPr>
              <w:t xml:space="preserve"> productivity.</w:t>
            </w:r>
          </w:p>
          <w:p w:rsidR="00F42490" w:rsidRPr="00DE495C" w:rsidRDefault="00F42490" w:rsidP="00223DA5">
            <w:pPr>
              <w:pStyle w:val="NoSpacing"/>
              <w:numPr>
                <w:ilvl w:val="0"/>
                <w:numId w:val="26"/>
              </w:numPr>
              <w:spacing w:after="80"/>
              <w:jc w:val="both"/>
              <w:rPr>
                <w:rFonts w:ascii="Cambria" w:hAnsi="Cambria"/>
                <w:spacing w:val="-6"/>
                <w:sz w:val="21"/>
                <w:szCs w:val="21"/>
              </w:rPr>
            </w:pPr>
            <w:r w:rsidRPr="00DE495C">
              <w:rPr>
                <w:rFonts w:ascii="Cambria" w:hAnsi="Cambria" w:cs="Calibri"/>
                <w:color w:val="000000"/>
                <w:sz w:val="21"/>
                <w:szCs w:val="21"/>
              </w:rPr>
              <w:t>Organized planner with exceptional capacity in managing multiple, concurrently running tasks</w:t>
            </w:r>
          </w:p>
          <w:p w:rsidR="004915F5" w:rsidRPr="00DE495C" w:rsidRDefault="004915F5" w:rsidP="00223DA5">
            <w:pPr>
              <w:pStyle w:val="NoSpacing"/>
              <w:numPr>
                <w:ilvl w:val="0"/>
                <w:numId w:val="26"/>
              </w:numPr>
              <w:spacing w:after="80"/>
              <w:jc w:val="both"/>
              <w:rPr>
                <w:rFonts w:ascii="Cambria" w:hAnsi="Cambria"/>
                <w:spacing w:val="-6"/>
                <w:sz w:val="21"/>
                <w:szCs w:val="21"/>
              </w:rPr>
            </w:pPr>
            <w:r w:rsidRPr="00DE495C">
              <w:rPr>
                <w:rFonts w:ascii="Cambria" w:hAnsi="Cambria"/>
                <w:spacing w:val="-6"/>
                <w:sz w:val="21"/>
                <w:szCs w:val="21"/>
              </w:rPr>
              <w:t xml:space="preserve">An “out of the box thinker” with a proven track record of </w:t>
            </w:r>
            <w:r w:rsidR="00B93066" w:rsidRPr="00DE495C">
              <w:rPr>
                <w:rFonts w:ascii="Cambria" w:hAnsi="Cambria"/>
                <w:spacing w:val="-6"/>
                <w:sz w:val="21"/>
                <w:szCs w:val="21"/>
              </w:rPr>
              <w:t>increasing revenues and escalating profitability levels of the company</w:t>
            </w:r>
            <w:r w:rsidR="00FE3A14" w:rsidRPr="00DE495C">
              <w:rPr>
                <w:rFonts w:ascii="Cambria" w:hAnsi="Cambria"/>
                <w:spacing w:val="-6"/>
                <w:sz w:val="21"/>
                <w:szCs w:val="21"/>
              </w:rPr>
              <w:t>.</w:t>
            </w:r>
          </w:p>
          <w:p w:rsidR="003E08DC" w:rsidRPr="00DE495C" w:rsidRDefault="003E08DC" w:rsidP="00223DA5">
            <w:pPr>
              <w:pStyle w:val="NoSpacing"/>
              <w:numPr>
                <w:ilvl w:val="0"/>
                <w:numId w:val="26"/>
              </w:numPr>
              <w:spacing w:after="80"/>
              <w:jc w:val="both"/>
              <w:rPr>
                <w:rFonts w:ascii="Cambria" w:hAnsi="Cambria"/>
                <w:spacing w:val="-6"/>
                <w:sz w:val="21"/>
                <w:szCs w:val="21"/>
              </w:rPr>
            </w:pPr>
            <w:r w:rsidRPr="00DE495C">
              <w:rPr>
                <w:rFonts w:ascii="Cambria" w:hAnsi="Cambria"/>
                <w:spacing w:val="-6"/>
                <w:sz w:val="21"/>
                <w:szCs w:val="21"/>
              </w:rPr>
              <w:t>Effective communicator, negotiator and decision maker with ability to interface positively and professionally at all levels.</w:t>
            </w:r>
          </w:p>
          <w:p w:rsidR="003D74C0" w:rsidRPr="0059651E" w:rsidRDefault="003D74C0" w:rsidP="003E08DC">
            <w:pPr>
              <w:pBdr>
                <w:bottom w:val="threeDEngrave" w:sz="18" w:space="1" w:color="auto"/>
              </w:pBdr>
              <w:shd w:val="clear" w:color="auto" w:fill="FFFFFF"/>
              <w:tabs>
                <w:tab w:val="left" w:pos="420"/>
                <w:tab w:val="left" w:pos="480"/>
                <w:tab w:val="left" w:pos="720"/>
              </w:tabs>
              <w:spacing w:before="80" w:line="276" w:lineRule="auto"/>
              <w:ind w:left="360"/>
              <w:jc w:val="both"/>
              <w:rPr>
                <w:rFonts w:ascii="Cambria" w:hAnsi="Cambria"/>
                <w:b/>
                <w:sz w:val="12"/>
                <w:szCs w:val="16"/>
              </w:rPr>
            </w:pPr>
          </w:p>
        </w:tc>
      </w:tr>
    </w:tbl>
    <w:p w:rsidR="00B11B20" w:rsidRPr="0059651E" w:rsidRDefault="00B11B20" w:rsidP="00D01348">
      <w:pPr>
        <w:shd w:val="clear" w:color="auto" w:fill="FFFFFF"/>
        <w:autoSpaceDE w:val="0"/>
        <w:autoSpaceDN w:val="0"/>
        <w:jc w:val="both"/>
        <w:rPr>
          <w:rFonts w:ascii="Cambria" w:hAnsi="Cambria"/>
          <w:b/>
          <w:smallCaps/>
          <w:color w:val="17365D"/>
          <w:spacing w:val="26"/>
        </w:rPr>
      </w:pPr>
    </w:p>
    <w:p w:rsidR="00686121" w:rsidRPr="0059651E" w:rsidRDefault="00686121" w:rsidP="00D01348">
      <w:pPr>
        <w:autoSpaceDE w:val="0"/>
        <w:autoSpaceDN w:val="0"/>
        <w:jc w:val="both"/>
        <w:rPr>
          <w:rFonts w:ascii="Cambria" w:hAnsi="Cambria"/>
        </w:rPr>
      </w:pPr>
      <w:r w:rsidRPr="0059651E">
        <w:rPr>
          <w:rFonts w:ascii="Cambria" w:hAnsi="Cambria"/>
          <w:b/>
          <w:smallCaps/>
          <w:color w:val="17365D"/>
          <w:spacing w:val="26"/>
          <w:sz w:val="28"/>
          <w:szCs w:val="24"/>
        </w:rPr>
        <w:t>Organisational Experience</w:t>
      </w:r>
    </w:p>
    <w:p w:rsidR="007C7623" w:rsidRPr="0059651E" w:rsidRDefault="007C7623" w:rsidP="00D01348">
      <w:pPr>
        <w:pStyle w:val="NoSpacing"/>
        <w:jc w:val="both"/>
        <w:rPr>
          <w:rFonts w:ascii="Arial" w:hAnsi="Arial" w:cs="Arial"/>
          <w:bCs/>
        </w:rPr>
      </w:pPr>
    </w:p>
    <w:p w:rsidR="00D01348" w:rsidRPr="001E7FB9" w:rsidRDefault="0068074E" w:rsidP="007C7623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Asian Paints Ltd.</w:t>
      </w:r>
      <w:r w:rsidR="00DF2498">
        <w:rPr>
          <w:rFonts w:ascii="Cambria" w:hAnsi="Cambria"/>
          <w:b/>
          <w:sz w:val="25"/>
          <w:szCs w:val="25"/>
        </w:rPr>
        <w:t xml:space="preserve">      </w:t>
      </w:r>
      <w:r w:rsidR="003A16E9" w:rsidRPr="001E7FB9">
        <w:rPr>
          <w:rFonts w:ascii="Cambria" w:hAnsi="Cambria"/>
          <w:b/>
          <w:sz w:val="25"/>
          <w:szCs w:val="25"/>
        </w:rPr>
        <w:t xml:space="preserve"> </w:t>
      </w:r>
      <w:r w:rsidR="007C7623" w:rsidRPr="001E7FB9">
        <w:rPr>
          <w:rFonts w:ascii="Cambria" w:hAnsi="Cambria"/>
          <w:b/>
          <w:sz w:val="25"/>
          <w:szCs w:val="25"/>
        </w:rPr>
        <w:tab/>
      </w:r>
      <w:r w:rsidR="007C7623" w:rsidRPr="001E7FB9">
        <w:rPr>
          <w:rFonts w:ascii="Cambria" w:hAnsi="Cambria"/>
          <w:b/>
          <w:sz w:val="25"/>
          <w:szCs w:val="25"/>
        </w:rPr>
        <w:tab/>
      </w:r>
      <w:r w:rsidR="007C7623" w:rsidRPr="001E7FB9">
        <w:rPr>
          <w:rFonts w:ascii="Cambria" w:hAnsi="Cambria"/>
          <w:b/>
          <w:sz w:val="25"/>
          <w:szCs w:val="25"/>
        </w:rPr>
        <w:tab/>
      </w:r>
      <w:r w:rsidR="007C7623" w:rsidRPr="001E7FB9">
        <w:rPr>
          <w:rFonts w:ascii="Cambria" w:hAnsi="Cambria"/>
          <w:b/>
          <w:sz w:val="25"/>
          <w:szCs w:val="25"/>
        </w:rPr>
        <w:tab/>
      </w:r>
      <w:r w:rsidR="007C7623" w:rsidRPr="001E7FB9">
        <w:rPr>
          <w:rFonts w:ascii="Cambria" w:hAnsi="Cambria"/>
          <w:b/>
          <w:sz w:val="25"/>
          <w:szCs w:val="25"/>
        </w:rPr>
        <w:tab/>
      </w:r>
      <w:r w:rsidR="007C7623" w:rsidRPr="001E7FB9">
        <w:rPr>
          <w:rFonts w:ascii="Cambria" w:hAnsi="Cambria"/>
          <w:b/>
          <w:sz w:val="25"/>
          <w:szCs w:val="25"/>
        </w:rPr>
        <w:tab/>
      </w:r>
      <w:r w:rsidR="0043071E" w:rsidRPr="001E7FB9">
        <w:rPr>
          <w:rFonts w:ascii="Cambria" w:hAnsi="Cambria"/>
          <w:b/>
          <w:sz w:val="25"/>
          <w:szCs w:val="25"/>
        </w:rPr>
        <w:tab/>
      </w:r>
      <w:r w:rsidR="0043071E" w:rsidRPr="001E7FB9">
        <w:rPr>
          <w:rFonts w:ascii="Cambria" w:hAnsi="Cambria"/>
          <w:b/>
          <w:sz w:val="25"/>
          <w:szCs w:val="25"/>
        </w:rPr>
        <w:tab/>
      </w:r>
      <w:r w:rsidR="0043071E" w:rsidRPr="001E7FB9">
        <w:rPr>
          <w:rFonts w:ascii="Cambria" w:hAnsi="Cambria"/>
          <w:b/>
          <w:sz w:val="25"/>
          <w:szCs w:val="25"/>
        </w:rPr>
        <w:tab/>
      </w:r>
      <w:r w:rsidR="001E7FB9">
        <w:rPr>
          <w:rFonts w:ascii="Cambria" w:hAnsi="Cambria"/>
          <w:b/>
          <w:sz w:val="25"/>
          <w:szCs w:val="25"/>
        </w:rPr>
        <w:t xml:space="preserve"> </w:t>
      </w:r>
    </w:p>
    <w:p w:rsidR="007803F5" w:rsidRPr="007803F5" w:rsidRDefault="007803F5" w:rsidP="007803F5">
      <w:pPr>
        <w:rPr>
          <w:rFonts w:ascii="Cambria" w:hAnsi="Cambria"/>
          <w:b/>
          <w:i/>
          <w:sz w:val="10"/>
          <w:szCs w:val="10"/>
        </w:rPr>
      </w:pPr>
    </w:p>
    <w:p w:rsidR="007803F5" w:rsidRPr="007803F5" w:rsidRDefault="007803F5" w:rsidP="007803F5">
      <w:pPr>
        <w:rPr>
          <w:rFonts w:ascii="Cambria" w:hAnsi="Cambria"/>
          <w:b/>
          <w:i/>
          <w:sz w:val="22"/>
          <w:szCs w:val="22"/>
        </w:rPr>
      </w:pPr>
      <w:r w:rsidRPr="007803F5">
        <w:rPr>
          <w:rFonts w:ascii="Cambria" w:hAnsi="Cambria"/>
          <w:b/>
          <w:i/>
          <w:sz w:val="22"/>
          <w:szCs w:val="22"/>
        </w:rPr>
        <w:t>Company Profile:</w:t>
      </w:r>
    </w:p>
    <w:p w:rsidR="007803F5" w:rsidRPr="00371279" w:rsidRDefault="007803F5" w:rsidP="007803F5">
      <w:pPr>
        <w:shd w:val="clear" w:color="auto" w:fill="FFFFFF"/>
        <w:jc w:val="both"/>
        <w:rPr>
          <w:rFonts w:ascii="Cambria" w:hAnsi="Cambria"/>
          <w:sz w:val="21"/>
          <w:szCs w:val="21"/>
        </w:rPr>
      </w:pPr>
      <w:r w:rsidRPr="00371279">
        <w:rPr>
          <w:rFonts w:ascii="Cambria" w:hAnsi="Cambria"/>
          <w:sz w:val="21"/>
          <w:szCs w:val="21"/>
          <w:lang w:val="en-IN"/>
        </w:rPr>
        <w:t>Asian Paints</w:t>
      </w:r>
      <w:r w:rsidR="00371279">
        <w:rPr>
          <w:rFonts w:ascii="Cambria" w:hAnsi="Cambria"/>
          <w:sz w:val="21"/>
          <w:szCs w:val="21"/>
          <w:lang w:val="en-IN"/>
        </w:rPr>
        <w:t xml:space="preserve"> Ltd.</w:t>
      </w:r>
      <w:r w:rsidRPr="00371279">
        <w:rPr>
          <w:rFonts w:ascii="Cambria" w:hAnsi="Cambria"/>
          <w:sz w:val="21"/>
          <w:szCs w:val="21"/>
          <w:lang w:val="en-IN"/>
        </w:rPr>
        <w:t xml:space="preserve"> is India’s largest and Asia’s second largest paint company</w:t>
      </w:r>
      <w:r w:rsidR="00446796" w:rsidRPr="00371279">
        <w:rPr>
          <w:rFonts w:ascii="Cambria" w:hAnsi="Cambria"/>
          <w:sz w:val="21"/>
          <w:szCs w:val="21"/>
          <w:lang w:val="en-IN"/>
        </w:rPr>
        <w:t xml:space="preserve"> with a turnover of </w:t>
      </w:r>
      <w:proofErr w:type="spellStart"/>
      <w:r w:rsidR="00446796" w:rsidRPr="00371279">
        <w:rPr>
          <w:rFonts w:ascii="Cambria" w:hAnsi="Cambria"/>
          <w:sz w:val="21"/>
          <w:szCs w:val="21"/>
          <w:lang w:val="en-IN"/>
        </w:rPr>
        <w:t>Rs</w:t>
      </w:r>
      <w:proofErr w:type="spellEnd"/>
      <w:r w:rsidR="00446796" w:rsidRPr="00371279">
        <w:rPr>
          <w:rFonts w:ascii="Cambria" w:hAnsi="Cambria"/>
          <w:sz w:val="21"/>
          <w:szCs w:val="21"/>
          <w:lang w:val="en-IN"/>
        </w:rPr>
        <w:t xml:space="preserve"> </w:t>
      </w:r>
      <w:r w:rsidR="008A20B1">
        <w:rPr>
          <w:rFonts w:ascii="Cambria" w:hAnsi="Cambria"/>
          <w:sz w:val="21"/>
          <w:szCs w:val="21"/>
          <w:lang w:val="en-IN"/>
        </w:rPr>
        <w:t>168.57</w:t>
      </w:r>
      <w:r w:rsidRPr="00371279">
        <w:rPr>
          <w:rFonts w:ascii="Cambria" w:hAnsi="Cambria"/>
          <w:sz w:val="21"/>
          <w:szCs w:val="21"/>
          <w:lang w:val="en-IN"/>
        </w:rPr>
        <w:t xml:space="preserve"> Billion. </w:t>
      </w:r>
      <w:r w:rsidR="00371279">
        <w:rPr>
          <w:rFonts w:ascii="Cambria" w:hAnsi="Cambria"/>
          <w:sz w:val="21"/>
          <w:szCs w:val="21"/>
          <w:lang w:val="en-IN"/>
        </w:rPr>
        <w:t xml:space="preserve"> It </w:t>
      </w:r>
      <w:r w:rsidR="00371279">
        <w:rPr>
          <w:rFonts w:ascii="Cambria" w:hAnsi="Cambria"/>
          <w:sz w:val="21"/>
          <w:szCs w:val="21"/>
        </w:rPr>
        <w:t>o</w:t>
      </w:r>
      <w:r w:rsidR="00371279" w:rsidRPr="00371279">
        <w:rPr>
          <w:rFonts w:ascii="Cambria" w:hAnsi="Cambria"/>
          <w:sz w:val="21"/>
          <w:szCs w:val="21"/>
        </w:rPr>
        <w:t>per</w:t>
      </w:r>
      <w:r w:rsidR="00F52B5F">
        <w:rPr>
          <w:rFonts w:ascii="Cambria" w:hAnsi="Cambria"/>
          <w:sz w:val="21"/>
          <w:szCs w:val="21"/>
        </w:rPr>
        <w:t>ates in 19 countries and have 27</w:t>
      </w:r>
      <w:r w:rsidR="00371279" w:rsidRPr="00371279">
        <w:rPr>
          <w:rFonts w:ascii="Cambria" w:hAnsi="Cambria"/>
          <w:sz w:val="21"/>
          <w:szCs w:val="21"/>
        </w:rPr>
        <w:t xml:space="preserve"> paint manufacturing facilities in the world, servicing consumers in over 65 countries.</w:t>
      </w:r>
      <w:r w:rsidRPr="00371279">
        <w:rPr>
          <w:rFonts w:ascii="Cambria" w:hAnsi="Cambria"/>
          <w:sz w:val="21"/>
          <w:szCs w:val="21"/>
          <w:lang w:val="en-IN"/>
        </w:rPr>
        <w:t>The group enjoys an enviable position in the corporate world for its professionalism, fast track growth and building shareholder equity. The group has now stepped into the</w:t>
      </w:r>
      <w:r w:rsidR="00433EB5">
        <w:rPr>
          <w:rFonts w:ascii="Cambria" w:hAnsi="Cambria"/>
          <w:sz w:val="21"/>
          <w:szCs w:val="21"/>
          <w:lang w:val="en-IN"/>
        </w:rPr>
        <w:t xml:space="preserve"> Home Improvement &amp; Décor Space in India through Sleek (</w:t>
      </w:r>
      <w:r w:rsidR="00433EB5" w:rsidRPr="00433EB5">
        <w:rPr>
          <w:rFonts w:ascii="Cambria" w:hAnsi="Cambria"/>
          <w:i/>
          <w:sz w:val="21"/>
          <w:szCs w:val="21"/>
          <w:lang w:val="en-IN"/>
        </w:rPr>
        <w:t>Kitchens</w:t>
      </w:r>
      <w:r w:rsidR="00433EB5">
        <w:rPr>
          <w:rFonts w:ascii="Cambria" w:hAnsi="Cambria"/>
          <w:sz w:val="21"/>
          <w:szCs w:val="21"/>
          <w:lang w:val="en-IN"/>
        </w:rPr>
        <w:t>)</w:t>
      </w:r>
      <w:r w:rsidRPr="00371279">
        <w:rPr>
          <w:rFonts w:ascii="Cambria" w:hAnsi="Cambria"/>
          <w:sz w:val="21"/>
          <w:szCs w:val="21"/>
          <w:lang w:val="en-IN"/>
        </w:rPr>
        <w:t xml:space="preserve"> </w:t>
      </w:r>
      <w:r w:rsidR="00433EB5">
        <w:rPr>
          <w:rFonts w:ascii="Cambria" w:hAnsi="Cambria"/>
          <w:sz w:val="21"/>
          <w:szCs w:val="21"/>
          <w:lang w:val="en-IN"/>
        </w:rPr>
        <w:t xml:space="preserve">&amp; </w:t>
      </w:r>
      <w:proofErr w:type="spellStart"/>
      <w:r w:rsidR="00433EB5">
        <w:rPr>
          <w:rFonts w:ascii="Cambria" w:hAnsi="Cambria"/>
          <w:sz w:val="21"/>
          <w:szCs w:val="21"/>
          <w:lang w:val="en-IN"/>
        </w:rPr>
        <w:t>Ess</w:t>
      </w:r>
      <w:proofErr w:type="spellEnd"/>
      <w:r w:rsidR="00433EB5">
        <w:rPr>
          <w:rFonts w:ascii="Cambria" w:hAnsi="Cambria"/>
          <w:sz w:val="21"/>
          <w:szCs w:val="21"/>
          <w:lang w:val="en-IN"/>
        </w:rPr>
        <w:t xml:space="preserve"> </w:t>
      </w:r>
      <w:proofErr w:type="spellStart"/>
      <w:r w:rsidR="00433EB5">
        <w:rPr>
          <w:rFonts w:ascii="Cambria" w:hAnsi="Cambria"/>
          <w:sz w:val="21"/>
          <w:szCs w:val="21"/>
          <w:lang w:val="en-IN"/>
        </w:rPr>
        <w:t>Ess</w:t>
      </w:r>
      <w:proofErr w:type="spellEnd"/>
      <w:r w:rsidR="00433EB5">
        <w:rPr>
          <w:rFonts w:ascii="Cambria" w:hAnsi="Cambria"/>
          <w:sz w:val="21"/>
          <w:szCs w:val="21"/>
          <w:lang w:val="en-IN"/>
        </w:rPr>
        <w:t xml:space="preserve"> (</w:t>
      </w:r>
      <w:r w:rsidR="00433EB5" w:rsidRPr="00433EB5">
        <w:rPr>
          <w:rFonts w:ascii="Cambria" w:hAnsi="Cambria"/>
          <w:i/>
          <w:sz w:val="21"/>
          <w:szCs w:val="21"/>
          <w:lang w:val="en-IN"/>
        </w:rPr>
        <w:t>B</w:t>
      </w:r>
      <w:r w:rsidRPr="00433EB5">
        <w:rPr>
          <w:rFonts w:ascii="Cambria" w:hAnsi="Cambria"/>
          <w:i/>
          <w:sz w:val="21"/>
          <w:szCs w:val="21"/>
          <w:lang w:val="en-IN"/>
        </w:rPr>
        <w:t>ath</w:t>
      </w:r>
      <w:r w:rsidR="00433EB5" w:rsidRPr="00433EB5">
        <w:rPr>
          <w:rFonts w:ascii="Cambria" w:hAnsi="Cambria"/>
          <w:i/>
          <w:sz w:val="21"/>
          <w:szCs w:val="21"/>
          <w:lang w:val="en-IN"/>
        </w:rPr>
        <w:t xml:space="preserve"> Fittings</w:t>
      </w:r>
      <w:r w:rsidR="00433EB5">
        <w:rPr>
          <w:rFonts w:ascii="Cambria" w:hAnsi="Cambria"/>
          <w:sz w:val="21"/>
          <w:szCs w:val="21"/>
          <w:lang w:val="en-IN"/>
        </w:rPr>
        <w:t xml:space="preserve">) </w:t>
      </w:r>
      <w:r w:rsidRPr="00371279">
        <w:rPr>
          <w:rFonts w:ascii="Cambria" w:hAnsi="Cambria"/>
          <w:sz w:val="21"/>
          <w:szCs w:val="21"/>
          <w:lang w:val="en-IN"/>
        </w:rPr>
        <w:t xml:space="preserve">to provide the consumers with a wider range of options to enjoy the ASIAN PAINTS EXPERIENCE. In May 2014, Asian Paints Ltd. acquired </w:t>
      </w:r>
      <w:r w:rsidR="00433EB5">
        <w:rPr>
          <w:rFonts w:ascii="Cambria" w:hAnsi="Cambria"/>
          <w:sz w:val="21"/>
          <w:szCs w:val="21"/>
          <w:lang w:val="en-IN"/>
        </w:rPr>
        <w:t xml:space="preserve">the </w:t>
      </w:r>
      <w:r w:rsidRPr="00371279">
        <w:rPr>
          <w:rFonts w:ascii="Cambria" w:hAnsi="Cambria"/>
          <w:sz w:val="21"/>
          <w:szCs w:val="21"/>
          <w:lang w:val="en-IN"/>
        </w:rPr>
        <w:t xml:space="preserve">brand </w:t>
      </w:r>
      <w:proofErr w:type="spellStart"/>
      <w:r w:rsidRPr="00371279">
        <w:rPr>
          <w:rFonts w:ascii="Cambria" w:hAnsi="Cambria"/>
          <w:sz w:val="21"/>
          <w:szCs w:val="21"/>
          <w:lang w:val="en-IN"/>
        </w:rPr>
        <w:t>Ess</w:t>
      </w:r>
      <w:proofErr w:type="spellEnd"/>
      <w:r w:rsidRPr="00371279">
        <w:rPr>
          <w:rFonts w:ascii="Cambria" w:hAnsi="Cambria"/>
          <w:sz w:val="21"/>
          <w:szCs w:val="21"/>
          <w:lang w:val="en-IN"/>
        </w:rPr>
        <w:t xml:space="preserve"> </w:t>
      </w:r>
      <w:proofErr w:type="spellStart"/>
      <w:r w:rsidRPr="00371279">
        <w:rPr>
          <w:rFonts w:ascii="Cambria" w:hAnsi="Cambria"/>
          <w:sz w:val="21"/>
          <w:szCs w:val="21"/>
          <w:lang w:val="en-IN"/>
        </w:rPr>
        <w:t>Ess</w:t>
      </w:r>
      <w:proofErr w:type="spellEnd"/>
      <w:r w:rsidRPr="00371279">
        <w:rPr>
          <w:rFonts w:ascii="Cambria" w:hAnsi="Cambria"/>
          <w:sz w:val="21"/>
          <w:szCs w:val="21"/>
          <w:lang w:val="en-IN"/>
        </w:rPr>
        <w:t xml:space="preserve"> Bathroom Products Pvt Ltd; creating a new brand ESS </w:t>
      </w:r>
      <w:proofErr w:type="spellStart"/>
      <w:r w:rsidRPr="00371279">
        <w:rPr>
          <w:rFonts w:ascii="Cambria" w:hAnsi="Cambria"/>
          <w:sz w:val="21"/>
          <w:szCs w:val="21"/>
          <w:lang w:val="en-IN"/>
        </w:rPr>
        <w:t>ESS</w:t>
      </w:r>
      <w:proofErr w:type="spellEnd"/>
      <w:r w:rsidRPr="00371279">
        <w:rPr>
          <w:rFonts w:ascii="Cambria" w:hAnsi="Cambria"/>
          <w:sz w:val="21"/>
          <w:szCs w:val="21"/>
          <w:lang w:val="en-IN"/>
        </w:rPr>
        <w:t xml:space="preserve"> by ASIAN PAINTS</w:t>
      </w:r>
      <w:r w:rsidRPr="00371279">
        <w:rPr>
          <w:rFonts w:ascii="Cambria" w:hAnsi="Cambria"/>
          <w:b/>
          <w:bCs/>
          <w:sz w:val="21"/>
          <w:szCs w:val="21"/>
          <w:lang w:val="en-IN"/>
        </w:rPr>
        <w:t>.</w:t>
      </w:r>
    </w:p>
    <w:p w:rsidR="007803F5" w:rsidRPr="007803F5" w:rsidRDefault="007803F5" w:rsidP="00D01348">
      <w:pPr>
        <w:pStyle w:val="NoSpacing"/>
        <w:jc w:val="both"/>
        <w:rPr>
          <w:rFonts w:ascii="Cambria" w:hAnsi="Cambria"/>
          <w:i/>
          <w:sz w:val="10"/>
          <w:szCs w:val="10"/>
        </w:rPr>
      </w:pPr>
    </w:p>
    <w:p w:rsidR="007803F5" w:rsidRPr="002F595E" w:rsidRDefault="007803F5" w:rsidP="007803F5">
      <w:pPr>
        <w:pStyle w:val="NoSpacing"/>
        <w:jc w:val="both"/>
        <w:rPr>
          <w:rFonts w:ascii="Cambria" w:hAnsi="Cambria"/>
          <w:b/>
          <w:i/>
        </w:rPr>
      </w:pPr>
      <w:r w:rsidRPr="002F595E">
        <w:rPr>
          <w:rFonts w:ascii="Cambria" w:hAnsi="Cambria"/>
          <w:b/>
          <w:i/>
        </w:rPr>
        <w:t>Growth Path:</w:t>
      </w:r>
    </w:p>
    <w:p w:rsidR="007803F5" w:rsidRPr="002F595E" w:rsidRDefault="007803F5" w:rsidP="007803F5">
      <w:pPr>
        <w:pStyle w:val="NoSpacing"/>
        <w:jc w:val="both"/>
        <w:rPr>
          <w:rFonts w:ascii="Cambria" w:hAnsi="Cambria"/>
          <w:i/>
        </w:rPr>
      </w:pPr>
      <w:r w:rsidRPr="002F595E">
        <w:rPr>
          <w:rFonts w:ascii="Cambria" w:hAnsi="Cambria"/>
          <w:i/>
        </w:rPr>
        <w:t>May’03 – Jul’07</w:t>
      </w:r>
      <w:r w:rsidRPr="002F595E">
        <w:rPr>
          <w:rFonts w:ascii="Cambria" w:hAnsi="Cambria"/>
          <w:i/>
        </w:rPr>
        <w:tab/>
      </w:r>
      <w:r w:rsidRPr="002F595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2F595E">
        <w:rPr>
          <w:rFonts w:ascii="Cambria" w:hAnsi="Cambria"/>
          <w:i/>
        </w:rPr>
        <w:t xml:space="preserve">Sales Associate – </w:t>
      </w:r>
      <w:r w:rsidR="008D01BD">
        <w:rPr>
          <w:rFonts w:ascii="Cambria" w:hAnsi="Cambria"/>
          <w:i/>
        </w:rPr>
        <w:t xml:space="preserve">Decorative </w:t>
      </w:r>
      <w:r w:rsidRPr="002F595E">
        <w:rPr>
          <w:rFonts w:ascii="Cambria" w:hAnsi="Cambria"/>
          <w:i/>
        </w:rPr>
        <w:t>Paints</w:t>
      </w:r>
      <w:r w:rsidR="000C437A">
        <w:rPr>
          <w:rFonts w:ascii="Cambria" w:hAnsi="Cambria"/>
          <w:i/>
        </w:rPr>
        <w:t>, Home Solutions</w:t>
      </w:r>
      <w:r w:rsidRPr="002F595E">
        <w:rPr>
          <w:rFonts w:ascii="Cambria" w:hAnsi="Cambria"/>
          <w:i/>
        </w:rPr>
        <w:t xml:space="preserve"> Division</w:t>
      </w:r>
    </w:p>
    <w:p w:rsidR="007803F5" w:rsidRPr="002F595E" w:rsidRDefault="00B30AF0" w:rsidP="007803F5">
      <w:pPr>
        <w:pStyle w:val="NoSpacing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Aug’07 – Apr’10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Territory</w:t>
      </w:r>
      <w:r w:rsidR="007803F5" w:rsidRPr="002F595E">
        <w:rPr>
          <w:rFonts w:ascii="Cambria" w:hAnsi="Cambria"/>
          <w:i/>
        </w:rPr>
        <w:t xml:space="preserve"> Sales Officer – </w:t>
      </w:r>
      <w:r w:rsidR="00002C31">
        <w:rPr>
          <w:rFonts w:ascii="Cambria" w:hAnsi="Cambria"/>
          <w:i/>
        </w:rPr>
        <w:t xml:space="preserve">Decorative </w:t>
      </w:r>
      <w:r w:rsidR="007803F5" w:rsidRPr="002F595E">
        <w:rPr>
          <w:rFonts w:ascii="Cambria" w:hAnsi="Cambria"/>
          <w:i/>
        </w:rPr>
        <w:t>Paints Division</w:t>
      </w:r>
    </w:p>
    <w:p w:rsidR="007803F5" w:rsidRPr="002F595E" w:rsidRDefault="007803F5" w:rsidP="007803F5">
      <w:pPr>
        <w:pStyle w:val="NoSpacing"/>
        <w:jc w:val="both"/>
        <w:rPr>
          <w:rFonts w:ascii="Cambria" w:hAnsi="Cambria"/>
          <w:i/>
        </w:rPr>
      </w:pPr>
      <w:r w:rsidRPr="002F595E">
        <w:rPr>
          <w:rFonts w:ascii="Cambria" w:hAnsi="Cambria"/>
          <w:i/>
        </w:rPr>
        <w:t>May’10 – Dec’14</w:t>
      </w:r>
      <w:r w:rsidRPr="002F595E">
        <w:rPr>
          <w:rFonts w:ascii="Cambria" w:hAnsi="Cambria"/>
          <w:i/>
        </w:rPr>
        <w:tab/>
      </w:r>
      <w:r w:rsidRPr="002F595E">
        <w:rPr>
          <w:rFonts w:ascii="Cambria" w:hAnsi="Cambria"/>
          <w:i/>
        </w:rPr>
        <w:tab/>
      </w:r>
      <w:r w:rsidR="00345C85">
        <w:rPr>
          <w:rFonts w:ascii="Cambria" w:hAnsi="Cambria"/>
          <w:i/>
        </w:rPr>
        <w:t>Officer - Project</w:t>
      </w:r>
      <w:r w:rsidRPr="002F595E">
        <w:rPr>
          <w:rFonts w:ascii="Cambria" w:hAnsi="Cambria"/>
          <w:i/>
        </w:rPr>
        <w:t xml:space="preserve"> </w:t>
      </w:r>
      <w:r w:rsidR="00762C17">
        <w:rPr>
          <w:rFonts w:ascii="Cambria" w:hAnsi="Cambria"/>
          <w:i/>
        </w:rPr>
        <w:t xml:space="preserve">Sales </w:t>
      </w:r>
      <w:r w:rsidRPr="002F595E">
        <w:rPr>
          <w:rFonts w:ascii="Cambria" w:hAnsi="Cambria"/>
          <w:i/>
        </w:rPr>
        <w:t xml:space="preserve">– </w:t>
      </w:r>
      <w:r w:rsidR="00345C85">
        <w:rPr>
          <w:rFonts w:ascii="Cambria" w:hAnsi="Cambria"/>
          <w:i/>
        </w:rPr>
        <w:t xml:space="preserve">Decorative </w:t>
      </w:r>
      <w:r w:rsidRPr="002F595E">
        <w:rPr>
          <w:rFonts w:ascii="Cambria" w:hAnsi="Cambria"/>
          <w:i/>
        </w:rPr>
        <w:t>Paints Division</w:t>
      </w:r>
    </w:p>
    <w:p w:rsidR="007803F5" w:rsidRPr="002F595E" w:rsidRDefault="007B1DC6" w:rsidP="007803F5">
      <w:pPr>
        <w:pStyle w:val="NoSpacing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Jan’15 – Aug’17</w:t>
      </w:r>
      <w:r w:rsidR="00094499">
        <w:rPr>
          <w:rFonts w:ascii="Cambria" w:hAnsi="Cambria"/>
          <w:i/>
        </w:rPr>
        <w:tab/>
      </w:r>
      <w:r w:rsidR="007803F5" w:rsidRPr="002F595E">
        <w:rPr>
          <w:rFonts w:ascii="Cambria" w:hAnsi="Cambria"/>
          <w:i/>
        </w:rPr>
        <w:tab/>
      </w:r>
      <w:r w:rsidR="007803F5" w:rsidRPr="002F595E">
        <w:rPr>
          <w:rFonts w:ascii="Cambria" w:hAnsi="Cambria"/>
          <w:i/>
        </w:rPr>
        <w:tab/>
        <w:t>State Head – Bath Division</w:t>
      </w:r>
    </w:p>
    <w:p w:rsidR="007803F5" w:rsidRDefault="007803F5" w:rsidP="007C7623">
      <w:pPr>
        <w:pStyle w:val="NoSpacing"/>
        <w:jc w:val="both"/>
        <w:rPr>
          <w:rFonts w:ascii="Cambria" w:hAnsi="Cambria"/>
          <w:b/>
        </w:rPr>
      </w:pPr>
    </w:p>
    <w:p w:rsidR="00B02B97" w:rsidRDefault="00B02B97" w:rsidP="007C7623">
      <w:pPr>
        <w:pStyle w:val="NoSpacing"/>
        <w:jc w:val="both"/>
        <w:rPr>
          <w:rFonts w:ascii="Cambria" w:hAnsi="Cambria"/>
          <w:b/>
        </w:rPr>
      </w:pPr>
    </w:p>
    <w:p w:rsidR="007C7623" w:rsidRPr="007803F5" w:rsidRDefault="007C7623" w:rsidP="007C7623">
      <w:pPr>
        <w:pStyle w:val="NoSpacing"/>
        <w:jc w:val="both"/>
        <w:rPr>
          <w:rFonts w:ascii="Cambria" w:hAnsi="Cambria"/>
          <w:b/>
          <w:i/>
        </w:rPr>
      </w:pPr>
      <w:r w:rsidRPr="007803F5">
        <w:rPr>
          <w:rFonts w:ascii="Cambria" w:hAnsi="Cambria"/>
          <w:b/>
          <w:i/>
        </w:rPr>
        <w:t>Key Result Areas:</w:t>
      </w:r>
    </w:p>
    <w:p w:rsidR="00537177" w:rsidRPr="0080124A" w:rsidRDefault="00537177" w:rsidP="007C7623">
      <w:pPr>
        <w:pStyle w:val="NoSpacing"/>
        <w:jc w:val="both"/>
        <w:rPr>
          <w:rFonts w:ascii="Cambria" w:hAnsi="Cambria"/>
          <w:b/>
          <w:sz w:val="10"/>
          <w:szCs w:val="10"/>
        </w:rPr>
      </w:pPr>
    </w:p>
    <w:p w:rsidR="00537177" w:rsidRPr="00537177" w:rsidRDefault="00537177" w:rsidP="00537177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Asian Paints Ltd</w:t>
      </w:r>
      <w:r w:rsidR="00C665BB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– Bath Division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r w:rsidRPr="0053717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Jan’15</w:t>
      </w:r>
      <w:r w:rsidR="00ED1B9A">
        <w:rPr>
          <w:rFonts w:ascii="Cambria" w:hAnsi="Cambria"/>
          <w:b/>
        </w:rPr>
        <w:t xml:space="preserve"> – Aug’17</w:t>
      </w:r>
    </w:p>
    <w:p w:rsidR="00537177" w:rsidRPr="00537177" w:rsidRDefault="003948C9" w:rsidP="00537177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State Head;</w:t>
      </w:r>
      <w:r w:rsidR="00537177">
        <w:rPr>
          <w:rFonts w:ascii="Cambria" w:hAnsi="Cambria"/>
          <w:b/>
        </w:rPr>
        <w:t xml:space="preserve"> Western UP</w:t>
      </w:r>
    </w:p>
    <w:p w:rsidR="00537177" w:rsidRPr="0080124A" w:rsidRDefault="00537177" w:rsidP="007C7623">
      <w:pPr>
        <w:pStyle w:val="NoSpacing"/>
        <w:jc w:val="both"/>
        <w:rPr>
          <w:rFonts w:ascii="Cambria" w:hAnsi="Cambria"/>
          <w:b/>
          <w:sz w:val="10"/>
          <w:szCs w:val="10"/>
        </w:rPr>
      </w:pPr>
    </w:p>
    <w:p w:rsidR="003F67EC" w:rsidRPr="0080124A" w:rsidRDefault="00992A26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Reported</w:t>
      </w:r>
      <w:r w:rsidR="0043071E" w:rsidRPr="0080124A">
        <w:rPr>
          <w:rFonts w:ascii="Cambria" w:hAnsi="Cambria"/>
          <w:sz w:val="22"/>
          <w:szCs w:val="22"/>
        </w:rPr>
        <w:t xml:space="preserve"> to Deputy General Manager – North India</w:t>
      </w:r>
      <w:r w:rsidR="00340F6A" w:rsidRPr="0080124A">
        <w:rPr>
          <w:rFonts w:ascii="Cambria" w:hAnsi="Cambria"/>
          <w:sz w:val="22"/>
          <w:szCs w:val="22"/>
        </w:rPr>
        <w:t xml:space="preserve">; </w:t>
      </w:r>
    </w:p>
    <w:p w:rsidR="00553B9F" w:rsidRPr="0080124A" w:rsidRDefault="003F67EC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0124A">
        <w:rPr>
          <w:rFonts w:ascii="Cambria" w:hAnsi="Cambria"/>
          <w:sz w:val="22"/>
          <w:szCs w:val="22"/>
        </w:rPr>
        <w:t>M</w:t>
      </w:r>
      <w:r w:rsidR="002D1E9D">
        <w:rPr>
          <w:rFonts w:ascii="Cambria" w:hAnsi="Cambria"/>
          <w:sz w:val="22"/>
          <w:szCs w:val="22"/>
        </w:rPr>
        <w:t>entored &amp; monitored</w:t>
      </w:r>
      <w:r w:rsidR="00340F6A" w:rsidRPr="0080124A">
        <w:rPr>
          <w:rFonts w:ascii="Cambria" w:hAnsi="Cambria"/>
          <w:sz w:val="22"/>
          <w:szCs w:val="22"/>
        </w:rPr>
        <w:t xml:space="preserve"> </w:t>
      </w:r>
      <w:r w:rsidR="00E42327" w:rsidRPr="0080124A">
        <w:rPr>
          <w:rFonts w:ascii="Cambria" w:hAnsi="Cambria"/>
          <w:sz w:val="22"/>
          <w:szCs w:val="22"/>
        </w:rPr>
        <w:t>a team of 4 sales o</w:t>
      </w:r>
      <w:r w:rsidR="0043071E" w:rsidRPr="0080124A">
        <w:rPr>
          <w:rFonts w:ascii="Cambria" w:hAnsi="Cambria"/>
          <w:sz w:val="22"/>
          <w:szCs w:val="22"/>
        </w:rPr>
        <w:t xml:space="preserve">fficers </w:t>
      </w:r>
      <w:r w:rsidR="0002024C">
        <w:rPr>
          <w:rFonts w:ascii="Cambria" w:hAnsi="Cambria"/>
          <w:sz w:val="22"/>
          <w:szCs w:val="22"/>
        </w:rPr>
        <w:t>who we</w:t>
      </w:r>
      <w:r w:rsidR="008B7CAF">
        <w:rPr>
          <w:rFonts w:ascii="Cambria" w:hAnsi="Cambria"/>
          <w:sz w:val="22"/>
          <w:szCs w:val="22"/>
        </w:rPr>
        <w:t>re direct pay-</w:t>
      </w:r>
      <w:r w:rsidR="00553B9F" w:rsidRPr="0080124A">
        <w:rPr>
          <w:rFonts w:ascii="Cambria" w:hAnsi="Cambria"/>
          <w:sz w:val="22"/>
          <w:szCs w:val="22"/>
        </w:rPr>
        <w:t>roll employee</w:t>
      </w:r>
      <w:r w:rsidR="00617C1A">
        <w:rPr>
          <w:rFonts w:ascii="Cambria" w:hAnsi="Cambria"/>
          <w:sz w:val="22"/>
          <w:szCs w:val="22"/>
        </w:rPr>
        <w:t>s</w:t>
      </w:r>
      <w:r w:rsidR="00553B9F" w:rsidRPr="0080124A">
        <w:rPr>
          <w:rFonts w:ascii="Cambria" w:hAnsi="Cambria"/>
          <w:sz w:val="22"/>
          <w:szCs w:val="22"/>
        </w:rPr>
        <w:t xml:space="preserve"> of the company</w:t>
      </w:r>
    </w:p>
    <w:p w:rsidR="0043071E" w:rsidRPr="0080124A" w:rsidRDefault="00C9573E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EF273C">
        <w:rPr>
          <w:rFonts w:ascii="Cambria" w:hAnsi="Cambria"/>
          <w:sz w:val="22"/>
          <w:szCs w:val="22"/>
        </w:rPr>
        <w:t>llocated</w:t>
      </w:r>
      <w:r w:rsidR="00F315F5" w:rsidRPr="0080124A">
        <w:rPr>
          <w:rFonts w:ascii="Cambria" w:hAnsi="Cambria"/>
          <w:sz w:val="22"/>
          <w:szCs w:val="22"/>
        </w:rPr>
        <w:t xml:space="preserve"> one headquarter to</w:t>
      </w:r>
      <w:r w:rsidR="00F4036E">
        <w:rPr>
          <w:rFonts w:ascii="Cambria" w:hAnsi="Cambria"/>
          <w:sz w:val="22"/>
          <w:szCs w:val="22"/>
        </w:rPr>
        <w:t>wn and linked geographies to</w:t>
      </w:r>
      <w:r w:rsidR="00F315F5" w:rsidRPr="0080124A">
        <w:rPr>
          <w:rFonts w:ascii="Cambria" w:hAnsi="Cambria"/>
          <w:sz w:val="22"/>
          <w:szCs w:val="22"/>
        </w:rPr>
        <w:t xml:space="preserve"> each sales officer </w:t>
      </w:r>
      <w:r w:rsidR="00340F6A" w:rsidRPr="0080124A">
        <w:rPr>
          <w:rFonts w:ascii="Cambria" w:hAnsi="Cambria"/>
          <w:sz w:val="22"/>
          <w:szCs w:val="22"/>
        </w:rPr>
        <w:t>covering the entire region</w:t>
      </w:r>
    </w:p>
    <w:p w:rsidR="00553B9F" w:rsidRPr="004A786C" w:rsidRDefault="00A415B3" w:rsidP="0036209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975D07">
        <w:rPr>
          <w:rFonts w:ascii="Cambria" w:hAnsi="Cambria"/>
          <w:sz w:val="22"/>
          <w:szCs w:val="22"/>
        </w:rPr>
        <w:t>efined</w:t>
      </w:r>
      <w:r w:rsidR="004A786C" w:rsidRPr="004A786C">
        <w:rPr>
          <w:rFonts w:ascii="Cambria" w:hAnsi="Cambria"/>
          <w:sz w:val="22"/>
          <w:szCs w:val="22"/>
        </w:rPr>
        <w:t xml:space="preserve"> key performance </w:t>
      </w:r>
      <w:r w:rsidR="00C2273D">
        <w:rPr>
          <w:rFonts w:ascii="Cambria" w:hAnsi="Cambria"/>
          <w:sz w:val="22"/>
          <w:szCs w:val="22"/>
        </w:rPr>
        <w:t>indicators and set</w:t>
      </w:r>
      <w:r w:rsidR="00C946E7">
        <w:rPr>
          <w:rFonts w:ascii="Cambria" w:hAnsi="Cambria"/>
          <w:sz w:val="22"/>
          <w:szCs w:val="22"/>
        </w:rPr>
        <w:t xml:space="preserve"> </w:t>
      </w:r>
      <w:r w:rsidR="00553B9F" w:rsidRPr="004A786C">
        <w:rPr>
          <w:rFonts w:ascii="Cambria" w:hAnsi="Cambria"/>
          <w:sz w:val="22"/>
          <w:szCs w:val="22"/>
        </w:rPr>
        <w:t xml:space="preserve">targets for each </w:t>
      </w:r>
      <w:r w:rsidR="00021ED8" w:rsidRPr="004A786C">
        <w:rPr>
          <w:rFonts w:ascii="Cambria" w:hAnsi="Cambria"/>
          <w:sz w:val="22"/>
          <w:szCs w:val="22"/>
        </w:rPr>
        <w:t>sale</w:t>
      </w:r>
      <w:r w:rsidR="00C946E7">
        <w:rPr>
          <w:rFonts w:ascii="Cambria" w:hAnsi="Cambria"/>
          <w:sz w:val="22"/>
          <w:szCs w:val="22"/>
        </w:rPr>
        <w:t>s</w:t>
      </w:r>
      <w:r w:rsidR="00021ED8" w:rsidRPr="004A786C">
        <w:rPr>
          <w:rFonts w:ascii="Cambria" w:hAnsi="Cambria"/>
          <w:sz w:val="22"/>
          <w:szCs w:val="22"/>
        </w:rPr>
        <w:t xml:space="preserve"> officer</w:t>
      </w:r>
    </w:p>
    <w:p w:rsidR="006D4C73" w:rsidRPr="0080124A" w:rsidRDefault="00A402F2" w:rsidP="006D4C7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Maintained and increased</w:t>
      </w:r>
      <w:r w:rsidR="00F5308E">
        <w:rPr>
          <w:rFonts w:ascii="Cambria" w:hAnsi="Cambria"/>
          <w:sz w:val="22"/>
          <w:szCs w:val="22"/>
        </w:rPr>
        <w:t xml:space="preserve"> the</w:t>
      </w:r>
      <w:r w:rsidR="006D4C73" w:rsidRPr="0080124A">
        <w:rPr>
          <w:rFonts w:ascii="Cambria" w:hAnsi="Cambria"/>
          <w:sz w:val="22"/>
          <w:szCs w:val="22"/>
        </w:rPr>
        <w:t xml:space="preserve"> sale of company’s products both i</w:t>
      </w:r>
      <w:r w:rsidR="002A4EF3">
        <w:rPr>
          <w:rFonts w:ascii="Cambria" w:hAnsi="Cambria"/>
          <w:sz w:val="22"/>
          <w:szCs w:val="22"/>
        </w:rPr>
        <w:t>n depth and width, in the region</w:t>
      </w:r>
    </w:p>
    <w:p w:rsidR="008B0323" w:rsidRDefault="008B0323" w:rsidP="00617C1A">
      <w:pPr>
        <w:autoSpaceDE w:val="0"/>
        <w:autoSpaceDN w:val="0"/>
        <w:adjustRightInd w:val="0"/>
        <w:ind w:left="1440"/>
        <w:jc w:val="both"/>
        <w:rPr>
          <w:rFonts w:ascii="Cambria" w:hAnsi="Cambria"/>
          <w:sz w:val="22"/>
          <w:szCs w:val="22"/>
        </w:rPr>
      </w:pPr>
    </w:p>
    <w:p w:rsidR="00D01348" w:rsidRPr="0080124A" w:rsidRDefault="000222DC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Planned</w:t>
      </w:r>
      <w:r w:rsidR="0043071E" w:rsidRPr="0080124A">
        <w:rPr>
          <w:rFonts w:ascii="Cambria" w:hAnsi="Cambria"/>
          <w:sz w:val="22"/>
          <w:szCs w:val="22"/>
        </w:rPr>
        <w:t xml:space="preserve"> </w:t>
      </w:r>
      <w:r w:rsidR="00340F6A" w:rsidRPr="0080124A">
        <w:rPr>
          <w:rFonts w:ascii="Cambria" w:hAnsi="Cambria"/>
          <w:sz w:val="22"/>
          <w:szCs w:val="22"/>
        </w:rPr>
        <w:t>&amp;</w:t>
      </w:r>
      <w:r w:rsidR="0043071E" w:rsidRPr="0080124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implemented</w:t>
      </w:r>
      <w:r w:rsidR="006D4C73" w:rsidRPr="0080124A">
        <w:rPr>
          <w:rFonts w:ascii="Cambria" w:hAnsi="Cambria"/>
          <w:sz w:val="22"/>
          <w:szCs w:val="22"/>
        </w:rPr>
        <w:t xml:space="preserve"> sales</w:t>
      </w:r>
      <w:r w:rsidR="0043071E" w:rsidRPr="0080124A">
        <w:rPr>
          <w:rFonts w:ascii="Cambria" w:hAnsi="Cambria"/>
          <w:sz w:val="22"/>
          <w:szCs w:val="22"/>
        </w:rPr>
        <w:t xml:space="preserve"> strategies for the growth and devel</w:t>
      </w:r>
      <w:r w:rsidR="00C81017">
        <w:rPr>
          <w:rFonts w:ascii="Cambria" w:hAnsi="Cambria"/>
          <w:sz w:val="22"/>
          <w:szCs w:val="22"/>
        </w:rPr>
        <w:t>opment of business</w:t>
      </w:r>
    </w:p>
    <w:p w:rsidR="00594020" w:rsidRPr="0080124A" w:rsidRDefault="00D04614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Maintained &amp; expanded</w:t>
      </w:r>
      <w:r w:rsidR="00594020" w:rsidRPr="0080124A">
        <w:rPr>
          <w:rFonts w:ascii="Cambria" w:hAnsi="Cambria"/>
          <w:sz w:val="22"/>
          <w:szCs w:val="22"/>
        </w:rPr>
        <w:t xml:space="preserve"> the </w:t>
      </w:r>
      <w:r w:rsidR="00021ED8" w:rsidRPr="0080124A">
        <w:rPr>
          <w:rFonts w:ascii="Cambria" w:hAnsi="Cambria"/>
          <w:sz w:val="22"/>
          <w:szCs w:val="22"/>
        </w:rPr>
        <w:t>dealer network</w:t>
      </w:r>
      <w:r w:rsidR="00E940D7">
        <w:rPr>
          <w:rFonts w:ascii="Cambria" w:hAnsi="Cambria"/>
          <w:sz w:val="22"/>
          <w:szCs w:val="22"/>
        </w:rPr>
        <w:t xml:space="preserve"> and serviced</w:t>
      </w:r>
      <w:r w:rsidR="00594020" w:rsidRPr="0080124A">
        <w:rPr>
          <w:rFonts w:ascii="Cambria" w:hAnsi="Cambria"/>
          <w:sz w:val="22"/>
          <w:szCs w:val="22"/>
        </w:rPr>
        <w:t xml:space="preserve"> their needs</w:t>
      </w:r>
    </w:p>
    <w:p w:rsidR="008129A3" w:rsidRPr="0080124A" w:rsidRDefault="003D08B8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Monitored</w:t>
      </w:r>
      <w:r w:rsidR="00A06F8A" w:rsidRPr="0080124A">
        <w:rPr>
          <w:rFonts w:ascii="Cambria" w:hAnsi="Cambria"/>
          <w:sz w:val="22"/>
          <w:szCs w:val="22"/>
        </w:rPr>
        <w:t xml:space="preserve"> payment collections </w:t>
      </w:r>
      <w:r w:rsidR="00AE5010" w:rsidRPr="0080124A">
        <w:rPr>
          <w:rFonts w:ascii="Cambria" w:hAnsi="Cambria"/>
          <w:sz w:val="22"/>
          <w:szCs w:val="22"/>
        </w:rPr>
        <w:t xml:space="preserve">from market </w:t>
      </w:r>
      <w:r>
        <w:rPr>
          <w:rFonts w:ascii="Cambria" w:hAnsi="Cambria"/>
          <w:sz w:val="22"/>
          <w:szCs w:val="22"/>
        </w:rPr>
        <w:t>and regulated</w:t>
      </w:r>
      <w:r w:rsidR="00A06F8A" w:rsidRPr="0080124A">
        <w:rPr>
          <w:rFonts w:ascii="Cambria" w:hAnsi="Cambria"/>
          <w:sz w:val="22"/>
          <w:szCs w:val="22"/>
        </w:rPr>
        <w:t xml:space="preserve"> business with dubious parties</w:t>
      </w:r>
    </w:p>
    <w:p w:rsidR="00594020" w:rsidRPr="0080124A" w:rsidRDefault="0093376B" w:rsidP="0059402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Coordinated</w:t>
      </w:r>
      <w:r w:rsidR="00DA277E">
        <w:rPr>
          <w:rFonts w:ascii="Cambria" w:hAnsi="Cambria"/>
          <w:sz w:val="22"/>
          <w:szCs w:val="22"/>
        </w:rPr>
        <w:t xml:space="preserve"> for</w:t>
      </w:r>
      <w:r w:rsidR="00D62C53">
        <w:rPr>
          <w:rFonts w:ascii="Cambria" w:hAnsi="Cambria"/>
          <w:sz w:val="22"/>
          <w:szCs w:val="22"/>
        </w:rPr>
        <w:t xml:space="preserve"> visual merchandising</w:t>
      </w:r>
      <w:r w:rsidR="00594020" w:rsidRPr="0080124A">
        <w:rPr>
          <w:rFonts w:ascii="Cambria" w:hAnsi="Cambria"/>
          <w:sz w:val="22"/>
          <w:szCs w:val="22"/>
        </w:rPr>
        <w:t xml:space="preserve"> and product display at dealer counter</w:t>
      </w:r>
      <w:r w:rsidR="00FD2A83" w:rsidRPr="0080124A">
        <w:rPr>
          <w:rFonts w:ascii="Cambria" w:hAnsi="Cambria"/>
          <w:sz w:val="22"/>
          <w:szCs w:val="22"/>
        </w:rPr>
        <w:t>s</w:t>
      </w:r>
    </w:p>
    <w:p w:rsidR="00553B9F" w:rsidRPr="0080124A" w:rsidRDefault="00DD6DC8" w:rsidP="00553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Monitored</w:t>
      </w:r>
      <w:r w:rsidR="00553B9F" w:rsidRPr="0080124A">
        <w:rPr>
          <w:rFonts w:ascii="Cambria" w:hAnsi="Cambria"/>
          <w:sz w:val="22"/>
          <w:szCs w:val="22"/>
        </w:rPr>
        <w:t xml:space="preserve"> t</w:t>
      </w:r>
      <w:r w:rsidR="007077AF">
        <w:rPr>
          <w:rFonts w:ascii="Cambria" w:hAnsi="Cambria"/>
          <w:sz w:val="22"/>
          <w:szCs w:val="22"/>
        </w:rPr>
        <w:t>eam’s performance and motivated</w:t>
      </w:r>
      <w:r w:rsidR="00553B9F" w:rsidRPr="0080124A">
        <w:rPr>
          <w:rFonts w:ascii="Cambria" w:hAnsi="Cambria"/>
          <w:sz w:val="22"/>
          <w:szCs w:val="22"/>
        </w:rPr>
        <w:t xml:space="preserve"> them to reach targets</w:t>
      </w:r>
    </w:p>
    <w:p w:rsidR="00553B9F" w:rsidRPr="0080124A" w:rsidRDefault="004661E7" w:rsidP="00553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Conducted</w:t>
      </w:r>
      <w:r w:rsidR="00553B9F" w:rsidRPr="0080124A">
        <w:rPr>
          <w:rFonts w:ascii="Cambria" w:hAnsi="Cambria"/>
          <w:sz w:val="22"/>
          <w:szCs w:val="22"/>
        </w:rPr>
        <w:t xml:space="preserve"> product promotions and influencer level activities</w:t>
      </w:r>
    </w:p>
    <w:p w:rsidR="00553B9F" w:rsidRPr="0080124A" w:rsidRDefault="000004CB" w:rsidP="00553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Worked closely</w:t>
      </w:r>
      <w:r w:rsidR="008B7CAF">
        <w:rPr>
          <w:rFonts w:ascii="Cambria" w:hAnsi="Cambria"/>
          <w:sz w:val="22"/>
          <w:szCs w:val="22"/>
        </w:rPr>
        <w:t xml:space="preserve"> with Service Team to </w:t>
      </w:r>
      <w:r w:rsidR="002B75AA">
        <w:rPr>
          <w:rFonts w:ascii="Cambria" w:hAnsi="Cambria"/>
          <w:sz w:val="22"/>
          <w:szCs w:val="22"/>
        </w:rPr>
        <w:t>ensure timely resolution of customer complaints</w:t>
      </w:r>
    </w:p>
    <w:p w:rsidR="0043071E" w:rsidRPr="0080124A" w:rsidRDefault="003A50E8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Collaborated &amp; interfaced</w:t>
      </w:r>
      <w:r w:rsidR="0043071E" w:rsidRPr="0080124A">
        <w:rPr>
          <w:rFonts w:ascii="Cambria" w:hAnsi="Cambria"/>
          <w:sz w:val="22"/>
          <w:szCs w:val="22"/>
        </w:rPr>
        <w:t xml:space="preserve"> with Plant/Supply Chain </w:t>
      </w:r>
      <w:r w:rsidR="00340F6A" w:rsidRPr="0080124A">
        <w:rPr>
          <w:rFonts w:ascii="Cambria" w:hAnsi="Cambria"/>
          <w:sz w:val="22"/>
          <w:szCs w:val="22"/>
        </w:rPr>
        <w:t xml:space="preserve">Team </w:t>
      </w:r>
      <w:r w:rsidR="0043071E" w:rsidRPr="0080124A">
        <w:rPr>
          <w:rFonts w:ascii="Cambria" w:hAnsi="Cambria"/>
          <w:sz w:val="22"/>
          <w:szCs w:val="22"/>
        </w:rPr>
        <w:t>for regular stock arrangement at depot</w:t>
      </w:r>
    </w:p>
    <w:p w:rsidR="00AF0DFC" w:rsidRPr="0080124A" w:rsidRDefault="009257FD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Coordinated</w:t>
      </w:r>
      <w:r w:rsidR="00AF0DFC" w:rsidRPr="0080124A">
        <w:rPr>
          <w:rFonts w:ascii="Cambria" w:hAnsi="Cambria"/>
          <w:sz w:val="22"/>
          <w:szCs w:val="22"/>
        </w:rPr>
        <w:t xml:space="preserve"> with Commercial Team/External Vendors for smooth </w:t>
      </w:r>
      <w:r w:rsidR="00343D8A" w:rsidRPr="0080124A">
        <w:rPr>
          <w:rFonts w:ascii="Cambria" w:hAnsi="Cambria"/>
          <w:sz w:val="22"/>
          <w:szCs w:val="22"/>
        </w:rPr>
        <w:t>delivery of material to dealers</w:t>
      </w:r>
    </w:p>
    <w:p w:rsidR="00553B9F" w:rsidRPr="0080124A" w:rsidRDefault="00000408" w:rsidP="00553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Collected</w:t>
      </w:r>
      <w:r w:rsidR="00553B9F" w:rsidRPr="0080124A">
        <w:rPr>
          <w:rFonts w:ascii="Cambria" w:hAnsi="Cambria"/>
          <w:sz w:val="22"/>
          <w:szCs w:val="22"/>
        </w:rPr>
        <w:t xml:space="preserve"> custo</w:t>
      </w:r>
      <w:r w:rsidR="00F231CE" w:rsidRPr="0080124A">
        <w:rPr>
          <w:rFonts w:ascii="Cambria" w:hAnsi="Cambria"/>
          <w:sz w:val="22"/>
          <w:szCs w:val="22"/>
        </w:rPr>
        <w:t>mer feedback and market intelligence</w:t>
      </w:r>
      <w:r w:rsidR="00E4146B">
        <w:rPr>
          <w:rFonts w:ascii="Cambria" w:hAnsi="Cambria"/>
          <w:sz w:val="22"/>
          <w:szCs w:val="22"/>
        </w:rPr>
        <w:t xml:space="preserve"> and shared</w:t>
      </w:r>
      <w:r w:rsidR="00553B9F" w:rsidRPr="0080124A">
        <w:rPr>
          <w:rFonts w:ascii="Cambria" w:hAnsi="Cambria"/>
          <w:sz w:val="22"/>
          <w:szCs w:val="22"/>
        </w:rPr>
        <w:t xml:space="preserve"> it with</w:t>
      </w:r>
      <w:r w:rsidR="004C3C87">
        <w:rPr>
          <w:rFonts w:ascii="Cambria" w:hAnsi="Cambria"/>
          <w:sz w:val="22"/>
          <w:szCs w:val="22"/>
        </w:rPr>
        <w:t xml:space="preserve"> the</w:t>
      </w:r>
      <w:r w:rsidR="00553B9F" w:rsidRPr="0080124A">
        <w:rPr>
          <w:rFonts w:ascii="Cambria" w:hAnsi="Cambria"/>
          <w:sz w:val="22"/>
          <w:szCs w:val="22"/>
        </w:rPr>
        <w:t xml:space="preserve"> management</w:t>
      </w:r>
    </w:p>
    <w:p w:rsidR="00553B9F" w:rsidRPr="0080124A" w:rsidRDefault="003A4D00" w:rsidP="00553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Compiled and analysed</w:t>
      </w:r>
      <w:r w:rsidR="00553B9F" w:rsidRPr="0080124A">
        <w:rPr>
          <w:rFonts w:ascii="Cambria" w:hAnsi="Cambria"/>
          <w:sz w:val="22"/>
          <w:szCs w:val="22"/>
        </w:rPr>
        <w:t xml:space="preserve"> sales figures</w:t>
      </w:r>
    </w:p>
    <w:p w:rsidR="0043071E" w:rsidRDefault="0043071E" w:rsidP="0043071E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10"/>
          <w:szCs w:val="10"/>
        </w:rPr>
      </w:pPr>
    </w:p>
    <w:p w:rsidR="00940F35" w:rsidRPr="00C665BB" w:rsidRDefault="00940F35" w:rsidP="0043071E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10"/>
          <w:szCs w:val="10"/>
        </w:rPr>
      </w:pPr>
    </w:p>
    <w:p w:rsidR="007C7623" w:rsidRPr="00C665BB" w:rsidRDefault="00DD17A5" w:rsidP="007C7623">
      <w:pPr>
        <w:pStyle w:val="NoSpacing"/>
        <w:rPr>
          <w:rFonts w:ascii="Cambria" w:hAnsi="Cambria"/>
          <w:b/>
          <w:i/>
        </w:rPr>
      </w:pPr>
      <w:r w:rsidRPr="00C665BB">
        <w:rPr>
          <w:rFonts w:ascii="Cambria" w:hAnsi="Cambria"/>
          <w:b/>
          <w:i/>
        </w:rPr>
        <w:t>Highlights:</w:t>
      </w:r>
    </w:p>
    <w:p w:rsidR="00DD17A5" w:rsidRPr="007803F5" w:rsidRDefault="00DD17A5" w:rsidP="00DD17A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803F5">
        <w:rPr>
          <w:rFonts w:ascii="Cambria" w:hAnsi="Cambria"/>
          <w:sz w:val="22"/>
          <w:szCs w:val="22"/>
        </w:rPr>
        <w:t>Played a key role in expanding the market with a network of over 70 active direct dealers</w:t>
      </w:r>
    </w:p>
    <w:p w:rsidR="00DD17A5" w:rsidRPr="007803F5" w:rsidRDefault="00DD17A5" w:rsidP="00DD17A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803F5">
        <w:rPr>
          <w:rFonts w:ascii="Cambria" w:hAnsi="Cambria"/>
          <w:sz w:val="22"/>
          <w:szCs w:val="22"/>
        </w:rPr>
        <w:t xml:space="preserve">Achieved a closing value of 3 Cr. in 2016-17 on a base of </w:t>
      </w:r>
      <w:r w:rsidR="00343D8A" w:rsidRPr="007803F5">
        <w:rPr>
          <w:rFonts w:ascii="Cambria" w:hAnsi="Cambria"/>
          <w:sz w:val="22"/>
          <w:szCs w:val="22"/>
        </w:rPr>
        <w:t>approx.</w:t>
      </w:r>
      <w:r w:rsidRPr="007803F5">
        <w:rPr>
          <w:rFonts w:ascii="Cambria" w:hAnsi="Cambria"/>
          <w:sz w:val="22"/>
          <w:szCs w:val="22"/>
        </w:rPr>
        <w:t xml:space="preserve"> 20 </w:t>
      </w:r>
      <w:proofErr w:type="spellStart"/>
      <w:r w:rsidRPr="007803F5">
        <w:rPr>
          <w:rFonts w:ascii="Cambria" w:hAnsi="Cambria"/>
          <w:sz w:val="22"/>
          <w:szCs w:val="22"/>
        </w:rPr>
        <w:t>Lacs</w:t>
      </w:r>
      <w:proofErr w:type="spellEnd"/>
      <w:r w:rsidRPr="007803F5">
        <w:rPr>
          <w:rFonts w:ascii="Cambria" w:hAnsi="Cambria"/>
          <w:sz w:val="22"/>
          <w:szCs w:val="22"/>
        </w:rPr>
        <w:t xml:space="preserve"> in 2014-15</w:t>
      </w:r>
    </w:p>
    <w:p w:rsidR="00DD17A5" w:rsidRPr="007803F5" w:rsidRDefault="00DD17A5" w:rsidP="00DD17A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803F5">
        <w:rPr>
          <w:rFonts w:ascii="Cambria" w:hAnsi="Cambria"/>
          <w:sz w:val="22"/>
          <w:szCs w:val="22"/>
        </w:rPr>
        <w:t>Attained a Sales Growth of over 40% last year</w:t>
      </w:r>
    </w:p>
    <w:p w:rsidR="00DD17A5" w:rsidRPr="007803F5" w:rsidRDefault="00DD17A5" w:rsidP="00DD17A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803F5">
        <w:rPr>
          <w:rFonts w:ascii="Cambria" w:hAnsi="Cambria"/>
          <w:sz w:val="22"/>
          <w:szCs w:val="22"/>
        </w:rPr>
        <w:t xml:space="preserve">Mentored &amp; guided One Sales Officer </w:t>
      </w:r>
      <w:r w:rsidR="006604ED">
        <w:rPr>
          <w:rFonts w:ascii="Cambria" w:hAnsi="Cambria"/>
          <w:sz w:val="22"/>
          <w:szCs w:val="22"/>
        </w:rPr>
        <w:t>among others</w:t>
      </w:r>
      <w:r w:rsidRPr="007803F5">
        <w:rPr>
          <w:rFonts w:ascii="Cambria" w:hAnsi="Cambria"/>
          <w:sz w:val="22"/>
          <w:szCs w:val="22"/>
        </w:rPr>
        <w:t>, who got promoted to next leve</w:t>
      </w:r>
      <w:r w:rsidR="00C0659B">
        <w:rPr>
          <w:rFonts w:ascii="Cambria" w:hAnsi="Cambria"/>
          <w:sz w:val="22"/>
          <w:szCs w:val="22"/>
        </w:rPr>
        <w:t>l among the 4 in North Div.</w:t>
      </w:r>
    </w:p>
    <w:p w:rsidR="0043071E" w:rsidRDefault="00DD17A5" w:rsidP="00DD17A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803F5">
        <w:rPr>
          <w:rFonts w:ascii="Cambria" w:hAnsi="Cambria"/>
          <w:sz w:val="22"/>
          <w:szCs w:val="22"/>
        </w:rPr>
        <w:t>Acknowledged as winner of 3</w:t>
      </w:r>
      <w:r w:rsidRPr="007803F5">
        <w:rPr>
          <w:rFonts w:ascii="Cambria" w:hAnsi="Cambria"/>
          <w:sz w:val="22"/>
          <w:szCs w:val="22"/>
          <w:vertAlign w:val="superscript"/>
        </w:rPr>
        <w:t>rd</w:t>
      </w:r>
      <w:r w:rsidRPr="007803F5">
        <w:rPr>
          <w:rFonts w:ascii="Cambria" w:hAnsi="Cambria"/>
          <w:sz w:val="22"/>
          <w:szCs w:val="22"/>
        </w:rPr>
        <w:t xml:space="preserve"> Edition of Bath Division Quiz Contest held in Mumbai in Jan 2017</w:t>
      </w:r>
    </w:p>
    <w:p w:rsidR="002E0425" w:rsidRDefault="002E0425" w:rsidP="00C35C81">
      <w:pPr>
        <w:pStyle w:val="NoSpacing"/>
        <w:jc w:val="both"/>
        <w:rPr>
          <w:rFonts w:ascii="Cambria" w:hAnsi="Cambria"/>
          <w:b/>
          <w:i/>
          <w:color w:val="1F3864" w:themeColor="accent1" w:themeShade="80"/>
          <w:sz w:val="16"/>
          <w:szCs w:val="16"/>
        </w:rPr>
      </w:pPr>
    </w:p>
    <w:p w:rsidR="00B86663" w:rsidRPr="00692B8A" w:rsidRDefault="00B86663" w:rsidP="00C35C81">
      <w:pPr>
        <w:pStyle w:val="NoSpacing"/>
        <w:jc w:val="both"/>
        <w:rPr>
          <w:rFonts w:ascii="Cambria" w:hAnsi="Cambria"/>
          <w:b/>
          <w:i/>
          <w:color w:val="1F3864" w:themeColor="accent1" w:themeShade="80"/>
          <w:sz w:val="16"/>
          <w:szCs w:val="16"/>
        </w:rPr>
      </w:pPr>
    </w:p>
    <w:p w:rsidR="00C665BB" w:rsidRPr="00537177" w:rsidRDefault="00C665BB" w:rsidP="00C665BB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Asian Paints Ltd. – Decorative Paints Division</w:t>
      </w:r>
      <w:r>
        <w:rPr>
          <w:rFonts w:ascii="Cambria" w:hAnsi="Cambria"/>
          <w:b/>
        </w:rPr>
        <w:tab/>
        <w:t xml:space="preserve">  </w:t>
      </w:r>
      <w:r w:rsidRPr="00537177">
        <w:rPr>
          <w:rFonts w:ascii="Cambria" w:hAnsi="Cambria"/>
          <w:b/>
        </w:rPr>
        <w:t xml:space="preserve"> </w:t>
      </w:r>
      <w:r w:rsidR="00130271">
        <w:rPr>
          <w:rFonts w:ascii="Cambria" w:hAnsi="Cambria"/>
          <w:b/>
        </w:rPr>
        <w:tab/>
      </w:r>
      <w:r w:rsidR="00130271">
        <w:rPr>
          <w:rFonts w:ascii="Cambria" w:hAnsi="Cambria"/>
          <w:b/>
        </w:rPr>
        <w:tab/>
      </w:r>
      <w:r w:rsidR="00130271">
        <w:rPr>
          <w:rFonts w:ascii="Cambria" w:hAnsi="Cambria"/>
          <w:b/>
        </w:rPr>
        <w:tab/>
      </w:r>
      <w:r w:rsidR="00130271">
        <w:rPr>
          <w:rFonts w:ascii="Cambria" w:hAnsi="Cambria"/>
          <w:b/>
        </w:rPr>
        <w:tab/>
        <w:t xml:space="preserve">                       May’10</w:t>
      </w:r>
      <w:r w:rsidRPr="00537177">
        <w:rPr>
          <w:rFonts w:ascii="Cambria" w:hAnsi="Cambria"/>
          <w:b/>
        </w:rPr>
        <w:t xml:space="preserve"> –</w:t>
      </w:r>
      <w:r w:rsidR="00130271">
        <w:rPr>
          <w:rFonts w:ascii="Cambria" w:hAnsi="Cambria"/>
          <w:b/>
        </w:rPr>
        <w:t xml:space="preserve"> Dec’14</w:t>
      </w:r>
    </w:p>
    <w:p w:rsidR="00C665BB" w:rsidRPr="00537177" w:rsidRDefault="002074BA" w:rsidP="00C665BB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Officer – Project Sales</w:t>
      </w:r>
      <w:r w:rsidR="003948C9">
        <w:rPr>
          <w:rFonts w:ascii="Cambria" w:hAnsi="Cambria"/>
          <w:b/>
        </w:rPr>
        <w:t>;</w:t>
      </w:r>
      <w:r>
        <w:rPr>
          <w:rFonts w:ascii="Cambria" w:hAnsi="Cambria"/>
          <w:b/>
        </w:rPr>
        <w:t xml:space="preserve"> Bareilly &amp; </w:t>
      </w:r>
      <w:proofErr w:type="spellStart"/>
      <w:r>
        <w:rPr>
          <w:rFonts w:ascii="Cambria" w:hAnsi="Cambria"/>
          <w:b/>
        </w:rPr>
        <w:t>Haldwani</w:t>
      </w:r>
      <w:proofErr w:type="spellEnd"/>
      <w:r w:rsidR="003948C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Noida &amp; Ghaziabad</w:t>
      </w:r>
    </w:p>
    <w:p w:rsidR="00C665BB" w:rsidRPr="00787B83" w:rsidRDefault="00C665BB" w:rsidP="00C35C81">
      <w:pPr>
        <w:pStyle w:val="NoSpacing"/>
        <w:jc w:val="both"/>
        <w:rPr>
          <w:rFonts w:ascii="Cambria" w:hAnsi="Cambria"/>
          <w:b/>
          <w:i/>
          <w:color w:val="1F3864" w:themeColor="accent1" w:themeShade="80"/>
          <w:sz w:val="10"/>
          <w:szCs w:val="10"/>
        </w:rPr>
      </w:pPr>
    </w:p>
    <w:p w:rsidR="003F67EC" w:rsidRPr="005D1477" w:rsidRDefault="0043071E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D1477">
        <w:rPr>
          <w:rFonts w:ascii="Cambria" w:hAnsi="Cambria"/>
          <w:sz w:val="22"/>
          <w:szCs w:val="22"/>
        </w:rPr>
        <w:t>Rep</w:t>
      </w:r>
      <w:r w:rsidR="00C35C81" w:rsidRPr="005D1477">
        <w:rPr>
          <w:rFonts w:ascii="Cambria" w:hAnsi="Cambria"/>
          <w:sz w:val="22"/>
          <w:szCs w:val="22"/>
        </w:rPr>
        <w:t>orted</w:t>
      </w:r>
      <w:r w:rsidRPr="005D1477">
        <w:rPr>
          <w:rFonts w:ascii="Cambria" w:hAnsi="Cambria"/>
          <w:sz w:val="22"/>
          <w:szCs w:val="22"/>
        </w:rPr>
        <w:t xml:space="preserve"> to Unit Head – Project Sales for Western UP &amp; </w:t>
      </w:r>
      <w:proofErr w:type="spellStart"/>
      <w:r w:rsidRPr="005D1477">
        <w:rPr>
          <w:rFonts w:ascii="Cambria" w:hAnsi="Cambria"/>
          <w:sz w:val="22"/>
          <w:szCs w:val="22"/>
        </w:rPr>
        <w:t>Uttarakhand</w:t>
      </w:r>
      <w:proofErr w:type="spellEnd"/>
    </w:p>
    <w:p w:rsidR="0043071E" w:rsidRPr="005D1477" w:rsidRDefault="003F67EC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D1477">
        <w:rPr>
          <w:rFonts w:ascii="Cambria" w:hAnsi="Cambria"/>
          <w:sz w:val="22"/>
          <w:szCs w:val="22"/>
        </w:rPr>
        <w:t>S</w:t>
      </w:r>
      <w:r w:rsidR="00C35C81" w:rsidRPr="005D1477">
        <w:rPr>
          <w:rFonts w:ascii="Cambria" w:hAnsi="Cambria"/>
          <w:sz w:val="22"/>
          <w:szCs w:val="22"/>
        </w:rPr>
        <w:t xml:space="preserve">upervised </w:t>
      </w:r>
      <w:r w:rsidR="0043071E" w:rsidRPr="005D1477">
        <w:rPr>
          <w:rFonts w:ascii="Cambria" w:hAnsi="Cambria"/>
          <w:sz w:val="22"/>
          <w:szCs w:val="22"/>
        </w:rPr>
        <w:t xml:space="preserve">project sites and </w:t>
      </w:r>
      <w:r w:rsidR="00350090" w:rsidRPr="005D1477">
        <w:rPr>
          <w:rFonts w:ascii="Cambria" w:hAnsi="Cambria"/>
          <w:sz w:val="22"/>
          <w:szCs w:val="22"/>
        </w:rPr>
        <w:t>develo</w:t>
      </w:r>
      <w:r w:rsidR="00C35C81" w:rsidRPr="005D1477">
        <w:rPr>
          <w:rFonts w:ascii="Cambria" w:hAnsi="Cambria"/>
          <w:sz w:val="22"/>
          <w:szCs w:val="22"/>
        </w:rPr>
        <w:t>ped</w:t>
      </w:r>
      <w:r w:rsidR="0043071E" w:rsidRPr="005D1477">
        <w:rPr>
          <w:rFonts w:ascii="Cambria" w:hAnsi="Cambria"/>
          <w:sz w:val="22"/>
          <w:szCs w:val="22"/>
        </w:rPr>
        <w:t xml:space="preserve"> business through them to meet individual sales target</w:t>
      </w:r>
    </w:p>
    <w:p w:rsidR="0043071E" w:rsidRPr="005D1477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5D1477">
        <w:rPr>
          <w:rFonts w:ascii="Cambria" w:hAnsi="Cambria"/>
          <w:sz w:val="22"/>
          <w:szCs w:val="22"/>
        </w:rPr>
        <w:t>Analyzed</w:t>
      </w:r>
      <w:proofErr w:type="spellEnd"/>
      <w:r w:rsidRPr="005D1477">
        <w:rPr>
          <w:rFonts w:ascii="Cambria" w:hAnsi="Cambria"/>
          <w:sz w:val="22"/>
          <w:szCs w:val="22"/>
        </w:rPr>
        <w:t xml:space="preserve"> &amp; mapped</w:t>
      </w:r>
      <w:r w:rsidR="0043071E" w:rsidRPr="005D1477">
        <w:rPr>
          <w:rFonts w:ascii="Cambria" w:hAnsi="Cambria"/>
          <w:sz w:val="22"/>
          <w:szCs w:val="22"/>
        </w:rPr>
        <w:t xml:space="preserve"> the entire territory and </w:t>
      </w:r>
      <w:r w:rsidRPr="005D1477">
        <w:rPr>
          <w:rFonts w:ascii="Cambria" w:hAnsi="Cambria"/>
          <w:sz w:val="22"/>
          <w:szCs w:val="22"/>
        </w:rPr>
        <w:t xml:space="preserve">indexing </w:t>
      </w:r>
      <w:r w:rsidR="0043071E" w:rsidRPr="005D1477">
        <w:rPr>
          <w:rFonts w:ascii="Cambria" w:hAnsi="Cambria"/>
          <w:sz w:val="22"/>
          <w:szCs w:val="22"/>
        </w:rPr>
        <w:t>the sites divided into different segments like Builder, Govt</w:t>
      </w:r>
      <w:r w:rsidRPr="005D1477">
        <w:rPr>
          <w:rFonts w:ascii="Cambria" w:hAnsi="Cambria"/>
          <w:sz w:val="22"/>
          <w:szCs w:val="22"/>
        </w:rPr>
        <w:t>.</w:t>
      </w:r>
      <w:r w:rsidR="0043071E" w:rsidRPr="005D1477">
        <w:rPr>
          <w:rFonts w:ascii="Cambria" w:hAnsi="Cambria"/>
          <w:sz w:val="22"/>
          <w:szCs w:val="22"/>
        </w:rPr>
        <w:t xml:space="preserve">, CHS, Educational Institutes, Factories, Hospitals, Hotels, </w:t>
      </w:r>
      <w:r w:rsidRPr="005D1477">
        <w:rPr>
          <w:rFonts w:ascii="Cambria" w:hAnsi="Cambria"/>
          <w:sz w:val="22"/>
          <w:szCs w:val="22"/>
        </w:rPr>
        <w:t>Religious Institutions &amp; others</w:t>
      </w:r>
    </w:p>
    <w:p w:rsidR="0043071E" w:rsidRPr="005D1477" w:rsidRDefault="00DD17A5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D1477">
        <w:rPr>
          <w:rFonts w:ascii="Cambria" w:hAnsi="Cambria"/>
          <w:sz w:val="22"/>
          <w:szCs w:val="22"/>
        </w:rPr>
        <w:t xml:space="preserve">Identified &amp; prioritised </w:t>
      </w:r>
      <w:r w:rsidR="0043071E" w:rsidRPr="005D1477">
        <w:rPr>
          <w:rFonts w:ascii="Cambria" w:hAnsi="Cambria"/>
          <w:sz w:val="22"/>
          <w:szCs w:val="22"/>
        </w:rPr>
        <w:t>the sites on the basis of different criteria like Fresh Painting/Repainting, Hot/Warm/Cold status of paintin</w:t>
      </w:r>
      <w:r w:rsidRPr="005D1477">
        <w:rPr>
          <w:rFonts w:ascii="Cambria" w:hAnsi="Cambria"/>
          <w:sz w:val="22"/>
          <w:szCs w:val="22"/>
        </w:rPr>
        <w:t>g, Key Accounts/Geography sites, and so on</w:t>
      </w:r>
    </w:p>
    <w:p w:rsidR="0043071E" w:rsidRPr="005D1477" w:rsidRDefault="00DD17A5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D1477">
        <w:rPr>
          <w:rFonts w:ascii="Cambria" w:hAnsi="Cambria"/>
          <w:sz w:val="22"/>
          <w:szCs w:val="22"/>
        </w:rPr>
        <w:t>Developed</w:t>
      </w:r>
      <w:r w:rsidR="0043071E" w:rsidRPr="005D1477">
        <w:rPr>
          <w:rFonts w:ascii="Cambria" w:hAnsi="Cambria"/>
          <w:sz w:val="22"/>
          <w:szCs w:val="22"/>
        </w:rPr>
        <w:t xml:space="preserve"> new sites through cold calls and references; </w:t>
      </w:r>
      <w:r w:rsidRPr="005D1477">
        <w:rPr>
          <w:rFonts w:ascii="Cambria" w:hAnsi="Cambria"/>
          <w:sz w:val="22"/>
          <w:szCs w:val="22"/>
        </w:rPr>
        <w:t xml:space="preserve">conducted regular </w:t>
      </w:r>
      <w:r w:rsidR="0043071E" w:rsidRPr="005D1477">
        <w:rPr>
          <w:rFonts w:ascii="Cambria" w:hAnsi="Cambria"/>
          <w:sz w:val="22"/>
          <w:szCs w:val="22"/>
        </w:rPr>
        <w:t xml:space="preserve">follow </w:t>
      </w:r>
      <w:r w:rsidR="00D67F7E">
        <w:rPr>
          <w:rFonts w:ascii="Cambria" w:hAnsi="Cambria"/>
          <w:sz w:val="22"/>
          <w:szCs w:val="22"/>
        </w:rPr>
        <w:t>ups so as to get the final deal</w:t>
      </w:r>
    </w:p>
    <w:p w:rsidR="0043071E" w:rsidRPr="005D1477" w:rsidRDefault="00DD17A5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D1477">
        <w:rPr>
          <w:rFonts w:ascii="Cambria" w:hAnsi="Cambria"/>
          <w:sz w:val="22"/>
          <w:szCs w:val="22"/>
        </w:rPr>
        <w:t>Collated &amp; maintained</w:t>
      </w:r>
      <w:r w:rsidR="0043071E" w:rsidRPr="005D1477">
        <w:rPr>
          <w:rFonts w:ascii="Cambria" w:hAnsi="Cambria"/>
          <w:sz w:val="22"/>
          <w:szCs w:val="22"/>
        </w:rPr>
        <w:t xml:space="preserve"> database of Architects, Consultants, Interior Designe</w:t>
      </w:r>
      <w:r w:rsidRPr="005D1477">
        <w:rPr>
          <w:rFonts w:ascii="Cambria" w:hAnsi="Cambria"/>
          <w:sz w:val="22"/>
          <w:szCs w:val="22"/>
        </w:rPr>
        <w:t xml:space="preserve">rs and liaised </w:t>
      </w:r>
      <w:r w:rsidR="0043071E" w:rsidRPr="005D1477">
        <w:rPr>
          <w:rFonts w:ascii="Cambria" w:hAnsi="Cambria"/>
          <w:sz w:val="22"/>
          <w:szCs w:val="22"/>
        </w:rPr>
        <w:t xml:space="preserve">with them to share information </w:t>
      </w:r>
      <w:r w:rsidRPr="005D1477">
        <w:rPr>
          <w:rFonts w:ascii="Cambria" w:hAnsi="Cambria"/>
          <w:sz w:val="22"/>
          <w:szCs w:val="22"/>
        </w:rPr>
        <w:t>on</w:t>
      </w:r>
      <w:r w:rsidR="0043071E" w:rsidRPr="005D1477">
        <w:rPr>
          <w:rFonts w:ascii="Cambria" w:hAnsi="Cambria"/>
          <w:sz w:val="22"/>
          <w:szCs w:val="22"/>
        </w:rPr>
        <w:t xml:space="preserve"> products </w:t>
      </w:r>
      <w:r w:rsidRPr="005D1477">
        <w:rPr>
          <w:rFonts w:ascii="Cambria" w:hAnsi="Cambria"/>
          <w:sz w:val="22"/>
          <w:szCs w:val="22"/>
        </w:rPr>
        <w:t>&amp;</w:t>
      </w:r>
      <w:r w:rsidR="0043071E" w:rsidRPr="005D1477">
        <w:rPr>
          <w:rFonts w:ascii="Cambria" w:hAnsi="Cambria"/>
          <w:sz w:val="22"/>
          <w:szCs w:val="22"/>
        </w:rPr>
        <w:t xml:space="preserve"> services</w:t>
      </w:r>
    </w:p>
    <w:p w:rsidR="0043071E" w:rsidRDefault="00DD17A5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D1477">
        <w:rPr>
          <w:rFonts w:ascii="Cambria" w:hAnsi="Cambria"/>
          <w:sz w:val="22"/>
          <w:szCs w:val="22"/>
        </w:rPr>
        <w:t>Built &amp; maintained relationship</w:t>
      </w:r>
      <w:r w:rsidR="0043071E" w:rsidRPr="005D1477">
        <w:rPr>
          <w:rFonts w:ascii="Cambria" w:hAnsi="Cambria"/>
          <w:sz w:val="22"/>
          <w:szCs w:val="22"/>
        </w:rPr>
        <w:t xml:space="preserve"> with all important stakeholders like Customers, Site In</w:t>
      </w:r>
      <w:r w:rsidRPr="005D1477">
        <w:rPr>
          <w:rFonts w:ascii="Cambria" w:hAnsi="Cambria"/>
          <w:sz w:val="22"/>
          <w:szCs w:val="22"/>
        </w:rPr>
        <w:t>-</w:t>
      </w:r>
      <w:r w:rsidR="0043071E" w:rsidRPr="005D1477">
        <w:rPr>
          <w:rFonts w:ascii="Cambria" w:hAnsi="Cambria"/>
          <w:sz w:val="22"/>
          <w:szCs w:val="22"/>
        </w:rPr>
        <w:t>charges, Painters, Cont</w:t>
      </w:r>
      <w:r w:rsidR="005D7B34">
        <w:rPr>
          <w:rFonts w:ascii="Cambria" w:hAnsi="Cambria"/>
          <w:sz w:val="22"/>
          <w:szCs w:val="22"/>
        </w:rPr>
        <w:t>r</w:t>
      </w:r>
      <w:r w:rsidR="0043071E" w:rsidRPr="005D1477">
        <w:rPr>
          <w:rFonts w:ascii="Cambria" w:hAnsi="Cambria"/>
          <w:sz w:val="22"/>
          <w:szCs w:val="22"/>
        </w:rPr>
        <w:t>actors, Dealers, Architects, Interior Designers to ensur</w:t>
      </w:r>
      <w:r w:rsidRPr="005D1477">
        <w:rPr>
          <w:rFonts w:ascii="Cambria" w:hAnsi="Cambria"/>
          <w:sz w:val="22"/>
          <w:szCs w:val="22"/>
        </w:rPr>
        <w:t>e higher levels of satisfaction</w:t>
      </w:r>
    </w:p>
    <w:p w:rsidR="005D1477" w:rsidRPr="005D1477" w:rsidRDefault="005D1477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Engaged </w:t>
      </w:r>
      <w:r w:rsidR="00EA3B76">
        <w:rPr>
          <w:rFonts w:ascii="Cambria" w:hAnsi="Cambria"/>
          <w:sz w:val="22"/>
          <w:szCs w:val="22"/>
        </w:rPr>
        <w:t>most of the key</w:t>
      </w:r>
      <w:r w:rsidR="00F549F1">
        <w:rPr>
          <w:rFonts w:ascii="Cambria" w:hAnsi="Cambria"/>
          <w:sz w:val="22"/>
          <w:szCs w:val="22"/>
        </w:rPr>
        <w:t xml:space="preserve"> Contractors and A</w:t>
      </w:r>
      <w:r w:rsidR="00EA3B76">
        <w:rPr>
          <w:rFonts w:ascii="Cambria" w:hAnsi="Cambria"/>
          <w:sz w:val="22"/>
          <w:szCs w:val="22"/>
        </w:rPr>
        <w:t xml:space="preserve">pplicators </w:t>
      </w:r>
      <w:r w:rsidR="00F549F1">
        <w:rPr>
          <w:rFonts w:ascii="Cambria" w:hAnsi="Cambria"/>
          <w:sz w:val="22"/>
          <w:szCs w:val="22"/>
        </w:rPr>
        <w:t xml:space="preserve">of the area </w:t>
      </w:r>
      <w:r w:rsidR="00EA3B76">
        <w:rPr>
          <w:rFonts w:ascii="Cambria" w:hAnsi="Cambria"/>
          <w:sz w:val="22"/>
          <w:szCs w:val="22"/>
        </w:rPr>
        <w:t>through annual schemes to win their loyalty</w:t>
      </w:r>
    </w:p>
    <w:p w:rsidR="003F67EC" w:rsidRDefault="003F67EC" w:rsidP="003F67EC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10"/>
          <w:szCs w:val="10"/>
        </w:rPr>
      </w:pPr>
    </w:p>
    <w:p w:rsidR="00940F35" w:rsidRPr="00204BA7" w:rsidRDefault="00940F35" w:rsidP="003F67EC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10"/>
          <w:szCs w:val="10"/>
        </w:rPr>
      </w:pPr>
    </w:p>
    <w:p w:rsidR="005A446B" w:rsidRPr="00C665BB" w:rsidRDefault="005A446B" w:rsidP="005A446B">
      <w:pPr>
        <w:pStyle w:val="NoSpacing"/>
        <w:rPr>
          <w:rFonts w:ascii="Cambria" w:hAnsi="Cambria"/>
          <w:b/>
          <w:i/>
        </w:rPr>
      </w:pPr>
      <w:r w:rsidRPr="00C665BB">
        <w:rPr>
          <w:rFonts w:ascii="Cambria" w:hAnsi="Cambria"/>
          <w:b/>
          <w:i/>
        </w:rPr>
        <w:t>Highlights:</w:t>
      </w:r>
    </w:p>
    <w:p w:rsidR="00C35C81" w:rsidRPr="005A446B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A446B">
        <w:rPr>
          <w:rFonts w:ascii="Cambria" w:hAnsi="Cambria"/>
          <w:sz w:val="22"/>
          <w:szCs w:val="22"/>
        </w:rPr>
        <w:t>Conferred with the following titles:</w:t>
      </w:r>
    </w:p>
    <w:p w:rsidR="00C35C81" w:rsidRPr="005A446B" w:rsidRDefault="0043071E" w:rsidP="00C35C8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/>
        </w:rPr>
      </w:pPr>
      <w:r w:rsidRPr="005A446B">
        <w:rPr>
          <w:rFonts w:ascii="Cambria" w:hAnsi="Cambria"/>
        </w:rPr>
        <w:t>ROTS (Recognition On The Spot) in Feb 2014 for efficiently ha</w:t>
      </w:r>
      <w:r w:rsidR="00343D8A" w:rsidRPr="005A446B">
        <w:rPr>
          <w:rFonts w:ascii="Cambria" w:hAnsi="Cambria"/>
        </w:rPr>
        <w:t>ndling a critical factory site</w:t>
      </w:r>
      <w:r w:rsidR="002D2669">
        <w:rPr>
          <w:rFonts w:ascii="Cambria" w:hAnsi="Cambria"/>
        </w:rPr>
        <w:t xml:space="preserve"> in </w:t>
      </w:r>
      <w:proofErr w:type="spellStart"/>
      <w:r w:rsidR="002D2669">
        <w:rPr>
          <w:rFonts w:ascii="Cambria" w:hAnsi="Cambria"/>
        </w:rPr>
        <w:t>Kashipur</w:t>
      </w:r>
      <w:proofErr w:type="spellEnd"/>
    </w:p>
    <w:p w:rsidR="00C35C81" w:rsidRPr="005A446B" w:rsidRDefault="009A2687" w:rsidP="00C35C8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43071E" w:rsidRPr="005A446B">
        <w:rPr>
          <w:rFonts w:ascii="Cambria" w:hAnsi="Cambria"/>
        </w:rPr>
        <w:t>Regional Champion” for TE Commando Force C</w:t>
      </w:r>
      <w:r w:rsidR="00343D8A" w:rsidRPr="005A446B">
        <w:rPr>
          <w:rFonts w:ascii="Cambria" w:hAnsi="Cambria"/>
        </w:rPr>
        <w:t>hampionship in the year 2013-14</w:t>
      </w:r>
    </w:p>
    <w:p w:rsidR="00C35C81" w:rsidRPr="005A446B" w:rsidRDefault="0043071E" w:rsidP="00C35C8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/>
        </w:rPr>
      </w:pPr>
      <w:r w:rsidRPr="005A446B">
        <w:rPr>
          <w:rFonts w:ascii="Cambria" w:hAnsi="Cambria"/>
        </w:rPr>
        <w:t>“Regional Champion” in Jesse Owens Championship for Interior Emulsions in the year 201</w:t>
      </w:r>
      <w:r w:rsidR="00343D8A" w:rsidRPr="005A446B">
        <w:rPr>
          <w:rFonts w:ascii="Cambria" w:hAnsi="Cambria"/>
        </w:rPr>
        <w:t>2-13</w:t>
      </w:r>
    </w:p>
    <w:p w:rsidR="0043071E" w:rsidRPr="005A446B" w:rsidRDefault="0043071E" w:rsidP="0043071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/>
        </w:rPr>
      </w:pPr>
      <w:r w:rsidRPr="005A446B">
        <w:rPr>
          <w:rFonts w:ascii="Cambria" w:hAnsi="Cambria"/>
        </w:rPr>
        <w:t>“Divisional Champion” in Professional Emulsions for North Division in the year 2011-12</w:t>
      </w:r>
    </w:p>
    <w:p w:rsidR="00C35C81" w:rsidRDefault="00C35C81" w:rsidP="00EC3695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Cambria" w:hAnsi="Cambria"/>
          <w:sz w:val="16"/>
          <w:szCs w:val="16"/>
        </w:rPr>
      </w:pPr>
    </w:p>
    <w:p w:rsidR="00B86663" w:rsidRPr="00692B8A" w:rsidRDefault="00B86663" w:rsidP="00C35C81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/>
          <w:sz w:val="16"/>
          <w:szCs w:val="16"/>
        </w:rPr>
      </w:pPr>
    </w:p>
    <w:p w:rsidR="00345C85" w:rsidRPr="00537177" w:rsidRDefault="00345C85" w:rsidP="00345C85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Asian Paints Ltd. – Decorative Paints Division</w:t>
      </w:r>
      <w:r>
        <w:rPr>
          <w:rFonts w:ascii="Cambria" w:hAnsi="Cambria"/>
          <w:b/>
        </w:rPr>
        <w:tab/>
        <w:t xml:space="preserve">  </w:t>
      </w:r>
      <w:r w:rsidRPr="0053717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</w:t>
      </w:r>
      <w:r w:rsidR="00CB508B">
        <w:rPr>
          <w:rFonts w:ascii="Cambria" w:hAnsi="Cambria"/>
          <w:b/>
        </w:rPr>
        <w:t>Aug’07</w:t>
      </w:r>
      <w:r w:rsidRPr="00537177">
        <w:rPr>
          <w:rFonts w:ascii="Cambria" w:hAnsi="Cambria"/>
          <w:b/>
        </w:rPr>
        <w:t xml:space="preserve"> –</w:t>
      </w:r>
      <w:r w:rsidR="00CB508B">
        <w:rPr>
          <w:rFonts w:ascii="Cambria" w:hAnsi="Cambria"/>
          <w:b/>
        </w:rPr>
        <w:t xml:space="preserve"> Apr</w:t>
      </w:r>
      <w:r>
        <w:rPr>
          <w:rFonts w:ascii="Cambria" w:hAnsi="Cambria"/>
          <w:b/>
        </w:rPr>
        <w:t>’</w:t>
      </w:r>
      <w:r w:rsidR="00CB508B">
        <w:rPr>
          <w:rFonts w:ascii="Cambria" w:hAnsi="Cambria"/>
          <w:b/>
        </w:rPr>
        <w:t>10</w:t>
      </w:r>
      <w:r>
        <w:rPr>
          <w:rFonts w:ascii="Cambria" w:hAnsi="Cambria"/>
          <w:b/>
        </w:rPr>
        <w:t xml:space="preserve"> </w:t>
      </w:r>
      <w:r w:rsidR="00B17AFA">
        <w:rPr>
          <w:rFonts w:ascii="Cambria" w:hAnsi="Cambria"/>
          <w:b/>
        </w:rPr>
        <w:t xml:space="preserve">Territory </w:t>
      </w:r>
      <w:r>
        <w:rPr>
          <w:rFonts w:ascii="Cambria" w:hAnsi="Cambria"/>
          <w:b/>
        </w:rPr>
        <w:t>Sales</w:t>
      </w:r>
      <w:r w:rsidR="00B17AFA">
        <w:rPr>
          <w:rFonts w:ascii="Cambria" w:hAnsi="Cambria"/>
          <w:b/>
        </w:rPr>
        <w:t xml:space="preserve"> Officer</w:t>
      </w:r>
      <w:r>
        <w:rPr>
          <w:rFonts w:ascii="Cambria" w:hAnsi="Cambria"/>
          <w:b/>
        </w:rPr>
        <w:t>;</w:t>
      </w:r>
      <w:r w:rsidR="00B7738C">
        <w:rPr>
          <w:rFonts w:ascii="Cambria" w:hAnsi="Cambria"/>
          <w:b/>
        </w:rPr>
        <w:t xml:space="preserve"> West Delhi</w:t>
      </w:r>
    </w:p>
    <w:p w:rsidR="00345C85" w:rsidRPr="00F62582" w:rsidRDefault="00345C85" w:rsidP="00C35C81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/>
          <w:sz w:val="10"/>
          <w:szCs w:val="10"/>
        </w:rPr>
      </w:pPr>
    </w:p>
    <w:p w:rsidR="004B53DA" w:rsidRPr="000C62D1" w:rsidRDefault="0043071E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Rep</w:t>
      </w:r>
      <w:r w:rsidR="00C35C81" w:rsidRPr="000C62D1">
        <w:rPr>
          <w:rFonts w:ascii="Cambria" w:hAnsi="Cambria"/>
          <w:sz w:val="22"/>
          <w:szCs w:val="22"/>
        </w:rPr>
        <w:t>orted</w:t>
      </w:r>
      <w:r w:rsidRPr="000C62D1">
        <w:rPr>
          <w:rFonts w:ascii="Cambria" w:hAnsi="Cambria"/>
          <w:sz w:val="22"/>
          <w:szCs w:val="22"/>
        </w:rPr>
        <w:t xml:space="preserve"> to Area Manager – Retail Sales for </w:t>
      </w:r>
      <w:proofErr w:type="spellStart"/>
      <w:r w:rsidRPr="000C62D1">
        <w:rPr>
          <w:rFonts w:ascii="Cambria" w:hAnsi="Cambria"/>
          <w:sz w:val="22"/>
          <w:szCs w:val="22"/>
        </w:rPr>
        <w:t>Mayapuri</w:t>
      </w:r>
      <w:proofErr w:type="spellEnd"/>
      <w:r w:rsidRPr="000C62D1">
        <w:rPr>
          <w:rFonts w:ascii="Cambria" w:hAnsi="Cambria"/>
          <w:sz w:val="22"/>
          <w:szCs w:val="22"/>
        </w:rPr>
        <w:t xml:space="preserve"> Depot, West</w:t>
      </w:r>
      <w:r w:rsidR="007D265B">
        <w:rPr>
          <w:rFonts w:ascii="Cambria" w:hAnsi="Cambria"/>
          <w:sz w:val="22"/>
          <w:szCs w:val="22"/>
        </w:rPr>
        <w:t xml:space="preserve"> Delhi</w:t>
      </w:r>
    </w:p>
    <w:p w:rsidR="0043071E" w:rsidRPr="000C62D1" w:rsidRDefault="004B53DA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L</w:t>
      </w:r>
      <w:r w:rsidR="00C35C81" w:rsidRPr="000C62D1">
        <w:rPr>
          <w:rFonts w:ascii="Cambria" w:hAnsi="Cambria"/>
          <w:sz w:val="22"/>
          <w:szCs w:val="22"/>
        </w:rPr>
        <w:t xml:space="preserve">ed </w:t>
      </w:r>
      <w:r w:rsidR="0043071E" w:rsidRPr="000C62D1">
        <w:rPr>
          <w:rFonts w:ascii="Cambria" w:hAnsi="Cambria"/>
          <w:sz w:val="22"/>
          <w:szCs w:val="22"/>
        </w:rPr>
        <w:t>the network o</w:t>
      </w:r>
      <w:r w:rsidR="00C35C81" w:rsidRPr="000C62D1">
        <w:rPr>
          <w:rFonts w:ascii="Cambria" w:hAnsi="Cambria"/>
          <w:sz w:val="22"/>
          <w:szCs w:val="22"/>
        </w:rPr>
        <w:t>f over 35 active direct dealers</w:t>
      </w:r>
      <w:r w:rsidR="00350090" w:rsidRPr="000C62D1">
        <w:rPr>
          <w:rFonts w:ascii="Cambria" w:hAnsi="Cambria"/>
          <w:sz w:val="22"/>
          <w:szCs w:val="22"/>
        </w:rPr>
        <w:t xml:space="preserve"> and generated s</w:t>
      </w:r>
      <w:r w:rsidRPr="000C62D1">
        <w:rPr>
          <w:rFonts w:ascii="Cambria" w:hAnsi="Cambria"/>
          <w:sz w:val="22"/>
          <w:szCs w:val="22"/>
        </w:rPr>
        <w:t>ales through them to meet the target</w:t>
      </w:r>
    </w:p>
    <w:p w:rsidR="004B53DA" w:rsidRPr="000C62D1" w:rsidRDefault="00BB42A6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Played a key</w:t>
      </w:r>
      <w:r w:rsidR="004B53DA" w:rsidRPr="000C62D1">
        <w:rPr>
          <w:rFonts w:ascii="Cambria" w:hAnsi="Cambria"/>
          <w:sz w:val="22"/>
          <w:szCs w:val="22"/>
        </w:rPr>
        <w:t xml:space="preserve"> role in expanding t</w:t>
      </w:r>
      <w:r w:rsidR="00381CC1">
        <w:rPr>
          <w:rFonts w:ascii="Cambria" w:hAnsi="Cambria"/>
          <w:sz w:val="22"/>
          <w:szCs w:val="22"/>
        </w:rPr>
        <w:t>he network to increase reach while</w:t>
      </w:r>
      <w:r w:rsidR="004B53DA" w:rsidRPr="000C62D1">
        <w:rPr>
          <w:rFonts w:ascii="Cambria" w:hAnsi="Cambria"/>
          <w:sz w:val="22"/>
          <w:szCs w:val="22"/>
        </w:rPr>
        <w:t xml:space="preserve"> keeping existing network happy</w:t>
      </w:r>
    </w:p>
    <w:p w:rsidR="0043071E" w:rsidRPr="000C62D1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Managed</w:t>
      </w:r>
      <w:r w:rsidR="0043071E" w:rsidRPr="000C62D1">
        <w:rPr>
          <w:rFonts w:ascii="Cambria" w:hAnsi="Cambria"/>
          <w:sz w:val="22"/>
          <w:szCs w:val="22"/>
        </w:rPr>
        <w:t xml:space="preserve"> </w:t>
      </w:r>
      <w:r w:rsidRPr="000C62D1">
        <w:rPr>
          <w:rFonts w:ascii="Cambria" w:hAnsi="Cambria"/>
          <w:sz w:val="22"/>
          <w:szCs w:val="22"/>
        </w:rPr>
        <w:t xml:space="preserve">visual </w:t>
      </w:r>
      <w:r w:rsidR="0043071E" w:rsidRPr="000C62D1">
        <w:rPr>
          <w:rFonts w:ascii="Cambria" w:hAnsi="Cambria"/>
          <w:sz w:val="22"/>
          <w:szCs w:val="22"/>
        </w:rPr>
        <w:t>m</w:t>
      </w:r>
      <w:r w:rsidRPr="000C62D1">
        <w:rPr>
          <w:rFonts w:ascii="Cambria" w:hAnsi="Cambria"/>
          <w:sz w:val="22"/>
          <w:szCs w:val="22"/>
        </w:rPr>
        <w:t>erchandising at dealers outlets</w:t>
      </w:r>
    </w:p>
    <w:p w:rsidR="0043071E" w:rsidRPr="000C62D1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Visited</w:t>
      </w:r>
      <w:r w:rsidR="0043071E" w:rsidRPr="000C62D1">
        <w:rPr>
          <w:rFonts w:ascii="Cambria" w:hAnsi="Cambria"/>
          <w:sz w:val="22"/>
          <w:szCs w:val="22"/>
        </w:rPr>
        <w:t xml:space="preserve"> </w:t>
      </w:r>
      <w:r w:rsidRPr="000C62D1">
        <w:rPr>
          <w:rFonts w:ascii="Cambria" w:hAnsi="Cambria"/>
          <w:sz w:val="22"/>
          <w:szCs w:val="22"/>
        </w:rPr>
        <w:t xml:space="preserve">competition </w:t>
      </w:r>
      <w:r w:rsidR="0043071E" w:rsidRPr="000C62D1">
        <w:rPr>
          <w:rFonts w:ascii="Cambria" w:hAnsi="Cambria"/>
          <w:sz w:val="22"/>
          <w:szCs w:val="22"/>
        </w:rPr>
        <w:t>counters to develop relationship with them and gain knowledge of competitor activities</w:t>
      </w:r>
    </w:p>
    <w:p w:rsidR="0043071E" w:rsidRPr="000C62D1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Defined</w:t>
      </w:r>
      <w:r w:rsidR="0043071E" w:rsidRPr="000C62D1">
        <w:rPr>
          <w:rFonts w:ascii="Cambria" w:hAnsi="Cambria"/>
          <w:sz w:val="22"/>
          <w:szCs w:val="22"/>
        </w:rPr>
        <w:t xml:space="preserve"> the credit limits for dealers and ensure</w:t>
      </w:r>
      <w:r w:rsidRPr="000C62D1">
        <w:rPr>
          <w:rFonts w:ascii="Cambria" w:hAnsi="Cambria"/>
          <w:sz w:val="22"/>
          <w:szCs w:val="22"/>
        </w:rPr>
        <w:t>d timely collections</w:t>
      </w:r>
    </w:p>
    <w:p w:rsidR="004B53DA" w:rsidRPr="000C62D1" w:rsidRDefault="00343D8A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 xml:space="preserve">Provided </w:t>
      </w:r>
      <w:r w:rsidR="004B53DA" w:rsidRPr="000C62D1">
        <w:rPr>
          <w:rFonts w:ascii="Cambria" w:hAnsi="Cambria"/>
          <w:sz w:val="22"/>
          <w:szCs w:val="22"/>
        </w:rPr>
        <w:t xml:space="preserve">services to dealers by ensuring in-time delivery, proper allocation of selling tools like </w:t>
      </w:r>
      <w:r w:rsidR="003E549D">
        <w:rPr>
          <w:rFonts w:ascii="Cambria" w:hAnsi="Cambria"/>
          <w:sz w:val="22"/>
          <w:szCs w:val="22"/>
        </w:rPr>
        <w:t xml:space="preserve">shade cards, </w:t>
      </w:r>
      <w:r w:rsidR="004B53DA" w:rsidRPr="000C62D1">
        <w:rPr>
          <w:rFonts w:ascii="Cambria" w:hAnsi="Cambria"/>
          <w:sz w:val="22"/>
          <w:szCs w:val="22"/>
        </w:rPr>
        <w:t>POPs</w:t>
      </w:r>
      <w:r w:rsidR="003E549D">
        <w:rPr>
          <w:rFonts w:ascii="Cambria" w:hAnsi="Cambria"/>
          <w:sz w:val="22"/>
          <w:szCs w:val="22"/>
        </w:rPr>
        <w:t xml:space="preserve"> </w:t>
      </w:r>
      <w:proofErr w:type="spellStart"/>
      <w:r w:rsidR="003E549D">
        <w:rPr>
          <w:rFonts w:ascii="Cambria" w:hAnsi="Cambria"/>
          <w:sz w:val="22"/>
          <w:szCs w:val="22"/>
        </w:rPr>
        <w:t>etc</w:t>
      </w:r>
      <w:proofErr w:type="spellEnd"/>
      <w:r w:rsidR="004B53DA" w:rsidRPr="000C62D1">
        <w:rPr>
          <w:rFonts w:ascii="Cambria" w:hAnsi="Cambria"/>
          <w:sz w:val="22"/>
          <w:szCs w:val="22"/>
        </w:rPr>
        <w:t xml:space="preserve">, in-time completion of schemes, issue of credit </w:t>
      </w:r>
      <w:r w:rsidRPr="000C62D1">
        <w:rPr>
          <w:rFonts w:ascii="Cambria" w:hAnsi="Cambria"/>
          <w:sz w:val="22"/>
          <w:szCs w:val="22"/>
        </w:rPr>
        <w:t>notes, and so on</w:t>
      </w:r>
    </w:p>
    <w:p w:rsidR="004B53DA" w:rsidRPr="000C62D1" w:rsidRDefault="00343D8A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Conducted</w:t>
      </w:r>
      <w:r w:rsidR="004B53DA" w:rsidRPr="000C62D1">
        <w:rPr>
          <w:rFonts w:ascii="Cambria" w:hAnsi="Cambria"/>
          <w:sz w:val="22"/>
          <w:szCs w:val="22"/>
        </w:rPr>
        <w:t xml:space="preserve"> Retail Audit to assess market potential, estimation of Sale of Competitors’ products with a view to adopt suitable sales st</w:t>
      </w:r>
      <w:r w:rsidRPr="000C62D1">
        <w:rPr>
          <w:rFonts w:ascii="Cambria" w:hAnsi="Cambria"/>
          <w:sz w:val="22"/>
          <w:szCs w:val="22"/>
        </w:rPr>
        <w:t>rategies</w:t>
      </w:r>
    </w:p>
    <w:p w:rsidR="004B53DA" w:rsidRPr="000C62D1" w:rsidRDefault="00343D8A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C62D1">
        <w:rPr>
          <w:rFonts w:ascii="Cambria" w:hAnsi="Cambria"/>
          <w:sz w:val="22"/>
          <w:szCs w:val="22"/>
        </w:rPr>
        <w:t>Managed customer complaints, and ensured</w:t>
      </w:r>
      <w:r w:rsidR="004B53DA" w:rsidRPr="000C62D1">
        <w:rPr>
          <w:rFonts w:ascii="Cambria" w:hAnsi="Cambria"/>
          <w:sz w:val="22"/>
          <w:szCs w:val="22"/>
        </w:rPr>
        <w:t xml:space="preserve"> a pleasant rel</w:t>
      </w:r>
      <w:r w:rsidRPr="000C62D1">
        <w:rPr>
          <w:rFonts w:ascii="Cambria" w:hAnsi="Cambria"/>
          <w:sz w:val="22"/>
          <w:szCs w:val="22"/>
        </w:rPr>
        <w:t>ationship with the end-consumer</w:t>
      </w:r>
    </w:p>
    <w:p w:rsidR="004B53DA" w:rsidRPr="00834AE7" w:rsidRDefault="004B53DA" w:rsidP="004B53DA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10"/>
          <w:szCs w:val="10"/>
        </w:rPr>
      </w:pPr>
    </w:p>
    <w:p w:rsidR="00940F35" w:rsidRDefault="00940F35" w:rsidP="0043071E">
      <w:pPr>
        <w:rPr>
          <w:rFonts w:ascii="Cambria" w:hAnsi="Cambria"/>
          <w:b/>
          <w:i/>
          <w:sz w:val="22"/>
          <w:szCs w:val="22"/>
        </w:rPr>
      </w:pPr>
    </w:p>
    <w:p w:rsidR="00DB4E7A" w:rsidRDefault="00DB4E7A" w:rsidP="0043071E">
      <w:pPr>
        <w:rPr>
          <w:rFonts w:ascii="Cambria" w:hAnsi="Cambria"/>
          <w:b/>
          <w:i/>
          <w:sz w:val="22"/>
          <w:szCs w:val="22"/>
        </w:rPr>
      </w:pPr>
    </w:p>
    <w:p w:rsidR="0043071E" w:rsidRPr="002367EF" w:rsidRDefault="00C35C81" w:rsidP="0043071E">
      <w:pPr>
        <w:rPr>
          <w:b/>
          <w:i/>
          <w:sz w:val="22"/>
          <w:szCs w:val="22"/>
        </w:rPr>
      </w:pPr>
      <w:r w:rsidRPr="002367EF">
        <w:rPr>
          <w:rFonts w:ascii="Cambria" w:hAnsi="Cambria"/>
          <w:b/>
          <w:i/>
          <w:sz w:val="22"/>
          <w:szCs w:val="22"/>
        </w:rPr>
        <w:t>Highlights:</w:t>
      </w:r>
    </w:p>
    <w:p w:rsidR="0043071E" w:rsidRPr="002367EF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367EF">
        <w:rPr>
          <w:rFonts w:ascii="Cambria" w:hAnsi="Cambria"/>
          <w:sz w:val="22"/>
          <w:szCs w:val="22"/>
        </w:rPr>
        <w:t>Won</w:t>
      </w:r>
      <w:r w:rsidR="0043071E" w:rsidRPr="002367EF">
        <w:rPr>
          <w:rFonts w:ascii="Cambria" w:hAnsi="Cambria"/>
          <w:sz w:val="22"/>
          <w:szCs w:val="22"/>
        </w:rPr>
        <w:t xml:space="preserve"> “Regional Champion in Naval Battle – Delhi” in </w:t>
      </w:r>
      <w:proofErr w:type="spellStart"/>
      <w:r w:rsidR="0043071E" w:rsidRPr="002367EF">
        <w:rPr>
          <w:rFonts w:ascii="Cambria" w:hAnsi="Cambria"/>
          <w:sz w:val="22"/>
          <w:szCs w:val="22"/>
        </w:rPr>
        <w:t>Halla</w:t>
      </w:r>
      <w:proofErr w:type="spellEnd"/>
      <w:r w:rsidR="0043071E" w:rsidRPr="002367EF">
        <w:rPr>
          <w:rFonts w:ascii="Cambria" w:hAnsi="Cambria"/>
          <w:sz w:val="22"/>
          <w:szCs w:val="22"/>
        </w:rPr>
        <w:t xml:space="preserve"> </w:t>
      </w:r>
      <w:proofErr w:type="spellStart"/>
      <w:r w:rsidR="0043071E" w:rsidRPr="002367EF">
        <w:rPr>
          <w:rFonts w:ascii="Cambria" w:hAnsi="Cambria"/>
          <w:sz w:val="22"/>
          <w:szCs w:val="22"/>
        </w:rPr>
        <w:t>B</w:t>
      </w:r>
      <w:r w:rsidRPr="002367EF">
        <w:rPr>
          <w:rFonts w:ascii="Cambria" w:hAnsi="Cambria"/>
          <w:sz w:val="22"/>
          <w:szCs w:val="22"/>
        </w:rPr>
        <w:t>ol</w:t>
      </w:r>
      <w:proofErr w:type="spellEnd"/>
      <w:r w:rsidRPr="002367EF">
        <w:rPr>
          <w:rFonts w:ascii="Cambria" w:hAnsi="Cambria"/>
          <w:sz w:val="22"/>
          <w:szCs w:val="22"/>
        </w:rPr>
        <w:t xml:space="preserve"> Sales Contest for FY 2009-10</w:t>
      </w:r>
    </w:p>
    <w:p w:rsidR="0043071E" w:rsidRPr="002367EF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367EF">
        <w:rPr>
          <w:rFonts w:ascii="Cambria" w:hAnsi="Cambria"/>
          <w:sz w:val="22"/>
          <w:szCs w:val="22"/>
        </w:rPr>
        <w:t>Recorded a</w:t>
      </w:r>
      <w:r w:rsidR="0043071E" w:rsidRPr="002367EF">
        <w:rPr>
          <w:rFonts w:ascii="Cambria" w:hAnsi="Cambria"/>
          <w:sz w:val="22"/>
          <w:szCs w:val="22"/>
        </w:rPr>
        <w:t xml:space="preserve"> Highest Value Sales Growth </w:t>
      </w:r>
      <w:r w:rsidRPr="002367EF">
        <w:rPr>
          <w:rFonts w:ascii="Cambria" w:hAnsi="Cambria"/>
          <w:sz w:val="22"/>
          <w:szCs w:val="22"/>
        </w:rPr>
        <w:t xml:space="preserve">of </w:t>
      </w:r>
      <w:r w:rsidR="0043071E" w:rsidRPr="002367EF">
        <w:rPr>
          <w:rFonts w:ascii="Cambria" w:hAnsi="Cambria"/>
          <w:sz w:val="22"/>
          <w:szCs w:val="22"/>
        </w:rPr>
        <w:t xml:space="preserve">52% &amp; Highest Volume Sales </w:t>
      </w:r>
      <w:r w:rsidRPr="002367EF">
        <w:rPr>
          <w:rFonts w:ascii="Cambria" w:hAnsi="Cambria"/>
          <w:sz w:val="22"/>
          <w:szCs w:val="22"/>
        </w:rPr>
        <w:t xml:space="preserve">Growth of </w:t>
      </w:r>
      <w:r w:rsidR="0043071E" w:rsidRPr="002367EF">
        <w:rPr>
          <w:rFonts w:ascii="Cambria" w:hAnsi="Cambria"/>
          <w:sz w:val="22"/>
          <w:szCs w:val="22"/>
        </w:rPr>
        <w:t xml:space="preserve">42% in Delhi </w:t>
      </w:r>
      <w:r w:rsidRPr="002367EF">
        <w:rPr>
          <w:rFonts w:ascii="Cambria" w:hAnsi="Cambria"/>
          <w:sz w:val="22"/>
          <w:szCs w:val="22"/>
        </w:rPr>
        <w:t>Region in FY 2008-09</w:t>
      </w:r>
    </w:p>
    <w:p w:rsidR="0043071E" w:rsidRPr="002367EF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367EF">
        <w:rPr>
          <w:rFonts w:ascii="Cambria" w:hAnsi="Cambria"/>
          <w:sz w:val="22"/>
          <w:szCs w:val="22"/>
        </w:rPr>
        <w:t>Awarded</w:t>
      </w:r>
      <w:r w:rsidR="0043071E" w:rsidRPr="002367EF">
        <w:rPr>
          <w:rFonts w:ascii="Cambria" w:hAnsi="Cambria"/>
          <w:sz w:val="22"/>
          <w:szCs w:val="22"/>
        </w:rPr>
        <w:t xml:space="preserve"> “Regional Champion” in a </w:t>
      </w:r>
      <w:r w:rsidRPr="002367EF">
        <w:rPr>
          <w:rFonts w:ascii="Cambria" w:hAnsi="Cambria"/>
          <w:sz w:val="22"/>
          <w:szCs w:val="22"/>
        </w:rPr>
        <w:t xml:space="preserve">contest </w:t>
      </w:r>
      <w:r w:rsidR="0043071E" w:rsidRPr="002367EF">
        <w:rPr>
          <w:rFonts w:ascii="Cambria" w:hAnsi="Cambria"/>
          <w:sz w:val="22"/>
          <w:szCs w:val="22"/>
        </w:rPr>
        <w:t>for Royale Luxury Emulsion held in Aug – Sep 2008 for Territory Sales Officers in Delhi region</w:t>
      </w:r>
    </w:p>
    <w:p w:rsidR="0043071E" w:rsidRDefault="0043071E" w:rsidP="0043071E">
      <w:pPr>
        <w:pStyle w:val="NoSpacing"/>
        <w:rPr>
          <w:rFonts w:ascii="Verdana" w:hAnsi="Verdana"/>
          <w:sz w:val="17"/>
          <w:szCs w:val="17"/>
        </w:rPr>
      </w:pPr>
    </w:p>
    <w:p w:rsidR="0005488B" w:rsidRDefault="0005488B" w:rsidP="0043071E">
      <w:pPr>
        <w:pStyle w:val="NoSpacing"/>
        <w:rPr>
          <w:rFonts w:ascii="Verdana" w:hAnsi="Verdana"/>
          <w:sz w:val="17"/>
          <w:szCs w:val="17"/>
        </w:rPr>
      </w:pPr>
    </w:p>
    <w:p w:rsidR="008D01BD" w:rsidRPr="00537177" w:rsidRDefault="008D01BD" w:rsidP="008D01BD">
      <w:pPr>
        <w:pStyle w:val="NoSpacing"/>
        <w:shd w:val="clear" w:color="auto" w:fill="DEEAF6" w:themeFill="accent5" w:themeFillTint="3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Asian Paints Ltd. – Decorative Paints</w:t>
      </w:r>
      <w:r w:rsidR="00CC1C1F">
        <w:rPr>
          <w:rFonts w:ascii="Cambria" w:hAnsi="Cambria"/>
          <w:b/>
        </w:rPr>
        <w:t>, Home Solutions</w:t>
      </w:r>
      <w:r>
        <w:rPr>
          <w:rFonts w:ascii="Cambria" w:hAnsi="Cambria"/>
          <w:b/>
        </w:rPr>
        <w:t xml:space="preserve"> Division</w:t>
      </w:r>
      <w:r>
        <w:rPr>
          <w:rFonts w:ascii="Cambria" w:hAnsi="Cambria"/>
          <w:b/>
        </w:rPr>
        <w:tab/>
        <w:t xml:space="preserve">                       </w:t>
      </w:r>
      <w:r w:rsidR="00F740BE">
        <w:rPr>
          <w:rFonts w:ascii="Cambria" w:hAnsi="Cambria"/>
          <w:b/>
        </w:rPr>
        <w:t xml:space="preserve">                                </w:t>
      </w:r>
      <w:r w:rsidR="00363E68">
        <w:rPr>
          <w:rFonts w:ascii="Cambria" w:hAnsi="Cambria"/>
          <w:b/>
        </w:rPr>
        <w:t>May’03</w:t>
      </w:r>
      <w:r w:rsidRPr="00537177">
        <w:rPr>
          <w:rFonts w:ascii="Cambria" w:hAnsi="Cambria"/>
          <w:b/>
        </w:rPr>
        <w:t xml:space="preserve"> –</w:t>
      </w:r>
      <w:r w:rsidR="00363E68">
        <w:rPr>
          <w:rFonts w:ascii="Cambria" w:hAnsi="Cambria"/>
          <w:b/>
        </w:rPr>
        <w:t xml:space="preserve"> </w:t>
      </w:r>
      <w:proofErr w:type="gramStart"/>
      <w:r w:rsidR="00363E68">
        <w:rPr>
          <w:rFonts w:ascii="Cambria" w:hAnsi="Cambria"/>
          <w:b/>
        </w:rPr>
        <w:t>Jul</w:t>
      </w:r>
      <w:r>
        <w:rPr>
          <w:rFonts w:ascii="Cambria" w:hAnsi="Cambria"/>
          <w:b/>
        </w:rPr>
        <w:t>’</w:t>
      </w:r>
      <w:r w:rsidR="00363E68">
        <w:rPr>
          <w:rFonts w:ascii="Cambria" w:hAnsi="Cambria"/>
          <w:b/>
        </w:rPr>
        <w:t>07</w:t>
      </w:r>
      <w:r>
        <w:rPr>
          <w:rFonts w:ascii="Cambria" w:hAnsi="Cambria"/>
          <w:b/>
        </w:rPr>
        <w:t xml:space="preserve"> </w:t>
      </w:r>
      <w:r w:rsidR="00F740B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Sales</w:t>
      </w:r>
      <w:proofErr w:type="gramEnd"/>
      <w:r w:rsidR="00996EAD">
        <w:rPr>
          <w:rFonts w:ascii="Cambria" w:hAnsi="Cambria"/>
          <w:b/>
        </w:rPr>
        <w:t xml:space="preserve"> Associate</w:t>
      </w:r>
      <w:r>
        <w:rPr>
          <w:rFonts w:ascii="Cambria" w:hAnsi="Cambria"/>
          <w:b/>
        </w:rPr>
        <w:t xml:space="preserve">; </w:t>
      </w:r>
      <w:r w:rsidR="0060358E">
        <w:rPr>
          <w:rFonts w:ascii="Cambria" w:hAnsi="Cambria"/>
          <w:b/>
        </w:rPr>
        <w:t>South &amp; Ea</w:t>
      </w:r>
      <w:r>
        <w:rPr>
          <w:rFonts w:ascii="Cambria" w:hAnsi="Cambria"/>
          <w:b/>
        </w:rPr>
        <w:t>st Delhi</w:t>
      </w:r>
    </w:p>
    <w:p w:rsidR="0043071E" w:rsidRPr="00545180" w:rsidRDefault="0043071E" w:rsidP="00C35C81">
      <w:pPr>
        <w:pStyle w:val="NoSpacing"/>
        <w:jc w:val="both"/>
        <w:rPr>
          <w:rFonts w:ascii="Cambria" w:hAnsi="Cambria"/>
          <w:b/>
          <w:i/>
          <w:color w:val="1F3864" w:themeColor="accent1" w:themeShade="80"/>
          <w:sz w:val="10"/>
          <w:szCs w:val="10"/>
        </w:rPr>
      </w:pPr>
    </w:p>
    <w:p w:rsidR="00965B39" w:rsidRDefault="00343D8A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633BB">
        <w:rPr>
          <w:rFonts w:ascii="Cambria" w:hAnsi="Cambria"/>
          <w:color w:val="000000" w:themeColor="text1"/>
          <w:sz w:val="22"/>
          <w:szCs w:val="22"/>
        </w:rPr>
        <w:t>Reported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 xml:space="preserve"> to Team Leader for Delhi</w:t>
      </w:r>
    </w:p>
    <w:p w:rsidR="004B53DA" w:rsidRDefault="00E06D22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Responsible for achieving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 xml:space="preserve"> sales targets through working on leads generated through AP helpline, references and cold calling</w:t>
      </w:r>
    </w:p>
    <w:p w:rsidR="00073573" w:rsidRDefault="00073573" w:rsidP="0007357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633BB">
        <w:rPr>
          <w:rFonts w:ascii="Cambria" w:hAnsi="Cambria"/>
          <w:color w:val="000000" w:themeColor="text1"/>
          <w:sz w:val="22"/>
          <w:szCs w:val="22"/>
        </w:rPr>
        <w:t>Generated leads through local sales promotion activities</w:t>
      </w:r>
      <w:r w:rsidR="00037BD4">
        <w:rPr>
          <w:rFonts w:ascii="Cambria" w:hAnsi="Cambria"/>
          <w:color w:val="000000" w:themeColor="text1"/>
          <w:sz w:val="22"/>
          <w:szCs w:val="22"/>
        </w:rPr>
        <w:t xml:space="preserve"> like Canopy Activity at Malls,</w:t>
      </w:r>
      <w:r w:rsidR="00970847">
        <w:rPr>
          <w:rFonts w:ascii="Cambria" w:hAnsi="Cambria"/>
          <w:color w:val="000000" w:themeColor="text1"/>
          <w:sz w:val="22"/>
          <w:szCs w:val="22"/>
        </w:rPr>
        <w:t xml:space="preserve"> Markets, Housing</w:t>
      </w:r>
      <w:r w:rsidRPr="002633BB">
        <w:rPr>
          <w:rFonts w:ascii="Cambria" w:hAnsi="Cambria"/>
          <w:color w:val="000000" w:themeColor="text1"/>
          <w:sz w:val="22"/>
          <w:szCs w:val="22"/>
        </w:rPr>
        <w:t xml:space="preserve"> Societies, Dealer counters and so on; Newspaper Inserts, Leaflet Distribution</w:t>
      </w:r>
      <w:r w:rsidR="008B5CCC">
        <w:rPr>
          <w:rFonts w:ascii="Cambria" w:hAnsi="Cambria"/>
          <w:color w:val="000000" w:themeColor="text1"/>
          <w:sz w:val="22"/>
          <w:szCs w:val="22"/>
        </w:rPr>
        <w:t xml:space="preserve"> etc.</w:t>
      </w:r>
    </w:p>
    <w:p w:rsidR="004B53DA" w:rsidRDefault="00343D8A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633BB">
        <w:rPr>
          <w:rFonts w:ascii="Cambria" w:hAnsi="Cambria"/>
          <w:color w:val="000000" w:themeColor="text1"/>
          <w:sz w:val="22"/>
          <w:szCs w:val="22"/>
        </w:rPr>
        <w:t>Ensured</w:t>
      </w:r>
      <w:r w:rsidR="00C07D85">
        <w:rPr>
          <w:rFonts w:ascii="Cambria" w:hAnsi="Cambria"/>
          <w:color w:val="000000" w:themeColor="text1"/>
          <w:sz w:val="22"/>
          <w:szCs w:val="22"/>
        </w:rPr>
        <w:t xml:space="preserve"> to receive 100%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 xml:space="preserve"> advance</w:t>
      </w:r>
      <w:r w:rsidR="003E6C3D">
        <w:rPr>
          <w:rFonts w:ascii="Cambria" w:hAnsi="Cambria"/>
          <w:color w:val="000000" w:themeColor="text1"/>
          <w:sz w:val="22"/>
          <w:szCs w:val="22"/>
        </w:rPr>
        <w:t xml:space="preserve"> payments from customers to 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 xml:space="preserve">company and </w:t>
      </w:r>
      <w:r w:rsidR="00F7261E">
        <w:rPr>
          <w:rFonts w:ascii="Cambria" w:hAnsi="Cambria"/>
          <w:color w:val="000000" w:themeColor="text1"/>
          <w:sz w:val="22"/>
          <w:szCs w:val="22"/>
        </w:rPr>
        <w:t xml:space="preserve">ensured 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 xml:space="preserve">timely payments from company to </w:t>
      </w:r>
      <w:r w:rsidR="00A754D6">
        <w:rPr>
          <w:rFonts w:ascii="Cambria" w:hAnsi="Cambria"/>
          <w:color w:val="000000" w:themeColor="text1"/>
          <w:sz w:val="22"/>
          <w:szCs w:val="22"/>
        </w:rPr>
        <w:t xml:space="preserve">linked 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>dealers and applicators</w:t>
      </w:r>
    </w:p>
    <w:p w:rsidR="001A0358" w:rsidRPr="002633BB" w:rsidRDefault="001A0358" w:rsidP="001A035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633BB">
        <w:rPr>
          <w:rFonts w:ascii="Cambria" w:hAnsi="Cambria"/>
          <w:color w:val="000000" w:themeColor="text1"/>
          <w:sz w:val="22"/>
          <w:szCs w:val="22"/>
        </w:rPr>
        <w:t xml:space="preserve">Appointed dealers and hence applicators </w:t>
      </w:r>
      <w:r w:rsidR="00887EB1">
        <w:rPr>
          <w:rFonts w:ascii="Cambria" w:hAnsi="Cambria"/>
          <w:color w:val="000000" w:themeColor="text1"/>
          <w:sz w:val="22"/>
          <w:szCs w:val="22"/>
        </w:rPr>
        <w:t xml:space="preserve">on the panel </w:t>
      </w:r>
      <w:r w:rsidRPr="002633BB">
        <w:rPr>
          <w:rFonts w:ascii="Cambria" w:hAnsi="Cambria"/>
          <w:color w:val="000000" w:themeColor="text1"/>
          <w:sz w:val="22"/>
          <w:szCs w:val="22"/>
        </w:rPr>
        <w:t>for executing the sites</w:t>
      </w:r>
    </w:p>
    <w:p w:rsidR="004B53DA" w:rsidRDefault="00343D8A" w:rsidP="00343D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633BB">
        <w:rPr>
          <w:rFonts w:ascii="Cambria" w:hAnsi="Cambria"/>
          <w:color w:val="000000" w:themeColor="text1"/>
          <w:sz w:val="22"/>
          <w:szCs w:val="22"/>
        </w:rPr>
        <w:t>Maintained healthy relationship</w:t>
      </w:r>
      <w:r w:rsidR="004B53DA" w:rsidRPr="002633BB">
        <w:rPr>
          <w:rFonts w:ascii="Cambria" w:hAnsi="Cambria"/>
          <w:color w:val="000000" w:themeColor="text1"/>
          <w:sz w:val="22"/>
          <w:szCs w:val="22"/>
        </w:rPr>
        <w:t xml:space="preserve"> with existing customers through providing them excellent services without compromising on strong work ethics</w:t>
      </w:r>
      <w:r w:rsidR="00921335">
        <w:rPr>
          <w:rFonts w:ascii="Cambria" w:hAnsi="Cambria"/>
          <w:color w:val="000000" w:themeColor="text1"/>
          <w:sz w:val="22"/>
          <w:szCs w:val="22"/>
        </w:rPr>
        <w:t xml:space="preserve"> to ensure a pleasant experience</w:t>
      </w:r>
    </w:p>
    <w:p w:rsidR="004B53DA" w:rsidRDefault="004B53DA" w:rsidP="00C35C81">
      <w:pPr>
        <w:pStyle w:val="NoSpacing"/>
        <w:jc w:val="both"/>
        <w:rPr>
          <w:rFonts w:ascii="Cambria" w:hAnsi="Cambria"/>
          <w:b/>
          <w:i/>
          <w:color w:val="1F3864" w:themeColor="accent1" w:themeShade="80"/>
          <w:sz w:val="10"/>
          <w:szCs w:val="10"/>
        </w:rPr>
      </w:pPr>
    </w:p>
    <w:p w:rsidR="00CC2A54" w:rsidRPr="0017688A" w:rsidRDefault="00CC2A54" w:rsidP="00C35C81">
      <w:pPr>
        <w:pStyle w:val="NoSpacing"/>
        <w:jc w:val="both"/>
        <w:rPr>
          <w:rFonts w:ascii="Cambria" w:hAnsi="Cambria"/>
          <w:b/>
          <w:i/>
          <w:color w:val="1F3864" w:themeColor="accent1" w:themeShade="80"/>
          <w:sz w:val="10"/>
          <w:szCs w:val="10"/>
        </w:rPr>
      </w:pPr>
    </w:p>
    <w:p w:rsidR="0043071E" w:rsidRPr="0017688A" w:rsidRDefault="00C35C81" w:rsidP="00C35C81">
      <w:pPr>
        <w:pStyle w:val="NoSpacing"/>
        <w:jc w:val="both"/>
        <w:rPr>
          <w:rFonts w:ascii="Cambria" w:hAnsi="Cambria"/>
          <w:b/>
          <w:i/>
        </w:rPr>
      </w:pPr>
      <w:r w:rsidRPr="0017688A">
        <w:rPr>
          <w:rFonts w:ascii="Cambria" w:hAnsi="Cambria"/>
          <w:b/>
          <w:i/>
        </w:rPr>
        <w:t>Highlights:</w:t>
      </w:r>
    </w:p>
    <w:p w:rsidR="0043071E" w:rsidRPr="0017688A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88A">
        <w:rPr>
          <w:rFonts w:ascii="Cambria" w:hAnsi="Cambria"/>
          <w:sz w:val="22"/>
          <w:szCs w:val="22"/>
        </w:rPr>
        <w:t>Attained</w:t>
      </w:r>
      <w:r w:rsidR="0043071E" w:rsidRPr="0017688A">
        <w:rPr>
          <w:rFonts w:ascii="Cambria" w:hAnsi="Cambria"/>
          <w:sz w:val="22"/>
          <w:szCs w:val="22"/>
        </w:rPr>
        <w:t xml:space="preserve"> a Mean Customer Satisfaction Score of 4.15 out of 5.00 in a survey </w:t>
      </w:r>
      <w:r w:rsidRPr="0017688A">
        <w:rPr>
          <w:rFonts w:ascii="Cambria" w:hAnsi="Cambria"/>
          <w:sz w:val="22"/>
          <w:szCs w:val="22"/>
        </w:rPr>
        <w:t>conducted</w:t>
      </w:r>
      <w:r w:rsidR="0043071E" w:rsidRPr="0017688A">
        <w:rPr>
          <w:rFonts w:ascii="Cambria" w:hAnsi="Cambria"/>
          <w:sz w:val="22"/>
          <w:szCs w:val="22"/>
        </w:rPr>
        <w:t xml:space="preserve"> by an external agency Gallop International in 2006</w:t>
      </w:r>
    </w:p>
    <w:p w:rsidR="0043071E" w:rsidRPr="0017688A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88A">
        <w:rPr>
          <w:rFonts w:ascii="Cambria" w:hAnsi="Cambria"/>
          <w:sz w:val="22"/>
          <w:szCs w:val="22"/>
        </w:rPr>
        <w:t>Achieved highest ever sales value in the month of Dec in 2006</w:t>
      </w:r>
    </w:p>
    <w:p w:rsidR="0043071E" w:rsidRPr="0017688A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88A">
        <w:rPr>
          <w:rFonts w:ascii="Cambria" w:hAnsi="Cambria"/>
          <w:sz w:val="22"/>
          <w:szCs w:val="22"/>
        </w:rPr>
        <w:t>Got</w:t>
      </w:r>
      <w:r w:rsidR="0043071E" w:rsidRPr="0017688A">
        <w:rPr>
          <w:rFonts w:ascii="Cambria" w:hAnsi="Cambria"/>
          <w:sz w:val="22"/>
          <w:szCs w:val="22"/>
        </w:rPr>
        <w:t xml:space="preserve"> No.1 position in Sales in the months of Sep &amp; Oct 2006 </w:t>
      </w:r>
      <w:r w:rsidRPr="0017688A">
        <w:rPr>
          <w:rFonts w:ascii="Cambria" w:hAnsi="Cambria"/>
          <w:sz w:val="22"/>
          <w:szCs w:val="22"/>
        </w:rPr>
        <w:t>among all the units countrywide</w:t>
      </w:r>
    </w:p>
    <w:p w:rsidR="00C35C81" w:rsidRPr="0017688A" w:rsidRDefault="00C35C81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88A">
        <w:rPr>
          <w:rFonts w:ascii="Cambria" w:hAnsi="Cambria"/>
          <w:sz w:val="22"/>
          <w:szCs w:val="22"/>
        </w:rPr>
        <w:t>Successfully developed</w:t>
      </w:r>
      <w:r w:rsidR="0043071E" w:rsidRPr="0017688A">
        <w:rPr>
          <w:rFonts w:ascii="Cambria" w:hAnsi="Cambria"/>
          <w:sz w:val="22"/>
          <w:szCs w:val="22"/>
        </w:rPr>
        <w:t xml:space="preserve"> more than 50% of total business through local sales promotion a</w:t>
      </w:r>
      <w:r w:rsidRPr="0017688A">
        <w:rPr>
          <w:rFonts w:ascii="Cambria" w:hAnsi="Cambria"/>
          <w:sz w:val="22"/>
          <w:szCs w:val="22"/>
        </w:rPr>
        <w:t>ctivities &amp; consumer references</w:t>
      </w:r>
    </w:p>
    <w:p w:rsidR="0043071E" w:rsidRPr="0017688A" w:rsidRDefault="00343D8A" w:rsidP="00C35C8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88A">
        <w:rPr>
          <w:rFonts w:ascii="Cambria" w:hAnsi="Cambria"/>
          <w:sz w:val="22"/>
          <w:szCs w:val="22"/>
        </w:rPr>
        <w:t>Adjudged</w:t>
      </w:r>
      <w:r w:rsidR="00C35C81" w:rsidRPr="0017688A">
        <w:rPr>
          <w:rFonts w:ascii="Cambria" w:hAnsi="Cambria"/>
          <w:sz w:val="22"/>
          <w:szCs w:val="22"/>
        </w:rPr>
        <w:t xml:space="preserve"> as </w:t>
      </w:r>
      <w:r w:rsidR="0043071E" w:rsidRPr="0017688A">
        <w:rPr>
          <w:rFonts w:ascii="Cambria" w:hAnsi="Cambria"/>
          <w:sz w:val="22"/>
          <w:szCs w:val="22"/>
        </w:rPr>
        <w:t xml:space="preserve">Top Performer in terms of selling </w:t>
      </w:r>
      <w:r w:rsidR="00C35C81" w:rsidRPr="0017688A">
        <w:rPr>
          <w:rFonts w:ascii="Cambria" w:hAnsi="Cambria"/>
          <w:sz w:val="22"/>
          <w:szCs w:val="22"/>
        </w:rPr>
        <w:t xml:space="preserve">special finishes </w:t>
      </w:r>
      <w:r w:rsidR="0043071E" w:rsidRPr="0017688A">
        <w:rPr>
          <w:rFonts w:ascii="Cambria" w:hAnsi="Cambria"/>
          <w:sz w:val="22"/>
          <w:szCs w:val="22"/>
        </w:rPr>
        <w:t>like K</w:t>
      </w:r>
      <w:r w:rsidR="00970847">
        <w:rPr>
          <w:rFonts w:ascii="Cambria" w:hAnsi="Cambria"/>
          <w:sz w:val="22"/>
          <w:szCs w:val="22"/>
        </w:rPr>
        <w:t>id’s World, Royale Play &amp; Wall F</w:t>
      </w:r>
      <w:r w:rsidR="0043071E" w:rsidRPr="0017688A">
        <w:rPr>
          <w:rFonts w:ascii="Cambria" w:hAnsi="Cambria"/>
          <w:sz w:val="22"/>
          <w:szCs w:val="22"/>
        </w:rPr>
        <w:t>ashion</w:t>
      </w:r>
    </w:p>
    <w:p w:rsidR="00951BAE" w:rsidRPr="00012278" w:rsidRDefault="00951BAE" w:rsidP="00340F6A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</w:p>
    <w:p w:rsidR="00340F6A" w:rsidRPr="0059651E" w:rsidRDefault="00340F6A" w:rsidP="00340F6A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59651E">
        <w:rPr>
          <w:rFonts w:ascii="Cambria" w:hAnsi="Cambria"/>
          <w:b/>
          <w:smallCaps/>
          <w:color w:val="17365D"/>
          <w:spacing w:val="26"/>
          <w:sz w:val="28"/>
          <w:szCs w:val="24"/>
        </w:rPr>
        <w:t>Academic Details</w:t>
      </w:r>
    </w:p>
    <w:p w:rsidR="00340F6A" w:rsidRPr="0059651E" w:rsidRDefault="00340F6A" w:rsidP="00340F6A">
      <w:pPr>
        <w:jc w:val="both"/>
        <w:rPr>
          <w:rFonts w:ascii="Cambria" w:hAnsi="Cambria"/>
          <w:b/>
          <w:sz w:val="2"/>
        </w:rPr>
      </w:pPr>
    </w:p>
    <w:p w:rsidR="00340F6A" w:rsidRPr="00012278" w:rsidRDefault="00340F6A" w:rsidP="00340F6A">
      <w:pPr>
        <w:ind w:right="29"/>
        <w:jc w:val="both"/>
        <w:rPr>
          <w:rFonts w:ascii="Cambria" w:hAnsi="Cambria"/>
          <w:bCs/>
          <w:color w:val="0000FF"/>
        </w:rPr>
      </w:pPr>
    </w:p>
    <w:p w:rsidR="00340F6A" w:rsidRPr="0059651E" w:rsidRDefault="001F216B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MAEBM (Master of Agricultural </w:t>
      </w:r>
      <w:r w:rsidR="00340F6A" w:rsidRPr="0059651E">
        <w:rPr>
          <w:rFonts w:ascii="Cambria" w:hAnsi="Cambria"/>
          <w:szCs w:val="16"/>
        </w:rPr>
        <w:t>Economics &amp; Business Management) from AMU, Aligarh in 2003</w:t>
      </w:r>
    </w:p>
    <w:p w:rsidR="00340F6A" w:rsidRPr="0059651E" w:rsidRDefault="00340F6A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Cs w:val="16"/>
        </w:rPr>
      </w:pPr>
      <w:r w:rsidRPr="0059651E">
        <w:rPr>
          <w:rFonts w:ascii="Cambria" w:hAnsi="Cambria"/>
          <w:szCs w:val="16"/>
        </w:rPr>
        <w:t xml:space="preserve">PG Diploma in Biotechnology from MJP </w:t>
      </w:r>
      <w:proofErr w:type="spellStart"/>
      <w:smartTag w:uri="urn:schemas-microsoft-com:office:smarttags" w:element="PlaceName">
        <w:r w:rsidRPr="0059651E">
          <w:rPr>
            <w:rFonts w:ascii="Cambria" w:hAnsi="Cambria"/>
            <w:szCs w:val="16"/>
          </w:rPr>
          <w:t>Rohilkhand</w:t>
        </w:r>
      </w:smartTag>
      <w:proofErr w:type="spellEnd"/>
      <w:r w:rsidR="00951BAE">
        <w:rPr>
          <w:rFonts w:ascii="Cambria" w:hAnsi="Cambria"/>
          <w:szCs w:val="16"/>
        </w:rPr>
        <w:t xml:space="preserve"> University,</w:t>
      </w:r>
      <w:r w:rsidRPr="0059651E">
        <w:rPr>
          <w:rFonts w:ascii="Cambria" w:hAnsi="Cambria"/>
          <w:szCs w:val="16"/>
        </w:rPr>
        <w:t xml:space="preserve"> Bareilly in 2001</w:t>
      </w:r>
    </w:p>
    <w:p w:rsidR="00340F6A" w:rsidRPr="0059651E" w:rsidRDefault="00340F6A" w:rsidP="00340F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mbria" w:hAnsi="Cambria"/>
          <w:szCs w:val="16"/>
        </w:rPr>
      </w:pPr>
      <w:r w:rsidRPr="0059651E">
        <w:rPr>
          <w:rFonts w:ascii="Cambria" w:hAnsi="Cambria"/>
          <w:szCs w:val="16"/>
        </w:rPr>
        <w:t xml:space="preserve">B.Sc. (Zoology </w:t>
      </w:r>
      <w:proofErr w:type="spellStart"/>
      <w:r w:rsidRPr="0059651E">
        <w:rPr>
          <w:rFonts w:ascii="Cambria" w:hAnsi="Cambria"/>
          <w:szCs w:val="16"/>
        </w:rPr>
        <w:t>Hons</w:t>
      </w:r>
      <w:proofErr w:type="spellEnd"/>
      <w:r w:rsidRPr="0059651E">
        <w:rPr>
          <w:rFonts w:ascii="Cambria" w:hAnsi="Cambria"/>
          <w:szCs w:val="16"/>
        </w:rPr>
        <w:t>.) from AMU, Aligarh in 2000</w:t>
      </w:r>
      <w:r w:rsidR="00D06CE1">
        <w:rPr>
          <w:rFonts w:ascii="Cambria" w:hAnsi="Cambria"/>
          <w:szCs w:val="16"/>
        </w:rPr>
        <w:tab/>
      </w:r>
    </w:p>
    <w:p w:rsidR="00340F6A" w:rsidRPr="00012278" w:rsidRDefault="00340F6A" w:rsidP="00C35C8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686121" w:rsidRPr="0059651E" w:rsidRDefault="007C7623" w:rsidP="007C7623">
      <w:pPr>
        <w:autoSpaceDE w:val="0"/>
        <w:autoSpaceDN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59651E">
        <w:rPr>
          <w:rFonts w:ascii="Cambria" w:hAnsi="Cambria"/>
          <w:b/>
          <w:smallCaps/>
          <w:color w:val="17365D"/>
          <w:spacing w:val="26"/>
          <w:sz w:val="28"/>
          <w:szCs w:val="24"/>
        </w:rPr>
        <w:t>Industrial Training</w:t>
      </w:r>
    </w:p>
    <w:p w:rsidR="007C7623" w:rsidRPr="0059651E" w:rsidRDefault="007C7623" w:rsidP="007C7623">
      <w:pPr>
        <w:pStyle w:val="NoSpacing"/>
        <w:ind w:firstLine="720"/>
        <w:rPr>
          <w:rFonts w:ascii="Cambria" w:hAnsi="Cambria"/>
          <w:b/>
          <w:sz w:val="20"/>
          <w:szCs w:val="16"/>
        </w:rPr>
      </w:pPr>
    </w:p>
    <w:p w:rsidR="00EE5D81" w:rsidRPr="0059651E" w:rsidRDefault="007C7623" w:rsidP="007C7623">
      <w:pPr>
        <w:pStyle w:val="NoSpacing"/>
        <w:rPr>
          <w:rFonts w:ascii="Cambria" w:hAnsi="Cambria"/>
          <w:b/>
          <w:sz w:val="20"/>
          <w:szCs w:val="16"/>
        </w:rPr>
      </w:pPr>
      <w:r w:rsidRPr="0059651E">
        <w:rPr>
          <w:rFonts w:ascii="Cambria" w:hAnsi="Cambria"/>
          <w:b/>
          <w:sz w:val="20"/>
          <w:szCs w:val="16"/>
        </w:rPr>
        <w:t>Title:</w:t>
      </w:r>
      <w:r w:rsidRPr="0059651E">
        <w:rPr>
          <w:rFonts w:ascii="Cambria" w:hAnsi="Cambria"/>
          <w:b/>
          <w:sz w:val="20"/>
          <w:szCs w:val="16"/>
        </w:rPr>
        <w:tab/>
      </w:r>
      <w:r w:rsidRPr="0059651E">
        <w:rPr>
          <w:rFonts w:ascii="Cambria" w:hAnsi="Cambria"/>
          <w:b/>
          <w:sz w:val="20"/>
          <w:szCs w:val="16"/>
        </w:rPr>
        <w:tab/>
      </w:r>
      <w:r w:rsidRPr="0059651E">
        <w:rPr>
          <w:rFonts w:ascii="Cambria" w:hAnsi="Cambria"/>
          <w:sz w:val="20"/>
          <w:szCs w:val="16"/>
        </w:rPr>
        <w:t>Positioning of Various Brands of Coca-Cola vs. Pepsi in Bareilly Region</w:t>
      </w:r>
    </w:p>
    <w:p w:rsidR="007C7623" w:rsidRPr="0059651E" w:rsidRDefault="007C7623" w:rsidP="007C7623">
      <w:pPr>
        <w:pStyle w:val="NoSpacing"/>
        <w:rPr>
          <w:rFonts w:ascii="Cambria" w:hAnsi="Cambria"/>
          <w:b/>
          <w:sz w:val="20"/>
          <w:szCs w:val="16"/>
        </w:rPr>
      </w:pPr>
      <w:r w:rsidRPr="0059651E">
        <w:rPr>
          <w:rFonts w:ascii="Cambria" w:hAnsi="Cambria"/>
          <w:b/>
          <w:sz w:val="20"/>
          <w:szCs w:val="16"/>
        </w:rPr>
        <w:t>Organization:</w:t>
      </w:r>
      <w:r w:rsidRPr="0059651E">
        <w:rPr>
          <w:rFonts w:ascii="Cambria" w:hAnsi="Cambria"/>
          <w:b/>
          <w:sz w:val="20"/>
          <w:szCs w:val="16"/>
        </w:rPr>
        <w:tab/>
      </w:r>
      <w:proofErr w:type="spellStart"/>
      <w:r w:rsidRPr="0059651E">
        <w:rPr>
          <w:rFonts w:ascii="Cambria" w:hAnsi="Cambria"/>
          <w:sz w:val="20"/>
          <w:szCs w:val="16"/>
        </w:rPr>
        <w:t>Brindavan</w:t>
      </w:r>
      <w:proofErr w:type="spellEnd"/>
      <w:r w:rsidRPr="0059651E">
        <w:rPr>
          <w:rFonts w:ascii="Cambria" w:hAnsi="Cambria"/>
          <w:sz w:val="20"/>
          <w:szCs w:val="16"/>
        </w:rPr>
        <w:t xml:space="preserve"> Beverages Ltd., Bareilly</w:t>
      </w:r>
    </w:p>
    <w:p w:rsidR="007C7623" w:rsidRPr="0059651E" w:rsidRDefault="007C7623" w:rsidP="007C7623">
      <w:pPr>
        <w:pStyle w:val="NoSpacing"/>
        <w:rPr>
          <w:rFonts w:ascii="Cambria" w:hAnsi="Cambria"/>
          <w:b/>
          <w:sz w:val="20"/>
          <w:szCs w:val="16"/>
        </w:rPr>
      </w:pPr>
      <w:r w:rsidRPr="0059651E">
        <w:rPr>
          <w:rFonts w:ascii="Cambria" w:hAnsi="Cambria"/>
          <w:b/>
          <w:sz w:val="20"/>
          <w:szCs w:val="16"/>
        </w:rPr>
        <w:t>Period:</w:t>
      </w:r>
      <w:r w:rsidRPr="0059651E">
        <w:rPr>
          <w:rFonts w:ascii="Cambria" w:hAnsi="Cambria"/>
          <w:b/>
          <w:sz w:val="20"/>
          <w:szCs w:val="16"/>
        </w:rPr>
        <w:tab/>
      </w:r>
      <w:r w:rsidRPr="0059651E">
        <w:rPr>
          <w:rFonts w:ascii="Cambria" w:hAnsi="Cambria"/>
          <w:b/>
          <w:sz w:val="20"/>
          <w:szCs w:val="16"/>
        </w:rPr>
        <w:tab/>
      </w:r>
      <w:r w:rsidRPr="0059651E">
        <w:rPr>
          <w:rFonts w:ascii="Cambria" w:hAnsi="Cambria"/>
          <w:sz w:val="20"/>
          <w:szCs w:val="16"/>
        </w:rPr>
        <w:t>May02 – Jul’02</w:t>
      </w:r>
    </w:p>
    <w:p w:rsidR="007C7623" w:rsidRPr="0059651E" w:rsidRDefault="007C7623" w:rsidP="007C7623">
      <w:pPr>
        <w:pStyle w:val="NoSpacing"/>
        <w:ind w:left="1440" w:hanging="1440"/>
        <w:rPr>
          <w:rFonts w:ascii="Cambria" w:hAnsi="Cambria"/>
          <w:b/>
          <w:sz w:val="20"/>
          <w:szCs w:val="16"/>
        </w:rPr>
      </w:pPr>
      <w:r w:rsidRPr="0059651E">
        <w:rPr>
          <w:rFonts w:ascii="Cambria" w:hAnsi="Cambria"/>
          <w:b/>
          <w:sz w:val="20"/>
          <w:szCs w:val="16"/>
        </w:rPr>
        <w:t>Description:</w:t>
      </w:r>
      <w:r w:rsidRPr="0059651E">
        <w:rPr>
          <w:rFonts w:ascii="Cambria" w:hAnsi="Cambria"/>
          <w:b/>
          <w:sz w:val="20"/>
          <w:szCs w:val="16"/>
        </w:rPr>
        <w:tab/>
      </w:r>
      <w:r w:rsidRPr="0059651E">
        <w:rPr>
          <w:rFonts w:ascii="Cambria" w:hAnsi="Cambria"/>
          <w:sz w:val="20"/>
          <w:szCs w:val="16"/>
        </w:rPr>
        <w:t>The project was undertaken to position various brands of Coca-</w:t>
      </w:r>
      <w:r w:rsidR="003A16E9" w:rsidRPr="0059651E">
        <w:rPr>
          <w:rFonts w:ascii="Cambria" w:hAnsi="Cambria"/>
          <w:sz w:val="20"/>
          <w:szCs w:val="16"/>
        </w:rPr>
        <w:t>Cola in</w:t>
      </w:r>
      <w:r w:rsidRPr="0059651E">
        <w:rPr>
          <w:rFonts w:ascii="Cambria" w:hAnsi="Cambria"/>
          <w:sz w:val="20"/>
          <w:szCs w:val="16"/>
        </w:rPr>
        <w:t xml:space="preserve"> comparison to Pepsi by </w:t>
      </w:r>
      <w:r w:rsidR="003A16E9" w:rsidRPr="0059651E">
        <w:rPr>
          <w:rFonts w:ascii="Cambria" w:hAnsi="Cambria"/>
          <w:sz w:val="20"/>
          <w:szCs w:val="16"/>
        </w:rPr>
        <w:t>analyzing</w:t>
      </w:r>
      <w:r w:rsidRPr="0059651E">
        <w:rPr>
          <w:rFonts w:ascii="Cambria" w:hAnsi="Cambria"/>
          <w:sz w:val="20"/>
          <w:szCs w:val="16"/>
        </w:rPr>
        <w:t xml:space="preserve"> the market share of each.</w:t>
      </w:r>
    </w:p>
    <w:p w:rsidR="00951BAE" w:rsidRPr="003F6F10" w:rsidRDefault="00951BAE" w:rsidP="00951BAE">
      <w:pPr>
        <w:pStyle w:val="NoSpacing"/>
        <w:jc w:val="both"/>
        <w:rPr>
          <w:rFonts w:ascii="Cambria" w:hAnsi="Cambria"/>
        </w:rPr>
      </w:pPr>
    </w:p>
    <w:p w:rsidR="00951BAE" w:rsidRPr="0059651E" w:rsidRDefault="00951BAE" w:rsidP="00951BAE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>
        <w:rPr>
          <w:rFonts w:ascii="Cambria" w:hAnsi="Cambria"/>
          <w:b/>
          <w:smallCaps/>
          <w:color w:val="17365D"/>
          <w:spacing w:val="26"/>
          <w:sz w:val="28"/>
          <w:szCs w:val="24"/>
        </w:rPr>
        <w:t>Personal Details</w:t>
      </w:r>
    </w:p>
    <w:p w:rsidR="00951BAE" w:rsidRPr="0059651E" w:rsidRDefault="00951BAE" w:rsidP="00951BAE">
      <w:pPr>
        <w:pStyle w:val="NoSpacing"/>
        <w:jc w:val="both"/>
        <w:rPr>
          <w:rFonts w:ascii="Cambria" w:hAnsi="Cambria"/>
          <w:b/>
          <w:sz w:val="10"/>
          <w:szCs w:val="16"/>
        </w:rPr>
      </w:pP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r w:rsidRPr="00343D8A">
        <w:rPr>
          <w:rFonts w:ascii="Cambria" w:hAnsi="Cambria"/>
          <w:color w:val="000000" w:themeColor="text1"/>
        </w:rPr>
        <w:t>Date of Birth</w:t>
      </w:r>
      <w:r w:rsidRPr="00343D8A">
        <w:rPr>
          <w:rFonts w:ascii="Cambria" w:hAnsi="Cambria"/>
          <w:color w:val="000000" w:themeColor="text1"/>
        </w:rPr>
        <w:tab/>
      </w:r>
      <w:r w:rsidRPr="00343D8A">
        <w:rPr>
          <w:rFonts w:ascii="Cambria" w:hAnsi="Cambria"/>
          <w:color w:val="000000" w:themeColor="text1"/>
        </w:rPr>
        <w:tab/>
        <w:t>:</w:t>
      </w:r>
      <w:r w:rsidRPr="00343D8A">
        <w:rPr>
          <w:rFonts w:ascii="Cambria" w:hAnsi="Cambria"/>
          <w:color w:val="000000" w:themeColor="text1"/>
        </w:rPr>
        <w:tab/>
        <w:t>05/06/1978</w:t>
      </w: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bookmarkStart w:id="0" w:name="_GoBack"/>
      <w:bookmarkEnd w:id="0"/>
      <w:r w:rsidRPr="00343D8A">
        <w:rPr>
          <w:rFonts w:ascii="Cambria" w:hAnsi="Cambria"/>
          <w:color w:val="000000" w:themeColor="text1"/>
        </w:rPr>
        <w:t>Nationality</w:t>
      </w:r>
      <w:r w:rsidRPr="00343D8A">
        <w:rPr>
          <w:rFonts w:ascii="Cambria" w:hAnsi="Cambria"/>
          <w:color w:val="000000" w:themeColor="text1"/>
        </w:rPr>
        <w:tab/>
      </w:r>
      <w:r w:rsidRPr="00343D8A">
        <w:rPr>
          <w:rFonts w:ascii="Cambria" w:hAnsi="Cambria"/>
          <w:color w:val="000000" w:themeColor="text1"/>
        </w:rPr>
        <w:tab/>
        <w:t>:</w:t>
      </w:r>
      <w:r w:rsidRPr="00343D8A">
        <w:rPr>
          <w:rFonts w:ascii="Cambria" w:hAnsi="Cambria"/>
          <w:color w:val="000000" w:themeColor="text1"/>
        </w:rPr>
        <w:tab/>
        <w:t>Indian</w:t>
      </w: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r w:rsidRPr="00343D8A">
        <w:rPr>
          <w:rFonts w:ascii="Cambria" w:hAnsi="Cambria"/>
          <w:color w:val="000000" w:themeColor="text1"/>
        </w:rPr>
        <w:t>Marital Status</w:t>
      </w:r>
      <w:r w:rsidRPr="00343D8A">
        <w:rPr>
          <w:rFonts w:ascii="Cambria" w:hAnsi="Cambria"/>
          <w:color w:val="000000" w:themeColor="text1"/>
        </w:rPr>
        <w:tab/>
      </w:r>
      <w:r w:rsidRPr="00343D8A">
        <w:rPr>
          <w:rFonts w:ascii="Cambria" w:hAnsi="Cambria"/>
          <w:color w:val="000000" w:themeColor="text1"/>
        </w:rPr>
        <w:tab/>
        <w:t>:</w:t>
      </w:r>
      <w:r w:rsidRPr="00343D8A">
        <w:rPr>
          <w:rFonts w:ascii="Cambria" w:hAnsi="Cambria"/>
          <w:color w:val="000000" w:themeColor="text1"/>
        </w:rPr>
        <w:tab/>
        <w:t>Married</w:t>
      </w:r>
    </w:p>
    <w:p w:rsidR="00951BAE" w:rsidRPr="00343D8A" w:rsidRDefault="00373306" w:rsidP="00951BAE">
      <w:pPr>
        <w:spacing w:before="8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No of dependants</w:t>
      </w:r>
      <w:r>
        <w:rPr>
          <w:rFonts w:ascii="Cambria" w:hAnsi="Cambria"/>
          <w:color w:val="000000" w:themeColor="text1"/>
        </w:rPr>
        <w:tab/>
        <w:t>:</w:t>
      </w:r>
      <w:r>
        <w:rPr>
          <w:rFonts w:ascii="Cambria" w:hAnsi="Cambria"/>
          <w:color w:val="000000" w:themeColor="text1"/>
        </w:rPr>
        <w:tab/>
        <w:t>2</w:t>
      </w: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r w:rsidRPr="00343D8A">
        <w:rPr>
          <w:rFonts w:ascii="Cambria" w:hAnsi="Cambria"/>
          <w:color w:val="000000" w:themeColor="text1"/>
        </w:rPr>
        <w:t>Languages Known</w:t>
      </w:r>
      <w:r w:rsidRPr="00343D8A">
        <w:rPr>
          <w:rFonts w:ascii="Cambria" w:hAnsi="Cambria"/>
          <w:color w:val="000000" w:themeColor="text1"/>
        </w:rPr>
        <w:tab/>
        <w:t>:</w:t>
      </w:r>
      <w:r w:rsidRPr="00343D8A">
        <w:rPr>
          <w:rFonts w:ascii="Cambria" w:hAnsi="Cambria"/>
          <w:color w:val="000000" w:themeColor="text1"/>
        </w:rPr>
        <w:tab/>
        <w:t>English, Hindi &amp; Urdu</w:t>
      </w: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r w:rsidRPr="00343D8A">
        <w:rPr>
          <w:rFonts w:ascii="Cambria" w:hAnsi="Cambria"/>
          <w:color w:val="000000" w:themeColor="text1"/>
        </w:rPr>
        <w:t>Computer Knowledge</w:t>
      </w:r>
      <w:r w:rsidRPr="00343D8A">
        <w:rPr>
          <w:rFonts w:ascii="Cambria" w:hAnsi="Cambria"/>
          <w:color w:val="000000" w:themeColor="text1"/>
        </w:rPr>
        <w:tab/>
        <w:t>:</w:t>
      </w:r>
      <w:r w:rsidRPr="00343D8A">
        <w:rPr>
          <w:rFonts w:ascii="Cambria" w:hAnsi="Cambria"/>
          <w:color w:val="000000" w:themeColor="text1"/>
        </w:rPr>
        <w:tab/>
        <w:t>OS-Windows10, MS</w:t>
      </w:r>
      <w:r w:rsidR="00DD1014">
        <w:rPr>
          <w:rFonts w:ascii="Cambria" w:hAnsi="Cambria"/>
          <w:color w:val="000000" w:themeColor="text1"/>
        </w:rPr>
        <w:t xml:space="preserve"> </w:t>
      </w:r>
      <w:r w:rsidRPr="00343D8A">
        <w:rPr>
          <w:rFonts w:ascii="Cambria" w:hAnsi="Cambria"/>
          <w:color w:val="000000" w:themeColor="text1"/>
        </w:rPr>
        <w:t>Office-07, Internet</w:t>
      </w: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r w:rsidRPr="00343D8A">
        <w:rPr>
          <w:rFonts w:ascii="Cambria" w:hAnsi="Cambria"/>
          <w:color w:val="000000" w:themeColor="text1"/>
        </w:rPr>
        <w:t>Hobbies/Interests</w:t>
      </w:r>
      <w:r w:rsidRPr="00343D8A">
        <w:rPr>
          <w:rFonts w:ascii="Cambria" w:hAnsi="Cambria"/>
          <w:color w:val="000000" w:themeColor="text1"/>
        </w:rPr>
        <w:tab/>
        <w:t xml:space="preserve">: </w:t>
      </w:r>
      <w:r w:rsidRPr="00343D8A">
        <w:rPr>
          <w:rFonts w:ascii="Cambria" w:hAnsi="Cambria"/>
          <w:color w:val="000000" w:themeColor="text1"/>
        </w:rPr>
        <w:tab/>
        <w:t xml:space="preserve">Interacting with People, Watching Movies &amp; News, Listening </w:t>
      </w:r>
      <w:r w:rsidR="00040A44">
        <w:rPr>
          <w:rFonts w:ascii="Cambria" w:hAnsi="Cambria"/>
          <w:color w:val="000000" w:themeColor="text1"/>
        </w:rPr>
        <w:t xml:space="preserve">to </w:t>
      </w:r>
      <w:r w:rsidRPr="00343D8A">
        <w:rPr>
          <w:rFonts w:ascii="Cambria" w:hAnsi="Cambria"/>
          <w:color w:val="000000" w:themeColor="text1"/>
        </w:rPr>
        <w:t>Music</w:t>
      </w:r>
    </w:p>
    <w:p w:rsidR="00951BAE" w:rsidRPr="00343D8A" w:rsidRDefault="00951BAE" w:rsidP="00951BAE">
      <w:pPr>
        <w:spacing w:before="80"/>
        <w:jc w:val="both"/>
        <w:rPr>
          <w:rFonts w:ascii="Cambria" w:hAnsi="Cambria"/>
          <w:color w:val="000000" w:themeColor="text1"/>
        </w:rPr>
      </w:pPr>
      <w:r w:rsidRPr="00343D8A">
        <w:rPr>
          <w:rFonts w:ascii="Cambria" w:hAnsi="Cambria"/>
          <w:color w:val="000000" w:themeColor="text1"/>
        </w:rPr>
        <w:t>Refer</w:t>
      </w:r>
      <w:r w:rsidR="00B76945" w:rsidRPr="00343D8A">
        <w:rPr>
          <w:rFonts w:ascii="Cambria" w:hAnsi="Cambria"/>
          <w:color w:val="000000" w:themeColor="text1"/>
        </w:rPr>
        <w:t>ences</w:t>
      </w:r>
      <w:r w:rsidR="00B76945" w:rsidRPr="00343D8A">
        <w:rPr>
          <w:rFonts w:ascii="Cambria" w:hAnsi="Cambria"/>
          <w:color w:val="000000" w:themeColor="text1"/>
        </w:rPr>
        <w:tab/>
      </w:r>
      <w:r w:rsidR="00B76945" w:rsidRPr="00343D8A">
        <w:rPr>
          <w:rFonts w:ascii="Cambria" w:hAnsi="Cambria"/>
          <w:color w:val="000000" w:themeColor="text1"/>
        </w:rPr>
        <w:tab/>
        <w:t xml:space="preserve">: </w:t>
      </w:r>
      <w:r w:rsidR="00B76945" w:rsidRPr="00343D8A">
        <w:rPr>
          <w:rFonts w:ascii="Cambria" w:hAnsi="Cambria"/>
          <w:color w:val="000000" w:themeColor="text1"/>
        </w:rPr>
        <w:tab/>
        <w:t>Available on request</w:t>
      </w:r>
      <w:r w:rsidRPr="00343D8A">
        <w:rPr>
          <w:rFonts w:ascii="Cambria" w:hAnsi="Cambria"/>
          <w:color w:val="000000" w:themeColor="text1"/>
        </w:rPr>
        <w:tab/>
      </w:r>
    </w:p>
    <w:p w:rsidR="00951BAE" w:rsidRDefault="00951BAE" w:rsidP="00951BAE">
      <w:pPr>
        <w:pStyle w:val="NoSpacing"/>
        <w:jc w:val="both"/>
        <w:rPr>
          <w:rFonts w:ascii="Cambria" w:hAnsi="Cambria"/>
          <w:color w:val="000000" w:themeColor="text1"/>
          <w:sz w:val="20"/>
          <w:szCs w:val="16"/>
        </w:rPr>
      </w:pPr>
    </w:p>
    <w:p w:rsidR="00F72D0F" w:rsidRDefault="00F72D0F" w:rsidP="00951BAE">
      <w:pPr>
        <w:pStyle w:val="NoSpacing"/>
        <w:jc w:val="both"/>
        <w:rPr>
          <w:rFonts w:ascii="Cambria" w:hAnsi="Cambria"/>
          <w:color w:val="000000" w:themeColor="text1"/>
          <w:sz w:val="20"/>
          <w:szCs w:val="16"/>
        </w:rPr>
      </w:pPr>
    </w:p>
    <w:sectPr w:rsidR="00F72D0F" w:rsidSect="00F225D9">
      <w:type w:val="continuous"/>
      <w:pgSz w:w="11909" w:h="16834" w:code="9"/>
      <w:pgMar w:top="540" w:right="624" w:bottom="737" w:left="624" w:header="0" w:footer="0" w:gutter="0"/>
      <w:cols w:space="3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EA" w:rsidRDefault="00A00EEA">
      <w:r>
        <w:separator/>
      </w:r>
    </w:p>
  </w:endnote>
  <w:endnote w:type="continuationSeparator" w:id="0">
    <w:p w:rsidR="00A00EEA" w:rsidRDefault="00A0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EA" w:rsidRDefault="00A00EEA">
      <w:r>
        <w:separator/>
      </w:r>
    </w:p>
  </w:footnote>
  <w:footnote w:type="continuationSeparator" w:id="0">
    <w:p w:rsidR="00A00EEA" w:rsidRDefault="00A0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E545"/>
      </v:shape>
    </w:pict>
  </w:numPicBullet>
  <w:numPicBullet w:numPicBulletId="1">
    <w:pict>
      <v:shape id="_x0000_i1034" type="#_x0000_t75" style="width:11.2pt;height:11.2pt" o:bullet="t">
        <v:imagedata r:id="rId2" o:title="BD14866_"/>
      </v:shape>
    </w:pict>
  </w:numPicBullet>
  <w:numPicBullet w:numPicBulletId="2">
    <w:pict>
      <v:shape id="_x0000_i1035" type="#_x0000_t75" style="width:8.9pt;height:8.9pt" o:bullet="t">
        <v:imagedata r:id="rId3" o:title="BD14870_"/>
      </v:shape>
    </w:pict>
  </w:numPicBullet>
  <w:numPicBullet w:numPicBulletId="3">
    <w:pict>
      <v:shape id="_x0000_i1036" type="#_x0000_t75" style="width:8.9pt;height:8.9pt" o:bullet="t">
        <v:imagedata r:id="rId4" o:title=""/>
      </v:shape>
    </w:pict>
  </w:numPicBullet>
  <w:numPicBullet w:numPicBulletId="4">
    <w:pict>
      <v:shape id="_x0000_i1037" type="#_x0000_t75" style="width:7.5pt;height:7.5pt" o:bullet="t">
        <v:imagedata r:id="rId5" o:title="bullet-grey"/>
      </v:shape>
    </w:pict>
  </w:numPicBullet>
  <w:numPicBullet w:numPicBulletId="5">
    <w:pict>
      <v:shape id="_x0000_i1038" type="#_x0000_t75" style="width:12.15pt;height:12.15pt" o:bullet="t">
        <v:imagedata r:id="rId6" o:title="bullet"/>
      </v:shape>
    </w:pict>
  </w:numPicBullet>
  <w:numPicBullet w:numPicBulletId="6">
    <w:pict>
      <v:shape id="_x0000_i1039" type="#_x0000_t75" style="width:480.15pt;height:480.15pt;visibility:visible;mso-wrap-style:square" o:bullet="t">
        <v:imagedata r:id="rId7" o:title="Arshad"/>
      </v:shape>
    </w:pict>
  </w:numPicBullet>
  <w:abstractNum w:abstractNumId="0">
    <w:nsid w:val="009A34BF"/>
    <w:multiLevelType w:val="hybridMultilevel"/>
    <w:tmpl w:val="9416A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2F0E"/>
    <w:multiLevelType w:val="hybridMultilevel"/>
    <w:tmpl w:val="C88E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77E1"/>
    <w:multiLevelType w:val="hybridMultilevel"/>
    <w:tmpl w:val="C2B885DE"/>
    <w:lvl w:ilvl="0" w:tplc="B82AB1A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3">
    <w:nsid w:val="0A12148A"/>
    <w:multiLevelType w:val="hybridMultilevel"/>
    <w:tmpl w:val="4404D8CC"/>
    <w:lvl w:ilvl="0" w:tplc="A7D898C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47E67"/>
    <w:multiLevelType w:val="hybridMultilevel"/>
    <w:tmpl w:val="271E1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D7817"/>
    <w:multiLevelType w:val="hybridMultilevel"/>
    <w:tmpl w:val="2C181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56AB4"/>
    <w:multiLevelType w:val="hybridMultilevel"/>
    <w:tmpl w:val="73CA7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0D77"/>
    <w:multiLevelType w:val="hybridMultilevel"/>
    <w:tmpl w:val="5CD8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20A51"/>
    <w:multiLevelType w:val="hybridMultilevel"/>
    <w:tmpl w:val="D118124E"/>
    <w:lvl w:ilvl="0" w:tplc="36862EE4">
      <w:start w:val="1"/>
      <w:numFmt w:val="bullet"/>
      <w:lvlText w:val="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A7EED"/>
    <w:multiLevelType w:val="hybridMultilevel"/>
    <w:tmpl w:val="2278CB38"/>
    <w:lvl w:ilvl="0" w:tplc="FFFFFFFF">
      <w:start w:val="1"/>
      <w:numFmt w:val="bullet"/>
      <w:lvlText w:val=""/>
      <w:lvlJc w:val="left"/>
      <w:pPr>
        <w:tabs>
          <w:tab w:val="num" w:pos="4280"/>
        </w:tabs>
        <w:ind w:left="4280" w:hanging="5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00"/>
        </w:tabs>
        <w:ind w:left="8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20"/>
        </w:tabs>
        <w:ind w:left="9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40"/>
        </w:tabs>
        <w:ind w:left="10040" w:hanging="360"/>
      </w:pPr>
      <w:rPr>
        <w:rFonts w:ascii="Wingdings" w:hAnsi="Wingdings" w:hint="default"/>
      </w:rPr>
    </w:lvl>
  </w:abstractNum>
  <w:abstractNum w:abstractNumId="10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541C8"/>
    <w:multiLevelType w:val="hybridMultilevel"/>
    <w:tmpl w:val="D152E5A4"/>
    <w:lvl w:ilvl="0" w:tplc="87E4C94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35157"/>
    <w:multiLevelType w:val="hybridMultilevel"/>
    <w:tmpl w:val="85AE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07CCF"/>
    <w:multiLevelType w:val="hybridMultilevel"/>
    <w:tmpl w:val="E6A4E4CA"/>
    <w:lvl w:ilvl="0" w:tplc="00000000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hint="default"/>
        <w:b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248124E5"/>
    <w:multiLevelType w:val="hybridMultilevel"/>
    <w:tmpl w:val="1FCEA50A"/>
    <w:lvl w:ilvl="0" w:tplc="880006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C0074"/>
    <w:multiLevelType w:val="hybridMultilevel"/>
    <w:tmpl w:val="7846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4C5666"/>
    <w:multiLevelType w:val="hybridMultilevel"/>
    <w:tmpl w:val="B038D5E8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987B48"/>
    <w:multiLevelType w:val="hybridMultilevel"/>
    <w:tmpl w:val="7F80B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24C9B"/>
    <w:multiLevelType w:val="multilevel"/>
    <w:tmpl w:val="53B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B870F9B"/>
    <w:multiLevelType w:val="hybridMultilevel"/>
    <w:tmpl w:val="D15E8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27158D"/>
    <w:multiLevelType w:val="hybridMultilevel"/>
    <w:tmpl w:val="CDE2E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81EFE"/>
    <w:multiLevelType w:val="hybridMultilevel"/>
    <w:tmpl w:val="7E8AD2B4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3533A8"/>
    <w:multiLevelType w:val="hybridMultilevel"/>
    <w:tmpl w:val="01C64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A45462"/>
    <w:multiLevelType w:val="hybridMultilevel"/>
    <w:tmpl w:val="19EAA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668AF"/>
    <w:multiLevelType w:val="hybridMultilevel"/>
    <w:tmpl w:val="EF08A70A"/>
    <w:lvl w:ilvl="0" w:tplc="D660B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EB0D3B"/>
    <w:multiLevelType w:val="hybridMultilevel"/>
    <w:tmpl w:val="A5206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45C93"/>
    <w:multiLevelType w:val="hybridMultilevel"/>
    <w:tmpl w:val="76ECA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4F5552"/>
    <w:multiLevelType w:val="hybridMultilevel"/>
    <w:tmpl w:val="CFDCE9CE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8444AA"/>
    <w:multiLevelType w:val="hybridMultilevel"/>
    <w:tmpl w:val="92EE2896"/>
    <w:lvl w:ilvl="0" w:tplc="87E4C94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4A707F31"/>
    <w:multiLevelType w:val="hybridMultilevel"/>
    <w:tmpl w:val="845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EA49F9"/>
    <w:multiLevelType w:val="hybridMultilevel"/>
    <w:tmpl w:val="4EBE4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342107"/>
    <w:multiLevelType w:val="hybridMultilevel"/>
    <w:tmpl w:val="A55C5518"/>
    <w:lvl w:ilvl="0" w:tplc="8532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5297B"/>
    <w:multiLevelType w:val="hybridMultilevel"/>
    <w:tmpl w:val="0B5C1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F197C"/>
    <w:multiLevelType w:val="hybridMultilevel"/>
    <w:tmpl w:val="CAA6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401F"/>
    <w:multiLevelType w:val="hybridMultilevel"/>
    <w:tmpl w:val="5C884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3D0706"/>
    <w:multiLevelType w:val="hybridMultilevel"/>
    <w:tmpl w:val="ABF091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47090C"/>
    <w:multiLevelType w:val="hybridMultilevel"/>
    <w:tmpl w:val="F738D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426233"/>
    <w:multiLevelType w:val="hybridMultilevel"/>
    <w:tmpl w:val="3A984748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207FBE"/>
    <w:multiLevelType w:val="hybridMultilevel"/>
    <w:tmpl w:val="E2C8C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8A6152"/>
    <w:multiLevelType w:val="hybridMultilevel"/>
    <w:tmpl w:val="C10C939A"/>
    <w:lvl w:ilvl="0" w:tplc="FFFFFFFF">
      <w:start w:val="1"/>
      <w:numFmt w:val="bullet"/>
      <w:lvlText w:val=""/>
      <w:lvlJc w:val="left"/>
      <w:pPr>
        <w:tabs>
          <w:tab w:val="num" w:pos="4273"/>
        </w:tabs>
        <w:ind w:left="4273" w:hanging="5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93"/>
        </w:tabs>
        <w:ind w:left="85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13"/>
        </w:tabs>
        <w:ind w:left="93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33"/>
        </w:tabs>
        <w:ind w:left="10033" w:hanging="360"/>
      </w:pPr>
      <w:rPr>
        <w:rFonts w:ascii="Wingdings" w:hAnsi="Wingdings" w:hint="default"/>
      </w:r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1">
    <w:nsid w:val="689C77AF"/>
    <w:multiLevelType w:val="hybridMultilevel"/>
    <w:tmpl w:val="BDB8C904"/>
    <w:lvl w:ilvl="0" w:tplc="C93EC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A336C6"/>
    <w:multiLevelType w:val="hybridMultilevel"/>
    <w:tmpl w:val="041AD79A"/>
    <w:lvl w:ilvl="0" w:tplc="8FDC854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E0DAC"/>
    <w:multiLevelType w:val="hybridMultilevel"/>
    <w:tmpl w:val="4C780BCC"/>
    <w:lvl w:ilvl="0" w:tplc="056C71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658F8"/>
    <w:multiLevelType w:val="hybridMultilevel"/>
    <w:tmpl w:val="F942F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1"/>
  </w:num>
  <w:num w:numId="4">
    <w:abstractNumId w:val="28"/>
  </w:num>
  <w:num w:numId="5">
    <w:abstractNumId w:val="11"/>
  </w:num>
  <w:num w:numId="6">
    <w:abstractNumId w:val="2"/>
  </w:num>
  <w:num w:numId="7">
    <w:abstractNumId w:val="30"/>
  </w:num>
  <w:num w:numId="8">
    <w:abstractNumId w:val="29"/>
  </w:num>
  <w:num w:numId="9">
    <w:abstractNumId w:val="15"/>
  </w:num>
  <w:num w:numId="10">
    <w:abstractNumId w:val="34"/>
  </w:num>
  <w:num w:numId="11">
    <w:abstractNumId w:val="33"/>
  </w:num>
  <w:num w:numId="12">
    <w:abstractNumId w:val="12"/>
  </w:num>
  <w:num w:numId="13">
    <w:abstractNumId w:val="36"/>
  </w:num>
  <w:num w:numId="14">
    <w:abstractNumId w:val="23"/>
  </w:num>
  <w:num w:numId="15">
    <w:abstractNumId w:val="32"/>
  </w:num>
  <w:num w:numId="16">
    <w:abstractNumId w:val="31"/>
  </w:num>
  <w:num w:numId="17">
    <w:abstractNumId w:val="21"/>
  </w:num>
  <w:num w:numId="18">
    <w:abstractNumId w:val="16"/>
  </w:num>
  <w:num w:numId="19">
    <w:abstractNumId w:val="44"/>
  </w:num>
  <w:num w:numId="20">
    <w:abstractNumId w:val="19"/>
  </w:num>
  <w:num w:numId="21">
    <w:abstractNumId w:val="22"/>
  </w:num>
  <w:num w:numId="22">
    <w:abstractNumId w:val="38"/>
  </w:num>
  <w:num w:numId="23">
    <w:abstractNumId w:val="27"/>
  </w:num>
  <w:num w:numId="24">
    <w:abstractNumId w:val="37"/>
  </w:num>
  <w:num w:numId="25">
    <w:abstractNumId w:val="6"/>
  </w:num>
  <w:num w:numId="26">
    <w:abstractNumId w:val="5"/>
  </w:num>
  <w:num w:numId="27">
    <w:abstractNumId w:val="7"/>
  </w:num>
  <w:num w:numId="28">
    <w:abstractNumId w:val="0"/>
  </w:num>
  <w:num w:numId="29">
    <w:abstractNumId w:val="3"/>
  </w:num>
  <w:num w:numId="30">
    <w:abstractNumId w:val="43"/>
  </w:num>
  <w:num w:numId="31">
    <w:abstractNumId w:val="24"/>
  </w:num>
  <w:num w:numId="32">
    <w:abstractNumId w:val="4"/>
  </w:num>
  <w:num w:numId="33">
    <w:abstractNumId w:val="17"/>
  </w:num>
  <w:num w:numId="34">
    <w:abstractNumId w:val="25"/>
  </w:num>
  <w:num w:numId="35">
    <w:abstractNumId w:val="26"/>
  </w:num>
  <w:num w:numId="36">
    <w:abstractNumId w:val="9"/>
  </w:num>
  <w:num w:numId="37">
    <w:abstractNumId w:val="39"/>
  </w:num>
  <w:num w:numId="38">
    <w:abstractNumId w:val="18"/>
  </w:num>
  <w:num w:numId="39">
    <w:abstractNumId w:val="42"/>
  </w:num>
  <w:num w:numId="40">
    <w:abstractNumId w:val="41"/>
  </w:num>
  <w:num w:numId="41">
    <w:abstractNumId w:val="14"/>
  </w:num>
  <w:num w:numId="42">
    <w:abstractNumId w:val="20"/>
  </w:num>
  <w:num w:numId="43">
    <w:abstractNumId w:val="35"/>
  </w:num>
  <w:num w:numId="44">
    <w:abstractNumId w:val="8"/>
  </w:num>
  <w:num w:numId="4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408"/>
    <w:rsid w:val="000004CB"/>
    <w:rsid w:val="000006BC"/>
    <w:rsid w:val="000008D7"/>
    <w:rsid w:val="000018E3"/>
    <w:rsid w:val="000022FB"/>
    <w:rsid w:val="00002C31"/>
    <w:rsid w:val="00004258"/>
    <w:rsid w:val="00004EE1"/>
    <w:rsid w:val="00005B51"/>
    <w:rsid w:val="00006421"/>
    <w:rsid w:val="00012278"/>
    <w:rsid w:val="00012C8C"/>
    <w:rsid w:val="00012DA1"/>
    <w:rsid w:val="000134EC"/>
    <w:rsid w:val="000140EF"/>
    <w:rsid w:val="00015ABC"/>
    <w:rsid w:val="0002024C"/>
    <w:rsid w:val="00021ED8"/>
    <w:rsid w:val="000222DC"/>
    <w:rsid w:val="000236F0"/>
    <w:rsid w:val="000312D1"/>
    <w:rsid w:val="00031700"/>
    <w:rsid w:val="00032054"/>
    <w:rsid w:val="00034594"/>
    <w:rsid w:val="00034CEB"/>
    <w:rsid w:val="00035D14"/>
    <w:rsid w:val="00036ABB"/>
    <w:rsid w:val="00037BD4"/>
    <w:rsid w:val="000407C4"/>
    <w:rsid w:val="00040A44"/>
    <w:rsid w:val="00040EB2"/>
    <w:rsid w:val="0004142E"/>
    <w:rsid w:val="00041C7A"/>
    <w:rsid w:val="00047136"/>
    <w:rsid w:val="000475AB"/>
    <w:rsid w:val="00050D81"/>
    <w:rsid w:val="00051467"/>
    <w:rsid w:val="00051BBD"/>
    <w:rsid w:val="00052DEB"/>
    <w:rsid w:val="00052F9C"/>
    <w:rsid w:val="0005488B"/>
    <w:rsid w:val="00056A60"/>
    <w:rsid w:val="000610FB"/>
    <w:rsid w:val="00061ECB"/>
    <w:rsid w:val="000629E9"/>
    <w:rsid w:val="00063EE5"/>
    <w:rsid w:val="00064E96"/>
    <w:rsid w:val="000677CF"/>
    <w:rsid w:val="00073573"/>
    <w:rsid w:val="00077805"/>
    <w:rsid w:val="00081877"/>
    <w:rsid w:val="000852DD"/>
    <w:rsid w:val="00085FD4"/>
    <w:rsid w:val="000866EB"/>
    <w:rsid w:val="000902EB"/>
    <w:rsid w:val="00090FC3"/>
    <w:rsid w:val="00091133"/>
    <w:rsid w:val="00091CF0"/>
    <w:rsid w:val="000925D8"/>
    <w:rsid w:val="00093AE4"/>
    <w:rsid w:val="00094499"/>
    <w:rsid w:val="00095440"/>
    <w:rsid w:val="00095FD4"/>
    <w:rsid w:val="000A0FF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0F57"/>
    <w:rsid w:val="000B57B9"/>
    <w:rsid w:val="000C074D"/>
    <w:rsid w:val="000C0752"/>
    <w:rsid w:val="000C1FDC"/>
    <w:rsid w:val="000C2513"/>
    <w:rsid w:val="000C437A"/>
    <w:rsid w:val="000C52EE"/>
    <w:rsid w:val="000C5CAA"/>
    <w:rsid w:val="000C62D1"/>
    <w:rsid w:val="000D034D"/>
    <w:rsid w:val="000D1ABD"/>
    <w:rsid w:val="000D3F6E"/>
    <w:rsid w:val="000D5E4C"/>
    <w:rsid w:val="000D65B0"/>
    <w:rsid w:val="000D6BE4"/>
    <w:rsid w:val="000E18B9"/>
    <w:rsid w:val="000E49D1"/>
    <w:rsid w:val="000E748E"/>
    <w:rsid w:val="000F6724"/>
    <w:rsid w:val="001036E2"/>
    <w:rsid w:val="001070D0"/>
    <w:rsid w:val="00110E27"/>
    <w:rsid w:val="00114BAC"/>
    <w:rsid w:val="00115731"/>
    <w:rsid w:val="001158B1"/>
    <w:rsid w:val="001213B1"/>
    <w:rsid w:val="001226D7"/>
    <w:rsid w:val="00126C13"/>
    <w:rsid w:val="00130271"/>
    <w:rsid w:val="001316C7"/>
    <w:rsid w:val="00135029"/>
    <w:rsid w:val="001419E9"/>
    <w:rsid w:val="00143249"/>
    <w:rsid w:val="0015534B"/>
    <w:rsid w:val="001621A6"/>
    <w:rsid w:val="00163B35"/>
    <w:rsid w:val="001650D1"/>
    <w:rsid w:val="001652A4"/>
    <w:rsid w:val="00166DC4"/>
    <w:rsid w:val="001720CC"/>
    <w:rsid w:val="0017275F"/>
    <w:rsid w:val="001728B5"/>
    <w:rsid w:val="00174715"/>
    <w:rsid w:val="0017595A"/>
    <w:rsid w:val="0017688A"/>
    <w:rsid w:val="0018278E"/>
    <w:rsid w:val="00182B11"/>
    <w:rsid w:val="00184D4F"/>
    <w:rsid w:val="00185FD8"/>
    <w:rsid w:val="00191A04"/>
    <w:rsid w:val="00191DE9"/>
    <w:rsid w:val="00192B1D"/>
    <w:rsid w:val="00194B2B"/>
    <w:rsid w:val="001956F1"/>
    <w:rsid w:val="001A0358"/>
    <w:rsid w:val="001A2D39"/>
    <w:rsid w:val="001A3673"/>
    <w:rsid w:val="001A5FF7"/>
    <w:rsid w:val="001A6EA0"/>
    <w:rsid w:val="001A7014"/>
    <w:rsid w:val="001B10B6"/>
    <w:rsid w:val="001B1308"/>
    <w:rsid w:val="001B24CE"/>
    <w:rsid w:val="001B2D6A"/>
    <w:rsid w:val="001B3509"/>
    <w:rsid w:val="001B5594"/>
    <w:rsid w:val="001B55F6"/>
    <w:rsid w:val="001B5B8F"/>
    <w:rsid w:val="001B5F28"/>
    <w:rsid w:val="001C0345"/>
    <w:rsid w:val="001C3F4B"/>
    <w:rsid w:val="001C4D84"/>
    <w:rsid w:val="001C6200"/>
    <w:rsid w:val="001C761F"/>
    <w:rsid w:val="001C7669"/>
    <w:rsid w:val="001D0FA7"/>
    <w:rsid w:val="001D1E78"/>
    <w:rsid w:val="001D2FBB"/>
    <w:rsid w:val="001D56C0"/>
    <w:rsid w:val="001D5887"/>
    <w:rsid w:val="001E08CC"/>
    <w:rsid w:val="001E20B5"/>
    <w:rsid w:val="001E2E2A"/>
    <w:rsid w:val="001E63CB"/>
    <w:rsid w:val="001E70A8"/>
    <w:rsid w:val="001E7515"/>
    <w:rsid w:val="001E7FB9"/>
    <w:rsid w:val="001F011B"/>
    <w:rsid w:val="001F216B"/>
    <w:rsid w:val="001F4526"/>
    <w:rsid w:val="001F5883"/>
    <w:rsid w:val="001F74DE"/>
    <w:rsid w:val="00201D2F"/>
    <w:rsid w:val="00202496"/>
    <w:rsid w:val="00203B55"/>
    <w:rsid w:val="00204BA7"/>
    <w:rsid w:val="002056CC"/>
    <w:rsid w:val="002074BA"/>
    <w:rsid w:val="00210622"/>
    <w:rsid w:val="0021180A"/>
    <w:rsid w:val="00212D02"/>
    <w:rsid w:val="002142D9"/>
    <w:rsid w:val="00214A9C"/>
    <w:rsid w:val="00215FF4"/>
    <w:rsid w:val="002165AD"/>
    <w:rsid w:val="00217CB3"/>
    <w:rsid w:val="002200C1"/>
    <w:rsid w:val="00221DB2"/>
    <w:rsid w:val="00222797"/>
    <w:rsid w:val="00223624"/>
    <w:rsid w:val="00223DA5"/>
    <w:rsid w:val="0022409F"/>
    <w:rsid w:val="00224D04"/>
    <w:rsid w:val="0022526D"/>
    <w:rsid w:val="0022591D"/>
    <w:rsid w:val="00226578"/>
    <w:rsid w:val="00230522"/>
    <w:rsid w:val="00230FA8"/>
    <w:rsid w:val="002329B7"/>
    <w:rsid w:val="002336EB"/>
    <w:rsid w:val="00233BF9"/>
    <w:rsid w:val="002342AC"/>
    <w:rsid w:val="00235003"/>
    <w:rsid w:val="0023527B"/>
    <w:rsid w:val="002367EF"/>
    <w:rsid w:val="00237E56"/>
    <w:rsid w:val="00240716"/>
    <w:rsid w:val="00240C7C"/>
    <w:rsid w:val="00240EA8"/>
    <w:rsid w:val="00242AE3"/>
    <w:rsid w:val="0024307D"/>
    <w:rsid w:val="00243137"/>
    <w:rsid w:val="0024519E"/>
    <w:rsid w:val="0024736B"/>
    <w:rsid w:val="002560C4"/>
    <w:rsid w:val="00260C35"/>
    <w:rsid w:val="00261277"/>
    <w:rsid w:val="002633BB"/>
    <w:rsid w:val="00263C0C"/>
    <w:rsid w:val="00264E26"/>
    <w:rsid w:val="00266505"/>
    <w:rsid w:val="00267343"/>
    <w:rsid w:val="002707D0"/>
    <w:rsid w:val="00273C81"/>
    <w:rsid w:val="0027421E"/>
    <w:rsid w:val="002742CE"/>
    <w:rsid w:val="002804DB"/>
    <w:rsid w:val="002824F7"/>
    <w:rsid w:val="00283592"/>
    <w:rsid w:val="00284E28"/>
    <w:rsid w:val="00285EAB"/>
    <w:rsid w:val="00286C89"/>
    <w:rsid w:val="00287519"/>
    <w:rsid w:val="002877BD"/>
    <w:rsid w:val="0029176F"/>
    <w:rsid w:val="002A084F"/>
    <w:rsid w:val="002A18F2"/>
    <w:rsid w:val="002A292A"/>
    <w:rsid w:val="002A4EF3"/>
    <w:rsid w:val="002A568E"/>
    <w:rsid w:val="002B0BDD"/>
    <w:rsid w:val="002B75AA"/>
    <w:rsid w:val="002B763B"/>
    <w:rsid w:val="002C1360"/>
    <w:rsid w:val="002C15CD"/>
    <w:rsid w:val="002C1BFB"/>
    <w:rsid w:val="002C2D1F"/>
    <w:rsid w:val="002C754A"/>
    <w:rsid w:val="002C7861"/>
    <w:rsid w:val="002D1286"/>
    <w:rsid w:val="002D1E9D"/>
    <w:rsid w:val="002D2669"/>
    <w:rsid w:val="002D60F9"/>
    <w:rsid w:val="002D6F5F"/>
    <w:rsid w:val="002E0425"/>
    <w:rsid w:val="002E46D5"/>
    <w:rsid w:val="002E66BB"/>
    <w:rsid w:val="002E675D"/>
    <w:rsid w:val="002E6938"/>
    <w:rsid w:val="002E7BDC"/>
    <w:rsid w:val="002F1B9E"/>
    <w:rsid w:val="002F595E"/>
    <w:rsid w:val="002F6CF1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1BD6"/>
    <w:rsid w:val="00322567"/>
    <w:rsid w:val="00322D15"/>
    <w:rsid w:val="0032415C"/>
    <w:rsid w:val="003246D1"/>
    <w:rsid w:val="00330A84"/>
    <w:rsid w:val="00331107"/>
    <w:rsid w:val="00331623"/>
    <w:rsid w:val="003320B8"/>
    <w:rsid w:val="00340F6A"/>
    <w:rsid w:val="00341DE1"/>
    <w:rsid w:val="00342A7B"/>
    <w:rsid w:val="00342C42"/>
    <w:rsid w:val="003431B3"/>
    <w:rsid w:val="00343B37"/>
    <w:rsid w:val="00343D8A"/>
    <w:rsid w:val="00344874"/>
    <w:rsid w:val="0034500B"/>
    <w:rsid w:val="00345C85"/>
    <w:rsid w:val="00350090"/>
    <w:rsid w:val="003572CA"/>
    <w:rsid w:val="00357326"/>
    <w:rsid w:val="00361832"/>
    <w:rsid w:val="00363E68"/>
    <w:rsid w:val="00363EC0"/>
    <w:rsid w:val="0036463C"/>
    <w:rsid w:val="0036538B"/>
    <w:rsid w:val="00371279"/>
    <w:rsid w:val="00373306"/>
    <w:rsid w:val="003779AA"/>
    <w:rsid w:val="00381B03"/>
    <w:rsid w:val="00381CC1"/>
    <w:rsid w:val="003828EC"/>
    <w:rsid w:val="003846F9"/>
    <w:rsid w:val="00385428"/>
    <w:rsid w:val="00387B62"/>
    <w:rsid w:val="00390020"/>
    <w:rsid w:val="0039193C"/>
    <w:rsid w:val="00394404"/>
    <w:rsid w:val="003944FF"/>
    <w:rsid w:val="003948C9"/>
    <w:rsid w:val="003A0647"/>
    <w:rsid w:val="003A12F5"/>
    <w:rsid w:val="003A16E9"/>
    <w:rsid w:val="003A197F"/>
    <w:rsid w:val="003A1ABC"/>
    <w:rsid w:val="003A1D78"/>
    <w:rsid w:val="003A4D00"/>
    <w:rsid w:val="003A50E8"/>
    <w:rsid w:val="003A68D2"/>
    <w:rsid w:val="003B5A77"/>
    <w:rsid w:val="003B732F"/>
    <w:rsid w:val="003B7CA1"/>
    <w:rsid w:val="003C0BD6"/>
    <w:rsid w:val="003C154B"/>
    <w:rsid w:val="003C25C1"/>
    <w:rsid w:val="003C3A43"/>
    <w:rsid w:val="003D08B8"/>
    <w:rsid w:val="003D2C77"/>
    <w:rsid w:val="003D3B82"/>
    <w:rsid w:val="003D3F26"/>
    <w:rsid w:val="003D4400"/>
    <w:rsid w:val="003D74C0"/>
    <w:rsid w:val="003E08DC"/>
    <w:rsid w:val="003E2F61"/>
    <w:rsid w:val="003E3C94"/>
    <w:rsid w:val="003E3F51"/>
    <w:rsid w:val="003E549D"/>
    <w:rsid w:val="003E6A99"/>
    <w:rsid w:val="003E6C3D"/>
    <w:rsid w:val="003E7382"/>
    <w:rsid w:val="003E77EC"/>
    <w:rsid w:val="003F4086"/>
    <w:rsid w:val="003F40D6"/>
    <w:rsid w:val="003F67EC"/>
    <w:rsid w:val="003F6F10"/>
    <w:rsid w:val="004006ED"/>
    <w:rsid w:val="004009DA"/>
    <w:rsid w:val="004062B0"/>
    <w:rsid w:val="00410A2E"/>
    <w:rsid w:val="00411183"/>
    <w:rsid w:val="0041197F"/>
    <w:rsid w:val="00411FD2"/>
    <w:rsid w:val="00415792"/>
    <w:rsid w:val="00415B98"/>
    <w:rsid w:val="0041640A"/>
    <w:rsid w:val="00417B39"/>
    <w:rsid w:val="00421F1A"/>
    <w:rsid w:val="00424DF6"/>
    <w:rsid w:val="004270E6"/>
    <w:rsid w:val="0042753A"/>
    <w:rsid w:val="0043071E"/>
    <w:rsid w:val="00430F2B"/>
    <w:rsid w:val="004330C8"/>
    <w:rsid w:val="00433D73"/>
    <w:rsid w:val="00433EB5"/>
    <w:rsid w:val="00433EC8"/>
    <w:rsid w:val="004355AC"/>
    <w:rsid w:val="00435BC8"/>
    <w:rsid w:val="00437035"/>
    <w:rsid w:val="00440A1B"/>
    <w:rsid w:val="00440D25"/>
    <w:rsid w:val="0044253A"/>
    <w:rsid w:val="00442584"/>
    <w:rsid w:val="004433DD"/>
    <w:rsid w:val="0044417F"/>
    <w:rsid w:val="00444A43"/>
    <w:rsid w:val="00446445"/>
    <w:rsid w:val="00446796"/>
    <w:rsid w:val="00450251"/>
    <w:rsid w:val="00450376"/>
    <w:rsid w:val="004601FB"/>
    <w:rsid w:val="0046112D"/>
    <w:rsid w:val="0046189D"/>
    <w:rsid w:val="004626F6"/>
    <w:rsid w:val="00463319"/>
    <w:rsid w:val="00463979"/>
    <w:rsid w:val="00463F39"/>
    <w:rsid w:val="00464F55"/>
    <w:rsid w:val="00465B59"/>
    <w:rsid w:val="004661E7"/>
    <w:rsid w:val="004674A8"/>
    <w:rsid w:val="00471838"/>
    <w:rsid w:val="00472A0A"/>
    <w:rsid w:val="0047463F"/>
    <w:rsid w:val="004751B9"/>
    <w:rsid w:val="004753DA"/>
    <w:rsid w:val="004819F5"/>
    <w:rsid w:val="004822CA"/>
    <w:rsid w:val="00483B07"/>
    <w:rsid w:val="00485B76"/>
    <w:rsid w:val="004873D1"/>
    <w:rsid w:val="004915F5"/>
    <w:rsid w:val="004915FD"/>
    <w:rsid w:val="00491B3A"/>
    <w:rsid w:val="00492D6B"/>
    <w:rsid w:val="004955B6"/>
    <w:rsid w:val="004A1563"/>
    <w:rsid w:val="004A4383"/>
    <w:rsid w:val="004A786C"/>
    <w:rsid w:val="004B1409"/>
    <w:rsid w:val="004B1BC4"/>
    <w:rsid w:val="004B2AFF"/>
    <w:rsid w:val="004B53DA"/>
    <w:rsid w:val="004B5645"/>
    <w:rsid w:val="004B722D"/>
    <w:rsid w:val="004C28AE"/>
    <w:rsid w:val="004C3C87"/>
    <w:rsid w:val="004C410D"/>
    <w:rsid w:val="004C4123"/>
    <w:rsid w:val="004C6763"/>
    <w:rsid w:val="004C7694"/>
    <w:rsid w:val="004D2845"/>
    <w:rsid w:val="004D2B4D"/>
    <w:rsid w:val="004D4802"/>
    <w:rsid w:val="004D52C8"/>
    <w:rsid w:val="004D5A3A"/>
    <w:rsid w:val="004D5EF0"/>
    <w:rsid w:val="004D71B8"/>
    <w:rsid w:val="004D760B"/>
    <w:rsid w:val="004D7FBA"/>
    <w:rsid w:val="004E04F4"/>
    <w:rsid w:val="004E18F8"/>
    <w:rsid w:val="004E281D"/>
    <w:rsid w:val="004E3643"/>
    <w:rsid w:val="004F0265"/>
    <w:rsid w:val="004F05B4"/>
    <w:rsid w:val="004F2CA7"/>
    <w:rsid w:val="004F5379"/>
    <w:rsid w:val="004F7447"/>
    <w:rsid w:val="0050118D"/>
    <w:rsid w:val="005021FF"/>
    <w:rsid w:val="00505A17"/>
    <w:rsid w:val="00505F24"/>
    <w:rsid w:val="00507FC4"/>
    <w:rsid w:val="005100DC"/>
    <w:rsid w:val="00512172"/>
    <w:rsid w:val="00512275"/>
    <w:rsid w:val="005127B3"/>
    <w:rsid w:val="0051382F"/>
    <w:rsid w:val="0051430F"/>
    <w:rsid w:val="00514E65"/>
    <w:rsid w:val="00516878"/>
    <w:rsid w:val="00521F03"/>
    <w:rsid w:val="005251EE"/>
    <w:rsid w:val="00532714"/>
    <w:rsid w:val="00532D93"/>
    <w:rsid w:val="005362ED"/>
    <w:rsid w:val="00536E70"/>
    <w:rsid w:val="00537177"/>
    <w:rsid w:val="00537778"/>
    <w:rsid w:val="005422AD"/>
    <w:rsid w:val="005431BC"/>
    <w:rsid w:val="00544BE7"/>
    <w:rsid w:val="00545180"/>
    <w:rsid w:val="005462DA"/>
    <w:rsid w:val="00550DCF"/>
    <w:rsid w:val="00552893"/>
    <w:rsid w:val="00553B9F"/>
    <w:rsid w:val="00554924"/>
    <w:rsid w:val="00555719"/>
    <w:rsid w:val="00555DA7"/>
    <w:rsid w:val="00556EEE"/>
    <w:rsid w:val="0056019F"/>
    <w:rsid w:val="00572DD9"/>
    <w:rsid w:val="00572FA5"/>
    <w:rsid w:val="00572FB7"/>
    <w:rsid w:val="00573216"/>
    <w:rsid w:val="005737F1"/>
    <w:rsid w:val="005761D4"/>
    <w:rsid w:val="0058077C"/>
    <w:rsid w:val="00581894"/>
    <w:rsid w:val="00584631"/>
    <w:rsid w:val="00585A5A"/>
    <w:rsid w:val="005864DC"/>
    <w:rsid w:val="00592327"/>
    <w:rsid w:val="00593597"/>
    <w:rsid w:val="00593C3C"/>
    <w:rsid w:val="00594020"/>
    <w:rsid w:val="0059651E"/>
    <w:rsid w:val="005A2051"/>
    <w:rsid w:val="005A446B"/>
    <w:rsid w:val="005A4580"/>
    <w:rsid w:val="005A5B5A"/>
    <w:rsid w:val="005A603F"/>
    <w:rsid w:val="005B12FC"/>
    <w:rsid w:val="005B1359"/>
    <w:rsid w:val="005B35B7"/>
    <w:rsid w:val="005B5995"/>
    <w:rsid w:val="005B6A65"/>
    <w:rsid w:val="005B6EB9"/>
    <w:rsid w:val="005B7A43"/>
    <w:rsid w:val="005C0372"/>
    <w:rsid w:val="005D0332"/>
    <w:rsid w:val="005D1477"/>
    <w:rsid w:val="005D19C4"/>
    <w:rsid w:val="005D4491"/>
    <w:rsid w:val="005D7B34"/>
    <w:rsid w:val="005E0A20"/>
    <w:rsid w:val="005E0A2A"/>
    <w:rsid w:val="005E1732"/>
    <w:rsid w:val="005E52D8"/>
    <w:rsid w:val="005E5843"/>
    <w:rsid w:val="005E7634"/>
    <w:rsid w:val="005F186E"/>
    <w:rsid w:val="005F33E0"/>
    <w:rsid w:val="005F39B8"/>
    <w:rsid w:val="005F427A"/>
    <w:rsid w:val="005F4D64"/>
    <w:rsid w:val="00602CA0"/>
    <w:rsid w:val="00603573"/>
    <w:rsid w:val="0060358E"/>
    <w:rsid w:val="00604F0A"/>
    <w:rsid w:val="006058EB"/>
    <w:rsid w:val="006068D9"/>
    <w:rsid w:val="00611B2D"/>
    <w:rsid w:val="00617A9B"/>
    <w:rsid w:val="00617C1A"/>
    <w:rsid w:val="00625B09"/>
    <w:rsid w:val="00626585"/>
    <w:rsid w:val="006266E7"/>
    <w:rsid w:val="00627ABA"/>
    <w:rsid w:val="00634B75"/>
    <w:rsid w:val="0063647E"/>
    <w:rsid w:val="0064144E"/>
    <w:rsid w:val="006439DD"/>
    <w:rsid w:val="00643CEB"/>
    <w:rsid w:val="00645290"/>
    <w:rsid w:val="00645DC0"/>
    <w:rsid w:val="0064696C"/>
    <w:rsid w:val="00646F4A"/>
    <w:rsid w:val="006517E7"/>
    <w:rsid w:val="00651B38"/>
    <w:rsid w:val="00653A07"/>
    <w:rsid w:val="00656114"/>
    <w:rsid w:val="00656631"/>
    <w:rsid w:val="00657381"/>
    <w:rsid w:val="006579B0"/>
    <w:rsid w:val="006604ED"/>
    <w:rsid w:val="00662B1C"/>
    <w:rsid w:val="006706A3"/>
    <w:rsid w:val="00670E37"/>
    <w:rsid w:val="00671C90"/>
    <w:rsid w:val="00672918"/>
    <w:rsid w:val="00673075"/>
    <w:rsid w:val="00674E46"/>
    <w:rsid w:val="0067663F"/>
    <w:rsid w:val="0068074E"/>
    <w:rsid w:val="00680ED2"/>
    <w:rsid w:val="00681B37"/>
    <w:rsid w:val="00683E2E"/>
    <w:rsid w:val="00686121"/>
    <w:rsid w:val="00686BB9"/>
    <w:rsid w:val="00690E54"/>
    <w:rsid w:val="00691C38"/>
    <w:rsid w:val="006929D6"/>
    <w:rsid w:val="00692B8A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54EA"/>
    <w:rsid w:val="006B6B07"/>
    <w:rsid w:val="006C0D38"/>
    <w:rsid w:val="006C718B"/>
    <w:rsid w:val="006D251A"/>
    <w:rsid w:val="006D4980"/>
    <w:rsid w:val="006D4C73"/>
    <w:rsid w:val="006D4ED3"/>
    <w:rsid w:val="006E008A"/>
    <w:rsid w:val="006E20AF"/>
    <w:rsid w:val="006E3D36"/>
    <w:rsid w:val="006E4969"/>
    <w:rsid w:val="006E4C7F"/>
    <w:rsid w:val="006E728D"/>
    <w:rsid w:val="006F1ABC"/>
    <w:rsid w:val="006F30E0"/>
    <w:rsid w:val="006F3D86"/>
    <w:rsid w:val="006F4C17"/>
    <w:rsid w:val="006F4D7F"/>
    <w:rsid w:val="006F5696"/>
    <w:rsid w:val="006F5B39"/>
    <w:rsid w:val="00700CB3"/>
    <w:rsid w:val="00702246"/>
    <w:rsid w:val="0070226B"/>
    <w:rsid w:val="00702A52"/>
    <w:rsid w:val="0070584F"/>
    <w:rsid w:val="00706035"/>
    <w:rsid w:val="007077AF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624"/>
    <w:rsid w:val="0072190B"/>
    <w:rsid w:val="00721BE4"/>
    <w:rsid w:val="007247CA"/>
    <w:rsid w:val="00725115"/>
    <w:rsid w:val="00726A8C"/>
    <w:rsid w:val="00726CE9"/>
    <w:rsid w:val="00731F23"/>
    <w:rsid w:val="00733335"/>
    <w:rsid w:val="007368E6"/>
    <w:rsid w:val="00737EE7"/>
    <w:rsid w:val="00741A06"/>
    <w:rsid w:val="00741CD0"/>
    <w:rsid w:val="00746FD6"/>
    <w:rsid w:val="00747012"/>
    <w:rsid w:val="00747362"/>
    <w:rsid w:val="007517D9"/>
    <w:rsid w:val="007553E9"/>
    <w:rsid w:val="00757B4C"/>
    <w:rsid w:val="00761740"/>
    <w:rsid w:val="00762C17"/>
    <w:rsid w:val="00765BE6"/>
    <w:rsid w:val="0076656F"/>
    <w:rsid w:val="0076686E"/>
    <w:rsid w:val="00766987"/>
    <w:rsid w:val="00767B0F"/>
    <w:rsid w:val="007718B5"/>
    <w:rsid w:val="0077696C"/>
    <w:rsid w:val="007803F5"/>
    <w:rsid w:val="007821DC"/>
    <w:rsid w:val="007841BE"/>
    <w:rsid w:val="00784B0E"/>
    <w:rsid w:val="007866FE"/>
    <w:rsid w:val="00786A86"/>
    <w:rsid w:val="00787B83"/>
    <w:rsid w:val="00787BE1"/>
    <w:rsid w:val="007912A7"/>
    <w:rsid w:val="007928FC"/>
    <w:rsid w:val="00793C10"/>
    <w:rsid w:val="007965AE"/>
    <w:rsid w:val="007A04AE"/>
    <w:rsid w:val="007A0F41"/>
    <w:rsid w:val="007A3AA8"/>
    <w:rsid w:val="007A72DB"/>
    <w:rsid w:val="007B1BB9"/>
    <w:rsid w:val="007B1DC6"/>
    <w:rsid w:val="007B22EA"/>
    <w:rsid w:val="007B41DB"/>
    <w:rsid w:val="007B62C8"/>
    <w:rsid w:val="007B681B"/>
    <w:rsid w:val="007B72F8"/>
    <w:rsid w:val="007C7623"/>
    <w:rsid w:val="007C7657"/>
    <w:rsid w:val="007D0BCC"/>
    <w:rsid w:val="007D146B"/>
    <w:rsid w:val="007D265B"/>
    <w:rsid w:val="007D3689"/>
    <w:rsid w:val="007D41D6"/>
    <w:rsid w:val="007D446E"/>
    <w:rsid w:val="007D53B4"/>
    <w:rsid w:val="007D53E6"/>
    <w:rsid w:val="007D54F5"/>
    <w:rsid w:val="007D69BA"/>
    <w:rsid w:val="007D7B59"/>
    <w:rsid w:val="007E3675"/>
    <w:rsid w:val="007E4BD8"/>
    <w:rsid w:val="007E65BF"/>
    <w:rsid w:val="007E6987"/>
    <w:rsid w:val="007F026C"/>
    <w:rsid w:val="007F0C03"/>
    <w:rsid w:val="007F2198"/>
    <w:rsid w:val="007F3550"/>
    <w:rsid w:val="007F7A78"/>
    <w:rsid w:val="00800A12"/>
    <w:rsid w:val="0080124A"/>
    <w:rsid w:val="00803357"/>
    <w:rsid w:val="0081016A"/>
    <w:rsid w:val="0081102C"/>
    <w:rsid w:val="00811BE0"/>
    <w:rsid w:val="0081284A"/>
    <w:rsid w:val="008129A3"/>
    <w:rsid w:val="00813D98"/>
    <w:rsid w:val="00813F67"/>
    <w:rsid w:val="00815541"/>
    <w:rsid w:val="008155F8"/>
    <w:rsid w:val="00815FF3"/>
    <w:rsid w:val="00824130"/>
    <w:rsid w:val="00826885"/>
    <w:rsid w:val="00834AE7"/>
    <w:rsid w:val="0083572C"/>
    <w:rsid w:val="008364AB"/>
    <w:rsid w:val="00841B32"/>
    <w:rsid w:val="008469E2"/>
    <w:rsid w:val="008470E0"/>
    <w:rsid w:val="00851470"/>
    <w:rsid w:val="0085186C"/>
    <w:rsid w:val="008554AF"/>
    <w:rsid w:val="00856795"/>
    <w:rsid w:val="00857C1B"/>
    <w:rsid w:val="00860240"/>
    <w:rsid w:val="008608BF"/>
    <w:rsid w:val="00862AE6"/>
    <w:rsid w:val="00864857"/>
    <w:rsid w:val="00864A89"/>
    <w:rsid w:val="0086774E"/>
    <w:rsid w:val="00871034"/>
    <w:rsid w:val="00872313"/>
    <w:rsid w:val="00873F16"/>
    <w:rsid w:val="008809FA"/>
    <w:rsid w:val="00880CCE"/>
    <w:rsid w:val="00883797"/>
    <w:rsid w:val="00884235"/>
    <w:rsid w:val="0088517A"/>
    <w:rsid w:val="00887EB1"/>
    <w:rsid w:val="00892A83"/>
    <w:rsid w:val="00893AD4"/>
    <w:rsid w:val="00894F0E"/>
    <w:rsid w:val="008A03B7"/>
    <w:rsid w:val="008A0AE9"/>
    <w:rsid w:val="008A0C1E"/>
    <w:rsid w:val="008A20B1"/>
    <w:rsid w:val="008A2DF3"/>
    <w:rsid w:val="008A4E4F"/>
    <w:rsid w:val="008A6E18"/>
    <w:rsid w:val="008B0323"/>
    <w:rsid w:val="008B12BC"/>
    <w:rsid w:val="008B4FCA"/>
    <w:rsid w:val="008B5B11"/>
    <w:rsid w:val="008B5CCC"/>
    <w:rsid w:val="008B5D8B"/>
    <w:rsid w:val="008B7CAF"/>
    <w:rsid w:val="008C1BC7"/>
    <w:rsid w:val="008C33F3"/>
    <w:rsid w:val="008C4512"/>
    <w:rsid w:val="008C56FD"/>
    <w:rsid w:val="008C595A"/>
    <w:rsid w:val="008C6738"/>
    <w:rsid w:val="008D01BD"/>
    <w:rsid w:val="008D4912"/>
    <w:rsid w:val="008D4A1A"/>
    <w:rsid w:val="008D59BD"/>
    <w:rsid w:val="008D6410"/>
    <w:rsid w:val="008D6CAC"/>
    <w:rsid w:val="008E4B10"/>
    <w:rsid w:val="008E6277"/>
    <w:rsid w:val="008E7061"/>
    <w:rsid w:val="008E7AAC"/>
    <w:rsid w:val="008F1E6B"/>
    <w:rsid w:val="008F3F9A"/>
    <w:rsid w:val="008F5F46"/>
    <w:rsid w:val="008F6493"/>
    <w:rsid w:val="008F7332"/>
    <w:rsid w:val="00903336"/>
    <w:rsid w:val="00904011"/>
    <w:rsid w:val="00910309"/>
    <w:rsid w:val="009124B8"/>
    <w:rsid w:val="00915C3C"/>
    <w:rsid w:val="00920154"/>
    <w:rsid w:val="00921335"/>
    <w:rsid w:val="00922B0F"/>
    <w:rsid w:val="009257FD"/>
    <w:rsid w:val="00926D43"/>
    <w:rsid w:val="00926DA9"/>
    <w:rsid w:val="00930057"/>
    <w:rsid w:val="0093085D"/>
    <w:rsid w:val="009321B4"/>
    <w:rsid w:val="00932E69"/>
    <w:rsid w:val="0093376B"/>
    <w:rsid w:val="0093383F"/>
    <w:rsid w:val="00935988"/>
    <w:rsid w:val="009373AA"/>
    <w:rsid w:val="009379D5"/>
    <w:rsid w:val="009409F6"/>
    <w:rsid w:val="00940E27"/>
    <w:rsid w:val="00940F35"/>
    <w:rsid w:val="00941F54"/>
    <w:rsid w:val="0094580C"/>
    <w:rsid w:val="00950266"/>
    <w:rsid w:val="00951BAE"/>
    <w:rsid w:val="00955B06"/>
    <w:rsid w:val="00960BE1"/>
    <w:rsid w:val="0096164C"/>
    <w:rsid w:val="00961831"/>
    <w:rsid w:val="00961D56"/>
    <w:rsid w:val="009622A7"/>
    <w:rsid w:val="00962B90"/>
    <w:rsid w:val="00963701"/>
    <w:rsid w:val="00964547"/>
    <w:rsid w:val="00965B39"/>
    <w:rsid w:val="00965D4B"/>
    <w:rsid w:val="00967875"/>
    <w:rsid w:val="00970847"/>
    <w:rsid w:val="009713A8"/>
    <w:rsid w:val="00971958"/>
    <w:rsid w:val="00973F36"/>
    <w:rsid w:val="009740BD"/>
    <w:rsid w:val="009745B6"/>
    <w:rsid w:val="00975D07"/>
    <w:rsid w:val="00975EF6"/>
    <w:rsid w:val="009764C4"/>
    <w:rsid w:val="00977E5A"/>
    <w:rsid w:val="00977E76"/>
    <w:rsid w:val="00977E7F"/>
    <w:rsid w:val="00980667"/>
    <w:rsid w:val="009841EF"/>
    <w:rsid w:val="00984B10"/>
    <w:rsid w:val="00986C46"/>
    <w:rsid w:val="00986EC8"/>
    <w:rsid w:val="00991671"/>
    <w:rsid w:val="00992A26"/>
    <w:rsid w:val="0099665A"/>
    <w:rsid w:val="00996EAD"/>
    <w:rsid w:val="00997E0D"/>
    <w:rsid w:val="009A0518"/>
    <w:rsid w:val="009A2687"/>
    <w:rsid w:val="009A31EB"/>
    <w:rsid w:val="009A5CE9"/>
    <w:rsid w:val="009A620A"/>
    <w:rsid w:val="009A6AB2"/>
    <w:rsid w:val="009A6ADD"/>
    <w:rsid w:val="009A7591"/>
    <w:rsid w:val="009B0225"/>
    <w:rsid w:val="009B06F3"/>
    <w:rsid w:val="009B7481"/>
    <w:rsid w:val="009C078B"/>
    <w:rsid w:val="009C2790"/>
    <w:rsid w:val="009C3211"/>
    <w:rsid w:val="009C33EE"/>
    <w:rsid w:val="009C401B"/>
    <w:rsid w:val="009C5610"/>
    <w:rsid w:val="009C5FCB"/>
    <w:rsid w:val="009D29E7"/>
    <w:rsid w:val="009D386D"/>
    <w:rsid w:val="009D445B"/>
    <w:rsid w:val="009D48BA"/>
    <w:rsid w:val="009D5A02"/>
    <w:rsid w:val="009D7D31"/>
    <w:rsid w:val="009E0865"/>
    <w:rsid w:val="009E379C"/>
    <w:rsid w:val="009E634F"/>
    <w:rsid w:val="009E7CA6"/>
    <w:rsid w:val="009F0B5C"/>
    <w:rsid w:val="009F4A0C"/>
    <w:rsid w:val="009F4EFF"/>
    <w:rsid w:val="009F500E"/>
    <w:rsid w:val="009F6AD3"/>
    <w:rsid w:val="009F779D"/>
    <w:rsid w:val="00A00EEA"/>
    <w:rsid w:val="00A01DD0"/>
    <w:rsid w:val="00A02C50"/>
    <w:rsid w:val="00A03201"/>
    <w:rsid w:val="00A06F8A"/>
    <w:rsid w:val="00A1052A"/>
    <w:rsid w:val="00A10D4D"/>
    <w:rsid w:val="00A11116"/>
    <w:rsid w:val="00A144BC"/>
    <w:rsid w:val="00A20423"/>
    <w:rsid w:val="00A220B4"/>
    <w:rsid w:val="00A24B41"/>
    <w:rsid w:val="00A25936"/>
    <w:rsid w:val="00A30C51"/>
    <w:rsid w:val="00A32ED9"/>
    <w:rsid w:val="00A358C3"/>
    <w:rsid w:val="00A4003D"/>
    <w:rsid w:val="00A402F2"/>
    <w:rsid w:val="00A415B3"/>
    <w:rsid w:val="00A41A58"/>
    <w:rsid w:val="00A41ABE"/>
    <w:rsid w:val="00A4291C"/>
    <w:rsid w:val="00A430CB"/>
    <w:rsid w:val="00A4449C"/>
    <w:rsid w:val="00A44A0E"/>
    <w:rsid w:val="00A44A49"/>
    <w:rsid w:val="00A47D75"/>
    <w:rsid w:val="00A507B2"/>
    <w:rsid w:val="00A50A0A"/>
    <w:rsid w:val="00A50BC5"/>
    <w:rsid w:val="00A50DA4"/>
    <w:rsid w:val="00A50FDD"/>
    <w:rsid w:val="00A528C7"/>
    <w:rsid w:val="00A53191"/>
    <w:rsid w:val="00A57178"/>
    <w:rsid w:val="00A57471"/>
    <w:rsid w:val="00A60495"/>
    <w:rsid w:val="00A61613"/>
    <w:rsid w:val="00A62B56"/>
    <w:rsid w:val="00A67B2D"/>
    <w:rsid w:val="00A72DD3"/>
    <w:rsid w:val="00A73878"/>
    <w:rsid w:val="00A74504"/>
    <w:rsid w:val="00A754D6"/>
    <w:rsid w:val="00A7582E"/>
    <w:rsid w:val="00A77CEE"/>
    <w:rsid w:val="00A77CFC"/>
    <w:rsid w:val="00A842B2"/>
    <w:rsid w:val="00A846EF"/>
    <w:rsid w:val="00A84848"/>
    <w:rsid w:val="00A87125"/>
    <w:rsid w:val="00A87731"/>
    <w:rsid w:val="00A915C5"/>
    <w:rsid w:val="00A94783"/>
    <w:rsid w:val="00A961D1"/>
    <w:rsid w:val="00A971F9"/>
    <w:rsid w:val="00A97368"/>
    <w:rsid w:val="00AA01C0"/>
    <w:rsid w:val="00AA20F6"/>
    <w:rsid w:val="00AA42BE"/>
    <w:rsid w:val="00AA5549"/>
    <w:rsid w:val="00AA5B1C"/>
    <w:rsid w:val="00AA6EBF"/>
    <w:rsid w:val="00AB2DA4"/>
    <w:rsid w:val="00AB4E6F"/>
    <w:rsid w:val="00AB7EBC"/>
    <w:rsid w:val="00AC09CF"/>
    <w:rsid w:val="00AC2020"/>
    <w:rsid w:val="00AC2B63"/>
    <w:rsid w:val="00AC37F3"/>
    <w:rsid w:val="00AC43B4"/>
    <w:rsid w:val="00AC4D17"/>
    <w:rsid w:val="00AC5E3E"/>
    <w:rsid w:val="00AC73EE"/>
    <w:rsid w:val="00AD3073"/>
    <w:rsid w:val="00AD444A"/>
    <w:rsid w:val="00AD469F"/>
    <w:rsid w:val="00AD577C"/>
    <w:rsid w:val="00AD5E5A"/>
    <w:rsid w:val="00AD63A1"/>
    <w:rsid w:val="00AD6531"/>
    <w:rsid w:val="00AD6BF8"/>
    <w:rsid w:val="00AD7709"/>
    <w:rsid w:val="00AE01D2"/>
    <w:rsid w:val="00AE0EA8"/>
    <w:rsid w:val="00AE1B60"/>
    <w:rsid w:val="00AE5010"/>
    <w:rsid w:val="00AE5EF0"/>
    <w:rsid w:val="00AE7FCD"/>
    <w:rsid w:val="00AF059A"/>
    <w:rsid w:val="00AF0DFC"/>
    <w:rsid w:val="00AF4341"/>
    <w:rsid w:val="00AF57D4"/>
    <w:rsid w:val="00B00892"/>
    <w:rsid w:val="00B02399"/>
    <w:rsid w:val="00B029EB"/>
    <w:rsid w:val="00B02B97"/>
    <w:rsid w:val="00B06BEA"/>
    <w:rsid w:val="00B077C6"/>
    <w:rsid w:val="00B10411"/>
    <w:rsid w:val="00B11B20"/>
    <w:rsid w:val="00B139C1"/>
    <w:rsid w:val="00B17AFA"/>
    <w:rsid w:val="00B23161"/>
    <w:rsid w:val="00B30AF0"/>
    <w:rsid w:val="00B32DC0"/>
    <w:rsid w:val="00B33C14"/>
    <w:rsid w:val="00B34F2C"/>
    <w:rsid w:val="00B3610E"/>
    <w:rsid w:val="00B362E4"/>
    <w:rsid w:val="00B416AB"/>
    <w:rsid w:val="00B44076"/>
    <w:rsid w:val="00B47080"/>
    <w:rsid w:val="00B50BB5"/>
    <w:rsid w:val="00B56F29"/>
    <w:rsid w:val="00B57CA5"/>
    <w:rsid w:val="00B63CA4"/>
    <w:rsid w:val="00B63DC9"/>
    <w:rsid w:val="00B65A83"/>
    <w:rsid w:val="00B6728C"/>
    <w:rsid w:val="00B67B1E"/>
    <w:rsid w:val="00B708EB"/>
    <w:rsid w:val="00B74AF7"/>
    <w:rsid w:val="00B76945"/>
    <w:rsid w:val="00B7738C"/>
    <w:rsid w:val="00B7783E"/>
    <w:rsid w:val="00B8004A"/>
    <w:rsid w:val="00B83B6C"/>
    <w:rsid w:val="00B840B6"/>
    <w:rsid w:val="00B84808"/>
    <w:rsid w:val="00B853C5"/>
    <w:rsid w:val="00B85F97"/>
    <w:rsid w:val="00B8607B"/>
    <w:rsid w:val="00B86663"/>
    <w:rsid w:val="00B872E6"/>
    <w:rsid w:val="00B87C7B"/>
    <w:rsid w:val="00B91B9D"/>
    <w:rsid w:val="00B921FC"/>
    <w:rsid w:val="00B93066"/>
    <w:rsid w:val="00B949FC"/>
    <w:rsid w:val="00B9655F"/>
    <w:rsid w:val="00B96971"/>
    <w:rsid w:val="00BA19BD"/>
    <w:rsid w:val="00BA346C"/>
    <w:rsid w:val="00BA42EA"/>
    <w:rsid w:val="00BA6DA2"/>
    <w:rsid w:val="00BB3A06"/>
    <w:rsid w:val="00BB42A6"/>
    <w:rsid w:val="00BB44B3"/>
    <w:rsid w:val="00BB5299"/>
    <w:rsid w:val="00BB6698"/>
    <w:rsid w:val="00BB74F0"/>
    <w:rsid w:val="00BB76B8"/>
    <w:rsid w:val="00BC0BE9"/>
    <w:rsid w:val="00BC185F"/>
    <w:rsid w:val="00BC5E73"/>
    <w:rsid w:val="00BC6B1E"/>
    <w:rsid w:val="00BD4FFA"/>
    <w:rsid w:val="00BD5EFB"/>
    <w:rsid w:val="00BD7D93"/>
    <w:rsid w:val="00BE33E9"/>
    <w:rsid w:val="00BE3D5F"/>
    <w:rsid w:val="00BE6E40"/>
    <w:rsid w:val="00BE71F6"/>
    <w:rsid w:val="00BF14B5"/>
    <w:rsid w:val="00BF1A67"/>
    <w:rsid w:val="00BF2A49"/>
    <w:rsid w:val="00BF5F17"/>
    <w:rsid w:val="00C00560"/>
    <w:rsid w:val="00C00B2C"/>
    <w:rsid w:val="00C03261"/>
    <w:rsid w:val="00C0355F"/>
    <w:rsid w:val="00C0659B"/>
    <w:rsid w:val="00C06F0A"/>
    <w:rsid w:val="00C07D85"/>
    <w:rsid w:val="00C131B6"/>
    <w:rsid w:val="00C137F8"/>
    <w:rsid w:val="00C14C18"/>
    <w:rsid w:val="00C1607C"/>
    <w:rsid w:val="00C2273D"/>
    <w:rsid w:val="00C23278"/>
    <w:rsid w:val="00C23EEF"/>
    <w:rsid w:val="00C2492F"/>
    <w:rsid w:val="00C261B8"/>
    <w:rsid w:val="00C2673C"/>
    <w:rsid w:val="00C3043C"/>
    <w:rsid w:val="00C319FC"/>
    <w:rsid w:val="00C34D4E"/>
    <w:rsid w:val="00C35A6B"/>
    <w:rsid w:val="00C35C81"/>
    <w:rsid w:val="00C36C56"/>
    <w:rsid w:val="00C37538"/>
    <w:rsid w:val="00C400EA"/>
    <w:rsid w:val="00C42800"/>
    <w:rsid w:val="00C4288F"/>
    <w:rsid w:val="00C42E3F"/>
    <w:rsid w:val="00C442A1"/>
    <w:rsid w:val="00C45332"/>
    <w:rsid w:val="00C45F7E"/>
    <w:rsid w:val="00C460E4"/>
    <w:rsid w:val="00C46D74"/>
    <w:rsid w:val="00C51082"/>
    <w:rsid w:val="00C57799"/>
    <w:rsid w:val="00C62812"/>
    <w:rsid w:val="00C6354A"/>
    <w:rsid w:val="00C65822"/>
    <w:rsid w:val="00C659F7"/>
    <w:rsid w:val="00C662D8"/>
    <w:rsid w:val="00C665BB"/>
    <w:rsid w:val="00C7010C"/>
    <w:rsid w:val="00C70941"/>
    <w:rsid w:val="00C71247"/>
    <w:rsid w:val="00C71E3D"/>
    <w:rsid w:val="00C71F6B"/>
    <w:rsid w:val="00C724A6"/>
    <w:rsid w:val="00C75A43"/>
    <w:rsid w:val="00C76407"/>
    <w:rsid w:val="00C77DA5"/>
    <w:rsid w:val="00C80F9E"/>
    <w:rsid w:val="00C81017"/>
    <w:rsid w:val="00C81890"/>
    <w:rsid w:val="00C82E33"/>
    <w:rsid w:val="00C8796E"/>
    <w:rsid w:val="00C916D3"/>
    <w:rsid w:val="00C92510"/>
    <w:rsid w:val="00C92747"/>
    <w:rsid w:val="00C93D79"/>
    <w:rsid w:val="00C93F93"/>
    <w:rsid w:val="00C946E7"/>
    <w:rsid w:val="00C9573E"/>
    <w:rsid w:val="00C961A8"/>
    <w:rsid w:val="00C96C06"/>
    <w:rsid w:val="00CA0CA0"/>
    <w:rsid w:val="00CA0F0E"/>
    <w:rsid w:val="00CA5941"/>
    <w:rsid w:val="00CA5C95"/>
    <w:rsid w:val="00CB196C"/>
    <w:rsid w:val="00CB2054"/>
    <w:rsid w:val="00CB27B1"/>
    <w:rsid w:val="00CB31BA"/>
    <w:rsid w:val="00CB508B"/>
    <w:rsid w:val="00CB581D"/>
    <w:rsid w:val="00CB7A9D"/>
    <w:rsid w:val="00CC16C7"/>
    <w:rsid w:val="00CC1C1F"/>
    <w:rsid w:val="00CC2A54"/>
    <w:rsid w:val="00CC32E2"/>
    <w:rsid w:val="00CC388D"/>
    <w:rsid w:val="00CC4BCF"/>
    <w:rsid w:val="00CC65C7"/>
    <w:rsid w:val="00CC66D4"/>
    <w:rsid w:val="00CC740F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E7F67"/>
    <w:rsid w:val="00CF1A3C"/>
    <w:rsid w:val="00CF5ED2"/>
    <w:rsid w:val="00D01348"/>
    <w:rsid w:val="00D0228E"/>
    <w:rsid w:val="00D03326"/>
    <w:rsid w:val="00D03807"/>
    <w:rsid w:val="00D04614"/>
    <w:rsid w:val="00D05F94"/>
    <w:rsid w:val="00D069F8"/>
    <w:rsid w:val="00D06CE1"/>
    <w:rsid w:val="00D06F12"/>
    <w:rsid w:val="00D076D1"/>
    <w:rsid w:val="00D10824"/>
    <w:rsid w:val="00D10B49"/>
    <w:rsid w:val="00D10C87"/>
    <w:rsid w:val="00D11475"/>
    <w:rsid w:val="00D134CD"/>
    <w:rsid w:val="00D1415B"/>
    <w:rsid w:val="00D174BF"/>
    <w:rsid w:val="00D20F9E"/>
    <w:rsid w:val="00D2124F"/>
    <w:rsid w:val="00D22DF4"/>
    <w:rsid w:val="00D22E4C"/>
    <w:rsid w:val="00D24F08"/>
    <w:rsid w:val="00D255DD"/>
    <w:rsid w:val="00D25669"/>
    <w:rsid w:val="00D256A3"/>
    <w:rsid w:val="00D26A01"/>
    <w:rsid w:val="00D301E2"/>
    <w:rsid w:val="00D32885"/>
    <w:rsid w:val="00D343F5"/>
    <w:rsid w:val="00D3574E"/>
    <w:rsid w:val="00D400C3"/>
    <w:rsid w:val="00D4063A"/>
    <w:rsid w:val="00D447D9"/>
    <w:rsid w:val="00D452D0"/>
    <w:rsid w:val="00D4552B"/>
    <w:rsid w:val="00D469B6"/>
    <w:rsid w:val="00D46FD0"/>
    <w:rsid w:val="00D52898"/>
    <w:rsid w:val="00D53150"/>
    <w:rsid w:val="00D545F5"/>
    <w:rsid w:val="00D5763E"/>
    <w:rsid w:val="00D60F99"/>
    <w:rsid w:val="00D6147C"/>
    <w:rsid w:val="00D62777"/>
    <w:rsid w:val="00D62C53"/>
    <w:rsid w:val="00D642D7"/>
    <w:rsid w:val="00D662C5"/>
    <w:rsid w:val="00D66421"/>
    <w:rsid w:val="00D669DB"/>
    <w:rsid w:val="00D673A1"/>
    <w:rsid w:val="00D67F7E"/>
    <w:rsid w:val="00D70DF8"/>
    <w:rsid w:val="00D71322"/>
    <w:rsid w:val="00D716FB"/>
    <w:rsid w:val="00D73996"/>
    <w:rsid w:val="00D744B2"/>
    <w:rsid w:val="00D74C64"/>
    <w:rsid w:val="00D75356"/>
    <w:rsid w:val="00D813EC"/>
    <w:rsid w:val="00D825E6"/>
    <w:rsid w:val="00D83020"/>
    <w:rsid w:val="00D84042"/>
    <w:rsid w:val="00D857BA"/>
    <w:rsid w:val="00D86022"/>
    <w:rsid w:val="00D8754B"/>
    <w:rsid w:val="00DA0A4E"/>
    <w:rsid w:val="00DA186C"/>
    <w:rsid w:val="00DA1949"/>
    <w:rsid w:val="00DA277E"/>
    <w:rsid w:val="00DA4144"/>
    <w:rsid w:val="00DA57AB"/>
    <w:rsid w:val="00DA5B0C"/>
    <w:rsid w:val="00DA76A9"/>
    <w:rsid w:val="00DB21DD"/>
    <w:rsid w:val="00DB36CD"/>
    <w:rsid w:val="00DB4E7A"/>
    <w:rsid w:val="00DB7523"/>
    <w:rsid w:val="00DC05EB"/>
    <w:rsid w:val="00DC09E8"/>
    <w:rsid w:val="00DC18C3"/>
    <w:rsid w:val="00DC1A7A"/>
    <w:rsid w:val="00DC4A60"/>
    <w:rsid w:val="00DC53D3"/>
    <w:rsid w:val="00DC6427"/>
    <w:rsid w:val="00DC7DC7"/>
    <w:rsid w:val="00DC7E7B"/>
    <w:rsid w:val="00DD1014"/>
    <w:rsid w:val="00DD1055"/>
    <w:rsid w:val="00DD17A5"/>
    <w:rsid w:val="00DD377B"/>
    <w:rsid w:val="00DD4220"/>
    <w:rsid w:val="00DD6B0A"/>
    <w:rsid w:val="00DD6DC8"/>
    <w:rsid w:val="00DD72BA"/>
    <w:rsid w:val="00DE377E"/>
    <w:rsid w:val="00DE495C"/>
    <w:rsid w:val="00DE6C86"/>
    <w:rsid w:val="00DF1722"/>
    <w:rsid w:val="00DF2498"/>
    <w:rsid w:val="00DF2DA6"/>
    <w:rsid w:val="00DF404F"/>
    <w:rsid w:val="00E007F6"/>
    <w:rsid w:val="00E012AC"/>
    <w:rsid w:val="00E0182B"/>
    <w:rsid w:val="00E063EA"/>
    <w:rsid w:val="00E06D22"/>
    <w:rsid w:val="00E07531"/>
    <w:rsid w:val="00E1303B"/>
    <w:rsid w:val="00E133D5"/>
    <w:rsid w:val="00E13AEC"/>
    <w:rsid w:val="00E15CFE"/>
    <w:rsid w:val="00E21252"/>
    <w:rsid w:val="00E212BF"/>
    <w:rsid w:val="00E213F9"/>
    <w:rsid w:val="00E21940"/>
    <w:rsid w:val="00E2263F"/>
    <w:rsid w:val="00E30648"/>
    <w:rsid w:val="00E32BD4"/>
    <w:rsid w:val="00E33073"/>
    <w:rsid w:val="00E332B4"/>
    <w:rsid w:val="00E37B1D"/>
    <w:rsid w:val="00E4146B"/>
    <w:rsid w:val="00E42327"/>
    <w:rsid w:val="00E43726"/>
    <w:rsid w:val="00E45602"/>
    <w:rsid w:val="00E51A71"/>
    <w:rsid w:val="00E548B9"/>
    <w:rsid w:val="00E551B6"/>
    <w:rsid w:val="00E64406"/>
    <w:rsid w:val="00E66BCA"/>
    <w:rsid w:val="00E730DA"/>
    <w:rsid w:val="00E75577"/>
    <w:rsid w:val="00E756C1"/>
    <w:rsid w:val="00E766FD"/>
    <w:rsid w:val="00E771B9"/>
    <w:rsid w:val="00E772F5"/>
    <w:rsid w:val="00E8039F"/>
    <w:rsid w:val="00E82D6D"/>
    <w:rsid w:val="00E82DDA"/>
    <w:rsid w:val="00E84DB7"/>
    <w:rsid w:val="00E85CB3"/>
    <w:rsid w:val="00E86097"/>
    <w:rsid w:val="00E86EAD"/>
    <w:rsid w:val="00E87098"/>
    <w:rsid w:val="00E87645"/>
    <w:rsid w:val="00E87F32"/>
    <w:rsid w:val="00E92375"/>
    <w:rsid w:val="00E940D7"/>
    <w:rsid w:val="00E9555C"/>
    <w:rsid w:val="00E96FB5"/>
    <w:rsid w:val="00EA3B76"/>
    <w:rsid w:val="00EA62BE"/>
    <w:rsid w:val="00EA6C58"/>
    <w:rsid w:val="00EA6E9D"/>
    <w:rsid w:val="00EA74B8"/>
    <w:rsid w:val="00EB3606"/>
    <w:rsid w:val="00EB5833"/>
    <w:rsid w:val="00EC1244"/>
    <w:rsid w:val="00EC219B"/>
    <w:rsid w:val="00EC28C0"/>
    <w:rsid w:val="00EC3695"/>
    <w:rsid w:val="00EC5884"/>
    <w:rsid w:val="00EC58F3"/>
    <w:rsid w:val="00EC6180"/>
    <w:rsid w:val="00ED0720"/>
    <w:rsid w:val="00ED0D3A"/>
    <w:rsid w:val="00ED1B9A"/>
    <w:rsid w:val="00ED2486"/>
    <w:rsid w:val="00ED33A8"/>
    <w:rsid w:val="00ED3B2F"/>
    <w:rsid w:val="00ED3E26"/>
    <w:rsid w:val="00ED4EFA"/>
    <w:rsid w:val="00ED5580"/>
    <w:rsid w:val="00ED5B77"/>
    <w:rsid w:val="00ED6E61"/>
    <w:rsid w:val="00EE1026"/>
    <w:rsid w:val="00EE1B1C"/>
    <w:rsid w:val="00EE385A"/>
    <w:rsid w:val="00EE39F2"/>
    <w:rsid w:val="00EE4246"/>
    <w:rsid w:val="00EE5D81"/>
    <w:rsid w:val="00EF0667"/>
    <w:rsid w:val="00EF10B0"/>
    <w:rsid w:val="00EF25EB"/>
    <w:rsid w:val="00EF273C"/>
    <w:rsid w:val="00EF362A"/>
    <w:rsid w:val="00EF719F"/>
    <w:rsid w:val="00F00796"/>
    <w:rsid w:val="00F01E05"/>
    <w:rsid w:val="00F0287A"/>
    <w:rsid w:val="00F03D2F"/>
    <w:rsid w:val="00F05EB9"/>
    <w:rsid w:val="00F072E4"/>
    <w:rsid w:val="00F109ED"/>
    <w:rsid w:val="00F11283"/>
    <w:rsid w:val="00F11EBB"/>
    <w:rsid w:val="00F15B8F"/>
    <w:rsid w:val="00F1650A"/>
    <w:rsid w:val="00F16ABE"/>
    <w:rsid w:val="00F225D9"/>
    <w:rsid w:val="00F231CE"/>
    <w:rsid w:val="00F238DB"/>
    <w:rsid w:val="00F23ACB"/>
    <w:rsid w:val="00F24A55"/>
    <w:rsid w:val="00F24E21"/>
    <w:rsid w:val="00F26593"/>
    <w:rsid w:val="00F311AA"/>
    <w:rsid w:val="00F315F5"/>
    <w:rsid w:val="00F31DC7"/>
    <w:rsid w:val="00F36C0F"/>
    <w:rsid w:val="00F4036E"/>
    <w:rsid w:val="00F4081B"/>
    <w:rsid w:val="00F40B6B"/>
    <w:rsid w:val="00F418C1"/>
    <w:rsid w:val="00F42490"/>
    <w:rsid w:val="00F443A1"/>
    <w:rsid w:val="00F45CF2"/>
    <w:rsid w:val="00F508AE"/>
    <w:rsid w:val="00F50E97"/>
    <w:rsid w:val="00F522C9"/>
    <w:rsid w:val="00F527C8"/>
    <w:rsid w:val="00F52B5F"/>
    <w:rsid w:val="00F52E21"/>
    <w:rsid w:val="00F5308E"/>
    <w:rsid w:val="00F549F1"/>
    <w:rsid w:val="00F557C7"/>
    <w:rsid w:val="00F55A9E"/>
    <w:rsid w:val="00F564FA"/>
    <w:rsid w:val="00F57C05"/>
    <w:rsid w:val="00F608B7"/>
    <w:rsid w:val="00F6169D"/>
    <w:rsid w:val="00F62582"/>
    <w:rsid w:val="00F63B92"/>
    <w:rsid w:val="00F63D20"/>
    <w:rsid w:val="00F65D3F"/>
    <w:rsid w:val="00F66DE7"/>
    <w:rsid w:val="00F7182B"/>
    <w:rsid w:val="00F71BEA"/>
    <w:rsid w:val="00F7261E"/>
    <w:rsid w:val="00F72D0F"/>
    <w:rsid w:val="00F740BE"/>
    <w:rsid w:val="00F74841"/>
    <w:rsid w:val="00F75C72"/>
    <w:rsid w:val="00F768F8"/>
    <w:rsid w:val="00F801CA"/>
    <w:rsid w:val="00F84422"/>
    <w:rsid w:val="00F85301"/>
    <w:rsid w:val="00F86911"/>
    <w:rsid w:val="00F86FA1"/>
    <w:rsid w:val="00F926D1"/>
    <w:rsid w:val="00F9674C"/>
    <w:rsid w:val="00F97086"/>
    <w:rsid w:val="00F9746B"/>
    <w:rsid w:val="00FA011F"/>
    <w:rsid w:val="00FA1112"/>
    <w:rsid w:val="00FA17FA"/>
    <w:rsid w:val="00FA1D45"/>
    <w:rsid w:val="00FA2F34"/>
    <w:rsid w:val="00FA3098"/>
    <w:rsid w:val="00FA4097"/>
    <w:rsid w:val="00FA5BBA"/>
    <w:rsid w:val="00FA5DDA"/>
    <w:rsid w:val="00FA6CF1"/>
    <w:rsid w:val="00FB2BDE"/>
    <w:rsid w:val="00FB3365"/>
    <w:rsid w:val="00FB42C5"/>
    <w:rsid w:val="00FB44BF"/>
    <w:rsid w:val="00FB55CF"/>
    <w:rsid w:val="00FB6180"/>
    <w:rsid w:val="00FB6D63"/>
    <w:rsid w:val="00FC1EE3"/>
    <w:rsid w:val="00FC55F2"/>
    <w:rsid w:val="00FC5B33"/>
    <w:rsid w:val="00FC5F6E"/>
    <w:rsid w:val="00FC63AE"/>
    <w:rsid w:val="00FC6433"/>
    <w:rsid w:val="00FD1D65"/>
    <w:rsid w:val="00FD2A83"/>
    <w:rsid w:val="00FD3DA1"/>
    <w:rsid w:val="00FD5E36"/>
    <w:rsid w:val="00FE0612"/>
    <w:rsid w:val="00FE3A14"/>
    <w:rsid w:val="00FE47D8"/>
    <w:rsid w:val="00FE503E"/>
    <w:rsid w:val="00FF10C9"/>
    <w:rsid w:val="00FF16D7"/>
    <w:rsid w:val="00FF365C"/>
    <w:rsid w:val="00FF5A0B"/>
    <w:rsid w:val="00FF5A6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99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40EA8"/>
    <w:rPr>
      <w:rFonts w:ascii="Calibri" w:eastAsia="Calibri" w:hAnsi="Calibri"/>
      <w:sz w:val="22"/>
      <w:szCs w:val="22"/>
    </w:rPr>
  </w:style>
  <w:style w:type="character" w:customStyle="1" w:styleId="rvts36">
    <w:name w:val="rvts36"/>
    <w:basedOn w:val="DefaultParagraphFont"/>
    <w:rsid w:val="0086774E"/>
    <w:rPr>
      <w:rFonts w:ascii="Calibri" w:hAnsi="Calibri" w:cs="Calibri" w:hint="default"/>
      <w:sz w:val="22"/>
      <w:szCs w:val="22"/>
    </w:rPr>
  </w:style>
  <w:style w:type="character" w:customStyle="1" w:styleId="rvts243">
    <w:name w:val="rvts243"/>
    <w:basedOn w:val="DefaultParagraphFont"/>
    <w:rsid w:val="0086774E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9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99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40EA8"/>
    <w:rPr>
      <w:rFonts w:ascii="Calibri" w:eastAsia="Calibri" w:hAnsi="Calibri"/>
      <w:sz w:val="22"/>
      <w:szCs w:val="22"/>
    </w:rPr>
  </w:style>
  <w:style w:type="character" w:customStyle="1" w:styleId="rvts36">
    <w:name w:val="rvts36"/>
    <w:basedOn w:val="DefaultParagraphFont"/>
    <w:rsid w:val="0086774E"/>
    <w:rPr>
      <w:rFonts w:ascii="Calibri" w:hAnsi="Calibri" w:cs="Calibri" w:hint="default"/>
      <w:sz w:val="22"/>
      <w:szCs w:val="22"/>
    </w:rPr>
  </w:style>
  <w:style w:type="character" w:customStyle="1" w:styleId="rvts243">
    <w:name w:val="rvts243"/>
    <w:basedOn w:val="DefaultParagraphFont"/>
    <w:rsid w:val="0086774E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1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ed.37276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5CE5-B6CD-4CE0-A490-37E412E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784812338</cp:lastModifiedBy>
  <cp:revision>262</cp:revision>
  <cp:lastPrinted>2007-09-21T04:19:00Z</cp:lastPrinted>
  <dcterms:created xsi:type="dcterms:W3CDTF">2017-08-04T04:16:00Z</dcterms:created>
  <dcterms:modified xsi:type="dcterms:W3CDTF">2017-09-12T08:01:00Z</dcterms:modified>
</cp:coreProperties>
</file>