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E71F55" w14:textId="77777777" w:rsidR="0008684C" w:rsidRDefault="00312BAF" w:rsidP="00BC1268">
      <w:pPr>
        <w:pStyle w:val="ContactInfo"/>
        <w:jc w:val="center"/>
        <w:rPr>
          <w:sz w:val="22"/>
          <w:szCs w:val="22"/>
        </w:rPr>
      </w:pPr>
      <w:r>
        <w:rPr>
          <w:noProof/>
          <w:sz w:val="22"/>
          <w:szCs w:val="22"/>
          <w:lang w:eastAsia="en-US"/>
        </w:rPr>
        <w:drawing>
          <wp:anchor distT="0" distB="0" distL="114300" distR="114300" simplePos="0" relativeHeight="251658240" behindDoc="0" locked="0" layoutInCell="1" allowOverlap="1" wp14:anchorId="4206CB0E" wp14:editId="31573A57">
            <wp:simplePos x="0" y="0"/>
            <wp:positionH relativeFrom="column">
              <wp:posOffset>5073015</wp:posOffset>
            </wp:positionH>
            <wp:positionV relativeFrom="paragraph">
              <wp:posOffset>-691515</wp:posOffset>
            </wp:positionV>
            <wp:extent cx="1441450" cy="1796415"/>
            <wp:effectExtent l="0" t="0" r="0" b="0"/>
            <wp:wrapSquare wrapText="bothSides"/>
            <wp:docPr id="2" name="Picture 2" descr="../Google%20Drive/Personal/DSC_5716p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Google%20Drive/Personal/DSC_5716pp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0" cy="179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3A9C531" w14:textId="77777777" w:rsidR="002C42BC" w:rsidRPr="009F2CD3" w:rsidRDefault="002C42BC" w:rsidP="00BC1268">
      <w:pPr>
        <w:pStyle w:val="ContactInfo"/>
        <w:jc w:val="center"/>
        <w:rPr>
          <w:sz w:val="22"/>
          <w:szCs w:val="22"/>
        </w:rPr>
      </w:pPr>
    </w:p>
    <w:p w14:paraId="42FE9CF3" w14:textId="1CB4C2A2" w:rsidR="002C42BC" w:rsidRPr="009F2CD3" w:rsidRDefault="002C42BC">
      <w:pPr>
        <w:pStyle w:val="ContactInfo"/>
        <w:rPr>
          <w:sz w:val="22"/>
          <w:szCs w:val="22"/>
        </w:rPr>
      </w:pPr>
    </w:p>
    <w:p w14:paraId="459064A3" w14:textId="0203A372" w:rsidR="0008684C" w:rsidRPr="00B85B83" w:rsidRDefault="009D396A" w:rsidP="0008684C">
      <w:pPr>
        <w:pStyle w:val="ContactInfo"/>
        <w:rPr>
          <w:color w:val="00B0F0"/>
          <w:sz w:val="22"/>
          <w:szCs w:val="22"/>
        </w:rPr>
      </w:pPr>
      <w:hyperlink r:id="rId13" w:history="1">
        <w:r w:rsidRPr="002E79D7">
          <w:rPr>
            <w:rStyle w:val="Hyperlink"/>
            <w:sz w:val="22"/>
            <w:szCs w:val="22"/>
          </w:rPr>
          <w:t>pubudu@2freemail.com</w:t>
        </w:r>
      </w:hyperlink>
      <w:r>
        <w:rPr>
          <w:color w:val="00B0F0"/>
          <w:sz w:val="22"/>
          <w:szCs w:val="22"/>
        </w:rPr>
        <w:t xml:space="preserve"> </w:t>
      </w:r>
      <w:r w:rsidR="0008684C" w:rsidRPr="00B85B83">
        <w:rPr>
          <w:color w:val="00B0F0"/>
          <w:sz w:val="22"/>
          <w:szCs w:val="22"/>
        </w:rPr>
        <w:br/>
      </w:r>
    </w:p>
    <w:p w14:paraId="4F7192D0" w14:textId="7459145E" w:rsidR="002C42BC" w:rsidRDefault="004B37A9" w:rsidP="00F01506">
      <w:pPr>
        <w:pStyle w:val="Name"/>
        <w:pBdr>
          <w:top w:val="single" w:sz="4" w:space="8" w:color="94B6D2" w:themeColor="accent1"/>
          <w:left w:val="single" w:sz="4" w:space="0" w:color="94B6D2" w:themeColor="accent1"/>
          <w:bottom w:val="single" w:sz="4" w:space="3" w:color="94B6D2" w:themeColor="accent1"/>
        </w:pBdr>
        <w:ind w:left="0"/>
      </w:pPr>
      <w:sdt>
        <w:sdtPr>
          <w:alias w:val="Your Name"/>
          <w:tag w:val=""/>
          <w:id w:val="1197042864"/>
          <w:placeholder>
            <w:docPart w:val="9A035B76998041A49C69D8FC1F420080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9D396A">
            <w:t xml:space="preserve">Pubudu </w:t>
          </w:r>
        </w:sdtContent>
      </w:sdt>
      <w:r w:rsidR="00234540" w:rsidRPr="00234540">
        <w:rPr>
          <w:rFonts w:asciiTheme="minorHAnsi" w:eastAsiaTheme="minorHAnsi" w:hAnsiTheme="minorHAnsi" w:cstheme="minorBidi"/>
          <w:caps w:val="0"/>
          <w:color w:val="000000" w:themeColor="text1"/>
          <w:sz w:val="22"/>
        </w:rPr>
        <w:t xml:space="preserve"> </w:t>
      </w:r>
      <w:r w:rsidR="00772E9F" w:rsidRPr="002E6B32">
        <w:rPr>
          <w:rFonts w:asciiTheme="minorHAnsi" w:hAnsiTheme="minorHAnsi" w:cs="Arial"/>
          <w:sz w:val="22"/>
          <w:szCs w:val="22"/>
        </w:rPr>
        <w:t>(BSc (Hons) QS)</w:t>
      </w:r>
    </w:p>
    <w:tbl>
      <w:tblPr>
        <w:tblStyle w:val="LetterTable"/>
        <w:tblW w:w="5110" w:type="pct"/>
        <w:tblLook w:val="04A0" w:firstRow="1" w:lastRow="0" w:firstColumn="1" w:lastColumn="0" w:noHBand="0" w:noVBand="1"/>
      </w:tblPr>
      <w:tblGrid>
        <w:gridCol w:w="1796"/>
        <w:gridCol w:w="310"/>
        <w:gridCol w:w="7862"/>
      </w:tblGrid>
      <w:tr w:rsidR="002C42BC" w14:paraId="2CFA0942" w14:textId="77777777" w:rsidTr="00EA64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6" w:type="dxa"/>
          </w:tcPr>
          <w:p w14:paraId="531A07FC" w14:textId="77777777" w:rsidR="002C42BC" w:rsidRPr="00956321" w:rsidRDefault="00414819" w:rsidP="00BF3200">
            <w:pPr>
              <w:pStyle w:val="Heading1"/>
              <w:ind w:left="0"/>
              <w:jc w:val="left"/>
              <w:outlineLvl w:val="0"/>
              <w:rPr>
                <w:b/>
              </w:rPr>
            </w:pPr>
            <w:r w:rsidRPr="00F46EF4">
              <w:rPr>
                <w:b/>
                <w:sz w:val="23"/>
                <w:szCs w:val="23"/>
              </w:rPr>
              <w:t>O</w:t>
            </w:r>
            <w:r w:rsidR="0095056C" w:rsidRPr="00F46EF4">
              <w:rPr>
                <w:b/>
                <w:sz w:val="23"/>
                <w:szCs w:val="23"/>
              </w:rPr>
              <w:t>BJECTIVE</w:t>
            </w:r>
          </w:p>
        </w:tc>
        <w:tc>
          <w:tcPr>
            <w:tcW w:w="310" w:type="dxa"/>
          </w:tcPr>
          <w:p w14:paraId="28B120E5" w14:textId="77777777" w:rsidR="002C42BC" w:rsidRDefault="002C42BC" w:rsidP="00820643">
            <w:pPr>
              <w:ind w:right="-508" w:hanging="205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61" w:type="dxa"/>
          </w:tcPr>
          <w:p w14:paraId="2E47BC92" w14:textId="77777777" w:rsidR="008749C0" w:rsidRDefault="008C1706" w:rsidP="0095056C">
            <w:pPr>
              <w:pStyle w:val="ResumeText"/>
              <w:spacing w:line="276" w:lineRule="auto"/>
              <w:ind w:right="93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Emphasis"/>
                <w:rFonts w:asciiTheme="minorHAnsi" w:hAnsiTheme="minorHAnsi"/>
                <w:caps w:val="0"/>
                <w:color w:val="000000" w:themeColor="text1"/>
                <w:szCs w:val="22"/>
                <w:shd w:val="clear" w:color="auto" w:fill="FFFFFF"/>
              </w:rPr>
            </w:pPr>
            <w:r w:rsidRPr="00BF3200">
              <w:rPr>
                <w:rStyle w:val="Emphasis"/>
                <w:rFonts w:asciiTheme="minorHAnsi" w:hAnsiTheme="minorHAnsi"/>
                <w:caps w:val="0"/>
                <w:color w:val="000000" w:themeColor="text1"/>
                <w:szCs w:val="22"/>
                <w:shd w:val="clear" w:color="auto" w:fill="FFFFFF"/>
              </w:rPr>
              <w:t>As a professional quantity surveyor,</w:t>
            </w:r>
            <w:r w:rsidR="00E22E6E" w:rsidRPr="00E22E6E">
              <w:rPr>
                <w:rFonts w:ascii="Times" w:hAnsi="Times" w:cs="Times"/>
                <w:color w:val="000000"/>
                <w:kern w:val="0"/>
                <w:sz w:val="32"/>
                <w:szCs w:val="32"/>
              </w:rPr>
              <w:t xml:space="preserve"> </w:t>
            </w:r>
            <w:r w:rsidR="00E22E6E" w:rsidRPr="00E22E6E">
              <w:rPr>
                <w:rStyle w:val="Emphasis"/>
                <w:rFonts w:asciiTheme="minorHAnsi" w:hAnsiTheme="minorHAnsi"/>
                <w:caps w:val="0"/>
                <w:color w:val="000000" w:themeColor="text1"/>
                <w:szCs w:val="22"/>
                <w:shd w:val="clear" w:color="auto" w:fill="FFFFFF"/>
              </w:rPr>
              <w:t xml:space="preserve">I </w:t>
            </w:r>
            <w:r w:rsidR="0095056C">
              <w:rPr>
                <w:rStyle w:val="Emphasis"/>
                <w:rFonts w:asciiTheme="minorHAnsi" w:hAnsiTheme="minorHAnsi"/>
                <w:caps w:val="0"/>
                <w:color w:val="000000" w:themeColor="text1"/>
                <w:szCs w:val="22"/>
                <w:shd w:val="clear" w:color="auto" w:fill="FFFFFF"/>
              </w:rPr>
              <w:t xml:space="preserve">acquire </w:t>
            </w:r>
            <w:r w:rsidR="00E22E6E" w:rsidRPr="00E22E6E">
              <w:rPr>
                <w:rStyle w:val="Emphasis"/>
                <w:rFonts w:asciiTheme="minorHAnsi" w:hAnsiTheme="minorHAnsi"/>
                <w:caps w:val="0"/>
                <w:color w:val="000000" w:themeColor="text1"/>
                <w:szCs w:val="22"/>
                <w:shd w:val="clear" w:color="auto" w:fill="FFFFFF"/>
              </w:rPr>
              <w:t>challenging position in the field where I can gain a continuous development in my career through enhancing my skill</w:t>
            </w:r>
            <w:r w:rsidR="00E22E6E">
              <w:rPr>
                <w:rStyle w:val="Emphasis"/>
                <w:rFonts w:asciiTheme="minorHAnsi" w:hAnsiTheme="minorHAnsi"/>
                <w:caps w:val="0"/>
                <w:color w:val="000000" w:themeColor="text1"/>
                <w:szCs w:val="22"/>
                <w:shd w:val="clear" w:color="auto" w:fill="FFFFFF"/>
              </w:rPr>
              <w:t>s</w:t>
            </w:r>
            <w:r w:rsidR="00E22E6E" w:rsidRPr="00E22E6E">
              <w:rPr>
                <w:rStyle w:val="Emphasis"/>
                <w:rFonts w:asciiTheme="minorHAnsi" w:hAnsiTheme="minorHAnsi"/>
                <w:caps w:val="0"/>
                <w:color w:val="000000" w:themeColor="text1"/>
                <w:szCs w:val="22"/>
                <w:shd w:val="clear" w:color="auto" w:fill="FFFFFF"/>
              </w:rPr>
              <w:t xml:space="preserve"> and experiences while serving the organization with vast range of knowledge, skills and competencies. My ultimate goal is to practice Standard Quantity Surveying profession and practice n</w:t>
            </w:r>
            <w:r w:rsidR="0095056C">
              <w:rPr>
                <w:rStyle w:val="Emphasis"/>
                <w:rFonts w:asciiTheme="minorHAnsi" w:hAnsiTheme="minorHAnsi"/>
                <w:caps w:val="0"/>
                <w:color w:val="000000" w:themeColor="text1"/>
                <w:szCs w:val="22"/>
                <w:shd w:val="clear" w:color="auto" w:fill="FFFFFF"/>
              </w:rPr>
              <w:t>ew directions in my profession.</w:t>
            </w:r>
          </w:p>
          <w:p w14:paraId="1119FC8B" w14:textId="77777777" w:rsidR="008749C0" w:rsidRPr="008749C0" w:rsidRDefault="008749C0" w:rsidP="00956321">
            <w:pPr>
              <w:pStyle w:val="ResumeText"/>
              <w:spacing w:line="276" w:lineRule="auto"/>
              <w:ind w:left="0" w:righ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aps w:val="0"/>
                <w:color w:val="000000" w:themeColor="text1"/>
                <w:szCs w:val="22"/>
                <w:shd w:val="clear" w:color="auto" w:fill="FFFFFF"/>
              </w:rPr>
            </w:pPr>
          </w:p>
        </w:tc>
      </w:tr>
      <w:tr w:rsidR="002C42BC" w:rsidRPr="009F2CD3" w14:paraId="2F22391C" w14:textId="77777777" w:rsidTr="00EA6418">
        <w:trPr>
          <w:trHeight w:val="17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6" w:type="dxa"/>
          </w:tcPr>
          <w:p w14:paraId="0F41FBA0" w14:textId="77777777" w:rsidR="00F46EF4" w:rsidRDefault="00F46EF4" w:rsidP="00BF3200">
            <w:pPr>
              <w:pStyle w:val="Heading1"/>
              <w:ind w:left="0"/>
              <w:jc w:val="left"/>
              <w:outlineLvl w:val="0"/>
              <w:rPr>
                <w:sz w:val="23"/>
                <w:szCs w:val="23"/>
              </w:rPr>
            </w:pPr>
          </w:p>
          <w:p w14:paraId="715EEA03" w14:textId="77777777" w:rsidR="002C42BC" w:rsidRDefault="00414819" w:rsidP="00BF3200">
            <w:pPr>
              <w:pStyle w:val="Heading1"/>
              <w:ind w:left="0"/>
              <w:jc w:val="left"/>
              <w:outlineLvl w:val="0"/>
              <w:rPr>
                <w:sz w:val="23"/>
                <w:szCs w:val="23"/>
              </w:rPr>
            </w:pPr>
            <w:r w:rsidRPr="00CE1BAB">
              <w:rPr>
                <w:sz w:val="23"/>
                <w:szCs w:val="23"/>
              </w:rPr>
              <w:t xml:space="preserve">Skills </w:t>
            </w:r>
          </w:p>
          <w:p w14:paraId="61445A77" w14:textId="77777777" w:rsidR="00CE1BAB" w:rsidRPr="00CE1BAB" w:rsidRDefault="00CE1BAB" w:rsidP="00CE1BAB"/>
        </w:tc>
        <w:tc>
          <w:tcPr>
            <w:tcW w:w="310" w:type="dxa"/>
          </w:tcPr>
          <w:p w14:paraId="164F7E4B" w14:textId="77777777" w:rsidR="002C42BC" w:rsidRDefault="002C42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61" w:type="dxa"/>
          </w:tcPr>
          <w:p w14:paraId="02ACCEC7" w14:textId="77777777" w:rsidR="0095056C" w:rsidRDefault="0095056C" w:rsidP="0095056C">
            <w:pPr>
              <w:pStyle w:val="ResumeText"/>
              <w:spacing w:line="276" w:lineRule="auto"/>
              <w:ind w:left="10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14:paraId="3A855F5E" w14:textId="77777777" w:rsidR="0095056C" w:rsidRPr="0095056C" w:rsidRDefault="0095056C" w:rsidP="0095056C">
            <w:pPr>
              <w:pStyle w:val="ResumeText"/>
              <w:numPr>
                <w:ilvl w:val="0"/>
                <w:numId w:val="8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>Ability to work independently</w:t>
            </w:r>
          </w:p>
          <w:p w14:paraId="29A86009" w14:textId="77777777" w:rsidR="004779AC" w:rsidRPr="004779AC" w:rsidRDefault="004779AC" w:rsidP="00CD0D10">
            <w:pPr>
              <w:pStyle w:val="ResumeText"/>
              <w:numPr>
                <w:ilvl w:val="0"/>
                <w:numId w:val="8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4779AC">
              <w:rPr>
                <w:color w:val="000000" w:themeColor="text1"/>
                <w:sz w:val="22"/>
                <w:szCs w:val="22"/>
                <w:shd w:val="clear" w:color="auto" w:fill="FFFFFF"/>
              </w:rPr>
              <w:t>Team player</w:t>
            </w:r>
          </w:p>
          <w:p w14:paraId="3B78FD4E" w14:textId="77777777" w:rsidR="004779AC" w:rsidRPr="004779AC" w:rsidRDefault="0095056C" w:rsidP="00CD0D10">
            <w:pPr>
              <w:pStyle w:val="ResumeText"/>
              <w:numPr>
                <w:ilvl w:val="0"/>
                <w:numId w:val="8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>Hard worker</w:t>
            </w:r>
          </w:p>
          <w:p w14:paraId="2B9A707B" w14:textId="77777777" w:rsidR="004779AC" w:rsidRPr="004779AC" w:rsidRDefault="004779AC" w:rsidP="00CD0D10">
            <w:pPr>
              <w:pStyle w:val="ResumeText"/>
              <w:numPr>
                <w:ilvl w:val="0"/>
                <w:numId w:val="8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4779AC">
              <w:rPr>
                <w:color w:val="000000" w:themeColor="text1"/>
                <w:sz w:val="22"/>
                <w:szCs w:val="22"/>
                <w:shd w:val="clear" w:color="auto" w:fill="FFFFFF"/>
              </w:rPr>
              <w:t>Confident</w:t>
            </w:r>
          </w:p>
          <w:p w14:paraId="5ED9DBAC" w14:textId="77777777" w:rsidR="004779AC" w:rsidRDefault="00E22E6E" w:rsidP="00CD0D10">
            <w:pPr>
              <w:pStyle w:val="ResumeText"/>
              <w:numPr>
                <w:ilvl w:val="0"/>
                <w:numId w:val="8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>Supervisory, leadership and mo</w:t>
            </w:r>
            <w:r w:rsidR="004779AC" w:rsidRPr="004779AC">
              <w:rPr>
                <w:color w:val="000000" w:themeColor="text1"/>
                <w:sz w:val="22"/>
                <w:szCs w:val="22"/>
                <w:shd w:val="clear" w:color="auto" w:fill="FFFFFF"/>
              </w:rPr>
              <w:t>n</w:t>
            </w: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>i</w:t>
            </w:r>
            <w:r w:rsidR="004779AC" w:rsidRPr="004779AC">
              <w:rPr>
                <w:color w:val="000000" w:themeColor="text1"/>
                <w:sz w:val="22"/>
                <w:szCs w:val="22"/>
                <w:shd w:val="clear" w:color="auto" w:fill="FFFFFF"/>
              </w:rPr>
              <w:t>toring skills</w:t>
            </w:r>
          </w:p>
          <w:p w14:paraId="66CD5024" w14:textId="77777777" w:rsidR="002E6B32" w:rsidRPr="004779AC" w:rsidRDefault="002E6B32" w:rsidP="00CD0D10">
            <w:pPr>
              <w:pStyle w:val="ResumeText"/>
              <w:numPr>
                <w:ilvl w:val="0"/>
                <w:numId w:val="8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>I</w:t>
            </w:r>
            <w:r w:rsidRPr="004779AC">
              <w:rPr>
                <w:color w:val="000000" w:themeColor="text1"/>
                <w:sz w:val="22"/>
                <w:szCs w:val="22"/>
                <w:shd w:val="clear" w:color="auto" w:fill="FFFFFF"/>
              </w:rPr>
              <w:t>nterpersonal skills</w:t>
            </w:r>
          </w:p>
          <w:p w14:paraId="6D885C2D" w14:textId="77777777" w:rsidR="004779AC" w:rsidRDefault="0095056C" w:rsidP="00CD0D10">
            <w:pPr>
              <w:pStyle w:val="ResumeText"/>
              <w:numPr>
                <w:ilvl w:val="0"/>
                <w:numId w:val="8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>Punctual and reliable</w:t>
            </w:r>
          </w:p>
          <w:p w14:paraId="23452828" w14:textId="77777777" w:rsidR="006D2013" w:rsidRDefault="006D2013" w:rsidP="002E6B32">
            <w:pPr>
              <w:pStyle w:val="ResumeText"/>
              <w:spacing w:line="276" w:lineRule="auto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C42BC" w:rsidRPr="00540789" w14:paraId="7B2B15F6" w14:textId="77777777" w:rsidTr="00BB6E2B">
        <w:trPr>
          <w:trHeight w:val="7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6" w:type="dxa"/>
          </w:tcPr>
          <w:p w14:paraId="4EF5B1F3" w14:textId="77777777" w:rsidR="002C42BC" w:rsidRPr="00CE1BAB" w:rsidRDefault="002E71B4" w:rsidP="00BF3200">
            <w:pPr>
              <w:pStyle w:val="Heading1"/>
              <w:ind w:left="0"/>
              <w:jc w:val="left"/>
              <w:outlineLvl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br/>
            </w:r>
            <w:r w:rsidR="00414819" w:rsidRPr="00CE1BAB">
              <w:rPr>
                <w:sz w:val="23"/>
                <w:szCs w:val="23"/>
              </w:rPr>
              <w:t>Experience</w:t>
            </w:r>
          </w:p>
        </w:tc>
        <w:tc>
          <w:tcPr>
            <w:tcW w:w="310" w:type="dxa"/>
          </w:tcPr>
          <w:p w14:paraId="42B89BC2" w14:textId="77777777" w:rsidR="002C42BC" w:rsidRDefault="002C42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F3C2B35" w14:textId="77777777" w:rsidR="00B658D2" w:rsidRDefault="00B658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2525FE8" w14:textId="77777777" w:rsidR="00B658D2" w:rsidRDefault="00B658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61" w:type="dxa"/>
          </w:tcPr>
          <w:sdt>
            <w:sdtP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color w:val="595959" w:themeColor="text1" w:themeTint="A6"/>
              </w:rPr>
              <w:id w:val="1436861535"/>
            </w:sdtPr>
            <w:sdtEndPr>
              <w:rPr>
                <w:rFonts w:eastAsiaTheme="minorHAnsi"/>
              </w:rPr>
            </w:sdtEndPr>
            <w:sdtContent>
              <w:p w14:paraId="2D35FDFB" w14:textId="77777777" w:rsidR="00767F26" w:rsidRDefault="00A13547" w:rsidP="002E71B4">
                <w:pPr>
                  <w:pStyle w:val="Heading2"/>
                  <w:spacing w:line="276" w:lineRule="auto"/>
                  <w:ind w:left="0"/>
                  <w:outlineLvl w:val="1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eastAsiaTheme="minorHAnsi" w:hAnsiTheme="minorHAnsi" w:cstheme="minorBidi"/>
                    <w:b w:val="0"/>
                    <w:caps w:val="0"/>
                    <w:color w:val="000000" w:themeColor="text1"/>
                    <w:sz w:val="22"/>
                    <w:szCs w:val="22"/>
                    <w:shd w:val="clear" w:color="auto" w:fill="FFFFFF"/>
                  </w:rPr>
                </w:pPr>
                <w: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</w:rPr>
                  <w:br/>
                </w:r>
                <w:r w:rsidR="00767F26" w:rsidRPr="00767F26">
                  <w:rPr>
                    <w:rFonts w:asciiTheme="minorHAnsi" w:eastAsiaTheme="minorHAnsi" w:hAnsiTheme="minorHAnsi" w:cstheme="minorBidi"/>
                    <w:b w:val="0"/>
                    <w:caps w:val="0"/>
                    <w:color w:val="000000" w:themeColor="text1"/>
                    <w:sz w:val="22"/>
                    <w:szCs w:val="22"/>
                    <w:shd w:val="clear" w:color="auto" w:fill="FFFFFF"/>
                  </w:rPr>
                  <w:t xml:space="preserve">4 </w:t>
                </w:r>
                <w:r w:rsidR="00C72081">
                  <w:rPr>
                    <w:rFonts w:asciiTheme="minorHAnsi" w:eastAsiaTheme="minorHAnsi" w:hAnsiTheme="minorHAnsi" w:cstheme="minorBidi"/>
                    <w:b w:val="0"/>
                    <w:caps w:val="0"/>
                    <w:color w:val="000000" w:themeColor="text1"/>
                    <w:sz w:val="22"/>
                    <w:szCs w:val="22"/>
                    <w:shd w:val="clear" w:color="auto" w:fill="FFFFFF"/>
                  </w:rPr>
                  <w:t xml:space="preserve">and half </w:t>
                </w:r>
                <w:r w:rsidR="00767F26" w:rsidRPr="00767F26">
                  <w:rPr>
                    <w:rFonts w:asciiTheme="minorHAnsi" w:eastAsiaTheme="minorHAnsi" w:hAnsiTheme="minorHAnsi" w:cstheme="minorBidi"/>
                    <w:b w:val="0"/>
                    <w:caps w:val="0"/>
                    <w:color w:val="000000" w:themeColor="text1"/>
                    <w:sz w:val="22"/>
                    <w:szCs w:val="22"/>
                    <w:shd w:val="clear" w:color="auto" w:fill="FFFFFF"/>
                  </w:rPr>
                  <w:t xml:space="preserve">Years </w:t>
                </w:r>
                <w:r w:rsidR="002E71B4">
                  <w:rPr>
                    <w:rFonts w:asciiTheme="minorHAnsi" w:eastAsiaTheme="minorHAnsi" w:hAnsiTheme="minorHAnsi" w:cstheme="minorBidi"/>
                    <w:b w:val="0"/>
                    <w:caps w:val="0"/>
                    <w:color w:val="000000" w:themeColor="text1"/>
                    <w:sz w:val="22"/>
                    <w:szCs w:val="22"/>
                    <w:shd w:val="clear" w:color="auto" w:fill="FFFFFF"/>
                  </w:rPr>
                  <w:t xml:space="preserve">of </w:t>
                </w:r>
                <w:r w:rsidR="00767F26" w:rsidRPr="00767F26">
                  <w:rPr>
                    <w:rFonts w:asciiTheme="minorHAnsi" w:eastAsiaTheme="minorHAnsi" w:hAnsiTheme="minorHAnsi" w:cstheme="minorBidi"/>
                    <w:b w:val="0"/>
                    <w:caps w:val="0"/>
                    <w:color w:val="000000" w:themeColor="text1"/>
                    <w:sz w:val="22"/>
                    <w:szCs w:val="22"/>
                    <w:shd w:val="clear" w:color="auto" w:fill="FFFFFF"/>
                  </w:rPr>
                  <w:t xml:space="preserve">career experience since 2012. </w:t>
                </w:r>
              </w:p>
              <w:p w14:paraId="0B5D5098" w14:textId="77777777" w:rsidR="0095056C" w:rsidRPr="0095056C" w:rsidRDefault="0095056C" w:rsidP="0095056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  <w:p w14:paraId="15E98980" w14:textId="77777777" w:rsidR="00897A42" w:rsidRPr="008C1706" w:rsidRDefault="009827BC" w:rsidP="00897A42">
                <w:pPr>
                  <w:pStyle w:val="Heading2"/>
                  <w:ind w:left="0"/>
                  <w:outlineLvl w:val="1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eastAsiaTheme="minorHAnsi" w:hAnsiTheme="minorHAnsi" w:cstheme="minorBidi"/>
                    <w:caps w:val="0"/>
                    <w:color w:val="000000" w:themeColor="text1"/>
                    <w:sz w:val="22"/>
                    <w:szCs w:val="22"/>
                    <w:shd w:val="clear" w:color="auto" w:fill="FFFFFF"/>
                  </w:rPr>
                </w:pPr>
                <w:r>
                  <w:rPr>
                    <w:rFonts w:asciiTheme="minorHAnsi" w:eastAsiaTheme="minorHAnsi" w:hAnsiTheme="minorHAnsi" w:cstheme="minorBidi"/>
                    <w:caps w:val="0"/>
                    <w:color w:val="000000" w:themeColor="text1"/>
                    <w:sz w:val="22"/>
                    <w:szCs w:val="22"/>
                    <w:shd w:val="clear" w:color="auto" w:fill="FFFFFF"/>
                  </w:rPr>
                  <w:t>Q</w:t>
                </w:r>
                <w:r w:rsidR="00FE3B4D">
                  <w:rPr>
                    <w:rFonts w:asciiTheme="minorHAnsi" w:eastAsiaTheme="minorHAnsi" w:hAnsiTheme="minorHAnsi" w:cstheme="minorBidi"/>
                    <w:caps w:val="0"/>
                    <w:color w:val="000000" w:themeColor="text1"/>
                    <w:sz w:val="22"/>
                    <w:szCs w:val="22"/>
                    <w:shd w:val="clear" w:color="auto" w:fill="FFFFFF"/>
                  </w:rPr>
                  <w:t>uantity S</w:t>
                </w:r>
                <w:r w:rsidRPr="009827BC">
                  <w:rPr>
                    <w:rFonts w:asciiTheme="minorHAnsi" w:eastAsiaTheme="minorHAnsi" w:hAnsiTheme="minorHAnsi" w:cstheme="minorBidi"/>
                    <w:caps w:val="0"/>
                    <w:color w:val="000000" w:themeColor="text1"/>
                    <w:sz w:val="22"/>
                    <w:szCs w:val="22"/>
                    <w:shd w:val="clear" w:color="auto" w:fill="FFFFFF"/>
                  </w:rPr>
                  <w:t>urveyor</w:t>
                </w:r>
                <w:r w:rsidR="00CD0D10">
                  <w:rPr>
                    <w:rFonts w:asciiTheme="minorHAnsi" w:eastAsiaTheme="minorHAnsi" w:hAnsiTheme="minorHAnsi" w:cstheme="minorBidi"/>
                    <w:caps w:val="0"/>
                    <w:color w:val="000000" w:themeColor="text1"/>
                    <w:sz w:val="22"/>
                    <w:szCs w:val="22"/>
                    <w:shd w:val="clear" w:color="auto" w:fill="FFFFFF"/>
                  </w:rPr>
                  <w:t>,</w:t>
                </w:r>
                <w:r>
                  <w:rPr>
                    <w:rFonts w:asciiTheme="minorHAnsi" w:eastAsiaTheme="minorHAnsi" w:hAnsiTheme="minorHAnsi" w:cstheme="minorBidi"/>
                    <w:caps w:val="0"/>
                    <w:color w:val="000000" w:themeColor="text1"/>
                    <w:sz w:val="22"/>
                    <w:szCs w:val="22"/>
                    <w:shd w:val="clear" w:color="auto" w:fill="FFFFFF"/>
                  </w:rPr>
                  <w:t xml:space="preserve"> </w:t>
                </w:r>
                <w:r w:rsidR="00897A42">
                  <w:rPr>
                    <w:rFonts w:asciiTheme="minorHAnsi" w:eastAsiaTheme="minorHAnsi" w:hAnsiTheme="minorHAnsi" w:cstheme="minorBidi"/>
                    <w:caps w:val="0"/>
                    <w:color w:val="000000" w:themeColor="text1"/>
                    <w:sz w:val="22"/>
                    <w:szCs w:val="22"/>
                    <w:shd w:val="clear" w:color="auto" w:fill="FFFFFF"/>
                  </w:rPr>
                  <w:t>De Leeuw Middle East</w:t>
                </w:r>
                <w:r w:rsidR="00572EA8">
                  <w:rPr>
                    <w:rFonts w:asciiTheme="minorHAnsi" w:eastAsiaTheme="minorHAnsi" w:hAnsiTheme="minorHAnsi" w:cstheme="minorBidi"/>
                    <w:caps w:val="0"/>
                    <w:color w:val="000000" w:themeColor="text1"/>
                    <w:sz w:val="22"/>
                    <w:szCs w:val="22"/>
                    <w:shd w:val="clear" w:color="auto" w:fill="FFFFFF"/>
                  </w:rPr>
                  <w:t xml:space="preserve"> </w:t>
                </w:r>
                <w:r w:rsidR="00612C14">
                  <w:rPr>
                    <w:rFonts w:asciiTheme="minorHAnsi" w:eastAsiaTheme="minorHAnsi" w:hAnsiTheme="minorHAnsi" w:cstheme="minorBidi"/>
                    <w:caps w:val="0"/>
                    <w:color w:val="000000" w:themeColor="text1"/>
                    <w:sz w:val="22"/>
                    <w:szCs w:val="22"/>
                    <w:shd w:val="clear" w:color="auto" w:fill="FFFFFF"/>
                  </w:rPr>
                  <w:t>–</w:t>
                </w:r>
                <w:r w:rsidR="00572EA8">
                  <w:rPr>
                    <w:rFonts w:asciiTheme="minorHAnsi" w:eastAsiaTheme="minorHAnsi" w:hAnsiTheme="minorHAnsi" w:cstheme="minorBidi"/>
                    <w:caps w:val="0"/>
                    <w:color w:val="000000" w:themeColor="text1"/>
                    <w:sz w:val="22"/>
                    <w:szCs w:val="22"/>
                    <w:shd w:val="clear" w:color="auto" w:fill="FFFFFF"/>
                  </w:rPr>
                  <w:t xml:space="preserve"> Dubai</w:t>
                </w:r>
                <w:r w:rsidR="00612C14">
                  <w:rPr>
                    <w:rFonts w:asciiTheme="minorHAnsi" w:eastAsiaTheme="minorHAnsi" w:hAnsiTheme="minorHAnsi" w:cstheme="minorBidi"/>
                    <w:caps w:val="0"/>
                    <w:color w:val="000000" w:themeColor="text1"/>
                    <w:sz w:val="22"/>
                    <w:szCs w:val="22"/>
                    <w:shd w:val="clear" w:color="auto" w:fill="FFFFFF"/>
                  </w:rPr>
                  <w:t xml:space="preserve">, </w:t>
                </w:r>
                <w:r w:rsidR="00612C14" w:rsidRPr="00612C14">
                  <w:rPr>
                    <w:rFonts w:asciiTheme="minorHAnsi" w:eastAsiaTheme="minorHAnsi" w:hAnsiTheme="minorHAnsi" w:cstheme="minorBidi"/>
                    <w:caps w:val="0"/>
                    <w:color w:val="000000" w:themeColor="text1"/>
                    <w:sz w:val="22"/>
                    <w:szCs w:val="22"/>
                    <w:shd w:val="clear" w:color="auto" w:fill="FFFFFF"/>
                  </w:rPr>
                  <w:t>United Arab Emirates</w:t>
                </w:r>
              </w:p>
              <w:p w14:paraId="3B4CA268" w14:textId="77777777" w:rsidR="00897A42" w:rsidRPr="00F31828" w:rsidRDefault="00897A42" w:rsidP="00897A42">
                <w:pPr>
                  <w:pStyle w:val="ResumeText"/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Emphasis"/>
                    <w:color w:val="000000" w:themeColor="text1"/>
                    <w:sz w:val="22"/>
                    <w:szCs w:val="22"/>
                    <w:shd w:val="clear" w:color="auto" w:fill="FFFFFF"/>
                  </w:rPr>
                </w:pPr>
                <w:r w:rsidRPr="00F31828">
                  <w:rPr>
                    <w:rStyle w:val="Emphasis"/>
                    <w:color w:val="000000" w:themeColor="text1"/>
                    <w:sz w:val="22"/>
                    <w:szCs w:val="22"/>
                    <w:shd w:val="clear" w:color="auto" w:fill="FFFFFF"/>
                  </w:rPr>
                  <w:t>From 2014 November to Present</w:t>
                </w:r>
              </w:p>
              <w:p w14:paraId="05FF3E63" w14:textId="77777777" w:rsidR="00A84FAE" w:rsidRPr="00F31828" w:rsidRDefault="00A84FAE" w:rsidP="00897A42">
                <w:pPr>
                  <w:pStyle w:val="ResumeText"/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Emphasis"/>
                    <w:color w:val="000000" w:themeColor="text1"/>
                    <w:sz w:val="22"/>
                    <w:szCs w:val="22"/>
                    <w:shd w:val="clear" w:color="auto" w:fill="FFFFFF"/>
                  </w:rPr>
                </w:pPr>
              </w:p>
              <w:p w14:paraId="2C08FDD5" w14:textId="77777777" w:rsidR="00A84FAE" w:rsidRPr="002E6B32" w:rsidRDefault="00A84FAE" w:rsidP="00897A42">
                <w:pPr>
                  <w:pStyle w:val="ResumeText"/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Emphasis"/>
                    <w:color w:val="000000" w:themeColor="text1"/>
                    <w:sz w:val="22"/>
                    <w:szCs w:val="22"/>
                    <w:shd w:val="clear" w:color="auto" w:fill="FFFFFF"/>
                  </w:rPr>
                </w:pPr>
                <w:r w:rsidRPr="002E6B32">
                  <w:rPr>
                    <w:rStyle w:val="Emphasis"/>
                    <w:color w:val="000000" w:themeColor="text1"/>
                    <w:sz w:val="22"/>
                    <w:szCs w:val="22"/>
                    <w:shd w:val="clear" w:color="auto" w:fill="FFFFFF"/>
                  </w:rPr>
                  <w:t>Duties and Responsibilities</w:t>
                </w:r>
              </w:p>
              <w:p w14:paraId="6FFEB21D" w14:textId="77777777" w:rsidR="00897A42" w:rsidRPr="002E6B32" w:rsidRDefault="00897A42" w:rsidP="00897A42">
                <w:pPr>
                  <w:pStyle w:val="ListParagraph"/>
                  <w:numPr>
                    <w:ilvl w:val="0"/>
                    <w:numId w:val="4"/>
                  </w:numPr>
                  <w:spacing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Emphasis"/>
                    <w:color w:val="000000" w:themeColor="text1"/>
                    <w:sz w:val="22"/>
                    <w:szCs w:val="22"/>
                    <w:shd w:val="clear" w:color="auto" w:fill="FFFFFF"/>
                  </w:rPr>
                </w:pPr>
                <w:r w:rsidRPr="002E6B32">
                  <w:rPr>
                    <w:rStyle w:val="Emphasis"/>
                    <w:color w:val="000000" w:themeColor="text1"/>
                    <w:sz w:val="22"/>
                    <w:szCs w:val="22"/>
                    <w:shd w:val="clear" w:color="auto" w:fill="FFFFFF"/>
                  </w:rPr>
                  <w:t>Taking off quantities from Auto Cad drawings</w:t>
                </w:r>
              </w:p>
              <w:p w14:paraId="1903E54B" w14:textId="77777777" w:rsidR="00897A42" w:rsidRPr="002E6B32" w:rsidRDefault="00897A42" w:rsidP="00897A42">
                <w:pPr>
                  <w:pStyle w:val="ListParagraph"/>
                  <w:numPr>
                    <w:ilvl w:val="0"/>
                    <w:numId w:val="4"/>
                  </w:numPr>
                  <w:spacing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Emphasis"/>
                    <w:color w:val="000000" w:themeColor="text1"/>
                    <w:sz w:val="22"/>
                    <w:szCs w:val="22"/>
                    <w:shd w:val="clear" w:color="auto" w:fill="FFFFFF"/>
                  </w:rPr>
                </w:pPr>
                <w:r w:rsidRPr="002E6B32">
                  <w:rPr>
                    <w:rStyle w:val="Emphasis"/>
                    <w:color w:val="000000" w:themeColor="text1"/>
                    <w:sz w:val="22"/>
                    <w:szCs w:val="22"/>
                    <w:shd w:val="clear" w:color="auto" w:fill="FFFFFF"/>
                  </w:rPr>
                  <w:t>Rate formulating and analyzing</w:t>
                </w:r>
              </w:p>
              <w:p w14:paraId="4580314F" w14:textId="77777777" w:rsidR="00897A42" w:rsidRPr="002E6B32" w:rsidRDefault="00897A42" w:rsidP="00897A42">
                <w:pPr>
                  <w:pStyle w:val="ListParagraph"/>
                  <w:numPr>
                    <w:ilvl w:val="0"/>
                    <w:numId w:val="4"/>
                  </w:numPr>
                  <w:spacing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Emphasis"/>
                    <w:color w:val="000000" w:themeColor="text1"/>
                    <w:sz w:val="22"/>
                    <w:szCs w:val="22"/>
                    <w:shd w:val="clear" w:color="auto" w:fill="FFFFFF"/>
                  </w:rPr>
                </w:pPr>
                <w:r w:rsidRPr="002E6B32">
                  <w:rPr>
                    <w:rStyle w:val="Emphasis"/>
                    <w:color w:val="000000" w:themeColor="text1"/>
                    <w:sz w:val="22"/>
                    <w:szCs w:val="22"/>
                    <w:shd w:val="clear" w:color="auto" w:fill="FFFFFF"/>
                  </w:rPr>
                  <w:t xml:space="preserve">Preparing Bills </w:t>
                </w:r>
                <w:r w:rsidR="00163B2C" w:rsidRPr="002E6B32">
                  <w:rPr>
                    <w:rStyle w:val="Emphasis"/>
                    <w:color w:val="000000" w:themeColor="text1"/>
                    <w:sz w:val="22"/>
                    <w:szCs w:val="22"/>
                    <w:shd w:val="clear" w:color="auto" w:fill="FFFFFF"/>
                  </w:rPr>
                  <w:t>of</w:t>
                </w:r>
                <w:r w:rsidRPr="002E6B32">
                  <w:rPr>
                    <w:rStyle w:val="Emphasis"/>
                    <w:color w:val="000000" w:themeColor="text1"/>
                    <w:sz w:val="22"/>
                    <w:szCs w:val="22"/>
                    <w:shd w:val="clear" w:color="auto" w:fill="FFFFFF"/>
                  </w:rPr>
                  <w:t xml:space="preserve"> Quantities</w:t>
                </w:r>
              </w:p>
              <w:p w14:paraId="61F06CFA" w14:textId="77777777" w:rsidR="00E61081" w:rsidRPr="002E6B32" w:rsidRDefault="00CF6C1C" w:rsidP="00E61081">
                <w:pPr>
                  <w:pStyle w:val="ListParagraph"/>
                  <w:numPr>
                    <w:ilvl w:val="0"/>
                    <w:numId w:val="4"/>
                  </w:numPr>
                  <w:spacing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Emphasis"/>
                    <w:color w:val="000000" w:themeColor="text1"/>
                    <w:sz w:val="22"/>
                    <w:szCs w:val="22"/>
                    <w:shd w:val="clear" w:color="auto" w:fill="FFFFFF"/>
                  </w:rPr>
                </w:pPr>
                <w:r w:rsidRPr="002E6B32">
                  <w:rPr>
                    <w:rStyle w:val="Emphasis"/>
                    <w:color w:val="000000" w:themeColor="text1"/>
                    <w:sz w:val="22"/>
                    <w:szCs w:val="22"/>
                    <w:shd w:val="clear" w:color="auto" w:fill="FFFFFF"/>
                  </w:rPr>
                  <w:t>Tender Evaluation</w:t>
                </w:r>
              </w:p>
              <w:p w14:paraId="5F91A562" w14:textId="77777777" w:rsidR="00092105" w:rsidRPr="002E6B32" w:rsidRDefault="00092105" w:rsidP="00092105">
                <w:pPr>
                  <w:pStyle w:val="ListParagraph"/>
                  <w:numPr>
                    <w:ilvl w:val="0"/>
                    <w:numId w:val="4"/>
                  </w:numPr>
                  <w:spacing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 w:themeColor="text1"/>
                    <w:sz w:val="22"/>
                    <w:szCs w:val="22"/>
                    <w:shd w:val="clear" w:color="auto" w:fill="FFFFFF"/>
                  </w:rPr>
                </w:pPr>
                <w:r w:rsidRPr="002E6B32">
                  <w:rPr>
                    <w:color w:val="000000" w:themeColor="text1"/>
                    <w:sz w:val="22"/>
                    <w:szCs w:val="22"/>
                    <w:shd w:val="clear" w:color="auto" w:fill="FFFFFF"/>
                  </w:rPr>
                  <w:t>Evaluation and preparation of Interim Payment certificates</w:t>
                </w:r>
              </w:p>
              <w:p w14:paraId="71829663" w14:textId="77777777" w:rsidR="00CF6C1C" w:rsidRPr="002E6B32" w:rsidRDefault="00E61081" w:rsidP="00092105">
                <w:pPr>
                  <w:pStyle w:val="ListParagraph"/>
                  <w:numPr>
                    <w:ilvl w:val="0"/>
                    <w:numId w:val="4"/>
                  </w:num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 w:themeColor="text1"/>
                    <w:sz w:val="22"/>
                    <w:szCs w:val="22"/>
                    <w:shd w:val="clear" w:color="auto" w:fill="FFFFFF"/>
                  </w:rPr>
                </w:pPr>
                <w:r w:rsidRPr="002E6B32">
                  <w:rPr>
                    <w:color w:val="000000" w:themeColor="text1"/>
                    <w:sz w:val="22"/>
                    <w:szCs w:val="22"/>
                    <w:shd w:val="clear" w:color="auto" w:fill="FFFFFF"/>
                  </w:rPr>
                  <w:t>Preparing cost estimates</w:t>
                </w:r>
              </w:p>
              <w:p w14:paraId="39D0427C" w14:textId="77777777" w:rsidR="00A13547" w:rsidRPr="002E6B32" w:rsidRDefault="000366E6" w:rsidP="00A13547">
                <w:pPr>
                  <w:pStyle w:val="ListParagraph"/>
                  <w:numPr>
                    <w:ilvl w:val="0"/>
                    <w:numId w:val="4"/>
                  </w:num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 w:themeColor="text1"/>
                    <w:sz w:val="22"/>
                    <w:szCs w:val="22"/>
                    <w:shd w:val="clear" w:color="auto" w:fill="FFFFFF"/>
                  </w:rPr>
                </w:pPr>
                <w:r w:rsidRPr="002E6B32">
                  <w:rPr>
                    <w:color w:val="000000" w:themeColor="text1"/>
                    <w:sz w:val="22"/>
                    <w:szCs w:val="22"/>
                    <w:shd w:val="clear" w:color="auto" w:fill="FFFFFF"/>
                  </w:rPr>
                  <w:t>Evaluation of variations and extra works claims</w:t>
                </w:r>
              </w:p>
              <w:p w14:paraId="059365E5" w14:textId="77777777" w:rsidR="00E61081" w:rsidRPr="002E6B32" w:rsidRDefault="00E61081" w:rsidP="00E61081">
                <w:pPr>
                  <w:pStyle w:val="ListParagrap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 w:themeColor="text1"/>
                    <w:sz w:val="22"/>
                    <w:szCs w:val="22"/>
                    <w:shd w:val="clear" w:color="auto" w:fill="FFFFFF"/>
                  </w:rPr>
                </w:pPr>
              </w:p>
              <w:p w14:paraId="02B8A350" w14:textId="77777777" w:rsidR="00767C17" w:rsidRPr="002E6B32" w:rsidRDefault="00E22E6E" w:rsidP="00A84FAE">
                <w:pPr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 w:themeColor="text1"/>
                    <w:sz w:val="22"/>
                    <w:szCs w:val="22"/>
                    <w:shd w:val="clear" w:color="auto" w:fill="FFFFFF"/>
                  </w:rPr>
                </w:pPr>
                <w:r>
                  <w:rPr>
                    <w:color w:val="000000" w:themeColor="text1"/>
                    <w:sz w:val="22"/>
                    <w:szCs w:val="22"/>
                    <w:shd w:val="clear" w:color="auto" w:fill="FFFFFF"/>
                  </w:rPr>
                  <w:t>Projects I</w:t>
                </w:r>
                <w:r w:rsidR="00A84FAE" w:rsidRPr="002E6B32">
                  <w:rPr>
                    <w:color w:val="000000" w:themeColor="text1"/>
                    <w:sz w:val="22"/>
                    <w:szCs w:val="22"/>
                    <w:shd w:val="clear" w:color="auto" w:fill="FFFFFF"/>
                  </w:rPr>
                  <w:t>nvolved</w:t>
                </w:r>
              </w:p>
              <w:p w14:paraId="005DF27B" w14:textId="77777777" w:rsidR="00A84FAE" w:rsidRPr="002E6B32" w:rsidRDefault="00A84FAE" w:rsidP="00A84FAE">
                <w:pPr>
                  <w:pStyle w:val="ListParagraph"/>
                  <w:numPr>
                    <w:ilvl w:val="0"/>
                    <w:numId w:val="4"/>
                  </w:numPr>
                  <w:spacing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 w:themeColor="text1"/>
                    <w:sz w:val="22"/>
                    <w:szCs w:val="22"/>
                    <w:shd w:val="clear" w:color="auto" w:fill="FFFFFF"/>
                  </w:rPr>
                </w:pPr>
                <w:proofErr w:type="spellStart"/>
                <w:r w:rsidRPr="002E6B32">
                  <w:rPr>
                    <w:color w:val="000000" w:themeColor="text1"/>
                    <w:sz w:val="22"/>
                    <w:szCs w:val="22"/>
                    <w:shd w:val="clear" w:color="auto" w:fill="FFFFFF"/>
                  </w:rPr>
                  <w:t>Damac</w:t>
                </w:r>
                <w:proofErr w:type="spellEnd"/>
                <w:r w:rsidRPr="002E6B32">
                  <w:rPr>
                    <w:color w:val="000000" w:themeColor="text1"/>
                    <w:sz w:val="22"/>
                    <w:szCs w:val="22"/>
                    <w:shd w:val="clear" w:color="auto" w:fill="FFFFFF"/>
                  </w:rPr>
                  <w:t xml:space="preserve"> </w:t>
                </w:r>
                <w:proofErr w:type="spellStart"/>
                <w:r w:rsidRPr="002E6B32">
                  <w:rPr>
                    <w:color w:val="000000" w:themeColor="text1"/>
                    <w:sz w:val="22"/>
                    <w:szCs w:val="22"/>
                    <w:shd w:val="clear" w:color="auto" w:fill="FFFFFF"/>
                  </w:rPr>
                  <w:t>Akoya</w:t>
                </w:r>
                <w:proofErr w:type="spellEnd"/>
                <w:r w:rsidRPr="002E6B32">
                  <w:rPr>
                    <w:color w:val="000000" w:themeColor="text1"/>
                    <w:sz w:val="22"/>
                    <w:szCs w:val="22"/>
                    <w:shd w:val="clear" w:color="auto" w:fill="FFFFFF"/>
                  </w:rPr>
                  <w:t xml:space="preserve"> (Artesia &amp; Carson)</w:t>
                </w:r>
              </w:p>
              <w:p w14:paraId="2F2C17ED" w14:textId="77777777" w:rsidR="00A84FAE" w:rsidRPr="002E6B32" w:rsidRDefault="00A84FAE" w:rsidP="00A84FAE">
                <w:pPr>
                  <w:pStyle w:val="ListParagraph"/>
                  <w:numPr>
                    <w:ilvl w:val="0"/>
                    <w:numId w:val="4"/>
                  </w:numPr>
                  <w:spacing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 w:themeColor="text1"/>
                    <w:sz w:val="22"/>
                    <w:szCs w:val="22"/>
                    <w:shd w:val="clear" w:color="auto" w:fill="FFFFFF"/>
                  </w:rPr>
                </w:pPr>
                <w:proofErr w:type="spellStart"/>
                <w:r w:rsidRPr="002E6B32">
                  <w:rPr>
                    <w:color w:val="000000" w:themeColor="text1"/>
                    <w:sz w:val="22"/>
                    <w:szCs w:val="22"/>
                    <w:shd w:val="clear" w:color="auto" w:fill="FFFFFF"/>
                  </w:rPr>
                  <w:t>Damac</w:t>
                </w:r>
                <w:proofErr w:type="spellEnd"/>
                <w:r w:rsidRPr="002E6B32">
                  <w:rPr>
                    <w:color w:val="000000" w:themeColor="text1"/>
                    <w:sz w:val="22"/>
                    <w:szCs w:val="22"/>
                    <w:shd w:val="clear" w:color="auto" w:fill="FFFFFF"/>
                  </w:rPr>
                  <w:t xml:space="preserve"> Capital Bay</w:t>
                </w:r>
              </w:p>
              <w:p w14:paraId="499EB542" w14:textId="77777777" w:rsidR="003B5AFA" w:rsidRPr="002E6B32" w:rsidRDefault="00A84FAE" w:rsidP="00A84FAE">
                <w:pPr>
                  <w:pStyle w:val="ListParagraph"/>
                  <w:numPr>
                    <w:ilvl w:val="0"/>
                    <w:numId w:val="4"/>
                  </w:numPr>
                  <w:spacing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 w:themeColor="text1"/>
                    <w:sz w:val="22"/>
                    <w:szCs w:val="22"/>
                    <w:shd w:val="clear" w:color="auto" w:fill="FFFFFF"/>
                  </w:rPr>
                </w:pPr>
                <w:r w:rsidRPr="002E6B32">
                  <w:rPr>
                    <w:color w:val="000000" w:themeColor="text1"/>
                    <w:sz w:val="22"/>
                    <w:szCs w:val="22"/>
                    <w:shd w:val="clear" w:color="auto" w:fill="FFFFFF"/>
                  </w:rPr>
                  <w:t>Qatar Panorama Residence</w:t>
                </w:r>
              </w:p>
              <w:p w14:paraId="689C9092" w14:textId="77777777" w:rsidR="00A84FAE" w:rsidRPr="002E6B32" w:rsidRDefault="00A84FAE" w:rsidP="00A84FAE">
                <w:pPr>
                  <w:pStyle w:val="ListParagraph"/>
                  <w:numPr>
                    <w:ilvl w:val="0"/>
                    <w:numId w:val="4"/>
                  </w:numPr>
                  <w:spacing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 w:themeColor="text1"/>
                    <w:sz w:val="22"/>
                    <w:szCs w:val="22"/>
                    <w:shd w:val="clear" w:color="auto" w:fill="FFFFFF"/>
                  </w:rPr>
                </w:pPr>
                <w:r w:rsidRPr="002E6B32">
                  <w:rPr>
                    <w:color w:val="000000" w:themeColor="text1"/>
                    <w:sz w:val="22"/>
                    <w:szCs w:val="22"/>
                    <w:shd w:val="clear" w:color="auto" w:fill="FFFFFF"/>
                  </w:rPr>
                  <w:t>JW Marriot Hotel</w:t>
                </w:r>
              </w:p>
              <w:p w14:paraId="59632AF2" w14:textId="77777777" w:rsidR="00A84FAE" w:rsidRPr="002E6B32" w:rsidRDefault="00A84FAE" w:rsidP="00A84FAE">
                <w:pPr>
                  <w:pStyle w:val="ListParagraph"/>
                  <w:numPr>
                    <w:ilvl w:val="0"/>
                    <w:numId w:val="4"/>
                  </w:numPr>
                  <w:spacing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 w:themeColor="text1"/>
                    <w:sz w:val="22"/>
                    <w:szCs w:val="22"/>
                    <w:shd w:val="clear" w:color="auto" w:fill="FFFFFF"/>
                  </w:rPr>
                </w:pPr>
                <w:r w:rsidRPr="002E6B32">
                  <w:rPr>
                    <w:color w:val="000000" w:themeColor="text1"/>
                    <w:sz w:val="22"/>
                    <w:szCs w:val="22"/>
                    <w:shd w:val="clear" w:color="auto" w:fill="FFFFFF"/>
                  </w:rPr>
                  <w:t>Jeddah Business Hotel</w:t>
                </w:r>
              </w:p>
              <w:p w14:paraId="04383DBE" w14:textId="77777777" w:rsidR="00A84FAE" w:rsidRPr="002E6B32" w:rsidRDefault="00A84FAE" w:rsidP="00A84FAE">
                <w:pPr>
                  <w:pStyle w:val="ListParagraph"/>
                  <w:numPr>
                    <w:ilvl w:val="0"/>
                    <w:numId w:val="4"/>
                  </w:numPr>
                  <w:spacing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 w:themeColor="text1"/>
                    <w:sz w:val="22"/>
                    <w:szCs w:val="22"/>
                    <w:shd w:val="clear" w:color="auto" w:fill="FFFFFF"/>
                  </w:rPr>
                </w:pPr>
                <w:proofErr w:type="spellStart"/>
                <w:r w:rsidRPr="002E6B32">
                  <w:rPr>
                    <w:color w:val="000000" w:themeColor="text1"/>
                    <w:sz w:val="22"/>
                    <w:szCs w:val="22"/>
                    <w:shd w:val="clear" w:color="auto" w:fill="FFFFFF"/>
                  </w:rPr>
                  <w:t>Corniche</w:t>
                </w:r>
                <w:proofErr w:type="spellEnd"/>
                <w:r w:rsidRPr="002E6B32">
                  <w:rPr>
                    <w:color w:val="000000" w:themeColor="text1"/>
                    <w:sz w:val="22"/>
                    <w:szCs w:val="22"/>
                    <w:shd w:val="clear" w:color="auto" w:fill="FFFFFF"/>
                  </w:rPr>
                  <w:t xml:space="preserve"> Tower Jeddah</w:t>
                </w:r>
              </w:p>
              <w:p w14:paraId="7CA550C6" w14:textId="77777777" w:rsidR="00F31828" w:rsidRDefault="00A84FAE" w:rsidP="00E22E6E">
                <w:pPr>
                  <w:pStyle w:val="ListParagraph"/>
                  <w:numPr>
                    <w:ilvl w:val="0"/>
                    <w:numId w:val="4"/>
                  </w:numPr>
                  <w:spacing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 w:themeColor="text1"/>
                    <w:sz w:val="22"/>
                    <w:szCs w:val="22"/>
                    <w:shd w:val="clear" w:color="auto" w:fill="FFFFFF"/>
                  </w:rPr>
                </w:pPr>
                <w:proofErr w:type="spellStart"/>
                <w:r w:rsidRPr="002E6B32">
                  <w:rPr>
                    <w:color w:val="000000" w:themeColor="text1"/>
                    <w:sz w:val="22"/>
                    <w:szCs w:val="22"/>
                    <w:shd w:val="clear" w:color="auto" w:fill="FFFFFF"/>
                  </w:rPr>
                  <w:t>Jumeirah</w:t>
                </w:r>
                <w:proofErr w:type="spellEnd"/>
                <w:r w:rsidRPr="002E6B32">
                  <w:rPr>
                    <w:color w:val="000000" w:themeColor="text1"/>
                    <w:sz w:val="22"/>
                    <w:szCs w:val="22"/>
                    <w:shd w:val="clear" w:color="auto" w:fill="FFFFFF"/>
                  </w:rPr>
                  <w:t xml:space="preserve"> Golf Estate Villa Project</w:t>
                </w:r>
              </w:p>
              <w:p w14:paraId="4EA05DE9" w14:textId="77777777" w:rsidR="008E7BA0" w:rsidRPr="00E22E6E" w:rsidRDefault="008E7BA0" w:rsidP="008E7BA0">
                <w:pPr>
                  <w:pStyle w:val="ListParagraph"/>
                  <w:spacing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 w:themeColor="text1"/>
                    <w:sz w:val="22"/>
                    <w:szCs w:val="22"/>
                    <w:shd w:val="clear" w:color="auto" w:fill="FFFFFF"/>
                  </w:rPr>
                </w:pPr>
              </w:p>
              <w:p w14:paraId="6D18C951" w14:textId="77777777" w:rsidR="00F31828" w:rsidRDefault="00F31828" w:rsidP="008C1706">
                <w:pPr>
                  <w:pStyle w:val="Heading2"/>
                  <w:ind w:left="0"/>
                  <w:outlineLvl w:val="1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eastAsiaTheme="minorHAnsi" w:hAnsiTheme="minorHAnsi" w:cstheme="minorBidi"/>
                    <w:caps w:val="0"/>
                    <w:color w:val="000000" w:themeColor="text1"/>
                    <w:sz w:val="22"/>
                    <w:szCs w:val="22"/>
                    <w:shd w:val="clear" w:color="auto" w:fill="FFFFFF"/>
                  </w:rPr>
                </w:pPr>
              </w:p>
              <w:p w14:paraId="6AF01F56" w14:textId="77777777" w:rsidR="00E22E6E" w:rsidRDefault="00E22E6E" w:rsidP="008C1706">
                <w:pPr>
                  <w:pStyle w:val="Heading2"/>
                  <w:ind w:left="0"/>
                  <w:outlineLvl w:val="1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eastAsiaTheme="minorHAnsi" w:hAnsiTheme="minorHAnsi" w:cstheme="minorBidi"/>
                    <w:caps w:val="0"/>
                    <w:color w:val="000000" w:themeColor="text1"/>
                    <w:sz w:val="22"/>
                    <w:szCs w:val="22"/>
                    <w:shd w:val="clear" w:color="auto" w:fill="FFFFFF"/>
                  </w:rPr>
                </w:pPr>
              </w:p>
              <w:p w14:paraId="18EF0A46" w14:textId="77777777" w:rsidR="003B5AFA" w:rsidRDefault="00A52720" w:rsidP="008C1706">
                <w:pPr>
                  <w:pStyle w:val="Heading2"/>
                  <w:ind w:left="0"/>
                  <w:outlineLvl w:val="1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eastAsiaTheme="minorHAnsi" w:hAnsiTheme="minorHAnsi" w:cstheme="minorBidi"/>
                    <w:caps w:val="0"/>
                    <w:color w:val="000000" w:themeColor="text1"/>
                    <w:sz w:val="22"/>
                    <w:szCs w:val="22"/>
                    <w:shd w:val="clear" w:color="auto" w:fill="FFFFFF"/>
                  </w:rPr>
                </w:pPr>
                <w:r>
                  <w:rPr>
                    <w:rFonts w:asciiTheme="minorHAnsi" w:eastAsiaTheme="minorHAnsi" w:hAnsiTheme="minorHAnsi" w:cstheme="minorBidi"/>
                    <w:caps w:val="0"/>
                    <w:color w:val="000000" w:themeColor="text1"/>
                    <w:sz w:val="22"/>
                    <w:szCs w:val="22"/>
                    <w:shd w:val="clear" w:color="auto" w:fill="FFFFFF"/>
                  </w:rPr>
                  <w:t xml:space="preserve">Al </w:t>
                </w:r>
                <w:proofErr w:type="spellStart"/>
                <w:r>
                  <w:rPr>
                    <w:rFonts w:asciiTheme="minorHAnsi" w:eastAsiaTheme="minorHAnsi" w:hAnsiTheme="minorHAnsi" w:cstheme="minorBidi"/>
                    <w:caps w:val="0"/>
                    <w:color w:val="000000" w:themeColor="text1"/>
                    <w:sz w:val="22"/>
                    <w:szCs w:val="22"/>
                    <w:shd w:val="clear" w:color="auto" w:fill="FFFFFF"/>
                  </w:rPr>
                  <w:t>Wasl</w:t>
                </w:r>
                <w:proofErr w:type="spellEnd"/>
                <w:r>
                  <w:rPr>
                    <w:rFonts w:asciiTheme="minorHAnsi" w:eastAsiaTheme="minorHAnsi" w:hAnsiTheme="minorHAnsi" w:cstheme="minorBidi"/>
                    <w:caps w:val="0"/>
                    <w:color w:val="000000" w:themeColor="text1"/>
                    <w:sz w:val="22"/>
                    <w:szCs w:val="22"/>
                    <w:shd w:val="clear" w:color="auto" w:fill="FFFFFF"/>
                  </w:rPr>
                  <w:t xml:space="preserve"> Asset Management Group</w:t>
                </w:r>
                <w:r w:rsidRPr="00F31828">
                  <w:rPr>
                    <w:rFonts w:asciiTheme="minorHAnsi" w:eastAsiaTheme="minorHAnsi" w:hAnsiTheme="minorHAnsi" w:cstheme="minorBidi"/>
                    <w:caps w:val="0"/>
                    <w:color w:val="000000" w:themeColor="text1"/>
                    <w:sz w:val="22"/>
                    <w:szCs w:val="22"/>
                    <w:shd w:val="clear" w:color="auto" w:fill="FFFFFF"/>
                  </w:rPr>
                  <w:t xml:space="preserve"> (</w:t>
                </w:r>
                <w:r>
                  <w:rPr>
                    <w:rFonts w:asciiTheme="minorHAnsi" w:eastAsiaTheme="minorHAnsi" w:hAnsiTheme="minorHAnsi" w:cstheme="minorBidi"/>
                    <w:caps w:val="0"/>
                    <w:color w:val="000000" w:themeColor="text1"/>
                    <w:sz w:val="22"/>
                    <w:szCs w:val="22"/>
                    <w:shd w:val="clear" w:color="auto" w:fill="FFFFFF"/>
                  </w:rPr>
                  <w:t>As S</w:t>
                </w:r>
                <w:r w:rsidRPr="00A52720">
                  <w:rPr>
                    <w:rFonts w:asciiTheme="minorHAnsi" w:eastAsiaTheme="minorHAnsi" w:hAnsiTheme="minorHAnsi" w:cstheme="minorBidi"/>
                    <w:caps w:val="0"/>
                    <w:color w:val="000000" w:themeColor="text1"/>
                    <w:sz w:val="22"/>
                    <w:szCs w:val="22"/>
                    <w:shd w:val="clear" w:color="auto" w:fill="FFFFFF"/>
                  </w:rPr>
                  <w:t xml:space="preserve">econdment </w:t>
                </w:r>
                <w:r>
                  <w:rPr>
                    <w:rFonts w:asciiTheme="minorHAnsi" w:eastAsiaTheme="minorHAnsi" w:hAnsiTheme="minorHAnsi" w:cstheme="minorBidi"/>
                    <w:caps w:val="0"/>
                    <w:color w:val="000000" w:themeColor="text1"/>
                    <w:sz w:val="22"/>
                    <w:szCs w:val="22"/>
                    <w:shd w:val="clear" w:color="auto" w:fill="FFFFFF"/>
                  </w:rPr>
                  <w:t xml:space="preserve">Quantity Surveyor </w:t>
                </w:r>
                <w:r>
                  <w:rPr>
                    <w:rFonts w:asciiTheme="minorHAnsi" w:eastAsiaTheme="minorHAnsi" w:hAnsiTheme="minorHAnsi" w:cstheme="minorBidi"/>
                    <w:caps w:val="0"/>
                    <w:color w:val="000000" w:themeColor="text1"/>
                    <w:sz w:val="22"/>
                    <w:szCs w:val="22"/>
                    <w:shd w:val="clear" w:color="auto" w:fill="FFFFFF"/>
                  </w:rPr>
                  <w:lastRenderedPageBreak/>
                  <w:t>through De Leeuw Middle East)</w:t>
                </w:r>
              </w:p>
              <w:p w14:paraId="2569E5CA" w14:textId="77777777" w:rsidR="00F31828" w:rsidRPr="00F31828" w:rsidRDefault="00F31828" w:rsidP="00F3182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  <w:p w14:paraId="6AA13F5C" w14:textId="77777777" w:rsidR="00A13547" w:rsidRPr="002E6B32" w:rsidRDefault="00A13547" w:rsidP="00F31828">
                <w:pPr>
                  <w:pStyle w:val="ResumeText"/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 w:themeColor="text1"/>
                    <w:sz w:val="22"/>
                    <w:szCs w:val="22"/>
                    <w:shd w:val="clear" w:color="auto" w:fill="FFFFFF"/>
                  </w:rPr>
                </w:pPr>
                <w:r w:rsidRPr="002E6B32">
                  <w:rPr>
                    <w:rStyle w:val="Emphasis"/>
                    <w:color w:val="000000" w:themeColor="text1"/>
                    <w:sz w:val="22"/>
                    <w:szCs w:val="22"/>
                    <w:shd w:val="clear" w:color="auto" w:fill="FFFFFF"/>
                  </w:rPr>
                  <w:t>Duties and Responsibilities</w:t>
                </w:r>
              </w:p>
              <w:p w14:paraId="4708A97A" w14:textId="77777777" w:rsidR="003B5AFA" w:rsidRPr="002E6B32" w:rsidRDefault="00F31828" w:rsidP="00F31828">
                <w:pPr>
                  <w:pStyle w:val="ListParagraph"/>
                  <w:numPr>
                    <w:ilvl w:val="0"/>
                    <w:numId w:val="4"/>
                  </w:numPr>
                  <w:spacing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Emphasis"/>
                    <w:color w:val="000000" w:themeColor="text1"/>
                    <w:sz w:val="22"/>
                    <w:szCs w:val="22"/>
                  </w:rPr>
                </w:pPr>
                <w:r w:rsidRPr="002E6B32">
                  <w:rPr>
                    <w:rStyle w:val="Emphasis"/>
                    <w:color w:val="000000" w:themeColor="text1"/>
                    <w:sz w:val="22"/>
                    <w:szCs w:val="22"/>
                  </w:rPr>
                  <w:t>Preparation of Interim Payment certificates</w:t>
                </w:r>
              </w:p>
              <w:p w14:paraId="325A8D3B" w14:textId="77777777" w:rsidR="00F31828" w:rsidRPr="002E6B32" w:rsidRDefault="00F31828" w:rsidP="00F31828">
                <w:pPr>
                  <w:pStyle w:val="ListParagraph"/>
                  <w:numPr>
                    <w:ilvl w:val="0"/>
                    <w:numId w:val="4"/>
                  </w:num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 w:themeColor="text1"/>
                    <w:sz w:val="22"/>
                    <w:szCs w:val="22"/>
                    <w:shd w:val="clear" w:color="auto" w:fill="FFFFFF"/>
                  </w:rPr>
                </w:pPr>
                <w:r w:rsidRPr="002E6B32">
                  <w:rPr>
                    <w:color w:val="000000" w:themeColor="text1"/>
                    <w:sz w:val="22"/>
                    <w:szCs w:val="22"/>
                    <w:shd w:val="clear" w:color="auto" w:fill="FFFFFF"/>
                  </w:rPr>
                  <w:t>Review, preparing of variations and extra works claims</w:t>
                </w:r>
              </w:p>
              <w:p w14:paraId="56E8D717" w14:textId="77777777" w:rsidR="00F31828" w:rsidRPr="002E6B32" w:rsidRDefault="00F31828" w:rsidP="00F31828">
                <w:pPr>
                  <w:pStyle w:val="ListParagraph"/>
                  <w:numPr>
                    <w:ilvl w:val="0"/>
                    <w:numId w:val="4"/>
                  </w:numPr>
                  <w:spacing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Emphasis"/>
                    <w:color w:val="000000" w:themeColor="text1"/>
                    <w:sz w:val="22"/>
                    <w:szCs w:val="22"/>
                  </w:rPr>
                </w:pPr>
                <w:r w:rsidRPr="002E6B32">
                  <w:rPr>
                    <w:rStyle w:val="Emphasis"/>
                    <w:color w:val="000000" w:themeColor="text1"/>
                    <w:sz w:val="22"/>
                    <w:szCs w:val="22"/>
                  </w:rPr>
                  <w:t>Budget Controlling (Capex)</w:t>
                </w:r>
              </w:p>
              <w:p w14:paraId="3D907236" w14:textId="77777777" w:rsidR="00F31828" w:rsidRPr="002E6B32" w:rsidRDefault="00F31828" w:rsidP="00F31828">
                <w:pPr>
                  <w:pStyle w:val="ListParagraph"/>
                  <w:numPr>
                    <w:ilvl w:val="0"/>
                    <w:numId w:val="4"/>
                  </w:numPr>
                  <w:spacing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Emphasis"/>
                    <w:color w:val="000000" w:themeColor="text1"/>
                    <w:sz w:val="22"/>
                    <w:szCs w:val="22"/>
                    <w:shd w:val="clear" w:color="auto" w:fill="FFFFFF"/>
                  </w:rPr>
                </w:pPr>
                <w:r w:rsidRPr="002E6B32">
                  <w:rPr>
                    <w:rStyle w:val="Emphasis"/>
                    <w:color w:val="000000" w:themeColor="text1"/>
                    <w:sz w:val="22"/>
                    <w:szCs w:val="22"/>
                    <w:shd w:val="clear" w:color="auto" w:fill="FFFFFF"/>
                  </w:rPr>
                  <w:t>Tender Evaluation</w:t>
                </w:r>
              </w:p>
              <w:p w14:paraId="697A47D3" w14:textId="77777777" w:rsidR="00F31828" w:rsidRPr="002E6B32" w:rsidRDefault="00F31828" w:rsidP="00F31828">
                <w:pPr>
                  <w:pStyle w:val="ListParagraph"/>
                  <w:numPr>
                    <w:ilvl w:val="0"/>
                    <w:numId w:val="4"/>
                  </w:numPr>
                  <w:spacing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Emphasis"/>
                    <w:color w:val="000000" w:themeColor="text1"/>
                    <w:sz w:val="22"/>
                    <w:szCs w:val="22"/>
                    <w:shd w:val="clear" w:color="auto" w:fill="FFFFFF"/>
                  </w:rPr>
                </w:pPr>
                <w:r w:rsidRPr="002E6B32">
                  <w:rPr>
                    <w:rStyle w:val="Emphasis"/>
                    <w:color w:val="000000" w:themeColor="text1"/>
                    <w:sz w:val="22"/>
                    <w:szCs w:val="22"/>
                    <w:shd w:val="clear" w:color="auto" w:fill="FFFFFF"/>
                  </w:rPr>
                  <w:t>Post Tender Clarification</w:t>
                </w:r>
              </w:p>
              <w:p w14:paraId="13224B10" w14:textId="77777777" w:rsidR="00F31828" w:rsidRPr="002E6B32" w:rsidRDefault="00F31828" w:rsidP="00F31828">
                <w:pPr>
                  <w:pStyle w:val="ListParagraph"/>
                  <w:numPr>
                    <w:ilvl w:val="0"/>
                    <w:numId w:val="4"/>
                  </w:numPr>
                  <w:spacing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Emphasis"/>
                    <w:color w:val="000000" w:themeColor="text1"/>
                    <w:sz w:val="22"/>
                    <w:szCs w:val="22"/>
                    <w:shd w:val="clear" w:color="auto" w:fill="FFFFFF"/>
                  </w:rPr>
                </w:pPr>
                <w:r w:rsidRPr="002E6B32">
                  <w:rPr>
                    <w:rStyle w:val="Emphasis"/>
                    <w:color w:val="000000" w:themeColor="text1"/>
                    <w:sz w:val="22"/>
                    <w:szCs w:val="22"/>
                    <w:shd w:val="clear" w:color="auto" w:fill="FFFFFF"/>
                  </w:rPr>
                  <w:t>Preparing Contract Documents and relevant letters</w:t>
                </w:r>
              </w:p>
              <w:p w14:paraId="25A65D63" w14:textId="77777777" w:rsidR="00F31828" w:rsidRPr="002E6B32" w:rsidRDefault="00F31828" w:rsidP="00F31828">
                <w:pPr>
                  <w:pStyle w:val="ListParagrap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Emphasis"/>
                    <w:color w:val="000000" w:themeColor="text1"/>
                    <w:sz w:val="22"/>
                    <w:szCs w:val="22"/>
                    <w:shd w:val="clear" w:color="auto" w:fill="FFFFFF"/>
                  </w:rPr>
                </w:pPr>
              </w:p>
              <w:p w14:paraId="7A5957C2" w14:textId="77777777" w:rsidR="00A84FAE" w:rsidRPr="002E6B32" w:rsidRDefault="00E22E6E" w:rsidP="00F31828">
                <w:pPr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 w:themeColor="text1"/>
                    <w:sz w:val="22"/>
                    <w:szCs w:val="22"/>
                    <w:shd w:val="clear" w:color="auto" w:fill="FFFFFF"/>
                  </w:rPr>
                </w:pPr>
                <w:r>
                  <w:rPr>
                    <w:color w:val="000000" w:themeColor="text1"/>
                    <w:sz w:val="22"/>
                    <w:szCs w:val="22"/>
                    <w:shd w:val="clear" w:color="auto" w:fill="FFFFFF"/>
                  </w:rPr>
                  <w:t>Projects I</w:t>
                </w:r>
                <w:r w:rsidR="00F31828" w:rsidRPr="002E6B32">
                  <w:rPr>
                    <w:color w:val="000000" w:themeColor="text1"/>
                    <w:sz w:val="22"/>
                    <w:szCs w:val="22"/>
                    <w:shd w:val="clear" w:color="auto" w:fill="FFFFFF"/>
                  </w:rPr>
                  <w:t>nvolved</w:t>
                </w:r>
              </w:p>
              <w:p w14:paraId="5088A18A" w14:textId="77777777" w:rsidR="00F31828" w:rsidRPr="002E6B32" w:rsidRDefault="00A52720" w:rsidP="00F31828">
                <w:pPr>
                  <w:pStyle w:val="ListParagraph"/>
                  <w:numPr>
                    <w:ilvl w:val="0"/>
                    <w:numId w:val="4"/>
                  </w:num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 w:themeColor="text1"/>
                    <w:sz w:val="22"/>
                    <w:szCs w:val="22"/>
                    <w:shd w:val="clear" w:color="auto" w:fill="FFFFFF"/>
                  </w:rPr>
                </w:pPr>
                <w:proofErr w:type="spellStart"/>
                <w:r w:rsidRPr="002E6B32">
                  <w:rPr>
                    <w:color w:val="000000" w:themeColor="text1"/>
                    <w:sz w:val="22"/>
                    <w:szCs w:val="22"/>
                    <w:shd w:val="clear" w:color="auto" w:fill="FFFFFF"/>
                  </w:rPr>
                  <w:t>Jumeirah</w:t>
                </w:r>
                <w:proofErr w:type="spellEnd"/>
                <w:r w:rsidRPr="002E6B32">
                  <w:rPr>
                    <w:color w:val="000000" w:themeColor="text1"/>
                    <w:sz w:val="22"/>
                    <w:szCs w:val="22"/>
                    <w:shd w:val="clear" w:color="auto" w:fill="FFFFFF"/>
                  </w:rPr>
                  <w:t xml:space="preserve"> Plots Developments Town Houses</w:t>
                </w:r>
              </w:p>
              <w:p w14:paraId="24AA12E9" w14:textId="77777777" w:rsidR="00F31828" w:rsidRPr="002E6B32" w:rsidRDefault="00A52720" w:rsidP="00F31828">
                <w:pPr>
                  <w:pStyle w:val="ListParagraph"/>
                  <w:numPr>
                    <w:ilvl w:val="0"/>
                    <w:numId w:val="4"/>
                  </w:numPr>
                  <w:spacing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Emphasis"/>
                    <w:color w:val="000000" w:themeColor="text1"/>
                    <w:sz w:val="22"/>
                    <w:szCs w:val="22"/>
                  </w:rPr>
                </w:pPr>
                <w:r w:rsidRPr="002E6B32">
                  <w:rPr>
                    <w:rStyle w:val="Emphasis"/>
                    <w:color w:val="000000" w:themeColor="text1"/>
                    <w:sz w:val="22"/>
                    <w:szCs w:val="22"/>
                  </w:rPr>
                  <w:t xml:space="preserve">Al </w:t>
                </w:r>
                <w:proofErr w:type="spellStart"/>
                <w:r w:rsidRPr="002E6B32">
                  <w:rPr>
                    <w:rStyle w:val="Emphasis"/>
                    <w:color w:val="000000" w:themeColor="text1"/>
                    <w:sz w:val="22"/>
                    <w:szCs w:val="22"/>
                  </w:rPr>
                  <w:t>Khor</w:t>
                </w:r>
                <w:proofErr w:type="spellEnd"/>
                <w:r w:rsidRPr="002E6B32">
                  <w:rPr>
                    <w:rStyle w:val="Emphasis"/>
                    <w:color w:val="000000" w:themeColor="text1"/>
                    <w:sz w:val="22"/>
                    <w:szCs w:val="22"/>
                  </w:rPr>
                  <w:t xml:space="preserve"> Developments </w:t>
                </w:r>
              </w:p>
              <w:p w14:paraId="2BA43E13" w14:textId="77777777" w:rsidR="00A52720" w:rsidRPr="002E6B32" w:rsidRDefault="00A52720" w:rsidP="00F31828">
                <w:pPr>
                  <w:pStyle w:val="ListParagraph"/>
                  <w:numPr>
                    <w:ilvl w:val="0"/>
                    <w:numId w:val="4"/>
                  </w:numPr>
                  <w:spacing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Emphasis"/>
                    <w:color w:val="000000" w:themeColor="text1"/>
                    <w:sz w:val="22"/>
                    <w:szCs w:val="22"/>
                  </w:rPr>
                </w:pPr>
                <w:r w:rsidRPr="002E6B32">
                  <w:rPr>
                    <w:rStyle w:val="Emphasis"/>
                    <w:color w:val="000000" w:themeColor="text1"/>
                    <w:sz w:val="22"/>
                    <w:szCs w:val="22"/>
                  </w:rPr>
                  <w:t xml:space="preserve">Hotel staff Accommodation-Al </w:t>
                </w:r>
                <w:proofErr w:type="spellStart"/>
                <w:r w:rsidRPr="002E6B32">
                  <w:rPr>
                    <w:rStyle w:val="Emphasis"/>
                    <w:color w:val="000000" w:themeColor="text1"/>
                    <w:sz w:val="22"/>
                    <w:szCs w:val="22"/>
                  </w:rPr>
                  <w:t>Quoz</w:t>
                </w:r>
                <w:proofErr w:type="spellEnd"/>
              </w:p>
              <w:p w14:paraId="56EE390A" w14:textId="77777777" w:rsidR="00A52720" w:rsidRPr="002E6B32" w:rsidRDefault="00A52720" w:rsidP="00F31828">
                <w:pPr>
                  <w:pStyle w:val="ListParagraph"/>
                  <w:numPr>
                    <w:ilvl w:val="0"/>
                    <w:numId w:val="4"/>
                  </w:numPr>
                  <w:spacing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Emphasis"/>
                    <w:color w:val="000000" w:themeColor="text1"/>
                    <w:sz w:val="22"/>
                    <w:szCs w:val="22"/>
                  </w:rPr>
                </w:pPr>
                <w:r w:rsidRPr="002E6B32">
                  <w:rPr>
                    <w:rStyle w:val="Emphasis"/>
                    <w:color w:val="000000" w:themeColor="text1"/>
                    <w:sz w:val="22"/>
                    <w:szCs w:val="22"/>
                  </w:rPr>
                  <w:t xml:space="preserve">Town Houses at </w:t>
                </w:r>
                <w:proofErr w:type="spellStart"/>
                <w:r w:rsidRPr="002E6B32">
                  <w:rPr>
                    <w:rStyle w:val="Emphasis"/>
                    <w:color w:val="000000" w:themeColor="text1"/>
                    <w:sz w:val="22"/>
                    <w:szCs w:val="22"/>
                  </w:rPr>
                  <w:t>Midrif</w:t>
                </w:r>
                <w:proofErr w:type="spellEnd"/>
                <w:r w:rsidRPr="002E6B32">
                  <w:rPr>
                    <w:rStyle w:val="Emphasis"/>
                    <w:color w:val="000000" w:themeColor="text1"/>
                    <w:sz w:val="22"/>
                    <w:szCs w:val="22"/>
                  </w:rPr>
                  <w:t xml:space="preserve">, Al </w:t>
                </w:r>
                <w:proofErr w:type="spellStart"/>
                <w:r w:rsidRPr="002E6B32">
                  <w:rPr>
                    <w:rStyle w:val="Emphasis"/>
                    <w:color w:val="000000" w:themeColor="text1"/>
                    <w:sz w:val="22"/>
                    <w:szCs w:val="22"/>
                  </w:rPr>
                  <w:t>Badaa</w:t>
                </w:r>
                <w:proofErr w:type="spellEnd"/>
                <w:r w:rsidRPr="002E6B32">
                  <w:rPr>
                    <w:rStyle w:val="Emphasis"/>
                    <w:color w:val="000000" w:themeColor="text1"/>
                    <w:sz w:val="22"/>
                    <w:szCs w:val="22"/>
                  </w:rPr>
                  <w:t xml:space="preserve">, Al </w:t>
                </w:r>
                <w:proofErr w:type="spellStart"/>
                <w:r w:rsidRPr="002E6B32">
                  <w:rPr>
                    <w:rStyle w:val="Emphasis"/>
                    <w:color w:val="000000" w:themeColor="text1"/>
                    <w:sz w:val="22"/>
                    <w:szCs w:val="22"/>
                  </w:rPr>
                  <w:t>Manara</w:t>
                </w:r>
                <w:proofErr w:type="spellEnd"/>
              </w:p>
              <w:p w14:paraId="0C0F222E" w14:textId="77777777" w:rsidR="00A52720" w:rsidRPr="002E6B32" w:rsidRDefault="00A52720" w:rsidP="00F31828">
                <w:pPr>
                  <w:pStyle w:val="ListParagraph"/>
                  <w:numPr>
                    <w:ilvl w:val="0"/>
                    <w:numId w:val="4"/>
                  </w:numPr>
                  <w:spacing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Emphasis"/>
                    <w:color w:val="000000" w:themeColor="text1"/>
                    <w:sz w:val="22"/>
                    <w:szCs w:val="22"/>
                  </w:rPr>
                </w:pPr>
                <w:r w:rsidRPr="002E6B32">
                  <w:rPr>
                    <w:rStyle w:val="Emphasis"/>
                    <w:color w:val="000000" w:themeColor="text1"/>
                    <w:sz w:val="22"/>
                    <w:szCs w:val="22"/>
                  </w:rPr>
                  <w:t>Port Views mixed uses Development</w:t>
                </w:r>
              </w:p>
              <w:p w14:paraId="3B9F079E" w14:textId="77777777" w:rsidR="00A13547" w:rsidRDefault="00A13547" w:rsidP="008C1706">
                <w:pPr>
                  <w:pStyle w:val="Heading2"/>
                  <w:ind w:left="0"/>
                  <w:outlineLvl w:val="1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eastAsiaTheme="minorHAnsi" w:hAnsiTheme="minorHAnsi" w:cstheme="minorBidi"/>
                    <w:caps w:val="0"/>
                    <w:color w:val="000000" w:themeColor="text1"/>
                    <w:sz w:val="22"/>
                    <w:szCs w:val="22"/>
                    <w:shd w:val="clear" w:color="auto" w:fill="FFFFFF"/>
                  </w:rPr>
                </w:pPr>
              </w:p>
              <w:p w14:paraId="5EF4081F" w14:textId="77777777" w:rsidR="002C42BC" w:rsidRPr="008C1706" w:rsidRDefault="009827BC" w:rsidP="008C1706">
                <w:pPr>
                  <w:pStyle w:val="Heading2"/>
                  <w:ind w:left="0"/>
                  <w:outlineLvl w:val="1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eastAsiaTheme="minorHAnsi" w:hAnsiTheme="minorHAnsi" w:cstheme="minorBidi"/>
                    <w:caps w:val="0"/>
                    <w:color w:val="000000" w:themeColor="text1"/>
                    <w:sz w:val="22"/>
                    <w:szCs w:val="22"/>
                    <w:shd w:val="clear" w:color="auto" w:fill="FFFFFF"/>
                  </w:rPr>
                </w:pPr>
                <w:r>
                  <w:rPr>
                    <w:rFonts w:asciiTheme="minorHAnsi" w:eastAsiaTheme="minorHAnsi" w:hAnsiTheme="minorHAnsi" w:cstheme="minorBidi"/>
                    <w:caps w:val="0"/>
                    <w:color w:val="000000" w:themeColor="text1"/>
                    <w:sz w:val="22"/>
                    <w:szCs w:val="22"/>
                    <w:shd w:val="clear" w:color="auto" w:fill="FFFFFF"/>
                  </w:rPr>
                  <w:t>Q</w:t>
                </w:r>
                <w:r w:rsidR="00FE3B4D">
                  <w:rPr>
                    <w:rFonts w:asciiTheme="minorHAnsi" w:eastAsiaTheme="minorHAnsi" w:hAnsiTheme="minorHAnsi" w:cstheme="minorBidi"/>
                    <w:caps w:val="0"/>
                    <w:color w:val="000000" w:themeColor="text1"/>
                    <w:sz w:val="22"/>
                    <w:szCs w:val="22"/>
                    <w:shd w:val="clear" w:color="auto" w:fill="FFFFFF"/>
                  </w:rPr>
                  <w:t>uantity S</w:t>
                </w:r>
                <w:r w:rsidRPr="009827BC">
                  <w:rPr>
                    <w:rFonts w:asciiTheme="minorHAnsi" w:eastAsiaTheme="minorHAnsi" w:hAnsiTheme="minorHAnsi" w:cstheme="minorBidi"/>
                    <w:caps w:val="0"/>
                    <w:color w:val="000000" w:themeColor="text1"/>
                    <w:sz w:val="22"/>
                    <w:szCs w:val="22"/>
                    <w:shd w:val="clear" w:color="auto" w:fill="FFFFFF"/>
                  </w:rPr>
                  <w:t>urveyor</w:t>
                </w:r>
                <w:r>
                  <w:rPr>
                    <w:rFonts w:asciiTheme="minorHAnsi" w:eastAsiaTheme="minorHAnsi" w:hAnsiTheme="minorHAnsi" w:cstheme="minorBidi"/>
                    <w:caps w:val="0"/>
                    <w:color w:val="000000" w:themeColor="text1"/>
                    <w:sz w:val="22"/>
                    <w:szCs w:val="22"/>
                    <w:shd w:val="clear" w:color="auto" w:fill="FFFFFF"/>
                  </w:rPr>
                  <w:t>,</w:t>
                </w:r>
                <w:r w:rsidRPr="009827BC">
                  <w:rPr>
                    <w:rFonts w:asciiTheme="minorHAnsi" w:eastAsiaTheme="minorHAnsi" w:hAnsiTheme="minorHAnsi" w:cstheme="minorBidi"/>
                    <w:caps w:val="0"/>
                    <w:color w:val="000000" w:themeColor="text1"/>
                    <w:sz w:val="22"/>
                    <w:szCs w:val="22"/>
                    <w:shd w:val="clear" w:color="auto" w:fill="FFFFFF"/>
                  </w:rPr>
                  <w:t xml:space="preserve"> </w:t>
                </w:r>
                <w:r w:rsidR="00897A42">
                  <w:rPr>
                    <w:rFonts w:asciiTheme="minorHAnsi" w:eastAsiaTheme="minorHAnsi" w:hAnsiTheme="minorHAnsi" w:cstheme="minorBidi"/>
                    <w:caps w:val="0"/>
                    <w:color w:val="000000" w:themeColor="text1"/>
                    <w:sz w:val="22"/>
                    <w:szCs w:val="22"/>
                    <w:shd w:val="clear" w:color="auto" w:fill="FFFFFF"/>
                  </w:rPr>
                  <w:t>Arpico Interiors</w:t>
                </w:r>
                <w:r w:rsidR="008C1706">
                  <w:rPr>
                    <w:rFonts w:asciiTheme="minorHAnsi" w:eastAsiaTheme="minorHAnsi" w:hAnsiTheme="minorHAnsi" w:cstheme="minorBidi"/>
                    <w:caps w:val="0"/>
                    <w:color w:val="000000" w:themeColor="text1"/>
                    <w:sz w:val="22"/>
                    <w:szCs w:val="22"/>
                    <w:shd w:val="clear" w:color="auto" w:fill="FFFFFF"/>
                  </w:rPr>
                  <w:t xml:space="preserve"> (</w:t>
                </w:r>
                <w:r w:rsidR="004B1796" w:rsidRPr="004B1796">
                  <w:rPr>
                    <w:rFonts w:asciiTheme="minorHAnsi" w:eastAsiaTheme="minorHAnsi" w:hAnsiTheme="minorHAnsi" w:cstheme="minorBidi"/>
                    <w:iCs/>
                    <w:caps w:val="0"/>
                    <w:color w:val="000000" w:themeColor="text1"/>
                    <w:sz w:val="22"/>
                    <w:szCs w:val="22"/>
                    <w:shd w:val="clear" w:color="auto" w:fill="FFFFFF"/>
                    <w:lang w:val="en-AU"/>
                  </w:rPr>
                  <w:t>Pvt</w:t>
                </w:r>
                <w:r w:rsidR="008C1706">
                  <w:rPr>
                    <w:rFonts w:asciiTheme="minorHAnsi" w:eastAsiaTheme="minorHAnsi" w:hAnsiTheme="minorHAnsi" w:cstheme="minorBidi"/>
                    <w:caps w:val="0"/>
                    <w:color w:val="000000" w:themeColor="text1"/>
                    <w:sz w:val="22"/>
                    <w:szCs w:val="22"/>
                    <w:shd w:val="clear" w:color="auto" w:fill="FFFFFF"/>
                  </w:rPr>
                  <w:t>) L</w:t>
                </w:r>
                <w:r w:rsidR="006E5808" w:rsidRPr="008C1706">
                  <w:rPr>
                    <w:rFonts w:asciiTheme="minorHAnsi" w:eastAsiaTheme="minorHAnsi" w:hAnsiTheme="minorHAnsi" w:cstheme="minorBidi"/>
                    <w:caps w:val="0"/>
                    <w:color w:val="000000" w:themeColor="text1"/>
                    <w:sz w:val="22"/>
                    <w:szCs w:val="22"/>
                    <w:shd w:val="clear" w:color="auto" w:fill="FFFFFF"/>
                  </w:rPr>
                  <w:t>td</w:t>
                </w:r>
                <w:r w:rsidR="00714E81">
                  <w:rPr>
                    <w:b w:val="0"/>
                    <w:bCs w:val="0"/>
                    <w:color w:val="000000" w:themeColor="text1"/>
                    <w:sz w:val="22"/>
                    <w:szCs w:val="22"/>
                    <w:shd w:val="clear" w:color="auto" w:fill="FFFFFF"/>
                  </w:rPr>
                  <w:t xml:space="preserve"> </w:t>
                </w:r>
                <w:r w:rsidR="00714E81" w:rsidRPr="00714E81">
                  <w:rPr>
                    <w:rFonts w:asciiTheme="minorHAnsi" w:eastAsiaTheme="minorHAnsi" w:hAnsiTheme="minorHAnsi" w:cstheme="minorBidi"/>
                    <w:caps w:val="0"/>
                    <w:color w:val="000000" w:themeColor="text1"/>
                    <w:sz w:val="22"/>
                    <w:szCs w:val="22"/>
                    <w:shd w:val="clear" w:color="auto" w:fill="FFFFFF"/>
                  </w:rPr>
                  <w:t>– Sri Lanka</w:t>
                </w:r>
              </w:p>
              <w:p w14:paraId="52E8714A" w14:textId="77777777" w:rsidR="002C42BC" w:rsidRDefault="006E5808" w:rsidP="008C1706">
                <w:pPr>
                  <w:pStyle w:val="ResumeText"/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Emphasis"/>
                    <w:color w:val="000000" w:themeColor="text1"/>
                    <w:sz w:val="22"/>
                    <w:szCs w:val="22"/>
                    <w:shd w:val="clear" w:color="auto" w:fill="FFFFFF"/>
                  </w:rPr>
                </w:pPr>
                <w:r w:rsidRPr="00540789">
                  <w:rPr>
                    <w:rStyle w:val="Emphasis"/>
                    <w:color w:val="000000" w:themeColor="text1"/>
                    <w:sz w:val="22"/>
                    <w:szCs w:val="22"/>
                    <w:shd w:val="clear" w:color="auto" w:fill="FFFFFF"/>
                  </w:rPr>
                  <w:t>From 201</w:t>
                </w:r>
                <w:r w:rsidR="00163B2C">
                  <w:rPr>
                    <w:rStyle w:val="Emphasis"/>
                    <w:color w:val="000000" w:themeColor="text1"/>
                    <w:sz w:val="22"/>
                    <w:szCs w:val="22"/>
                    <w:shd w:val="clear" w:color="auto" w:fill="FFFFFF"/>
                  </w:rPr>
                  <w:t xml:space="preserve">3 October </w:t>
                </w:r>
                <w:r w:rsidR="00163B2C" w:rsidRPr="00540789">
                  <w:rPr>
                    <w:rStyle w:val="Emphasis"/>
                    <w:color w:val="000000" w:themeColor="text1"/>
                    <w:sz w:val="22"/>
                    <w:szCs w:val="22"/>
                    <w:shd w:val="clear" w:color="auto" w:fill="FFFFFF"/>
                  </w:rPr>
                  <w:t>to</w:t>
                </w:r>
                <w:r w:rsidRPr="00540789">
                  <w:rPr>
                    <w:rStyle w:val="Emphasis"/>
                    <w:color w:val="000000" w:themeColor="text1"/>
                    <w:sz w:val="22"/>
                    <w:szCs w:val="22"/>
                    <w:shd w:val="clear" w:color="auto" w:fill="FFFFFF"/>
                  </w:rPr>
                  <w:t xml:space="preserve"> </w:t>
                </w:r>
                <w:r w:rsidR="00897A42">
                  <w:rPr>
                    <w:rStyle w:val="Emphasis"/>
                    <w:color w:val="000000" w:themeColor="text1"/>
                    <w:sz w:val="22"/>
                    <w:szCs w:val="22"/>
                    <w:shd w:val="clear" w:color="auto" w:fill="FFFFFF"/>
                  </w:rPr>
                  <w:t>October 2014</w:t>
                </w:r>
              </w:p>
              <w:p w14:paraId="3A4F1088" w14:textId="77777777" w:rsidR="0095056C" w:rsidRDefault="0095056C" w:rsidP="008C1706">
                <w:pPr>
                  <w:pStyle w:val="ResumeText"/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Emphasis"/>
                    <w:color w:val="000000" w:themeColor="text1"/>
                    <w:sz w:val="22"/>
                    <w:szCs w:val="22"/>
                    <w:shd w:val="clear" w:color="auto" w:fill="FFFFFF"/>
                  </w:rPr>
                </w:pPr>
              </w:p>
              <w:p w14:paraId="0639F36C" w14:textId="77777777" w:rsidR="0095056C" w:rsidRPr="00540789" w:rsidRDefault="0095056C" w:rsidP="008C1706">
                <w:pPr>
                  <w:pStyle w:val="ResumeText"/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Emphasis"/>
                    <w:color w:val="000000" w:themeColor="text1"/>
                    <w:sz w:val="22"/>
                    <w:szCs w:val="22"/>
                    <w:shd w:val="clear" w:color="auto" w:fill="FFFFFF"/>
                  </w:rPr>
                </w:pPr>
                <w:r w:rsidRPr="002E6B32">
                  <w:rPr>
                    <w:rStyle w:val="Emphasis"/>
                    <w:color w:val="000000" w:themeColor="text1"/>
                    <w:sz w:val="22"/>
                    <w:szCs w:val="22"/>
                    <w:shd w:val="clear" w:color="auto" w:fill="FFFFFF"/>
                  </w:rPr>
                  <w:t>Duties and Responsibilities</w:t>
                </w:r>
              </w:p>
              <w:p w14:paraId="783C2AAE" w14:textId="77777777" w:rsidR="00E22E6E" w:rsidRDefault="00E22E6E" w:rsidP="00E22E6E">
                <w:pPr>
                  <w:pStyle w:val="ListParagraph"/>
                  <w:numPr>
                    <w:ilvl w:val="0"/>
                    <w:numId w:val="4"/>
                  </w:numPr>
                  <w:spacing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Emphasis"/>
                    <w:color w:val="000000" w:themeColor="text1"/>
                    <w:sz w:val="22"/>
                    <w:szCs w:val="22"/>
                  </w:rPr>
                </w:pPr>
                <w:r w:rsidRPr="00E22E6E">
                  <w:rPr>
                    <w:rStyle w:val="Emphasis"/>
                    <w:color w:val="000000" w:themeColor="text1"/>
                    <w:sz w:val="22"/>
                    <w:szCs w:val="22"/>
                  </w:rPr>
                  <w:t>Quotation calling, Rate analysis and Evaluation </w:t>
                </w:r>
              </w:p>
              <w:p w14:paraId="373E5B1C" w14:textId="77777777" w:rsidR="00E22E6E" w:rsidRDefault="00E22E6E" w:rsidP="00E22E6E">
                <w:pPr>
                  <w:pStyle w:val="ListParagraph"/>
                  <w:numPr>
                    <w:ilvl w:val="0"/>
                    <w:numId w:val="4"/>
                  </w:numPr>
                  <w:spacing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Emphasis"/>
                    <w:color w:val="000000" w:themeColor="text1"/>
                    <w:sz w:val="22"/>
                    <w:szCs w:val="22"/>
                  </w:rPr>
                </w:pPr>
                <w:r>
                  <w:rPr>
                    <w:rStyle w:val="Emphasis"/>
                    <w:color w:val="000000" w:themeColor="text1"/>
                    <w:sz w:val="22"/>
                    <w:szCs w:val="22"/>
                  </w:rPr>
                  <w:t>Sub Contractor Negotiation</w:t>
                </w:r>
              </w:p>
              <w:p w14:paraId="6E3A0B6C" w14:textId="77777777" w:rsidR="0095056C" w:rsidRPr="002E6B32" w:rsidRDefault="0095056C" w:rsidP="0095056C">
                <w:pPr>
                  <w:pStyle w:val="ListParagraph"/>
                  <w:numPr>
                    <w:ilvl w:val="0"/>
                    <w:numId w:val="4"/>
                  </w:numPr>
                  <w:spacing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Emphasis"/>
                    <w:color w:val="000000" w:themeColor="text1"/>
                    <w:sz w:val="22"/>
                    <w:szCs w:val="22"/>
                  </w:rPr>
                </w:pPr>
                <w:r w:rsidRPr="002E6B32">
                  <w:rPr>
                    <w:rStyle w:val="Emphasis"/>
                    <w:color w:val="000000" w:themeColor="text1"/>
                    <w:sz w:val="22"/>
                    <w:szCs w:val="22"/>
                  </w:rPr>
                  <w:t>Preparation of Interim Payment certificates</w:t>
                </w:r>
              </w:p>
              <w:p w14:paraId="43D52EA9" w14:textId="77777777" w:rsidR="0095056C" w:rsidRPr="002E6B32" w:rsidRDefault="0095056C" w:rsidP="0095056C">
                <w:pPr>
                  <w:pStyle w:val="ListParagraph"/>
                  <w:numPr>
                    <w:ilvl w:val="0"/>
                    <w:numId w:val="4"/>
                  </w:numPr>
                  <w:spacing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Emphasis"/>
                    <w:color w:val="000000" w:themeColor="text1"/>
                    <w:sz w:val="22"/>
                    <w:szCs w:val="22"/>
                    <w:shd w:val="clear" w:color="auto" w:fill="FFFFFF"/>
                  </w:rPr>
                </w:pPr>
                <w:r w:rsidRPr="002E6B32">
                  <w:rPr>
                    <w:rStyle w:val="Emphasis"/>
                    <w:color w:val="000000" w:themeColor="text1"/>
                    <w:sz w:val="22"/>
                    <w:szCs w:val="22"/>
                    <w:shd w:val="clear" w:color="auto" w:fill="FFFFFF"/>
                  </w:rPr>
                  <w:t>Taking off quantities from Auto Cad drawings</w:t>
                </w:r>
              </w:p>
              <w:p w14:paraId="646BF01F" w14:textId="77777777" w:rsidR="0095056C" w:rsidRPr="002E6B32" w:rsidRDefault="0095056C" w:rsidP="0095056C">
                <w:pPr>
                  <w:pStyle w:val="ListParagraph"/>
                  <w:numPr>
                    <w:ilvl w:val="0"/>
                    <w:numId w:val="4"/>
                  </w:numPr>
                  <w:spacing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Emphasis"/>
                    <w:color w:val="000000" w:themeColor="text1"/>
                    <w:sz w:val="22"/>
                    <w:szCs w:val="22"/>
                    <w:shd w:val="clear" w:color="auto" w:fill="FFFFFF"/>
                  </w:rPr>
                </w:pPr>
                <w:r w:rsidRPr="002E6B32">
                  <w:rPr>
                    <w:rStyle w:val="Emphasis"/>
                    <w:color w:val="000000" w:themeColor="text1"/>
                    <w:sz w:val="22"/>
                    <w:szCs w:val="22"/>
                    <w:shd w:val="clear" w:color="auto" w:fill="FFFFFF"/>
                  </w:rPr>
                  <w:t>Rate formulating and analyzing</w:t>
                </w:r>
              </w:p>
              <w:p w14:paraId="1BE7B03A" w14:textId="77777777" w:rsidR="00E22E6E" w:rsidRPr="0095056C" w:rsidRDefault="0095056C" w:rsidP="0095056C">
                <w:pPr>
                  <w:pStyle w:val="ListParagraph"/>
                  <w:numPr>
                    <w:ilvl w:val="0"/>
                    <w:numId w:val="4"/>
                  </w:numPr>
                  <w:spacing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Emphasis"/>
                    <w:color w:val="000000" w:themeColor="text1"/>
                    <w:sz w:val="22"/>
                    <w:szCs w:val="22"/>
                    <w:shd w:val="clear" w:color="auto" w:fill="FFFFFF"/>
                  </w:rPr>
                </w:pPr>
                <w:r w:rsidRPr="002E6B32">
                  <w:rPr>
                    <w:rStyle w:val="Emphasis"/>
                    <w:color w:val="000000" w:themeColor="text1"/>
                    <w:sz w:val="22"/>
                    <w:szCs w:val="22"/>
                    <w:shd w:val="clear" w:color="auto" w:fill="FFFFFF"/>
                  </w:rPr>
                  <w:t>Preparing Bills of Quantities</w:t>
                </w:r>
              </w:p>
              <w:p w14:paraId="2260682E" w14:textId="77777777" w:rsidR="008C1706" w:rsidRPr="00572EA8" w:rsidRDefault="00A13547" w:rsidP="00572EA8">
                <w:pPr>
                  <w:spacing w:line="276" w:lineRule="auto"/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 w:themeColor="text1"/>
                    <w:sz w:val="22"/>
                    <w:szCs w:val="22"/>
                    <w:shd w:val="clear" w:color="auto" w:fill="FFFFFF"/>
                  </w:rPr>
                </w:pPr>
                <w:r>
                  <w:rPr>
                    <w:b/>
                    <w:bCs/>
                    <w:color w:val="000000" w:themeColor="text1"/>
                    <w:sz w:val="22"/>
                    <w:szCs w:val="22"/>
                    <w:shd w:val="clear" w:color="auto" w:fill="FFFFFF"/>
                  </w:rPr>
                  <w:br/>
                  <w:t xml:space="preserve">Assistant </w:t>
                </w:r>
                <w:r w:rsidR="00FE3B4D">
                  <w:rPr>
                    <w:b/>
                    <w:bCs/>
                    <w:color w:val="000000" w:themeColor="text1"/>
                    <w:sz w:val="22"/>
                    <w:szCs w:val="22"/>
                    <w:shd w:val="clear" w:color="auto" w:fill="FFFFFF"/>
                  </w:rPr>
                  <w:t>Q</w:t>
                </w:r>
                <w:r w:rsidR="008C1706" w:rsidRPr="008C1706">
                  <w:rPr>
                    <w:b/>
                    <w:bCs/>
                    <w:color w:val="000000" w:themeColor="text1"/>
                    <w:sz w:val="22"/>
                    <w:szCs w:val="22"/>
                    <w:shd w:val="clear" w:color="auto" w:fill="FFFFFF"/>
                  </w:rPr>
                  <w:t xml:space="preserve">uantity </w:t>
                </w:r>
                <w:r w:rsidR="00FE3B4D">
                  <w:rPr>
                    <w:b/>
                    <w:bCs/>
                    <w:color w:val="000000" w:themeColor="text1"/>
                    <w:sz w:val="22"/>
                    <w:szCs w:val="22"/>
                    <w:shd w:val="clear" w:color="auto" w:fill="FFFFFF"/>
                  </w:rPr>
                  <w:t>S</w:t>
                </w:r>
                <w:r w:rsidR="008C1706" w:rsidRPr="008C1706">
                  <w:rPr>
                    <w:b/>
                    <w:bCs/>
                    <w:color w:val="000000" w:themeColor="text1"/>
                    <w:sz w:val="22"/>
                    <w:szCs w:val="22"/>
                    <w:shd w:val="clear" w:color="auto" w:fill="FFFFFF"/>
                  </w:rPr>
                  <w:t xml:space="preserve">urveyor, </w:t>
                </w:r>
                <w:proofErr w:type="spellStart"/>
                <w:r w:rsidR="008C1706" w:rsidRPr="008C1706">
                  <w:rPr>
                    <w:b/>
                    <w:bCs/>
                    <w:color w:val="000000" w:themeColor="text1"/>
                    <w:sz w:val="22"/>
                    <w:szCs w:val="22"/>
                    <w:shd w:val="clear" w:color="auto" w:fill="FFFFFF"/>
                  </w:rPr>
                  <w:t>Tudawe</w:t>
                </w:r>
                <w:proofErr w:type="spellEnd"/>
                <w:r w:rsidR="008C1706" w:rsidRPr="008C1706">
                  <w:rPr>
                    <w:b/>
                    <w:bCs/>
                    <w:color w:val="000000" w:themeColor="text1"/>
                    <w:sz w:val="22"/>
                    <w:szCs w:val="22"/>
                    <w:shd w:val="clear" w:color="auto" w:fill="FFFFFF"/>
                  </w:rPr>
                  <w:t xml:space="preserve"> Brothers (</w:t>
                </w:r>
                <w:proofErr w:type="spellStart"/>
                <w:r w:rsidR="008C1706" w:rsidRPr="008C1706">
                  <w:rPr>
                    <w:b/>
                    <w:bCs/>
                    <w:color w:val="000000" w:themeColor="text1"/>
                    <w:sz w:val="22"/>
                    <w:szCs w:val="22"/>
                    <w:shd w:val="clear" w:color="auto" w:fill="FFFFFF"/>
                  </w:rPr>
                  <w:t>Pvt</w:t>
                </w:r>
                <w:proofErr w:type="spellEnd"/>
                <w:r w:rsidR="008C1706">
                  <w:rPr>
                    <w:b/>
                    <w:bCs/>
                    <w:color w:val="000000" w:themeColor="text1"/>
                    <w:sz w:val="22"/>
                    <w:szCs w:val="22"/>
                    <w:shd w:val="clear" w:color="auto" w:fill="FFFFFF"/>
                  </w:rPr>
                  <w:t>) L</w:t>
                </w:r>
                <w:r w:rsidR="008C1706" w:rsidRPr="008C1706">
                  <w:rPr>
                    <w:b/>
                    <w:bCs/>
                    <w:color w:val="000000" w:themeColor="text1"/>
                    <w:sz w:val="22"/>
                    <w:szCs w:val="22"/>
                    <w:shd w:val="clear" w:color="auto" w:fill="FFFFFF"/>
                  </w:rPr>
                  <w:t>td</w:t>
                </w:r>
                <w:r w:rsidR="00572EA8">
                  <w:rPr>
                    <w:b/>
                    <w:bCs/>
                    <w:color w:val="000000" w:themeColor="text1"/>
                    <w:sz w:val="22"/>
                    <w:szCs w:val="22"/>
                    <w:shd w:val="clear" w:color="auto" w:fill="FFFFFF"/>
                  </w:rPr>
                  <w:t xml:space="preserve"> – Sri Lanka</w:t>
                </w:r>
              </w:p>
              <w:p w14:paraId="67896EA5" w14:textId="77777777" w:rsidR="0095056C" w:rsidRDefault="00737493" w:rsidP="003B5AFA">
                <w:pPr>
                  <w:spacing w:line="276" w:lineRule="auto"/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 w:themeColor="text1"/>
                    <w:sz w:val="22"/>
                    <w:szCs w:val="22"/>
                    <w:shd w:val="clear" w:color="auto" w:fill="FFFFFF"/>
                  </w:rPr>
                </w:pPr>
                <w:r>
                  <w:rPr>
                    <w:color w:val="000000" w:themeColor="text1"/>
                    <w:sz w:val="22"/>
                    <w:szCs w:val="22"/>
                    <w:shd w:val="clear" w:color="auto" w:fill="FFFFFF"/>
                  </w:rPr>
                  <w:t xml:space="preserve">From </w:t>
                </w:r>
                <w:r w:rsidR="008C1706" w:rsidRPr="008C1706">
                  <w:rPr>
                    <w:color w:val="000000" w:themeColor="text1"/>
                    <w:sz w:val="22"/>
                    <w:szCs w:val="22"/>
                    <w:shd w:val="clear" w:color="auto" w:fill="FFFFFF"/>
                  </w:rPr>
                  <w:t>201</w:t>
                </w:r>
                <w:r w:rsidR="00CD012E">
                  <w:rPr>
                    <w:color w:val="000000" w:themeColor="text1"/>
                    <w:sz w:val="22"/>
                    <w:szCs w:val="22"/>
                    <w:shd w:val="clear" w:color="auto" w:fill="FFFFFF"/>
                  </w:rPr>
                  <w:t>3</w:t>
                </w:r>
                <w:r w:rsidR="008C1706" w:rsidRPr="008C1706">
                  <w:rPr>
                    <w:color w:val="000000" w:themeColor="text1"/>
                    <w:sz w:val="22"/>
                    <w:szCs w:val="22"/>
                    <w:shd w:val="clear" w:color="auto" w:fill="FFFFFF"/>
                  </w:rPr>
                  <w:t xml:space="preserve"> </w:t>
                </w:r>
                <w:r w:rsidR="00CD012E">
                  <w:rPr>
                    <w:color w:val="000000" w:themeColor="text1"/>
                    <w:sz w:val="22"/>
                    <w:szCs w:val="22"/>
                    <w:shd w:val="clear" w:color="auto" w:fill="FFFFFF"/>
                  </w:rPr>
                  <w:t>March</w:t>
                </w:r>
                <w:r w:rsidR="008C1706" w:rsidRPr="008C1706">
                  <w:rPr>
                    <w:color w:val="000000" w:themeColor="text1"/>
                    <w:sz w:val="22"/>
                    <w:szCs w:val="22"/>
                    <w:shd w:val="clear" w:color="auto" w:fill="FFFFFF"/>
                  </w:rPr>
                  <w:t xml:space="preserve"> to </w:t>
                </w:r>
                <w:r w:rsidR="00A13547" w:rsidRPr="008C1706">
                  <w:rPr>
                    <w:color w:val="000000" w:themeColor="text1"/>
                    <w:sz w:val="22"/>
                    <w:szCs w:val="22"/>
                    <w:shd w:val="clear" w:color="auto" w:fill="FFFFFF"/>
                  </w:rPr>
                  <w:t xml:space="preserve">October </w:t>
                </w:r>
                <w:r w:rsidR="008C1706" w:rsidRPr="008C1706">
                  <w:rPr>
                    <w:color w:val="000000" w:themeColor="text1"/>
                    <w:sz w:val="22"/>
                    <w:szCs w:val="22"/>
                    <w:shd w:val="clear" w:color="auto" w:fill="FFFFFF"/>
                  </w:rPr>
                  <w:t>2013</w:t>
                </w:r>
              </w:p>
              <w:p w14:paraId="1E66AA27" w14:textId="77777777" w:rsidR="0095056C" w:rsidRPr="00CD012E" w:rsidRDefault="00250912" w:rsidP="00CD012E">
                <w:pPr>
                  <w:widowControl w:val="0"/>
                  <w:numPr>
                    <w:ilvl w:val="0"/>
                    <w:numId w:val="11"/>
                  </w:numPr>
                  <w:tabs>
                    <w:tab w:val="left" w:pos="220"/>
                    <w:tab w:val="left" w:pos="720"/>
                  </w:tabs>
                  <w:autoSpaceDE w:val="0"/>
                  <w:autoSpaceDN w:val="0"/>
                  <w:adjustRightInd w:val="0"/>
                  <w:spacing w:before="0" w:after="240" w:line="400" w:lineRule="atLeast"/>
                  <w:ind w:hanging="7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" w:hAnsi="Times" w:cs="Times"/>
                    <w:color w:val="000000"/>
                    <w:kern w:val="0"/>
                    <w:sz w:val="24"/>
                    <w:szCs w:val="24"/>
                  </w:rPr>
                </w:pPr>
                <w:r>
                  <w:rPr>
                    <w:color w:val="000000" w:themeColor="text1"/>
                    <w:sz w:val="22"/>
                    <w:szCs w:val="22"/>
                    <w:shd w:val="clear" w:color="auto" w:fill="FFFFFF"/>
                  </w:rPr>
                  <w:t xml:space="preserve">Project: </w:t>
                </w:r>
                <w:r w:rsidRPr="00250912">
                  <w:rPr>
                    <w:color w:val="000000" w:themeColor="text1"/>
                    <w:sz w:val="22"/>
                    <w:szCs w:val="22"/>
                    <w:shd w:val="clear" w:color="auto" w:fill="FFFFFF"/>
                  </w:rPr>
                  <w:t xml:space="preserve">Commercial Building for Dialog </w:t>
                </w:r>
                <w:proofErr w:type="spellStart"/>
                <w:r w:rsidRPr="00250912">
                  <w:rPr>
                    <w:color w:val="000000" w:themeColor="text1"/>
                    <w:sz w:val="22"/>
                    <w:szCs w:val="22"/>
                    <w:shd w:val="clear" w:color="auto" w:fill="FFFFFF"/>
                  </w:rPr>
                  <w:t>Axiata</w:t>
                </w:r>
                <w:proofErr w:type="spellEnd"/>
                <w:r w:rsidRPr="00250912">
                  <w:rPr>
                    <w:color w:val="000000" w:themeColor="text1"/>
                    <w:sz w:val="22"/>
                    <w:szCs w:val="22"/>
                    <w:shd w:val="clear" w:color="auto" w:fill="FFFFFF"/>
                  </w:rPr>
                  <w:t xml:space="preserve"> Plc</w:t>
                </w:r>
                <w:r w:rsidR="00CD012E">
                  <w:rPr>
                    <w:color w:val="000000" w:themeColor="text1"/>
                    <w:sz w:val="22"/>
                    <w:szCs w:val="22"/>
                    <w:shd w:val="clear" w:color="auto" w:fill="FFFFFF"/>
                  </w:rPr>
                  <w:t>.</w:t>
                </w:r>
                <w:r w:rsidRPr="00250912">
                  <w:rPr>
                    <w:color w:val="000000" w:themeColor="text1"/>
                    <w:sz w:val="22"/>
                    <w:szCs w:val="22"/>
                    <w:shd w:val="clear" w:color="auto" w:fill="FFFFFF"/>
                  </w:rPr>
                  <w:t xml:space="preserve">  </w:t>
                </w:r>
              </w:p>
              <w:p w14:paraId="639A5775" w14:textId="77777777" w:rsidR="00772E9F" w:rsidRPr="00772E9F" w:rsidRDefault="00772E9F" w:rsidP="00772E9F">
                <w:pPr>
                  <w:pStyle w:val="ListParagraph"/>
                  <w:numPr>
                    <w:ilvl w:val="0"/>
                    <w:numId w:val="4"/>
                  </w:numPr>
                  <w:spacing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Emphasis"/>
                    <w:color w:val="000000" w:themeColor="text1"/>
                    <w:sz w:val="22"/>
                    <w:szCs w:val="22"/>
                    <w:shd w:val="clear" w:color="auto" w:fill="FFFFFF"/>
                  </w:rPr>
                </w:pPr>
                <w:r w:rsidRPr="00772E9F">
                  <w:rPr>
                    <w:rStyle w:val="Emphasis"/>
                    <w:color w:val="000000" w:themeColor="text1"/>
                    <w:sz w:val="22"/>
                    <w:szCs w:val="22"/>
                    <w:shd w:val="clear" w:color="auto" w:fill="FFFFFF"/>
                  </w:rPr>
                  <w:t>Preparing sub-contractor payments  </w:t>
                </w:r>
              </w:p>
              <w:p w14:paraId="331A13AC" w14:textId="77777777" w:rsidR="00772E9F" w:rsidRPr="00772E9F" w:rsidRDefault="00772E9F" w:rsidP="00772E9F">
                <w:pPr>
                  <w:pStyle w:val="ListParagraph"/>
                  <w:numPr>
                    <w:ilvl w:val="0"/>
                    <w:numId w:val="4"/>
                  </w:numPr>
                  <w:spacing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Emphasis"/>
                    <w:color w:val="000000" w:themeColor="text1"/>
                    <w:sz w:val="22"/>
                    <w:szCs w:val="22"/>
                    <w:shd w:val="clear" w:color="auto" w:fill="FFFFFF"/>
                  </w:rPr>
                </w:pPr>
                <w:r w:rsidRPr="00772E9F">
                  <w:rPr>
                    <w:rStyle w:val="Emphasis"/>
                    <w:color w:val="000000" w:themeColor="text1"/>
                    <w:sz w:val="22"/>
                    <w:szCs w:val="22"/>
                    <w:shd w:val="clear" w:color="auto" w:fill="FFFFFF"/>
                  </w:rPr>
                  <w:t>Cost controlling  </w:t>
                </w:r>
              </w:p>
              <w:p w14:paraId="0A71841B" w14:textId="77777777" w:rsidR="00772E9F" w:rsidRPr="00772E9F" w:rsidRDefault="00772E9F" w:rsidP="00772E9F">
                <w:pPr>
                  <w:pStyle w:val="ListParagraph"/>
                  <w:numPr>
                    <w:ilvl w:val="0"/>
                    <w:numId w:val="4"/>
                  </w:numPr>
                  <w:spacing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Emphasis"/>
                    <w:color w:val="000000" w:themeColor="text1"/>
                    <w:sz w:val="22"/>
                    <w:szCs w:val="22"/>
                    <w:shd w:val="clear" w:color="auto" w:fill="FFFFFF"/>
                  </w:rPr>
                </w:pPr>
                <w:r w:rsidRPr="00772E9F">
                  <w:rPr>
                    <w:rStyle w:val="Emphasis"/>
                    <w:color w:val="000000" w:themeColor="text1"/>
                    <w:sz w:val="22"/>
                    <w:szCs w:val="22"/>
                    <w:shd w:val="clear" w:color="auto" w:fill="FFFFFF"/>
                  </w:rPr>
                  <w:t>Preparing interim payments  </w:t>
                </w:r>
              </w:p>
              <w:p w14:paraId="3FE5B263" w14:textId="77777777" w:rsidR="00772E9F" w:rsidRPr="00772E9F" w:rsidRDefault="00772E9F" w:rsidP="00772E9F">
                <w:pPr>
                  <w:pStyle w:val="ListParagraph"/>
                  <w:numPr>
                    <w:ilvl w:val="0"/>
                    <w:numId w:val="4"/>
                  </w:numPr>
                  <w:spacing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Emphasis"/>
                    <w:color w:val="000000" w:themeColor="text1"/>
                    <w:sz w:val="22"/>
                    <w:szCs w:val="22"/>
                    <w:shd w:val="clear" w:color="auto" w:fill="FFFFFF"/>
                  </w:rPr>
                </w:pPr>
                <w:r w:rsidRPr="00772E9F">
                  <w:rPr>
                    <w:rStyle w:val="Emphasis"/>
                    <w:color w:val="000000" w:themeColor="text1"/>
                    <w:sz w:val="22"/>
                    <w:szCs w:val="22"/>
                    <w:shd w:val="clear" w:color="auto" w:fill="FFFFFF"/>
                  </w:rPr>
                  <w:t>Preparing variations and extra works claims  </w:t>
                </w:r>
              </w:p>
              <w:p w14:paraId="69F94ABE" w14:textId="77777777" w:rsidR="00772E9F" w:rsidRPr="00772E9F" w:rsidRDefault="00772E9F" w:rsidP="00772E9F">
                <w:pPr>
                  <w:pStyle w:val="ListParagraph"/>
                  <w:numPr>
                    <w:ilvl w:val="0"/>
                    <w:numId w:val="4"/>
                  </w:numPr>
                  <w:spacing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Emphasis"/>
                    <w:color w:val="000000" w:themeColor="text1"/>
                    <w:sz w:val="22"/>
                    <w:szCs w:val="22"/>
                    <w:shd w:val="clear" w:color="auto" w:fill="FFFFFF"/>
                  </w:rPr>
                </w:pPr>
                <w:r w:rsidRPr="00772E9F">
                  <w:rPr>
                    <w:rStyle w:val="Emphasis"/>
                    <w:color w:val="000000" w:themeColor="text1"/>
                    <w:sz w:val="22"/>
                    <w:szCs w:val="22"/>
                    <w:shd w:val="clear" w:color="auto" w:fill="FFFFFF"/>
                  </w:rPr>
                  <w:t>Rate formulating and analyzing  </w:t>
                </w:r>
              </w:p>
              <w:p w14:paraId="1BB53F81" w14:textId="77777777" w:rsidR="00772E9F" w:rsidRDefault="00772E9F" w:rsidP="00772E9F">
                <w:pPr>
                  <w:pStyle w:val="ListParagraph"/>
                  <w:numPr>
                    <w:ilvl w:val="0"/>
                    <w:numId w:val="4"/>
                  </w:numPr>
                  <w:spacing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Emphasis"/>
                    <w:color w:val="000000" w:themeColor="text1"/>
                    <w:sz w:val="22"/>
                    <w:szCs w:val="22"/>
                    <w:shd w:val="clear" w:color="auto" w:fill="FFFFFF"/>
                  </w:rPr>
                </w:pPr>
                <w:r w:rsidRPr="00772E9F">
                  <w:rPr>
                    <w:rStyle w:val="Emphasis"/>
                    <w:color w:val="000000" w:themeColor="text1"/>
                    <w:sz w:val="22"/>
                    <w:szCs w:val="22"/>
                    <w:shd w:val="clear" w:color="auto" w:fill="FFFFFF"/>
                  </w:rPr>
                  <w:t>Sub-contractor negotiation  </w:t>
                </w:r>
              </w:p>
              <w:p w14:paraId="13520199" w14:textId="77777777" w:rsidR="00772E9F" w:rsidRPr="00772E9F" w:rsidRDefault="00772E9F" w:rsidP="00772E9F">
                <w:pPr>
                  <w:pStyle w:val="ListParagraph"/>
                  <w:spacing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Emphasis"/>
                    <w:color w:val="000000" w:themeColor="text1"/>
                    <w:sz w:val="22"/>
                    <w:szCs w:val="22"/>
                    <w:shd w:val="clear" w:color="auto" w:fill="FFFFFF"/>
                  </w:rPr>
                </w:pPr>
              </w:p>
              <w:p w14:paraId="4C13F3DE" w14:textId="77777777" w:rsidR="00772E9F" w:rsidRDefault="00772E9F" w:rsidP="00772E9F">
                <w:pPr>
                  <w:spacing w:line="276" w:lineRule="auto"/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bCs/>
                    <w:color w:val="000000" w:themeColor="text1"/>
                    <w:sz w:val="22"/>
                    <w:szCs w:val="22"/>
                    <w:shd w:val="clear" w:color="auto" w:fill="FFFFFF"/>
                  </w:rPr>
                </w:pPr>
                <w:r w:rsidRPr="00772E9F">
                  <w:rPr>
                    <w:b/>
                    <w:bCs/>
                    <w:color w:val="000000" w:themeColor="text1"/>
                    <w:sz w:val="22"/>
                    <w:szCs w:val="22"/>
                    <w:shd w:val="clear" w:color="auto" w:fill="FFFFFF"/>
                  </w:rPr>
                  <w:t xml:space="preserve">Trainee Quantity Surveyor, </w:t>
                </w:r>
                <w:proofErr w:type="spellStart"/>
                <w:r w:rsidRPr="00772E9F">
                  <w:rPr>
                    <w:b/>
                    <w:bCs/>
                    <w:color w:val="000000" w:themeColor="text1"/>
                    <w:sz w:val="22"/>
                    <w:szCs w:val="22"/>
                    <w:shd w:val="clear" w:color="auto" w:fill="FFFFFF"/>
                  </w:rPr>
                  <w:t>Tudawe</w:t>
                </w:r>
                <w:proofErr w:type="spellEnd"/>
                <w:r w:rsidRPr="00772E9F">
                  <w:rPr>
                    <w:b/>
                    <w:bCs/>
                    <w:color w:val="000000" w:themeColor="text1"/>
                    <w:sz w:val="22"/>
                    <w:szCs w:val="22"/>
                    <w:shd w:val="clear" w:color="auto" w:fill="FFFFFF"/>
                  </w:rPr>
                  <w:t xml:space="preserve"> Brothers (</w:t>
                </w:r>
                <w:proofErr w:type="spellStart"/>
                <w:r w:rsidRPr="00772E9F">
                  <w:rPr>
                    <w:b/>
                    <w:bCs/>
                    <w:color w:val="000000" w:themeColor="text1"/>
                    <w:sz w:val="22"/>
                    <w:szCs w:val="22"/>
                    <w:shd w:val="clear" w:color="auto" w:fill="FFFFFF"/>
                  </w:rPr>
                  <w:t>Pvt</w:t>
                </w:r>
                <w:proofErr w:type="spellEnd"/>
                <w:r w:rsidRPr="00772E9F">
                  <w:rPr>
                    <w:b/>
                    <w:bCs/>
                    <w:color w:val="000000" w:themeColor="text1"/>
                    <w:sz w:val="22"/>
                    <w:szCs w:val="22"/>
                    <w:shd w:val="clear" w:color="auto" w:fill="FFFFFF"/>
                  </w:rPr>
                  <w:t>) Ltd – Sri Lanka  </w:t>
                </w:r>
              </w:p>
              <w:p w14:paraId="347F68B6" w14:textId="77777777" w:rsidR="00772E9F" w:rsidRPr="00772E9F" w:rsidRDefault="00772E9F" w:rsidP="00772E9F">
                <w:pPr>
                  <w:spacing w:line="276" w:lineRule="auto"/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772E9F">
                  <w:rPr>
                    <w:color w:val="000000" w:themeColor="text1"/>
                    <w:sz w:val="22"/>
                    <w:szCs w:val="22"/>
                    <w:shd w:val="clear" w:color="auto" w:fill="FFFFFF"/>
                  </w:rPr>
                  <w:t>From 2012</w:t>
                </w:r>
                <w:r w:rsidRPr="00772E9F">
                  <w:t xml:space="preserve"> </w:t>
                </w:r>
                <w:r w:rsidRPr="00772E9F">
                  <w:rPr>
                    <w:color w:val="000000" w:themeColor="text1"/>
                    <w:sz w:val="22"/>
                    <w:szCs w:val="22"/>
                    <w:shd w:val="clear" w:color="auto" w:fill="FFFFFF"/>
                  </w:rPr>
                  <w:t>October to March 2013  </w:t>
                </w:r>
              </w:p>
              <w:p w14:paraId="16E0D886" w14:textId="77777777" w:rsidR="0095056C" w:rsidRDefault="0095056C" w:rsidP="003B5AFA">
                <w:pPr>
                  <w:spacing w:line="276" w:lineRule="auto"/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 w:themeColor="text1"/>
                    <w:sz w:val="22"/>
                    <w:szCs w:val="22"/>
                    <w:shd w:val="clear" w:color="auto" w:fill="FFFFFF"/>
                  </w:rPr>
                </w:pPr>
              </w:p>
              <w:p w14:paraId="4ADF4E51" w14:textId="77777777" w:rsidR="0095056C" w:rsidRPr="00772E9F" w:rsidRDefault="00772E9F" w:rsidP="00772E9F">
                <w:pPr>
                  <w:pStyle w:val="ListParagraph"/>
                  <w:numPr>
                    <w:ilvl w:val="0"/>
                    <w:numId w:val="12"/>
                  </w:numPr>
                  <w:spacing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Emphasis"/>
                    <w:color w:val="000000" w:themeColor="text1"/>
                  </w:rPr>
                </w:pPr>
                <w:r w:rsidRPr="00772E9F">
                  <w:rPr>
                    <w:rStyle w:val="Emphasis"/>
                    <w:color w:val="000000" w:themeColor="text1"/>
                    <w:sz w:val="22"/>
                    <w:szCs w:val="22"/>
                    <w:shd w:val="clear" w:color="auto" w:fill="FFFFFF"/>
                  </w:rPr>
                  <w:t>Preparing sub-contractor payments</w:t>
                </w:r>
              </w:p>
              <w:p w14:paraId="73CC57C2" w14:textId="77777777" w:rsidR="0095056C" w:rsidRPr="00772E9F" w:rsidRDefault="00772E9F" w:rsidP="00772E9F">
                <w:pPr>
                  <w:pStyle w:val="ListParagraph"/>
                  <w:numPr>
                    <w:ilvl w:val="0"/>
                    <w:numId w:val="12"/>
                  </w:numPr>
                  <w:spacing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Emphasis"/>
                    <w:color w:val="000000" w:themeColor="text1"/>
                  </w:rPr>
                </w:pPr>
                <w:r w:rsidRPr="00772E9F">
                  <w:rPr>
                    <w:rStyle w:val="Emphasis"/>
                    <w:color w:val="000000" w:themeColor="text1"/>
                    <w:sz w:val="22"/>
                    <w:szCs w:val="22"/>
                    <w:shd w:val="clear" w:color="auto" w:fill="FFFFFF"/>
                  </w:rPr>
                  <w:t>Rate formulating and analyzing</w:t>
                </w:r>
              </w:p>
              <w:p w14:paraId="014FA19F" w14:textId="77777777" w:rsidR="00772E9F" w:rsidRDefault="00772E9F" w:rsidP="00772E9F">
                <w:pPr>
                  <w:pStyle w:val="ListParagraph"/>
                  <w:numPr>
                    <w:ilvl w:val="0"/>
                    <w:numId w:val="4"/>
                  </w:numPr>
                  <w:spacing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Emphasis"/>
                    <w:color w:val="000000" w:themeColor="text1"/>
                    <w:sz w:val="22"/>
                    <w:szCs w:val="22"/>
                    <w:shd w:val="clear" w:color="auto" w:fill="FFFFFF"/>
                  </w:rPr>
                </w:pPr>
                <w:r w:rsidRPr="002E6B32">
                  <w:rPr>
                    <w:rStyle w:val="Emphasis"/>
                    <w:color w:val="000000" w:themeColor="text1"/>
                    <w:sz w:val="22"/>
                    <w:szCs w:val="22"/>
                    <w:shd w:val="clear" w:color="auto" w:fill="FFFFFF"/>
                  </w:rPr>
                  <w:t>Taking off quantities from Auto Cad drawings</w:t>
                </w:r>
              </w:p>
              <w:p w14:paraId="66F7F2DA" w14:textId="77777777" w:rsidR="00772E9F" w:rsidRPr="00772E9F" w:rsidRDefault="00772E9F" w:rsidP="00772E9F">
                <w:pPr>
                  <w:pStyle w:val="ListParagraph"/>
                  <w:numPr>
                    <w:ilvl w:val="0"/>
                    <w:numId w:val="4"/>
                  </w:numPr>
                  <w:spacing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Emphasis"/>
                    <w:color w:val="000000" w:themeColor="text1"/>
                    <w:sz w:val="22"/>
                    <w:szCs w:val="22"/>
                    <w:shd w:val="clear" w:color="auto" w:fill="FFFFFF"/>
                  </w:rPr>
                </w:pPr>
                <w:r w:rsidRPr="002E6B32">
                  <w:rPr>
                    <w:color w:val="000000" w:themeColor="text1"/>
                    <w:sz w:val="22"/>
                    <w:szCs w:val="22"/>
                    <w:shd w:val="clear" w:color="auto" w:fill="FFFFFF"/>
                  </w:rPr>
                  <w:t>Review</w:t>
                </w:r>
                <w:r>
                  <w:rPr>
                    <w:color w:val="000000" w:themeColor="text1"/>
                    <w:sz w:val="22"/>
                    <w:szCs w:val="22"/>
                    <w:shd w:val="clear" w:color="auto" w:fill="FFFFFF"/>
                  </w:rPr>
                  <w:t xml:space="preserve"> </w:t>
                </w:r>
                <w:r w:rsidRPr="002E6B32">
                  <w:rPr>
                    <w:rStyle w:val="Emphasis"/>
                    <w:color w:val="000000" w:themeColor="text1"/>
                    <w:sz w:val="22"/>
                    <w:szCs w:val="22"/>
                  </w:rPr>
                  <w:t>Interim Payment certificates</w:t>
                </w:r>
              </w:p>
              <w:p w14:paraId="3463FE99" w14:textId="624C6E41" w:rsidR="002C42BC" w:rsidRPr="00BB46B9" w:rsidRDefault="006C4B91" w:rsidP="006C4B91">
                <w:pPr>
                  <w:pStyle w:val="ListParagraph"/>
                  <w:tabs>
                    <w:tab w:val="left" w:pos="2643"/>
                  </w:tabs>
                  <w:spacing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 w:themeColor="text1"/>
                    <w:sz w:val="22"/>
                    <w:szCs w:val="22"/>
                    <w:shd w:val="clear" w:color="auto" w:fill="FFFFFF"/>
                  </w:rPr>
                </w:pPr>
                <w:r>
                  <w:rPr>
                    <w:color w:val="000000" w:themeColor="text1"/>
                    <w:sz w:val="22"/>
                    <w:szCs w:val="22"/>
                    <w:shd w:val="clear" w:color="auto" w:fill="FFFFFF"/>
                  </w:rPr>
                  <w:tab/>
                </w:r>
              </w:p>
            </w:sdtContent>
          </w:sdt>
        </w:tc>
      </w:tr>
      <w:tr w:rsidR="002C42BC" w14:paraId="55B95ACE" w14:textId="77777777" w:rsidTr="00EA6418">
        <w:trPr>
          <w:trHeight w:val="9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6" w:type="dxa"/>
          </w:tcPr>
          <w:p w14:paraId="3EF66B2A" w14:textId="053263BB" w:rsidR="0095056C" w:rsidRDefault="00986387" w:rsidP="0095056C">
            <w:pPr>
              <w:pStyle w:val="Heading1"/>
              <w:ind w:left="0"/>
              <w:jc w:val="left"/>
              <w:outlineLvl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ACA</w:t>
            </w:r>
            <w:r w:rsidR="0095056C">
              <w:rPr>
                <w:sz w:val="23"/>
                <w:szCs w:val="23"/>
              </w:rPr>
              <w:t>DEMIC</w:t>
            </w:r>
          </w:p>
          <w:p w14:paraId="0E79FA36" w14:textId="77777777" w:rsidR="00F46EF4" w:rsidRDefault="00F46EF4" w:rsidP="00833D53">
            <w:pPr>
              <w:pStyle w:val="Heading1"/>
              <w:ind w:left="0"/>
              <w:jc w:val="left"/>
              <w:outlineLvl w:val="0"/>
              <w:rPr>
                <w:sz w:val="23"/>
                <w:szCs w:val="23"/>
              </w:rPr>
            </w:pPr>
          </w:p>
          <w:p w14:paraId="788095D2" w14:textId="77777777" w:rsidR="00833D53" w:rsidRDefault="00833D53">
            <w:pPr>
              <w:pStyle w:val="Heading1"/>
              <w:outlineLvl w:val="0"/>
              <w:rPr>
                <w:sz w:val="23"/>
                <w:szCs w:val="23"/>
              </w:rPr>
            </w:pPr>
          </w:p>
          <w:p w14:paraId="78009FEF" w14:textId="77777777" w:rsidR="002C42BC" w:rsidRPr="00CE1BAB" w:rsidRDefault="002C42BC" w:rsidP="00833D53">
            <w:pPr>
              <w:pStyle w:val="Heading1"/>
              <w:ind w:left="0"/>
              <w:jc w:val="left"/>
              <w:outlineLvl w:val="0"/>
              <w:rPr>
                <w:sz w:val="23"/>
                <w:szCs w:val="23"/>
              </w:rPr>
            </w:pPr>
          </w:p>
        </w:tc>
        <w:tc>
          <w:tcPr>
            <w:tcW w:w="310" w:type="dxa"/>
          </w:tcPr>
          <w:p w14:paraId="4B047D66" w14:textId="77777777" w:rsidR="002C42BC" w:rsidRDefault="002C42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64B895A" w14:textId="77777777" w:rsidR="00C462E8" w:rsidRDefault="00C462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AE0E643" w14:textId="77777777" w:rsidR="00C462E8" w:rsidRDefault="00C462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0EE6464" w14:textId="77777777" w:rsidR="00C462E8" w:rsidRDefault="00C462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61" w:type="dxa"/>
          </w:tcPr>
          <w:sdt>
            <w:sdtP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color w:val="595959" w:themeColor="text1" w:themeTint="A6"/>
              </w:rPr>
              <w:id w:val="-691765356"/>
            </w:sdtPr>
            <w:sdtEndPr>
              <w:rPr>
                <w:rFonts w:eastAsiaTheme="minorHAnsi"/>
              </w:rPr>
            </w:sdtEndPr>
            <w:sdtConten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</w:rPr>
                  <w:id w:val="-1126388115"/>
                </w:sdtPr>
                <w:sdtEndPr>
                  <w:rPr>
                    <w:rFonts w:eastAsiaTheme="minorHAnsi"/>
                  </w:rPr>
                </w:sdtEndPr>
                <w:sdtContent>
                  <w:p w14:paraId="148E382F" w14:textId="77777777" w:rsidR="00CE1BAB" w:rsidRDefault="005F1D73" w:rsidP="008C1706">
                    <w:pPr>
                      <w:pStyle w:val="Heading2"/>
                      <w:numPr>
                        <w:ilvl w:val="0"/>
                        <w:numId w:val="6"/>
                      </w:numPr>
                      <w:spacing w:line="360" w:lineRule="auto"/>
                      <w:outlineLvl w:val="1"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Style w:val="Emphasis"/>
                        <w:rFonts w:asciiTheme="minorHAnsi" w:eastAsiaTheme="minorHAnsi" w:hAnsiTheme="minorHAnsi" w:cstheme="minorBidi"/>
                        <w:b w:val="0"/>
                        <w:bCs w:val="0"/>
                        <w:caps w:val="0"/>
                        <w:color w:val="000000" w:themeColor="text1"/>
                        <w:sz w:val="22"/>
                        <w:szCs w:val="22"/>
                        <w:shd w:val="clear" w:color="auto" w:fill="FFFFFF"/>
                      </w:rPr>
                    </w:pPr>
                    <w:r w:rsidRPr="005F1D73">
                      <w:rPr>
                        <w:rStyle w:val="Emphasis"/>
                        <w:rFonts w:asciiTheme="minorHAnsi" w:eastAsiaTheme="minorHAnsi" w:hAnsiTheme="minorHAnsi" w:cstheme="minorBidi"/>
                        <w:b w:val="0"/>
                        <w:bCs w:val="0"/>
                        <w:caps w:val="0"/>
                        <w:color w:val="000000" w:themeColor="text1"/>
                        <w:sz w:val="22"/>
                        <w:szCs w:val="22"/>
                        <w:shd w:val="clear" w:color="auto" w:fill="FFFFFF"/>
                      </w:rPr>
                      <w:t>BSc</w:t>
                    </w:r>
                    <w:r>
                      <w:rPr>
                        <w:rStyle w:val="Emphasis"/>
                        <w:rFonts w:asciiTheme="minorHAnsi" w:eastAsiaTheme="minorHAnsi" w:hAnsiTheme="minorHAnsi" w:cstheme="minorBidi"/>
                        <w:b w:val="0"/>
                        <w:bCs w:val="0"/>
                        <w:caps w:val="0"/>
                        <w:color w:val="000000" w:themeColor="text1"/>
                        <w:sz w:val="22"/>
                        <w:szCs w:val="22"/>
                        <w:shd w:val="clear" w:color="auto" w:fill="FFFFFF"/>
                      </w:rPr>
                      <w:t xml:space="preserve"> </w:t>
                    </w:r>
                    <w:r w:rsidR="00494425">
                      <w:rPr>
                        <w:rStyle w:val="Emphasis"/>
                        <w:rFonts w:asciiTheme="minorHAnsi" w:eastAsiaTheme="minorHAnsi" w:hAnsiTheme="minorHAnsi" w:cstheme="minorBidi"/>
                        <w:b w:val="0"/>
                        <w:bCs w:val="0"/>
                        <w:caps w:val="0"/>
                        <w:color w:val="000000" w:themeColor="text1"/>
                        <w:sz w:val="22"/>
                        <w:szCs w:val="22"/>
                        <w:shd w:val="clear" w:color="auto" w:fill="FFFFFF"/>
                      </w:rPr>
                      <w:t xml:space="preserve">Hons </w:t>
                    </w:r>
                    <w:r>
                      <w:rPr>
                        <w:rStyle w:val="Emphasis"/>
                        <w:rFonts w:asciiTheme="minorHAnsi" w:eastAsiaTheme="minorHAnsi" w:hAnsiTheme="minorHAnsi" w:cstheme="minorBidi"/>
                        <w:b w:val="0"/>
                        <w:bCs w:val="0"/>
                        <w:caps w:val="0"/>
                        <w:color w:val="000000" w:themeColor="text1"/>
                        <w:sz w:val="22"/>
                        <w:szCs w:val="22"/>
                        <w:shd w:val="clear" w:color="auto" w:fill="FFFFFF"/>
                      </w:rPr>
                      <w:t>in Quantity Surveying and Construction M</w:t>
                    </w:r>
                    <w:r w:rsidRPr="005F1D73">
                      <w:rPr>
                        <w:rStyle w:val="Emphasis"/>
                        <w:rFonts w:asciiTheme="minorHAnsi" w:eastAsiaTheme="minorHAnsi" w:hAnsiTheme="minorHAnsi" w:cstheme="minorBidi"/>
                        <w:b w:val="0"/>
                        <w:bCs w:val="0"/>
                        <w:caps w:val="0"/>
                        <w:color w:val="000000" w:themeColor="text1"/>
                        <w:sz w:val="22"/>
                        <w:szCs w:val="22"/>
                        <w:shd w:val="clear" w:color="auto" w:fill="FFFFFF"/>
                      </w:rPr>
                      <w:t>a</w:t>
                    </w:r>
                    <w:r w:rsidR="00092105">
                      <w:rPr>
                        <w:rStyle w:val="Emphasis"/>
                        <w:rFonts w:asciiTheme="minorHAnsi" w:eastAsiaTheme="minorHAnsi" w:hAnsiTheme="minorHAnsi" w:cstheme="minorBidi"/>
                        <w:b w:val="0"/>
                        <w:bCs w:val="0"/>
                        <w:caps w:val="0"/>
                        <w:color w:val="000000" w:themeColor="text1"/>
                        <w:sz w:val="22"/>
                        <w:szCs w:val="22"/>
                        <w:shd w:val="clear" w:color="auto" w:fill="FFFFFF"/>
                      </w:rPr>
                      <w:t xml:space="preserve">nagement – Sheffield </w:t>
                    </w:r>
                    <w:proofErr w:type="spellStart"/>
                    <w:r w:rsidR="00092105">
                      <w:rPr>
                        <w:rStyle w:val="Emphasis"/>
                        <w:rFonts w:asciiTheme="minorHAnsi" w:eastAsiaTheme="minorHAnsi" w:hAnsiTheme="minorHAnsi" w:cstheme="minorBidi"/>
                        <w:b w:val="0"/>
                        <w:bCs w:val="0"/>
                        <w:caps w:val="0"/>
                        <w:color w:val="000000" w:themeColor="text1"/>
                        <w:sz w:val="22"/>
                        <w:szCs w:val="22"/>
                        <w:shd w:val="clear" w:color="auto" w:fill="FFFFFF"/>
                      </w:rPr>
                      <w:t>Hallam</w:t>
                    </w:r>
                    <w:proofErr w:type="spellEnd"/>
                    <w:r w:rsidR="00092105">
                      <w:rPr>
                        <w:rStyle w:val="Emphasis"/>
                        <w:rFonts w:asciiTheme="minorHAnsi" w:eastAsiaTheme="minorHAnsi" w:hAnsiTheme="minorHAnsi" w:cstheme="minorBidi"/>
                        <w:b w:val="0"/>
                        <w:bCs w:val="0"/>
                        <w:caps w:val="0"/>
                        <w:color w:val="000000" w:themeColor="text1"/>
                        <w:sz w:val="22"/>
                        <w:szCs w:val="22"/>
                        <w:shd w:val="clear" w:color="auto" w:fill="FFFFFF"/>
                      </w:rPr>
                      <w:t xml:space="preserve"> U</w:t>
                    </w:r>
                    <w:r>
                      <w:rPr>
                        <w:rStyle w:val="Emphasis"/>
                        <w:rFonts w:asciiTheme="minorHAnsi" w:eastAsiaTheme="minorHAnsi" w:hAnsiTheme="minorHAnsi" w:cstheme="minorBidi"/>
                        <w:b w:val="0"/>
                        <w:bCs w:val="0"/>
                        <w:caps w:val="0"/>
                        <w:color w:val="000000" w:themeColor="text1"/>
                        <w:sz w:val="22"/>
                        <w:szCs w:val="22"/>
                        <w:shd w:val="clear" w:color="auto" w:fill="FFFFFF"/>
                      </w:rPr>
                      <w:t>niversity – UK</w:t>
                    </w:r>
                  </w:p>
                  <w:p w14:paraId="1DFB87D2" w14:textId="77777777" w:rsidR="00992C99" w:rsidRPr="00992C99" w:rsidRDefault="00992C99" w:rsidP="00992C99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/w:pPr>
                  </w:p>
                  <w:p w14:paraId="2F0E0D1C" w14:textId="77777777" w:rsidR="00772E9F" w:rsidRDefault="00CE1BAB" w:rsidP="00494425">
                    <w:pPr>
                      <w:pStyle w:val="ListParagraph"/>
                      <w:numPr>
                        <w:ilvl w:val="0"/>
                        <w:numId w:val="6"/>
                      </w:numPr>
                      <w:spacing w:line="360" w:lineRule="auto"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Style w:val="Emphasis"/>
                        <w:color w:val="000000" w:themeColor="text1"/>
                        <w:sz w:val="22"/>
                        <w:szCs w:val="22"/>
                        <w:shd w:val="clear" w:color="auto" w:fill="FFFFFF"/>
                      </w:rPr>
                    </w:pPr>
                    <w:r w:rsidRPr="005F1D73">
                      <w:rPr>
                        <w:rStyle w:val="Emphasis"/>
                        <w:color w:val="000000" w:themeColor="text1"/>
                        <w:sz w:val="22"/>
                        <w:szCs w:val="22"/>
                        <w:shd w:val="clear" w:color="auto" w:fill="FFFFFF"/>
                      </w:rPr>
                      <w:lastRenderedPageBreak/>
                      <w:t>EDEXCEL BTEC Higher Nationa</w:t>
                    </w:r>
                    <w:r w:rsidR="003947E0" w:rsidRPr="005F1D73">
                      <w:rPr>
                        <w:rStyle w:val="Emphasis"/>
                        <w:color w:val="000000" w:themeColor="text1"/>
                        <w:sz w:val="22"/>
                        <w:szCs w:val="22"/>
                        <w:shd w:val="clear" w:color="auto" w:fill="FFFFFF"/>
                      </w:rPr>
                      <w:t>l Diploma in Quantity Surveyi</w:t>
                    </w:r>
                    <w:r w:rsidR="00494425">
                      <w:rPr>
                        <w:rStyle w:val="Emphasis"/>
                        <w:color w:val="000000" w:themeColor="text1"/>
                        <w:sz w:val="22"/>
                        <w:szCs w:val="22"/>
                        <w:shd w:val="clear" w:color="auto" w:fill="FFFFFF"/>
                      </w:rPr>
                      <w:t>ng</w:t>
                    </w:r>
                  </w:p>
                  <w:p w14:paraId="4919C130" w14:textId="77777777" w:rsidR="00CD012E" w:rsidRDefault="00CD012E" w:rsidP="00772E9F">
                    <w:pPr>
                      <w:pStyle w:val="ListParagraph"/>
                      <w:spacing w:line="360" w:lineRule="auto"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color w:val="000000" w:themeColor="text1"/>
                        <w:sz w:val="22"/>
                        <w:szCs w:val="22"/>
                        <w:shd w:val="clear" w:color="auto" w:fill="FFFFFF"/>
                      </w:rPr>
                    </w:pPr>
                  </w:p>
                  <w:p w14:paraId="7C153C5B" w14:textId="77777777" w:rsidR="002C42BC" w:rsidRPr="00494425" w:rsidRDefault="004B37A9" w:rsidP="00772E9F">
                    <w:pPr>
                      <w:pStyle w:val="ListParagraph"/>
                      <w:spacing w:line="360" w:lineRule="auto"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color w:val="000000" w:themeColor="text1"/>
                        <w:sz w:val="22"/>
                        <w:szCs w:val="22"/>
                        <w:shd w:val="clear" w:color="auto" w:fill="FFFFFF"/>
                      </w:rPr>
                    </w:pPr>
                  </w:p>
                </w:sdtContent>
              </w:sdt>
            </w:sdtContent>
          </w:sdt>
        </w:tc>
      </w:tr>
      <w:tr w:rsidR="002C42BC" w14:paraId="7723DE59" w14:textId="77777777" w:rsidTr="00EA6418">
        <w:trPr>
          <w:trHeight w:val="3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6" w:type="dxa"/>
          </w:tcPr>
          <w:p w14:paraId="121D0C57" w14:textId="60A205CF" w:rsidR="002C42BC" w:rsidRPr="00CE1BAB" w:rsidRDefault="002C42BC" w:rsidP="00127CE2">
            <w:pPr>
              <w:pStyle w:val="Heading1"/>
              <w:ind w:left="0"/>
              <w:jc w:val="left"/>
              <w:outlineLvl w:val="0"/>
              <w:rPr>
                <w:sz w:val="23"/>
                <w:szCs w:val="23"/>
              </w:rPr>
            </w:pPr>
          </w:p>
        </w:tc>
        <w:tc>
          <w:tcPr>
            <w:tcW w:w="310" w:type="dxa"/>
          </w:tcPr>
          <w:p w14:paraId="7F6F0E10" w14:textId="77777777" w:rsidR="002C42BC" w:rsidRDefault="002C42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61" w:type="dxa"/>
          </w:tcPr>
          <w:p w14:paraId="1298488C" w14:textId="77777777" w:rsidR="00CD012E" w:rsidRPr="00EA077B" w:rsidRDefault="00CD012E" w:rsidP="006A5066">
            <w:pPr>
              <w:pStyle w:val="ResumeText"/>
              <w:spacing w:line="276" w:lineRule="auto"/>
              <w:ind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shd w:val="clear" w:color="auto" w:fill="FFFFFF"/>
              </w:rPr>
            </w:pPr>
          </w:p>
        </w:tc>
      </w:tr>
      <w:tr w:rsidR="00EA077B" w14:paraId="09135349" w14:textId="77777777" w:rsidTr="00EA6418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6" w:type="dxa"/>
          </w:tcPr>
          <w:p w14:paraId="36160514" w14:textId="77777777" w:rsidR="00772E9F" w:rsidRPr="00772E9F" w:rsidRDefault="00772E9F" w:rsidP="00772E9F">
            <w:pPr>
              <w:ind w:left="0"/>
            </w:pPr>
          </w:p>
        </w:tc>
        <w:tc>
          <w:tcPr>
            <w:tcW w:w="310" w:type="dxa"/>
          </w:tcPr>
          <w:p w14:paraId="05CD96C7" w14:textId="77777777" w:rsidR="00EA077B" w:rsidRDefault="00EA07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61" w:type="dxa"/>
          </w:tcPr>
          <w:p w14:paraId="3B1E00D9" w14:textId="77777777" w:rsidR="00EA077B" w:rsidRDefault="00EA077B" w:rsidP="00956321">
            <w:pPr>
              <w:pStyle w:val="ResumeText"/>
              <w:spacing w:line="276" w:lineRule="auto"/>
              <w:ind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mphasis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</w:tr>
    </w:tbl>
    <w:p w14:paraId="456ED1D0" w14:textId="77777777" w:rsidR="00CD012E" w:rsidRDefault="00CD012E" w:rsidP="00772E9F">
      <w:pPr>
        <w:pStyle w:val="Heading1"/>
        <w:spacing w:after="0" w:line="240" w:lineRule="auto"/>
        <w:ind w:right="144"/>
        <w:jc w:val="left"/>
        <w:rPr>
          <w:b/>
          <w:sz w:val="23"/>
          <w:szCs w:val="23"/>
        </w:rPr>
      </w:pPr>
    </w:p>
    <w:p w14:paraId="5C158A73" w14:textId="77777777" w:rsidR="00772E9F" w:rsidRDefault="00772E9F" w:rsidP="005F1D73">
      <w:pPr>
        <w:pStyle w:val="BodyText"/>
        <w:spacing w:after="0"/>
        <w:rPr>
          <w:rFonts w:asciiTheme="majorHAnsi" w:hAnsiTheme="majorHAnsi" w:cs="Arial"/>
          <w:sz w:val="22"/>
          <w:szCs w:val="22"/>
        </w:rPr>
      </w:pPr>
    </w:p>
    <w:p w14:paraId="416D3DFC" w14:textId="77777777" w:rsidR="00772E9F" w:rsidRDefault="00772E9F" w:rsidP="005F1D73">
      <w:pPr>
        <w:pStyle w:val="BodyText"/>
        <w:spacing w:after="0"/>
        <w:rPr>
          <w:rFonts w:asciiTheme="majorHAnsi" w:hAnsiTheme="majorHAnsi" w:cs="Arial"/>
          <w:sz w:val="22"/>
          <w:szCs w:val="22"/>
        </w:rPr>
      </w:pPr>
    </w:p>
    <w:p w14:paraId="16EFCF15" w14:textId="77777777" w:rsidR="00772E9F" w:rsidRPr="00596413" w:rsidRDefault="00772E9F" w:rsidP="005F1D73">
      <w:pPr>
        <w:pStyle w:val="BodyText"/>
        <w:spacing w:after="0"/>
        <w:rPr>
          <w:rFonts w:asciiTheme="majorHAnsi" w:hAnsiTheme="majorHAnsi" w:cs="Arial"/>
          <w:sz w:val="22"/>
          <w:szCs w:val="22"/>
        </w:rPr>
      </w:pPr>
    </w:p>
    <w:p w14:paraId="08E806A3" w14:textId="77777777" w:rsidR="005F1D73" w:rsidRDefault="0091430E" w:rsidP="005F1D73">
      <w:pPr>
        <w:ind w:right="120"/>
        <w:rPr>
          <w:rFonts w:ascii="Cambria" w:hAnsi="Cambria"/>
        </w:rPr>
      </w:pPr>
      <w:r>
        <w:rPr>
          <w:rFonts w:ascii="Cambria" w:hAnsi="Cambria"/>
        </w:rPr>
        <w:t>………………………………….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9E144B">
        <w:rPr>
          <w:rFonts w:ascii="Cambria" w:hAnsi="Cambria"/>
        </w:rPr>
        <w:t>………………………….</w:t>
      </w:r>
      <w:bookmarkStart w:id="0" w:name="_GoBack"/>
      <w:bookmarkEnd w:id="0"/>
    </w:p>
    <w:sectPr w:rsidR="005F1D73" w:rsidSect="00A51E32">
      <w:pgSz w:w="11907" w:h="16839" w:code="9"/>
      <w:pgMar w:top="1077" w:right="1077" w:bottom="0" w:left="1077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3ADBE4" w14:textId="77777777" w:rsidR="004B37A9" w:rsidRDefault="004B37A9">
      <w:pPr>
        <w:spacing w:before="0" w:after="0" w:line="240" w:lineRule="auto"/>
      </w:pPr>
      <w:r>
        <w:separator/>
      </w:r>
    </w:p>
  </w:endnote>
  <w:endnote w:type="continuationSeparator" w:id="0">
    <w:p w14:paraId="06E88B17" w14:textId="77777777" w:rsidR="004B37A9" w:rsidRDefault="004B37A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A66C44" w14:textId="77777777" w:rsidR="004B37A9" w:rsidRDefault="004B37A9">
      <w:pPr>
        <w:spacing w:before="0" w:after="0" w:line="240" w:lineRule="auto"/>
      </w:pPr>
      <w:r>
        <w:separator/>
      </w:r>
    </w:p>
  </w:footnote>
  <w:footnote w:type="continuationSeparator" w:id="0">
    <w:p w14:paraId="009AB6C6" w14:textId="77777777" w:rsidR="004B37A9" w:rsidRDefault="004B37A9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60D50A2"/>
    <w:multiLevelType w:val="hybridMultilevel"/>
    <w:tmpl w:val="2A6CE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9447EA"/>
    <w:multiLevelType w:val="hybridMultilevel"/>
    <w:tmpl w:val="55C4C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8E4090"/>
    <w:multiLevelType w:val="hybridMultilevel"/>
    <w:tmpl w:val="57F6C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E45D1D"/>
    <w:multiLevelType w:val="hybridMultilevel"/>
    <w:tmpl w:val="E1EE2AA6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5">
    <w:nsid w:val="43D577D5"/>
    <w:multiLevelType w:val="hybridMultilevel"/>
    <w:tmpl w:val="6E9E4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A607AC"/>
    <w:multiLevelType w:val="hybridMultilevel"/>
    <w:tmpl w:val="1AD25D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5C52EE9"/>
    <w:multiLevelType w:val="hybridMultilevel"/>
    <w:tmpl w:val="945E5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C04482"/>
    <w:multiLevelType w:val="hybridMultilevel"/>
    <w:tmpl w:val="DD222340"/>
    <w:lvl w:ilvl="0" w:tplc="CEE0185A">
      <w:numFmt w:val="bullet"/>
      <w:lvlText w:val=""/>
      <w:lvlJc w:val="left"/>
      <w:pPr>
        <w:ind w:left="48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BD981354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CB922D50">
      <w:numFmt w:val="bullet"/>
      <w:lvlText w:val="•"/>
      <w:lvlJc w:val="left"/>
      <w:pPr>
        <w:ind w:left="1813" w:hanging="360"/>
      </w:pPr>
      <w:rPr>
        <w:rFonts w:hint="default"/>
      </w:rPr>
    </w:lvl>
    <w:lvl w:ilvl="3" w:tplc="C5B66FFE">
      <w:numFmt w:val="bullet"/>
      <w:lvlText w:val="•"/>
      <w:lvlJc w:val="left"/>
      <w:pPr>
        <w:ind w:left="2786" w:hanging="360"/>
      </w:pPr>
      <w:rPr>
        <w:rFonts w:hint="default"/>
      </w:rPr>
    </w:lvl>
    <w:lvl w:ilvl="4" w:tplc="BC9C50F8">
      <w:numFmt w:val="bullet"/>
      <w:lvlText w:val="•"/>
      <w:lvlJc w:val="left"/>
      <w:pPr>
        <w:ind w:left="3760" w:hanging="360"/>
      </w:pPr>
      <w:rPr>
        <w:rFonts w:hint="default"/>
      </w:rPr>
    </w:lvl>
    <w:lvl w:ilvl="5" w:tplc="8E803F0A">
      <w:numFmt w:val="bullet"/>
      <w:lvlText w:val="•"/>
      <w:lvlJc w:val="left"/>
      <w:pPr>
        <w:ind w:left="4733" w:hanging="360"/>
      </w:pPr>
      <w:rPr>
        <w:rFonts w:hint="default"/>
      </w:rPr>
    </w:lvl>
    <w:lvl w:ilvl="6" w:tplc="F3D27952">
      <w:numFmt w:val="bullet"/>
      <w:lvlText w:val="•"/>
      <w:lvlJc w:val="left"/>
      <w:pPr>
        <w:ind w:left="5706" w:hanging="360"/>
      </w:pPr>
      <w:rPr>
        <w:rFonts w:hint="default"/>
      </w:rPr>
    </w:lvl>
    <w:lvl w:ilvl="7" w:tplc="D5FA67CA">
      <w:numFmt w:val="bullet"/>
      <w:lvlText w:val="•"/>
      <w:lvlJc w:val="left"/>
      <w:pPr>
        <w:ind w:left="6680" w:hanging="360"/>
      </w:pPr>
      <w:rPr>
        <w:rFonts w:hint="default"/>
      </w:rPr>
    </w:lvl>
    <w:lvl w:ilvl="8" w:tplc="3E8267FA">
      <w:numFmt w:val="bullet"/>
      <w:lvlText w:val="•"/>
      <w:lvlJc w:val="left"/>
      <w:pPr>
        <w:ind w:left="7653" w:hanging="360"/>
      </w:pPr>
      <w:rPr>
        <w:rFonts w:hint="default"/>
      </w:rPr>
    </w:lvl>
  </w:abstractNum>
  <w:abstractNum w:abstractNumId="9">
    <w:nsid w:val="6E864D4F"/>
    <w:multiLevelType w:val="multilevel"/>
    <w:tmpl w:val="27FA1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8897643"/>
    <w:multiLevelType w:val="hybridMultilevel"/>
    <w:tmpl w:val="B282B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E9282E"/>
    <w:multiLevelType w:val="hybridMultilevel"/>
    <w:tmpl w:val="72C6A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11"/>
  </w:num>
  <w:num w:numId="5">
    <w:abstractNumId w:val="3"/>
  </w:num>
  <w:num w:numId="6">
    <w:abstractNumId w:val="1"/>
  </w:num>
  <w:num w:numId="7">
    <w:abstractNumId w:val="9"/>
  </w:num>
  <w:num w:numId="8">
    <w:abstractNumId w:val="6"/>
  </w:num>
  <w:num w:numId="9">
    <w:abstractNumId w:val="8"/>
  </w:num>
  <w:num w:numId="10">
    <w:abstractNumId w:val="4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1268"/>
    <w:rsid w:val="000366E6"/>
    <w:rsid w:val="00065AC9"/>
    <w:rsid w:val="0008684C"/>
    <w:rsid w:val="00092105"/>
    <w:rsid w:val="000A1DBF"/>
    <w:rsid w:val="000C0E43"/>
    <w:rsid w:val="000D07DC"/>
    <w:rsid w:val="001133DE"/>
    <w:rsid w:val="00123107"/>
    <w:rsid w:val="00127CE2"/>
    <w:rsid w:val="00163B2C"/>
    <w:rsid w:val="00174547"/>
    <w:rsid w:val="001754D1"/>
    <w:rsid w:val="00185DB9"/>
    <w:rsid w:val="00190BF7"/>
    <w:rsid w:val="001D4A98"/>
    <w:rsid w:val="001F0C9B"/>
    <w:rsid w:val="00201236"/>
    <w:rsid w:val="00205AD6"/>
    <w:rsid w:val="00223248"/>
    <w:rsid w:val="00234540"/>
    <w:rsid w:val="00240579"/>
    <w:rsid w:val="00250912"/>
    <w:rsid w:val="00277A7A"/>
    <w:rsid w:val="00296B4A"/>
    <w:rsid w:val="002976CD"/>
    <w:rsid w:val="002A5DEA"/>
    <w:rsid w:val="002B7DE3"/>
    <w:rsid w:val="002C42BC"/>
    <w:rsid w:val="002C7676"/>
    <w:rsid w:val="002D16AF"/>
    <w:rsid w:val="002E6B32"/>
    <w:rsid w:val="002E71B4"/>
    <w:rsid w:val="00306821"/>
    <w:rsid w:val="00306E44"/>
    <w:rsid w:val="00312BAF"/>
    <w:rsid w:val="003575C4"/>
    <w:rsid w:val="00370A46"/>
    <w:rsid w:val="003947E0"/>
    <w:rsid w:val="003B42A4"/>
    <w:rsid w:val="003B5AFA"/>
    <w:rsid w:val="003C6747"/>
    <w:rsid w:val="003C6AC3"/>
    <w:rsid w:val="003C6BF0"/>
    <w:rsid w:val="00412EDE"/>
    <w:rsid w:val="00414819"/>
    <w:rsid w:val="00430F4D"/>
    <w:rsid w:val="0043224B"/>
    <w:rsid w:val="0043361D"/>
    <w:rsid w:val="004558C3"/>
    <w:rsid w:val="00471181"/>
    <w:rsid w:val="004779AC"/>
    <w:rsid w:val="00494425"/>
    <w:rsid w:val="004A483D"/>
    <w:rsid w:val="004A62FA"/>
    <w:rsid w:val="004B1796"/>
    <w:rsid w:val="004B37A9"/>
    <w:rsid w:val="004E656E"/>
    <w:rsid w:val="005074A7"/>
    <w:rsid w:val="00510C25"/>
    <w:rsid w:val="00530E74"/>
    <w:rsid w:val="00540789"/>
    <w:rsid w:val="00572EA8"/>
    <w:rsid w:val="00587AC6"/>
    <w:rsid w:val="00593A5C"/>
    <w:rsid w:val="00596413"/>
    <w:rsid w:val="005B2036"/>
    <w:rsid w:val="005F1D73"/>
    <w:rsid w:val="00612C14"/>
    <w:rsid w:val="006139D4"/>
    <w:rsid w:val="0061621C"/>
    <w:rsid w:val="00624A07"/>
    <w:rsid w:val="00634B86"/>
    <w:rsid w:val="00642D38"/>
    <w:rsid w:val="00653003"/>
    <w:rsid w:val="00655207"/>
    <w:rsid w:val="00683D9A"/>
    <w:rsid w:val="006A5066"/>
    <w:rsid w:val="006C4B91"/>
    <w:rsid w:val="006C7624"/>
    <w:rsid w:val="006D2013"/>
    <w:rsid w:val="006D6314"/>
    <w:rsid w:val="006E5808"/>
    <w:rsid w:val="006F67EC"/>
    <w:rsid w:val="00714E81"/>
    <w:rsid w:val="00720116"/>
    <w:rsid w:val="00737493"/>
    <w:rsid w:val="00742B0F"/>
    <w:rsid w:val="00750434"/>
    <w:rsid w:val="00767C17"/>
    <w:rsid w:val="00767F26"/>
    <w:rsid w:val="00772E9F"/>
    <w:rsid w:val="007879C1"/>
    <w:rsid w:val="00794987"/>
    <w:rsid w:val="007D0BA2"/>
    <w:rsid w:val="007F1AA8"/>
    <w:rsid w:val="00820643"/>
    <w:rsid w:val="00833D53"/>
    <w:rsid w:val="00844868"/>
    <w:rsid w:val="00867447"/>
    <w:rsid w:val="008749C0"/>
    <w:rsid w:val="00897A42"/>
    <w:rsid w:val="008C1706"/>
    <w:rsid w:val="008C7B80"/>
    <w:rsid w:val="008E3E4B"/>
    <w:rsid w:val="008E4A50"/>
    <w:rsid w:val="008E7BA0"/>
    <w:rsid w:val="0091430E"/>
    <w:rsid w:val="00942549"/>
    <w:rsid w:val="0095056C"/>
    <w:rsid w:val="00956321"/>
    <w:rsid w:val="009667BF"/>
    <w:rsid w:val="009745C1"/>
    <w:rsid w:val="009827BC"/>
    <w:rsid w:val="00986387"/>
    <w:rsid w:val="00986D6D"/>
    <w:rsid w:val="00992C99"/>
    <w:rsid w:val="009C7648"/>
    <w:rsid w:val="009D396A"/>
    <w:rsid w:val="009D4506"/>
    <w:rsid w:val="009E144B"/>
    <w:rsid w:val="009F2CD3"/>
    <w:rsid w:val="009F78AD"/>
    <w:rsid w:val="00A13547"/>
    <w:rsid w:val="00A409EE"/>
    <w:rsid w:val="00A51DAB"/>
    <w:rsid w:val="00A51E32"/>
    <w:rsid w:val="00A52720"/>
    <w:rsid w:val="00A80A4B"/>
    <w:rsid w:val="00A84FAE"/>
    <w:rsid w:val="00AF2A49"/>
    <w:rsid w:val="00B16721"/>
    <w:rsid w:val="00B658D2"/>
    <w:rsid w:val="00B85B83"/>
    <w:rsid w:val="00B94C4F"/>
    <w:rsid w:val="00BB46B9"/>
    <w:rsid w:val="00BB5416"/>
    <w:rsid w:val="00BB6E2B"/>
    <w:rsid w:val="00BC1268"/>
    <w:rsid w:val="00BD1EA4"/>
    <w:rsid w:val="00BD4A00"/>
    <w:rsid w:val="00BF3200"/>
    <w:rsid w:val="00BF7457"/>
    <w:rsid w:val="00C44B9D"/>
    <w:rsid w:val="00C4528A"/>
    <w:rsid w:val="00C462E8"/>
    <w:rsid w:val="00C72081"/>
    <w:rsid w:val="00C80202"/>
    <w:rsid w:val="00CB4C96"/>
    <w:rsid w:val="00CD012E"/>
    <w:rsid w:val="00CD0D10"/>
    <w:rsid w:val="00CE1BAB"/>
    <w:rsid w:val="00CF6C1C"/>
    <w:rsid w:val="00D072AD"/>
    <w:rsid w:val="00D372CB"/>
    <w:rsid w:val="00D7772B"/>
    <w:rsid w:val="00D825DB"/>
    <w:rsid w:val="00D95564"/>
    <w:rsid w:val="00DD2F86"/>
    <w:rsid w:val="00DD7BCA"/>
    <w:rsid w:val="00DF26D4"/>
    <w:rsid w:val="00E10AB0"/>
    <w:rsid w:val="00E22E6E"/>
    <w:rsid w:val="00E2799B"/>
    <w:rsid w:val="00E43803"/>
    <w:rsid w:val="00E61081"/>
    <w:rsid w:val="00E66CEC"/>
    <w:rsid w:val="00E827B5"/>
    <w:rsid w:val="00EA077B"/>
    <w:rsid w:val="00EA238C"/>
    <w:rsid w:val="00EA6418"/>
    <w:rsid w:val="00EB53FA"/>
    <w:rsid w:val="00EE20BD"/>
    <w:rsid w:val="00EE31C6"/>
    <w:rsid w:val="00F01506"/>
    <w:rsid w:val="00F277A4"/>
    <w:rsid w:val="00F31828"/>
    <w:rsid w:val="00F427FD"/>
    <w:rsid w:val="00F46EF4"/>
    <w:rsid w:val="00F92242"/>
    <w:rsid w:val="00FA678E"/>
    <w:rsid w:val="00FB4DAA"/>
    <w:rsid w:val="00FB7250"/>
    <w:rsid w:val="00FC1A79"/>
    <w:rsid w:val="00FE3B4D"/>
    <w:rsid w:val="00FF4785"/>
    <w:rsid w:val="00FF63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5B0C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595959" w:themeColor="text1" w:themeTint="A6"/>
        <w:lang w:val="en-US" w:eastAsia="ja-JP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8" w:qFormat="1"/>
    <w:lsdException w:name="heading 5" w:uiPriority="18" w:qFormat="1"/>
    <w:lsdException w:name="heading 6" w:uiPriority="18" w:qFormat="1"/>
    <w:lsdException w:name="heading 7" w:uiPriority="18" w:qFormat="1"/>
    <w:lsdException w:name="heading 8" w:uiPriority="18" w:qFormat="1"/>
    <w:lsdException w:name="heading 9" w:uiPriority="18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2"/>
    <w:lsdException w:name="footer" w:uiPriority="2"/>
    <w:lsdException w:name="caption" w:uiPriority="35" w:qFormat="1"/>
    <w:lsdException w:name="Title" w:semiHidden="0" w:uiPriority="10" w:unhideWhenUsed="0" w:qFormat="1"/>
    <w:lsdException w:name="Closing" w:uiPriority="8" w:qFormat="1"/>
    <w:lsdException w:name="Signature" w:uiPriority="8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8" w:qFormat="1"/>
    <w:lsdException w:name="Date" w:uiPriority="8" w:qFormat="1"/>
    <w:lsdException w:name="Strong" w:semiHidden="0" w:uiPriority="9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912"/>
    <w:rPr>
      <w:kern w:val="20"/>
    </w:rPr>
  </w:style>
  <w:style w:type="paragraph" w:styleId="Heading1">
    <w:name w:val="heading 1"/>
    <w:basedOn w:val="Normal"/>
    <w:next w:val="Normal"/>
    <w:link w:val="Heading1Char"/>
    <w:uiPriority w:val="1"/>
    <w:unhideWhenUsed/>
    <w:qFormat/>
    <w:rsid w:val="000C0E43"/>
    <w:pPr>
      <w:jc w:val="right"/>
      <w:outlineLvl w:val="0"/>
    </w:pPr>
    <w:rPr>
      <w:rFonts w:asciiTheme="majorHAnsi" w:eastAsiaTheme="majorEastAsia" w:hAnsiTheme="majorHAnsi" w:cstheme="majorBidi"/>
      <w:caps/>
      <w:color w:val="94B6D2" w:themeColor="accent1"/>
      <w:sz w:val="21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0C0E43"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C0E4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4B6D2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C0E4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4B6D2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C0E4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45C7D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C0E4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45C7D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C0E4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C0E4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C0E4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"/>
    <w:unhideWhenUsed/>
    <w:rsid w:val="000C0E43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"/>
    <w:rsid w:val="000C0E43"/>
    <w:rPr>
      <w:kern w:val="20"/>
    </w:rPr>
  </w:style>
  <w:style w:type="paragraph" w:styleId="Footer">
    <w:name w:val="footer"/>
    <w:basedOn w:val="Normal"/>
    <w:link w:val="FooterChar"/>
    <w:uiPriority w:val="2"/>
    <w:unhideWhenUsed/>
    <w:rsid w:val="000C0E43"/>
    <w:pPr>
      <w:pBdr>
        <w:top w:val="single" w:sz="4" w:space="6" w:color="BED3E4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FooterChar">
    <w:name w:val="Footer Char"/>
    <w:basedOn w:val="DefaultParagraphFont"/>
    <w:link w:val="Footer"/>
    <w:uiPriority w:val="2"/>
    <w:rsid w:val="000C0E43"/>
    <w:rPr>
      <w:kern w:val="20"/>
    </w:rPr>
  </w:style>
  <w:style w:type="paragraph" w:customStyle="1" w:styleId="ResumeText">
    <w:name w:val="Resume Text"/>
    <w:basedOn w:val="Normal"/>
    <w:qFormat/>
    <w:rsid w:val="000C0E43"/>
    <w:pPr>
      <w:spacing w:after="40"/>
      <w:ind w:right="1440"/>
    </w:pPr>
  </w:style>
  <w:style w:type="character" w:styleId="PlaceholderText">
    <w:name w:val="Placeholder Text"/>
    <w:basedOn w:val="DefaultParagraphFont"/>
    <w:uiPriority w:val="99"/>
    <w:semiHidden/>
    <w:rsid w:val="000C0E43"/>
    <w:rPr>
      <w:color w:val="808080"/>
    </w:rPr>
  </w:style>
  <w:style w:type="table" w:styleId="TableGrid">
    <w:name w:val="Table Grid"/>
    <w:basedOn w:val="TableNormal"/>
    <w:uiPriority w:val="59"/>
    <w:rsid w:val="000C0E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1"/>
    <w:rsid w:val="000C0E43"/>
    <w:rPr>
      <w:rFonts w:asciiTheme="majorHAnsi" w:eastAsiaTheme="majorEastAsia" w:hAnsiTheme="majorHAnsi" w:cstheme="majorBidi"/>
      <w:caps/>
      <w:color w:val="94B6D2" w:themeColor="accent1"/>
      <w:kern w:val="20"/>
      <w:sz w:val="21"/>
    </w:rPr>
  </w:style>
  <w:style w:type="character" w:customStyle="1" w:styleId="Heading2Char">
    <w:name w:val="Heading 2 Char"/>
    <w:basedOn w:val="DefaultParagraphFont"/>
    <w:link w:val="Heading2"/>
    <w:uiPriority w:val="1"/>
    <w:rsid w:val="000C0E43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</w:rPr>
  </w:style>
  <w:style w:type="character" w:customStyle="1" w:styleId="Heading3Char">
    <w:name w:val="Heading 3 Char"/>
    <w:basedOn w:val="DefaultParagraphFont"/>
    <w:link w:val="Heading3"/>
    <w:uiPriority w:val="9"/>
    <w:rsid w:val="000C0E43"/>
    <w:rPr>
      <w:rFonts w:asciiTheme="majorHAnsi" w:eastAsiaTheme="majorEastAsia" w:hAnsiTheme="majorHAnsi" w:cstheme="majorBidi"/>
      <w:b/>
      <w:bCs/>
      <w:color w:val="94B6D2" w:themeColor="accent1"/>
      <w:kern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C0E43"/>
    <w:rPr>
      <w:rFonts w:asciiTheme="majorHAnsi" w:eastAsiaTheme="majorEastAsia" w:hAnsiTheme="majorHAnsi" w:cstheme="majorBidi"/>
      <w:b/>
      <w:bCs/>
      <w:i/>
      <w:iCs/>
      <w:color w:val="94B6D2" w:themeColor="accent1"/>
      <w:kern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C0E43"/>
    <w:rPr>
      <w:rFonts w:asciiTheme="majorHAnsi" w:eastAsiaTheme="majorEastAsia" w:hAnsiTheme="majorHAnsi" w:cstheme="majorBidi"/>
      <w:color w:val="345C7D" w:themeColor="accent1" w:themeShade="7F"/>
      <w:kern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C0E43"/>
    <w:rPr>
      <w:rFonts w:asciiTheme="majorHAnsi" w:eastAsiaTheme="majorEastAsia" w:hAnsiTheme="majorHAnsi" w:cstheme="majorBidi"/>
      <w:i/>
      <w:iCs/>
      <w:color w:val="345C7D" w:themeColor="accent1" w:themeShade="7F"/>
      <w:kern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C0E43"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C0E43"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C0E43"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ResumeTable">
    <w:name w:val="Resume Table"/>
    <w:basedOn w:val="TableNormal"/>
    <w:uiPriority w:val="99"/>
    <w:rsid w:val="000C0E43"/>
    <w:tblPr>
      <w:tblInd w:w="0" w:type="dxa"/>
      <w:tblBorders>
        <w:insideH w:val="single" w:sz="4" w:space="0" w:color="94B6D2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table" w:customStyle="1" w:styleId="LetterTable">
    <w:name w:val="Letter Table"/>
    <w:basedOn w:val="TableNormal"/>
    <w:uiPriority w:val="99"/>
    <w:rsid w:val="000C0E43"/>
    <w:pPr>
      <w:spacing w:after="0" w:line="240" w:lineRule="auto"/>
      <w:ind w:left="144" w:right="144"/>
    </w:pPr>
    <w:tblPr>
      <w:tblInd w:w="0" w:type="dxa"/>
      <w:tblBorders>
        <w:insideH w:val="single" w:sz="4" w:space="0" w:color="D9D9D9" w:themeColor="background1" w:themeShade="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94B6D2" w:themeColor="accent1"/>
        <w:sz w:val="22"/>
      </w:rPr>
    </w:tblStylePr>
    <w:tblStylePr w:type="firstCol">
      <w:rPr>
        <w:b/>
      </w:rPr>
    </w:tblStylePr>
  </w:style>
  <w:style w:type="paragraph" w:styleId="Date">
    <w:name w:val="Date"/>
    <w:basedOn w:val="Normal"/>
    <w:next w:val="Normal"/>
    <w:link w:val="DateChar"/>
    <w:uiPriority w:val="8"/>
    <w:qFormat/>
    <w:rsid w:val="000C0E43"/>
    <w:pPr>
      <w:spacing w:before="1200" w:after="360"/>
    </w:pPr>
    <w:rPr>
      <w:rFonts w:asciiTheme="majorHAnsi" w:eastAsiaTheme="majorEastAsia" w:hAnsiTheme="majorHAnsi" w:cstheme="majorBidi"/>
      <w:caps/>
      <w:color w:val="94B6D2" w:themeColor="accent1"/>
    </w:rPr>
  </w:style>
  <w:style w:type="character" w:customStyle="1" w:styleId="DateChar">
    <w:name w:val="Date Char"/>
    <w:basedOn w:val="DefaultParagraphFont"/>
    <w:link w:val="Date"/>
    <w:uiPriority w:val="8"/>
    <w:rsid w:val="000C0E43"/>
    <w:rPr>
      <w:rFonts w:asciiTheme="majorHAnsi" w:eastAsiaTheme="majorEastAsia" w:hAnsiTheme="majorHAnsi" w:cstheme="majorBidi"/>
      <w:caps/>
      <w:color w:val="94B6D2" w:themeColor="accent1"/>
      <w:kern w:val="20"/>
    </w:rPr>
  </w:style>
  <w:style w:type="paragraph" w:customStyle="1" w:styleId="Recipient">
    <w:name w:val="Recipient"/>
    <w:basedOn w:val="Normal"/>
    <w:uiPriority w:val="8"/>
    <w:unhideWhenUsed/>
    <w:qFormat/>
    <w:rsid w:val="000C0E43"/>
    <w:pPr>
      <w:spacing w:after="40"/>
    </w:pPr>
    <w:rPr>
      <w:b/>
      <w:bCs/>
    </w:rPr>
  </w:style>
  <w:style w:type="paragraph" w:styleId="Salutation">
    <w:name w:val="Salutation"/>
    <w:basedOn w:val="Normal"/>
    <w:next w:val="Normal"/>
    <w:link w:val="SalutationChar"/>
    <w:uiPriority w:val="8"/>
    <w:unhideWhenUsed/>
    <w:qFormat/>
    <w:rsid w:val="000C0E43"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8"/>
    <w:rsid w:val="000C0E43"/>
    <w:rPr>
      <w:kern w:val="20"/>
    </w:rPr>
  </w:style>
  <w:style w:type="paragraph" w:styleId="Closing">
    <w:name w:val="Closing"/>
    <w:basedOn w:val="Normal"/>
    <w:link w:val="ClosingChar"/>
    <w:uiPriority w:val="8"/>
    <w:unhideWhenUsed/>
    <w:qFormat/>
    <w:rsid w:val="000C0E43"/>
    <w:pPr>
      <w:spacing w:before="480"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8"/>
    <w:rsid w:val="000C0E43"/>
    <w:rPr>
      <w:kern w:val="20"/>
    </w:rPr>
  </w:style>
  <w:style w:type="paragraph" w:styleId="Signature">
    <w:name w:val="Signature"/>
    <w:basedOn w:val="Normal"/>
    <w:link w:val="SignatureChar"/>
    <w:uiPriority w:val="8"/>
    <w:unhideWhenUsed/>
    <w:qFormat/>
    <w:rsid w:val="000C0E43"/>
    <w:pPr>
      <w:spacing w:after="480"/>
    </w:pPr>
    <w:rPr>
      <w:b/>
      <w:bCs/>
    </w:rPr>
  </w:style>
  <w:style w:type="character" w:customStyle="1" w:styleId="SignatureChar">
    <w:name w:val="Signature Char"/>
    <w:basedOn w:val="DefaultParagraphFont"/>
    <w:link w:val="Signature"/>
    <w:uiPriority w:val="8"/>
    <w:rsid w:val="000C0E43"/>
    <w:rPr>
      <w:b/>
      <w:bCs/>
      <w:kern w:val="20"/>
    </w:rPr>
  </w:style>
  <w:style w:type="character" w:styleId="Emphasis">
    <w:name w:val="Emphasis"/>
    <w:basedOn w:val="DefaultParagraphFont"/>
    <w:uiPriority w:val="20"/>
    <w:unhideWhenUsed/>
    <w:qFormat/>
    <w:rsid w:val="000C0E43"/>
    <w:rPr>
      <w:color w:val="94B6D2" w:themeColor="accent1"/>
    </w:rPr>
  </w:style>
  <w:style w:type="paragraph" w:customStyle="1" w:styleId="ContactInfo">
    <w:name w:val="Contact Info"/>
    <w:basedOn w:val="Normal"/>
    <w:uiPriority w:val="2"/>
    <w:qFormat/>
    <w:rsid w:val="000C0E43"/>
    <w:pPr>
      <w:spacing w:after="0" w:line="240" w:lineRule="auto"/>
      <w:jc w:val="right"/>
    </w:pPr>
    <w:rPr>
      <w:sz w:val="18"/>
    </w:rPr>
  </w:style>
  <w:style w:type="paragraph" w:customStyle="1" w:styleId="Name">
    <w:name w:val="Name"/>
    <w:basedOn w:val="Normal"/>
    <w:next w:val="Normal"/>
    <w:uiPriority w:val="1"/>
    <w:qFormat/>
    <w:rsid w:val="000C0E43"/>
    <w:pPr>
      <w:pBdr>
        <w:top w:val="single" w:sz="4" w:space="4" w:color="94B6D2" w:themeColor="accent1"/>
        <w:left w:val="single" w:sz="4" w:space="6" w:color="94B6D2" w:themeColor="accent1"/>
        <w:bottom w:val="single" w:sz="4" w:space="4" w:color="94B6D2" w:themeColor="accent1"/>
        <w:right w:val="single" w:sz="4" w:space="6" w:color="94B6D2" w:themeColor="accent1"/>
      </w:pBdr>
      <w:shd w:val="clear" w:color="auto" w:fill="94B6D2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</w:rPr>
  </w:style>
  <w:style w:type="paragraph" w:styleId="ListParagraph">
    <w:name w:val="List Paragraph"/>
    <w:basedOn w:val="Normal"/>
    <w:uiPriority w:val="1"/>
    <w:qFormat/>
    <w:rsid w:val="0008684C"/>
    <w:pPr>
      <w:ind w:left="720"/>
      <w:contextualSpacing/>
    </w:pPr>
  </w:style>
  <w:style w:type="paragraph" w:styleId="BodyText">
    <w:name w:val="Body Text"/>
    <w:basedOn w:val="Normal"/>
    <w:link w:val="BodyTextChar"/>
    <w:rsid w:val="005F1D73"/>
    <w:pPr>
      <w:widowControl w:val="0"/>
      <w:suppressAutoHyphens/>
      <w:spacing w:before="0" w:after="120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val="en-AU" w:eastAsia="en-AU"/>
    </w:rPr>
  </w:style>
  <w:style w:type="character" w:customStyle="1" w:styleId="BodyTextChar">
    <w:name w:val="Body Text Char"/>
    <w:basedOn w:val="DefaultParagraphFont"/>
    <w:link w:val="BodyText"/>
    <w:rsid w:val="005F1D73"/>
    <w:rPr>
      <w:rFonts w:ascii="Times New Roman" w:eastAsia="Times New Roman" w:hAnsi="Times New Roman" w:cs="Times New Roman"/>
      <w:color w:val="auto"/>
      <w:sz w:val="24"/>
      <w:szCs w:val="24"/>
      <w:lang w:val="en-AU" w:eastAsia="en-AU"/>
    </w:rPr>
  </w:style>
  <w:style w:type="character" w:styleId="Hyperlink">
    <w:name w:val="Hyperlink"/>
    <w:basedOn w:val="DefaultParagraphFont"/>
    <w:uiPriority w:val="99"/>
    <w:unhideWhenUsed/>
    <w:rsid w:val="005F1D73"/>
    <w:rPr>
      <w:color w:val="F7B615" w:themeColor="hyperlink"/>
      <w:u w:val="single"/>
    </w:rPr>
  </w:style>
  <w:style w:type="table" w:customStyle="1" w:styleId="PlainTable11">
    <w:name w:val="Plain Table 11"/>
    <w:basedOn w:val="TableNormal"/>
    <w:uiPriority w:val="40"/>
    <w:rsid w:val="008C17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7118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181"/>
    <w:rPr>
      <w:rFonts w:ascii="Tahoma" w:hAnsi="Tahoma" w:cs="Tahoma"/>
      <w:kern w:val="20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065AC9"/>
    <w:rPr>
      <w:color w:val="704404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4779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4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254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6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822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6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pubudu@2freemail.com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udu%20Naveen\Downloads\TS102835057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A035B76998041A49C69D8FC1F4200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AC8F2D-ACCE-4201-83A4-E7969076C524}"/>
      </w:docPartPr>
      <w:docPartBody>
        <w:p w:rsidR="000637DA" w:rsidRDefault="00672D5A">
          <w:pPr>
            <w:pStyle w:val="9A035B76998041A49C69D8FC1F420080"/>
          </w:pPr>
          <w:r>
            <w:t>[Your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8719D"/>
    <w:rsid w:val="000637DA"/>
    <w:rsid w:val="00102296"/>
    <w:rsid w:val="0011022A"/>
    <w:rsid w:val="00151D35"/>
    <w:rsid w:val="00184C33"/>
    <w:rsid w:val="002C2371"/>
    <w:rsid w:val="002C3D0D"/>
    <w:rsid w:val="003464A5"/>
    <w:rsid w:val="003934F3"/>
    <w:rsid w:val="004D4C0E"/>
    <w:rsid w:val="004D6D71"/>
    <w:rsid w:val="00545F42"/>
    <w:rsid w:val="0059444C"/>
    <w:rsid w:val="006204D4"/>
    <w:rsid w:val="00655D87"/>
    <w:rsid w:val="006612C6"/>
    <w:rsid w:val="006624A7"/>
    <w:rsid w:val="00672D5A"/>
    <w:rsid w:val="0069201A"/>
    <w:rsid w:val="00693E02"/>
    <w:rsid w:val="00697560"/>
    <w:rsid w:val="006A4891"/>
    <w:rsid w:val="006A5416"/>
    <w:rsid w:val="00731DEE"/>
    <w:rsid w:val="00854A3B"/>
    <w:rsid w:val="008670DF"/>
    <w:rsid w:val="0088719D"/>
    <w:rsid w:val="00A40814"/>
    <w:rsid w:val="00AB0343"/>
    <w:rsid w:val="00B76F6B"/>
    <w:rsid w:val="00BC6B67"/>
    <w:rsid w:val="00C5646F"/>
    <w:rsid w:val="00CB0EF6"/>
    <w:rsid w:val="00D24D70"/>
    <w:rsid w:val="00D43028"/>
    <w:rsid w:val="00D57A36"/>
    <w:rsid w:val="00E15870"/>
    <w:rsid w:val="00F23E9C"/>
    <w:rsid w:val="00F44477"/>
    <w:rsid w:val="00FA14A8"/>
    <w:rsid w:val="00FF3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F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8932E45D4B34525B831655AC4DEBC6D">
    <w:name w:val="48932E45D4B34525B831655AC4DEBC6D"/>
    <w:rsid w:val="00B76F6B"/>
  </w:style>
  <w:style w:type="paragraph" w:customStyle="1" w:styleId="304D01471CE34903B2B2B9788B02A354">
    <w:name w:val="304D01471CE34903B2B2B9788B02A354"/>
    <w:rsid w:val="00B76F6B"/>
  </w:style>
  <w:style w:type="paragraph" w:customStyle="1" w:styleId="1AA4828D825C4DFCB6FC918CAF589E1B">
    <w:name w:val="1AA4828D825C4DFCB6FC918CAF589E1B"/>
    <w:rsid w:val="00B76F6B"/>
  </w:style>
  <w:style w:type="paragraph" w:customStyle="1" w:styleId="D056614A8C474FD1BC3E3B9B273DB74A">
    <w:name w:val="D056614A8C474FD1BC3E3B9B273DB74A"/>
    <w:rsid w:val="00B76F6B"/>
  </w:style>
  <w:style w:type="character" w:styleId="Emphasis">
    <w:name w:val="Emphasis"/>
    <w:basedOn w:val="DefaultParagraphFont"/>
    <w:uiPriority w:val="20"/>
    <w:qFormat/>
    <w:rsid w:val="006624A7"/>
    <w:rPr>
      <w:i/>
      <w:iCs/>
    </w:rPr>
  </w:style>
  <w:style w:type="paragraph" w:customStyle="1" w:styleId="FB48FB8F75784C2BB1FB542A83C7D4FA">
    <w:name w:val="FB48FB8F75784C2BB1FB542A83C7D4FA"/>
    <w:rsid w:val="00B76F6B"/>
  </w:style>
  <w:style w:type="paragraph" w:customStyle="1" w:styleId="9A035B76998041A49C69D8FC1F420080">
    <w:name w:val="9A035B76998041A49C69D8FC1F420080"/>
    <w:rsid w:val="00B76F6B"/>
  </w:style>
  <w:style w:type="paragraph" w:customStyle="1" w:styleId="363646D701DF44E69AEE71096CCD065D">
    <w:name w:val="363646D701DF44E69AEE71096CCD065D"/>
    <w:rsid w:val="00B76F6B"/>
  </w:style>
  <w:style w:type="paragraph" w:customStyle="1" w:styleId="ResumeText">
    <w:name w:val="Resume Text"/>
    <w:basedOn w:val="Normal"/>
    <w:qFormat/>
    <w:rsid w:val="00B76F6B"/>
    <w:pPr>
      <w:spacing w:before="40" w:after="40" w:line="288" w:lineRule="auto"/>
      <w:ind w:right="1440"/>
    </w:pPr>
    <w:rPr>
      <w:color w:val="595959" w:themeColor="text1" w:themeTint="A6"/>
      <w:kern w:val="20"/>
      <w:sz w:val="20"/>
    </w:rPr>
  </w:style>
  <w:style w:type="paragraph" w:customStyle="1" w:styleId="B5B619CEF9A54B87AB64B63CFB6C08C2">
    <w:name w:val="B5B619CEF9A54B87AB64B63CFB6C08C2"/>
    <w:rsid w:val="00B76F6B"/>
  </w:style>
  <w:style w:type="character" w:styleId="PlaceholderText">
    <w:name w:val="Placeholder Text"/>
    <w:basedOn w:val="DefaultParagraphFont"/>
    <w:uiPriority w:val="99"/>
    <w:semiHidden/>
    <w:rsid w:val="0059444C"/>
    <w:rPr>
      <w:color w:val="808080"/>
    </w:rPr>
  </w:style>
  <w:style w:type="paragraph" w:customStyle="1" w:styleId="7A1E801CEDA44AC1A79972FCA0234774">
    <w:name w:val="7A1E801CEDA44AC1A79972FCA0234774"/>
    <w:rsid w:val="00B76F6B"/>
  </w:style>
  <w:style w:type="paragraph" w:customStyle="1" w:styleId="6337FD830E3B490DB07A94DDD31A26C8">
    <w:name w:val="6337FD830E3B490DB07A94DDD31A26C8"/>
    <w:rsid w:val="00B76F6B"/>
  </w:style>
  <w:style w:type="paragraph" w:customStyle="1" w:styleId="850BC7C4B3924F1B9C1CEBEB90A29E81">
    <w:name w:val="850BC7C4B3924F1B9C1CEBEB90A29E81"/>
    <w:rsid w:val="00B76F6B"/>
  </w:style>
  <w:style w:type="paragraph" w:customStyle="1" w:styleId="FC558BD216AC4E3A94C17BB1E99096E5">
    <w:name w:val="FC558BD216AC4E3A94C17BB1E99096E5"/>
    <w:rsid w:val="00B76F6B"/>
  </w:style>
  <w:style w:type="paragraph" w:customStyle="1" w:styleId="954D1842F22747AD886AFB1DCEC95700">
    <w:name w:val="954D1842F22747AD886AFB1DCEC95700"/>
    <w:rsid w:val="00B76F6B"/>
  </w:style>
  <w:style w:type="paragraph" w:customStyle="1" w:styleId="7EEA19F5E332436EBBF589AAFDF4E041">
    <w:name w:val="7EEA19F5E332436EBBF589AAFDF4E041"/>
    <w:rsid w:val="00B76F6B"/>
  </w:style>
  <w:style w:type="paragraph" w:customStyle="1" w:styleId="F056C47462794B07BE56A44F1CA1667B">
    <w:name w:val="F056C47462794B07BE56A44F1CA1667B"/>
    <w:rsid w:val="00B76F6B"/>
  </w:style>
  <w:style w:type="paragraph" w:customStyle="1" w:styleId="98EB8681D2564C58BF77223DBCA567BB">
    <w:name w:val="98EB8681D2564C58BF77223DBCA567BB"/>
    <w:rsid w:val="00B76F6B"/>
  </w:style>
  <w:style w:type="paragraph" w:customStyle="1" w:styleId="D328149081F847909A8230C93401CF03">
    <w:name w:val="D328149081F847909A8230C93401CF03"/>
    <w:rsid w:val="00B76F6B"/>
  </w:style>
  <w:style w:type="paragraph" w:customStyle="1" w:styleId="236BC513BDDF41FD96DB7813340376F1">
    <w:name w:val="236BC513BDDF41FD96DB7813340376F1"/>
    <w:rsid w:val="00B76F6B"/>
  </w:style>
  <w:style w:type="paragraph" w:customStyle="1" w:styleId="AA43119A66A24D73B311B69BD079137A">
    <w:name w:val="AA43119A66A24D73B311B69BD079137A"/>
    <w:rsid w:val="00B76F6B"/>
  </w:style>
  <w:style w:type="paragraph" w:customStyle="1" w:styleId="D00186ABCA654D7EAA45F72BBAE0C4EF">
    <w:name w:val="D00186ABCA654D7EAA45F72BBAE0C4EF"/>
    <w:rsid w:val="0088719D"/>
  </w:style>
  <w:style w:type="paragraph" w:customStyle="1" w:styleId="228556EC25E44D97A51793BA613E153C">
    <w:name w:val="228556EC25E44D97A51793BA613E153C"/>
    <w:rsid w:val="0088719D"/>
  </w:style>
  <w:style w:type="paragraph" w:customStyle="1" w:styleId="08BED6CB536B4E78A6A2F9997982548B">
    <w:name w:val="08BED6CB536B4E78A6A2F9997982548B"/>
    <w:rsid w:val="0088719D"/>
  </w:style>
  <w:style w:type="paragraph" w:customStyle="1" w:styleId="E04048B0F94F4C7BAFD3AF73181961FA">
    <w:name w:val="E04048B0F94F4C7BAFD3AF73181961FA"/>
    <w:rsid w:val="0088719D"/>
  </w:style>
  <w:style w:type="paragraph" w:customStyle="1" w:styleId="3C97FF4CE3A74FC3B6DA7B4B9F47E5FA">
    <w:name w:val="3C97FF4CE3A74FC3B6DA7B4B9F47E5FA"/>
    <w:rsid w:val="0088719D"/>
  </w:style>
  <w:style w:type="paragraph" w:customStyle="1" w:styleId="815E989905B54674A90A4A79E7D403D8">
    <w:name w:val="815E989905B54674A90A4A79E7D403D8"/>
    <w:rsid w:val="0088719D"/>
  </w:style>
  <w:style w:type="paragraph" w:customStyle="1" w:styleId="B33C302AEBE24289970A324F43BA6A7E">
    <w:name w:val="B33C302AEBE24289970A324F43BA6A7E"/>
    <w:rsid w:val="0088719D"/>
  </w:style>
  <w:style w:type="paragraph" w:customStyle="1" w:styleId="6D864A77C60B49D6A1A82B38D0D1FA72">
    <w:name w:val="6D864A77C60B49D6A1A82B38D0D1FA72"/>
    <w:rsid w:val="0088719D"/>
  </w:style>
  <w:style w:type="paragraph" w:customStyle="1" w:styleId="90922E3DA1BD40B1AA5B9599E5CE314F">
    <w:name w:val="90922E3DA1BD40B1AA5B9599E5CE314F"/>
    <w:rsid w:val="0088719D"/>
  </w:style>
  <w:style w:type="paragraph" w:customStyle="1" w:styleId="D78AB174F1A847929F0B7344BE9B04A8">
    <w:name w:val="D78AB174F1A847929F0B7344BE9B04A8"/>
    <w:rsid w:val="0088719D"/>
  </w:style>
  <w:style w:type="paragraph" w:customStyle="1" w:styleId="C6376897A2DC4078AADC9F7734C04C4C">
    <w:name w:val="C6376897A2DC4078AADC9F7734C04C4C"/>
    <w:rsid w:val="0088719D"/>
  </w:style>
  <w:style w:type="paragraph" w:customStyle="1" w:styleId="B49DDBC2FD08465DBA2E08C078DE1263">
    <w:name w:val="B49DDBC2FD08465DBA2E08C078DE1263"/>
    <w:rsid w:val="0059444C"/>
  </w:style>
  <w:style w:type="paragraph" w:customStyle="1" w:styleId="4201498E40E247E4914C0BF0F4DB7276">
    <w:name w:val="4201498E40E247E4914C0BF0F4DB7276"/>
    <w:rsid w:val="0059444C"/>
  </w:style>
  <w:style w:type="paragraph" w:customStyle="1" w:styleId="9670AE06A6EF4612AFFF9F1FB3317030">
    <w:name w:val="9670AE06A6EF4612AFFF9F1FB3317030"/>
    <w:rsid w:val="0059444C"/>
  </w:style>
  <w:style w:type="paragraph" w:customStyle="1" w:styleId="62F6967E0A4A49A0B9A587D4D26D25C1">
    <w:name w:val="62F6967E0A4A49A0B9A587D4D26D25C1"/>
    <w:rsid w:val="0059444C"/>
  </w:style>
  <w:style w:type="paragraph" w:customStyle="1" w:styleId="EF6834EE67264AE4BED0F225A1AE3CB9">
    <w:name w:val="EF6834EE67264AE4BED0F225A1AE3CB9"/>
    <w:rsid w:val="002C3D0D"/>
  </w:style>
  <w:style w:type="paragraph" w:customStyle="1" w:styleId="A8BD2DC487614F75A63DF1B20A1F9521">
    <w:name w:val="A8BD2DC487614F75A63DF1B20A1F9521"/>
    <w:rsid w:val="006624A7"/>
    <w:pPr>
      <w:spacing w:after="200" w:line="276" w:lineRule="auto"/>
    </w:pPr>
  </w:style>
  <w:style w:type="paragraph" w:customStyle="1" w:styleId="DA2F1DEC7B7C4E57977939C22101073A">
    <w:name w:val="DA2F1DEC7B7C4E57977939C22101073A"/>
    <w:rsid w:val="006624A7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Business Set Blu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>66, Kesbewa Rd, Bandaragama,</CompanyAddress>
  <CompanyPhone>+97156886133</CompanyPhone>
  <CompanyFax/>
  <CompanyEmail>Pubudu.naveen9@gmail.com</CompanyEmail>
</CoverPageProperties>
</file>

<file path=customXml/item2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HarvardSLS.xsl" StyleName="Harvard - SHU 2013*" Version="10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437E9E5-EE29-454F-8714-516920628209}">
  <ds:schemaRefs>
    <ds:schemaRef ds:uri="http://schemas.microsoft.com/pics"/>
  </ds:schemaRefs>
</ds:datastoreItem>
</file>

<file path=customXml/itemProps3.xml><?xml version="1.0" encoding="utf-8"?>
<ds:datastoreItem xmlns:ds="http://schemas.openxmlformats.org/officeDocument/2006/customXml" ds:itemID="{90439260-127A-4477-B805-24A05066C22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561B4D7-3BD3-4F8C-8795-4472A6961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TS102835057</Template>
  <TotalTime>2</TotalTime>
  <Pages>1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Pubudu </dc:creator>
  <cp:keywords/>
  <cp:lastModifiedBy>784812338</cp:lastModifiedBy>
  <cp:revision>5</cp:revision>
  <cp:lastPrinted>2017-05-06T19:46:00Z</cp:lastPrinted>
  <dcterms:created xsi:type="dcterms:W3CDTF">2017-05-06T19:46:00Z</dcterms:created>
  <dcterms:modified xsi:type="dcterms:W3CDTF">2017-09-14T11:40:00Z</dcterms:modified>
  <cp:category>Sri Lanka.</cp:category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TC028350579991</vt:lpwstr>
  </property>
</Properties>
</file>