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AE02" w14:textId="21BA10ED" w:rsidR="00196C4D" w:rsidRDefault="007D1262" w:rsidP="00166B8E">
      <w:pPr>
        <w:pStyle w:val="Heading1"/>
        <w:ind w:left="0"/>
        <w:jc w:val="center"/>
        <w:rPr>
          <w:rFonts w:ascii="Verdana" w:hAnsi="Verdana"/>
          <w:sz w:val="32"/>
          <w:szCs w:val="32"/>
        </w:rPr>
      </w:pPr>
      <w:r>
        <w:rPr>
          <w:rFonts w:ascii="Verdana" w:hAnsi="Verdana"/>
          <w:noProof/>
          <w:sz w:val="32"/>
          <w:szCs w:val="32"/>
        </w:rPr>
        <w:drawing>
          <wp:anchor distT="0" distB="0" distL="114300" distR="114300" simplePos="0" relativeHeight="251658240" behindDoc="0" locked="0" layoutInCell="1" allowOverlap="1" wp14:anchorId="7D28478B" wp14:editId="7A281A61">
            <wp:simplePos x="0" y="0"/>
            <wp:positionH relativeFrom="column">
              <wp:posOffset>4761865</wp:posOffset>
            </wp:positionH>
            <wp:positionV relativeFrom="paragraph">
              <wp:posOffset>162560</wp:posOffset>
            </wp:positionV>
            <wp:extent cx="760730" cy="9753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730" cy="975360"/>
                    </a:xfrm>
                    <a:prstGeom prst="rect">
                      <a:avLst/>
                    </a:prstGeom>
                    <a:noFill/>
                    <a:ln>
                      <a:noFill/>
                    </a:ln>
                  </pic:spPr>
                </pic:pic>
              </a:graphicData>
            </a:graphic>
          </wp:anchor>
        </w:drawing>
      </w:r>
    </w:p>
    <w:p w14:paraId="664A6D46" w14:textId="17C2A82A" w:rsidR="00597EF7" w:rsidRDefault="00597EF7" w:rsidP="00166B8E">
      <w:pPr>
        <w:pStyle w:val="Heading1"/>
        <w:ind w:left="0"/>
        <w:jc w:val="center"/>
        <w:rPr>
          <w:rFonts w:ascii="Verdana" w:hAnsi="Verdana"/>
          <w:sz w:val="32"/>
          <w:szCs w:val="32"/>
        </w:rPr>
      </w:pPr>
    </w:p>
    <w:p w14:paraId="504EFB82" w14:textId="77777777" w:rsidR="00196C4D" w:rsidRPr="00196C4D" w:rsidRDefault="00196C4D" w:rsidP="00196C4D"/>
    <w:p w14:paraId="01138558" w14:textId="456F33F3" w:rsidR="00166B8E" w:rsidRDefault="008471F5" w:rsidP="00166B8E">
      <w:pPr>
        <w:pStyle w:val="Heading1"/>
        <w:ind w:left="0"/>
        <w:jc w:val="center"/>
        <w:rPr>
          <w:rFonts w:ascii="Verdana" w:hAnsi="Verdana"/>
          <w:sz w:val="32"/>
          <w:szCs w:val="32"/>
        </w:rPr>
      </w:pPr>
      <w:r>
        <w:rPr>
          <w:rFonts w:ascii="Verdana" w:hAnsi="Verdana"/>
          <w:sz w:val="32"/>
          <w:szCs w:val="32"/>
        </w:rPr>
        <w:t xml:space="preserve">Abdul </w:t>
      </w:r>
    </w:p>
    <w:p w14:paraId="42BF1CBC" w14:textId="6C58BB13" w:rsidR="007D1262" w:rsidRPr="007D1262" w:rsidRDefault="007D1262" w:rsidP="007D1262">
      <w:hyperlink r:id="rId7" w:history="1">
        <w:r w:rsidRPr="00E576F0">
          <w:rPr>
            <w:rStyle w:val="Hyperlink"/>
            <w:rFonts w:ascii="Verdana" w:hAnsi="Verdana"/>
            <w:sz w:val="32"/>
            <w:szCs w:val="32"/>
          </w:rPr>
          <w:t>Abdul.372832@2freemail.com</w:t>
        </w:r>
      </w:hyperlink>
      <w:r>
        <w:rPr>
          <w:rFonts w:ascii="Verdana" w:hAnsi="Verdana"/>
          <w:sz w:val="32"/>
          <w:szCs w:val="32"/>
        </w:rPr>
        <w:t xml:space="preserve">  </w:t>
      </w:r>
    </w:p>
    <w:p w14:paraId="4703D35D" w14:textId="77777777" w:rsidR="006C3058" w:rsidRDefault="001D41BD" w:rsidP="0003335B">
      <w:pPr>
        <w:pBdr>
          <w:bottom w:val="thinThickThinSmallGap" w:sz="24" w:space="1" w:color="auto"/>
        </w:pBdr>
        <w:rPr>
          <w:rFonts w:ascii="Verdana" w:hAnsi="Verdana"/>
          <w:sz w:val="14"/>
          <w:szCs w:val="17"/>
        </w:rPr>
      </w:pPr>
      <w:r>
        <w:rPr>
          <w:rFonts w:ascii="Verdana" w:hAnsi="Verdana"/>
          <w:b/>
          <w:sz w:val="17"/>
          <w:szCs w:val="17"/>
        </w:rPr>
        <w:t xml:space="preserve">                                 </w:t>
      </w:r>
    </w:p>
    <w:p w14:paraId="78D076D7" w14:textId="77777777" w:rsidR="00597EF7" w:rsidRPr="001D41BD" w:rsidRDefault="00AC666D" w:rsidP="00F37A11">
      <w:pPr>
        <w:pBdr>
          <w:bottom w:val="thinThickThinSmallGap" w:sz="24" w:space="1" w:color="auto"/>
        </w:pBdr>
        <w:jc w:val="both"/>
        <w:rPr>
          <w:rFonts w:ascii="Verdana" w:hAnsi="Verdana"/>
          <w:sz w:val="17"/>
          <w:szCs w:val="17"/>
        </w:rPr>
      </w:pPr>
      <w:r w:rsidRPr="00F37A11">
        <w:rPr>
          <w:rFonts w:ascii="Verdana" w:hAnsi="Verdana"/>
          <w:b/>
          <w:sz w:val="17"/>
          <w:szCs w:val="17"/>
        </w:rPr>
        <w:t>Career Objective</w:t>
      </w:r>
    </w:p>
    <w:p w14:paraId="706C110F" w14:textId="4C2F73DD" w:rsidR="00B42AE1" w:rsidRDefault="00B42AE1" w:rsidP="00B42AE1">
      <w:pPr>
        <w:autoSpaceDE w:val="0"/>
        <w:autoSpaceDN w:val="0"/>
        <w:adjustRightInd w:val="0"/>
        <w:rPr>
          <w:rFonts w:ascii="Tahoma" w:eastAsiaTheme="minorHAnsi" w:hAnsi="Tahoma" w:cs="Tahoma"/>
        </w:rPr>
      </w:pPr>
      <w:r>
        <w:rPr>
          <w:rFonts w:ascii="Tahoma" w:eastAsiaTheme="minorHAnsi" w:hAnsi="Tahoma" w:cs="Tahoma"/>
          <w:color w:val="000000"/>
        </w:rPr>
        <w:t xml:space="preserve">Young </w:t>
      </w:r>
      <w:r w:rsidR="00446D33">
        <w:rPr>
          <w:rFonts w:ascii="Tahoma" w:eastAsiaTheme="minorHAnsi" w:hAnsi="Tahoma" w:cs="Tahoma"/>
          <w:color w:val="000000"/>
        </w:rPr>
        <w:t xml:space="preserve">energetic </w:t>
      </w:r>
      <w:r>
        <w:rPr>
          <w:rFonts w:ascii="Tahoma" w:eastAsiaTheme="minorHAnsi" w:hAnsi="Tahoma" w:cs="Tahoma"/>
          <w:color w:val="000000"/>
        </w:rPr>
        <w:t>Civil Engineer with 7+ y</w:t>
      </w:r>
      <w:r w:rsidR="002F62B8">
        <w:rPr>
          <w:rFonts w:ascii="Tahoma" w:eastAsiaTheme="minorHAnsi" w:hAnsi="Tahoma" w:cs="Tahoma"/>
          <w:color w:val="000000"/>
        </w:rPr>
        <w:t>ea</w:t>
      </w:r>
      <w:r>
        <w:rPr>
          <w:rFonts w:ascii="Tahoma" w:eastAsiaTheme="minorHAnsi" w:hAnsi="Tahoma" w:cs="Tahoma"/>
          <w:color w:val="000000"/>
        </w:rPr>
        <w:t>rs of experience is looking for a lon</w:t>
      </w:r>
      <w:r w:rsidR="00895711">
        <w:rPr>
          <w:rFonts w:ascii="Tahoma" w:eastAsiaTheme="minorHAnsi" w:hAnsi="Tahoma" w:cs="Tahoma"/>
          <w:color w:val="000000"/>
        </w:rPr>
        <w:t>g term career opportunity within</w:t>
      </w:r>
      <w:r>
        <w:rPr>
          <w:rFonts w:ascii="Tahoma" w:eastAsiaTheme="minorHAnsi" w:hAnsi="Tahoma" w:cs="Tahoma"/>
          <w:color w:val="000000"/>
        </w:rPr>
        <w:t xml:space="preserve"> contracting role. </w:t>
      </w:r>
    </w:p>
    <w:p w14:paraId="7CD76F7F" w14:textId="77777777" w:rsidR="006C3058" w:rsidRDefault="006C3058" w:rsidP="006C3058">
      <w:pPr>
        <w:pBdr>
          <w:bottom w:val="thinThickThinSmallGap" w:sz="24" w:space="1" w:color="auto"/>
        </w:pBdr>
        <w:jc w:val="both"/>
        <w:rPr>
          <w:rFonts w:ascii="Verdana" w:hAnsi="Verdana"/>
          <w:b/>
          <w:sz w:val="17"/>
          <w:szCs w:val="17"/>
        </w:rPr>
      </w:pPr>
      <w:r>
        <w:rPr>
          <w:rFonts w:ascii="Verdana" w:hAnsi="Verdana"/>
          <w:b/>
          <w:sz w:val="17"/>
          <w:szCs w:val="17"/>
        </w:rPr>
        <w:t>Professional Snapshot</w:t>
      </w:r>
    </w:p>
    <w:p w14:paraId="6FDD4F7F" w14:textId="77777777" w:rsidR="007C2801" w:rsidRDefault="007C2801" w:rsidP="007C2801">
      <w:pPr>
        <w:autoSpaceDE w:val="0"/>
        <w:autoSpaceDN w:val="0"/>
        <w:adjustRightInd w:val="0"/>
        <w:rPr>
          <w:rFonts w:ascii="TTE4856CE8t00" w:eastAsiaTheme="minorHAnsi" w:hAnsi="TTE4856CE8t00" w:cs="TTE4856CE8t00"/>
          <w:sz w:val="18"/>
          <w:szCs w:val="18"/>
        </w:rPr>
      </w:pPr>
    </w:p>
    <w:p w14:paraId="183FBECA" w14:textId="77777777" w:rsidR="00776FC7" w:rsidRDefault="00D64C19" w:rsidP="00776FC7">
      <w:pPr>
        <w:autoSpaceDE w:val="0"/>
        <w:autoSpaceDN w:val="0"/>
        <w:adjustRightInd w:val="0"/>
        <w:rPr>
          <w:rFonts w:ascii="Verdana" w:eastAsiaTheme="minorHAnsi" w:hAnsi="Verdana" w:cs="TTE43F7D48t00"/>
          <w:b/>
          <w:sz w:val="18"/>
          <w:szCs w:val="18"/>
        </w:rPr>
      </w:pPr>
      <w:r>
        <w:rPr>
          <w:rFonts w:ascii="Verdana" w:eastAsiaTheme="minorHAnsi" w:hAnsi="Verdana" w:cs="TTE4856CE8t00"/>
          <w:b/>
          <w:sz w:val="18"/>
          <w:szCs w:val="18"/>
        </w:rPr>
        <w:t>April</w:t>
      </w:r>
      <w:r w:rsidR="00776FC7">
        <w:rPr>
          <w:rFonts w:ascii="Verdana" w:eastAsiaTheme="minorHAnsi" w:hAnsi="Verdana" w:cs="TTE4856CE8t00"/>
          <w:b/>
          <w:sz w:val="18"/>
          <w:szCs w:val="18"/>
        </w:rPr>
        <w:t xml:space="preserve"> 2014–</w:t>
      </w:r>
      <w:r w:rsidR="00D87386">
        <w:rPr>
          <w:rFonts w:ascii="Verdana" w:eastAsiaTheme="minorHAnsi" w:hAnsi="Verdana" w:cs="TTE4856CE8t00"/>
          <w:b/>
          <w:sz w:val="18"/>
          <w:szCs w:val="18"/>
        </w:rPr>
        <w:t>till date (</w:t>
      </w:r>
      <w:r w:rsidR="00273830">
        <w:rPr>
          <w:rFonts w:ascii="Verdana" w:eastAsiaTheme="minorHAnsi" w:hAnsi="Verdana" w:cs="TTE4856CE8t00"/>
          <w:b/>
          <w:sz w:val="18"/>
          <w:szCs w:val="18"/>
        </w:rPr>
        <w:t xml:space="preserve">Asst </w:t>
      </w:r>
      <w:r w:rsidR="00D87386">
        <w:rPr>
          <w:rFonts w:ascii="Verdana" w:eastAsiaTheme="minorHAnsi" w:hAnsi="Verdana" w:cs="TTE4856CE8t00"/>
          <w:b/>
          <w:sz w:val="18"/>
          <w:szCs w:val="18"/>
        </w:rPr>
        <w:t>S</w:t>
      </w:r>
      <w:r w:rsidR="00776FC7">
        <w:rPr>
          <w:rFonts w:ascii="Verdana" w:eastAsiaTheme="minorHAnsi" w:hAnsi="Verdana" w:cs="TTE4856CE8t00"/>
          <w:b/>
          <w:sz w:val="18"/>
          <w:szCs w:val="18"/>
        </w:rPr>
        <w:t>ite Engineer) in S</w:t>
      </w:r>
      <w:r w:rsidR="009D3E2D">
        <w:rPr>
          <w:rFonts w:ascii="Verdana" w:eastAsiaTheme="minorHAnsi" w:hAnsi="Verdana" w:cs="TTE4856CE8t00"/>
          <w:b/>
          <w:sz w:val="18"/>
          <w:szCs w:val="18"/>
        </w:rPr>
        <w:t>.</w:t>
      </w:r>
      <w:r w:rsidR="00776FC7">
        <w:rPr>
          <w:rFonts w:ascii="Verdana" w:eastAsiaTheme="minorHAnsi" w:hAnsi="Verdana" w:cs="TTE4856CE8t00"/>
          <w:b/>
          <w:sz w:val="18"/>
          <w:szCs w:val="18"/>
        </w:rPr>
        <w:t>S</w:t>
      </w:r>
      <w:r w:rsidR="009D3E2D">
        <w:rPr>
          <w:rFonts w:ascii="Verdana" w:eastAsiaTheme="minorHAnsi" w:hAnsi="Verdana" w:cs="TTE4856CE8t00"/>
          <w:b/>
          <w:sz w:val="18"/>
          <w:szCs w:val="18"/>
        </w:rPr>
        <w:t>.</w:t>
      </w:r>
      <w:r w:rsidR="00776FC7">
        <w:rPr>
          <w:rFonts w:ascii="Verdana" w:eastAsiaTheme="minorHAnsi" w:hAnsi="Verdana" w:cs="TTE4856CE8t00"/>
          <w:b/>
          <w:sz w:val="18"/>
          <w:szCs w:val="18"/>
        </w:rPr>
        <w:t xml:space="preserve"> Lootah Contracting Company</w:t>
      </w:r>
      <w:r w:rsidR="00776FC7" w:rsidRPr="007C2801">
        <w:rPr>
          <w:rFonts w:ascii="Verdana" w:eastAsiaTheme="minorHAnsi" w:hAnsi="Verdana" w:cs="TTE43F7D48t00"/>
          <w:b/>
          <w:sz w:val="18"/>
          <w:szCs w:val="18"/>
        </w:rPr>
        <w:t xml:space="preserve">, </w:t>
      </w:r>
      <w:r w:rsidR="00776FC7">
        <w:rPr>
          <w:rFonts w:ascii="Verdana" w:eastAsiaTheme="minorHAnsi" w:hAnsi="Verdana" w:cs="TTE43F7D48t00"/>
          <w:b/>
          <w:sz w:val="18"/>
          <w:szCs w:val="18"/>
        </w:rPr>
        <w:t>UAE.</w:t>
      </w:r>
    </w:p>
    <w:p w14:paraId="60870467" w14:textId="77777777" w:rsidR="00AF2AF2" w:rsidRPr="004E0F2E" w:rsidRDefault="00AF2AF2" w:rsidP="004E0F2E">
      <w:pPr>
        <w:pStyle w:val="ListParagraph"/>
        <w:numPr>
          <w:ilvl w:val="0"/>
          <w:numId w:val="14"/>
        </w:numPr>
        <w:autoSpaceDE w:val="0"/>
        <w:autoSpaceDN w:val="0"/>
        <w:adjustRightInd w:val="0"/>
        <w:ind w:hanging="540"/>
        <w:rPr>
          <w:rFonts w:ascii="Verdana" w:eastAsiaTheme="minorHAnsi" w:hAnsi="Verdana" w:cs="TTE43F7D48t00"/>
          <w:b/>
          <w:sz w:val="18"/>
          <w:szCs w:val="18"/>
        </w:rPr>
      </w:pPr>
      <w:r w:rsidRPr="004E0F2E">
        <w:rPr>
          <w:rFonts w:ascii="Verdana" w:eastAsiaTheme="minorHAnsi" w:hAnsi="Verdana" w:cs="TTE43F7D48t00"/>
          <w:b/>
          <w:sz w:val="18"/>
          <w:szCs w:val="18"/>
        </w:rPr>
        <w:t>April 2014 up to September 2015</w:t>
      </w:r>
    </w:p>
    <w:p w14:paraId="36C0C606" w14:textId="77777777" w:rsidR="00776FC7" w:rsidRPr="00BE46DD" w:rsidRDefault="00776FC7" w:rsidP="00776FC7">
      <w:pPr>
        <w:pStyle w:val="ListParagraph"/>
        <w:numPr>
          <w:ilvl w:val="0"/>
          <w:numId w:val="13"/>
        </w:numPr>
        <w:autoSpaceDE w:val="0"/>
        <w:autoSpaceDN w:val="0"/>
        <w:adjustRightInd w:val="0"/>
        <w:rPr>
          <w:rFonts w:ascii="Verdana" w:eastAsiaTheme="minorHAnsi" w:hAnsi="Verdana" w:cs="TTE4856CE8t00"/>
          <w:b/>
          <w:sz w:val="18"/>
          <w:szCs w:val="18"/>
        </w:rPr>
      </w:pPr>
      <w:r>
        <w:rPr>
          <w:rFonts w:ascii="Verdana" w:hAnsi="Verdana"/>
          <w:sz w:val="16"/>
        </w:rPr>
        <w:t>Pro</w:t>
      </w:r>
      <w:r w:rsidR="001E2B16">
        <w:rPr>
          <w:rFonts w:ascii="Verdana" w:hAnsi="Verdana"/>
          <w:sz w:val="16"/>
        </w:rPr>
        <w:t>ject</w:t>
      </w:r>
      <w:r w:rsidR="002F62B8">
        <w:rPr>
          <w:rFonts w:ascii="Verdana" w:hAnsi="Verdana"/>
          <w:sz w:val="16"/>
        </w:rPr>
        <w:t>: -</w:t>
      </w:r>
      <w:r w:rsidR="001E2B16">
        <w:rPr>
          <w:rFonts w:ascii="Verdana" w:hAnsi="Verdana"/>
          <w:sz w:val="16"/>
        </w:rPr>
        <w:t xml:space="preserve"> C</w:t>
      </w:r>
      <w:r w:rsidR="00BE46DD">
        <w:rPr>
          <w:rFonts w:ascii="Verdana" w:hAnsi="Verdana"/>
          <w:sz w:val="16"/>
        </w:rPr>
        <w:t>onstruction of 247</w:t>
      </w:r>
      <w:r>
        <w:rPr>
          <w:rFonts w:ascii="Verdana" w:hAnsi="Verdana"/>
          <w:sz w:val="16"/>
        </w:rPr>
        <w:t xml:space="preserve"> Villas (G+1) </w:t>
      </w:r>
      <w:r w:rsidR="001B59EC">
        <w:rPr>
          <w:rFonts w:ascii="Verdana" w:hAnsi="Verdana"/>
          <w:sz w:val="16"/>
        </w:rPr>
        <w:t>in Jumerah Park.</w:t>
      </w:r>
    </w:p>
    <w:p w14:paraId="1C79AF85" w14:textId="77777777" w:rsidR="00BE46DD" w:rsidRPr="00BE46DD" w:rsidRDefault="00BE46DD" w:rsidP="00776FC7">
      <w:pPr>
        <w:pStyle w:val="ListParagraph"/>
        <w:numPr>
          <w:ilvl w:val="0"/>
          <w:numId w:val="13"/>
        </w:numPr>
        <w:autoSpaceDE w:val="0"/>
        <w:autoSpaceDN w:val="0"/>
        <w:adjustRightInd w:val="0"/>
        <w:rPr>
          <w:rFonts w:ascii="Verdana" w:eastAsiaTheme="minorHAnsi" w:hAnsi="Verdana" w:cs="TTE4856CE8t00"/>
          <w:b/>
          <w:sz w:val="18"/>
          <w:szCs w:val="18"/>
        </w:rPr>
      </w:pPr>
      <w:r>
        <w:rPr>
          <w:rFonts w:ascii="Verdana" w:hAnsi="Verdana"/>
          <w:sz w:val="16"/>
        </w:rPr>
        <w:t>Consultant:- Dar al Handsa</w:t>
      </w:r>
      <w:r w:rsidR="00AC0820">
        <w:rPr>
          <w:rFonts w:ascii="Verdana" w:hAnsi="Verdana"/>
          <w:sz w:val="16"/>
        </w:rPr>
        <w:t>h</w:t>
      </w:r>
      <w:r w:rsidR="00295D43">
        <w:rPr>
          <w:rFonts w:ascii="Verdana" w:hAnsi="Verdana"/>
          <w:sz w:val="16"/>
        </w:rPr>
        <w:t xml:space="preserve"> </w:t>
      </w:r>
      <w:r w:rsidR="00AF2AF2">
        <w:rPr>
          <w:rFonts w:ascii="Verdana" w:hAnsi="Verdana"/>
          <w:sz w:val="16"/>
        </w:rPr>
        <w:t>Shares</w:t>
      </w:r>
      <w:r w:rsidR="00372E7E">
        <w:rPr>
          <w:rFonts w:ascii="Verdana" w:hAnsi="Verdana"/>
          <w:sz w:val="16"/>
        </w:rPr>
        <w:t xml:space="preserve"> and Partners </w:t>
      </w:r>
    </w:p>
    <w:p w14:paraId="034F44E8" w14:textId="77777777" w:rsidR="00BE46DD" w:rsidRPr="00776FC7" w:rsidRDefault="00BE46DD" w:rsidP="00776FC7">
      <w:pPr>
        <w:pStyle w:val="ListParagraph"/>
        <w:numPr>
          <w:ilvl w:val="0"/>
          <w:numId w:val="13"/>
        </w:numPr>
        <w:autoSpaceDE w:val="0"/>
        <w:autoSpaceDN w:val="0"/>
        <w:adjustRightInd w:val="0"/>
        <w:rPr>
          <w:rFonts w:ascii="Verdana" w:eastAsiaTheme="minorHAnsi" w:hAnsi="Verdana" w:cs="TTE4856CE8t00"/>
          <w:b/>
          <w:sz w:val="18"/>
          <w:szCs w:val="18"/>
        </w:rPr>
      </w:pPr>
      <w:r>
        <w:rPr>
          <w:rFonts w:ascii="Verdana" w:hAnsi="Verdana"/>
          <w:sz w:val="16"/>
        </w:rPr>
        <w:t>Client:- Nakheel</w:t>
      </w:r>
    </w:p>
    <w:p w14:paraId="1313259E" w14:textId="77777777" w:rsidR="00372011" w:rsidRDefault="00372011" w:rsidP="00776FC7">
      <w:pPr>
        <w:autoSpaceDE w:val="0"/>
        <w:autoSpaceDN w:val="0"/>
        <w:adjustRightInd w:val="0"/>
        <w:rPr>
          <w:rFonts w:ascii="Verdana" w:hAnsi="Verdana"/>
          <w:sz w:val="16"/>
        </w:rPr>
      </w:pPr>
      <w:r>
        <w:rPr>
          <w:rFonts w:ascii="Verdana" w:hAnsi="Verdana"/>
          <w:sz w:val="16"/>
        </w:rPr>
        <w:t>CONSTRUCTION</w:t>
      </w:r>
    </w:p>
    <w:p w14:paraId="6096CDC1" w14:textId="77777777" w:rsidR="00B42AE1" w:rsidRPr="00586B53" w:rsidRDefault="00B42AE1" w:rsidP="00586B53">
      <w:pPr>
        <w:pStyle w:val="ListParagraph"/>
        <w:numPr>
          <w:ilvl w:val="0"/>
          <w:numId w:val="15"/>
        </w:numPr>
        <w:autoSpaceDE w:val="0"/>
        <w:autoSpaceDN w:val="0"/>
        <w:adjustRightInd w:val="0"/>
        <w:jc w:val="both"/>
        <w:rPr>
          <w:rFonts w:ascii="Verdana" w:hAnsi="Verdana"/>
          <w:sz w:val="16"/>
        </w:rPr>
      </w:pPr>
      <w:r w:rsidRPr="00586B53">
        <w:rPr>
          <w:rFonts w:ascii="Verdana" w:hAnsi="Verdana"/>
          <w:sz w:val="16"/>
        </w:rPr>
        <w:t>I was mainly responsible for planning and execution of site activities as per agreed schedule.</w:t>
      </w:r>
    </w:p>
    <w:p w14:paraId="14604E2A" w14:textId="77777777" w:rsidR="00B42AE1" w:rsidRPr="00586B53" w:rsidRDefault="00B42AE1" w:rsidP="00586B53">
      <w:pPr>
        <w:pStyle w:val="ListParagraph"/>
        <w:numPr>
          <w:ilvl w:val="0"/>
          <w:numId w:val="15"/>
        </w:numPr>
        <w:autoSpaceDE w:val="0"/>
        <w:autoSpaceDN w:val="0"/>
        <w:adjustRightInd w:val="0"/>
        <w:jc w:val="both"/>
        <w:rPr>
          <w:rFonts w:ascii="Verdana" w:hAnsi="Verdana"/>
          <w:sz w:val="16"/>
        </w:rPr>
      </w:pPr>
      <w:r w:rsidRPr="00586B53">
        <w:rPr>
          <w:rFonts w:ascii="Verdana" w:hAnsi="Verdana"/>
          <w:sz w:val="16"/>
        </w:rPr>
        <w:t>Plan and execute regular consultant inspections to avoid any progress delays and surprises.</w:t>
      </w:r>
    </w:p>
    <w:p w14:paraId="4DA36E0F" w14:textId="77777777" w:rsidR="00B42AE1" w:rsidRPr="00586B53" w:rsidRDefault="00B42AE1" w:rsidP="00586B53">
      <w:pPr>
        <w:pStyle w:val="ListParagraph"/>
        <w:numPr>
          <w:ilvl w:val="0"/>
          <w:numId w:val="15"/>
        </w:numPr>
        <w:autoSpaceDE w:val="0"/>
        <w:autoSpaceDN w:val="0"/>
        <w:adjustRightInd w:val="0"/>
        <w:jc w:val="both"/>
        <w:rPr>
          <w:rFonts w:ascii="Verdana" w:hAnsi="Verdana"/>
          <w:sz w:val="16"/>
        </w:rPr>
      </w:pPr>
      <w:r w:rsidRPr="00586B53">
        <w:rPr>
          <w:rFonts w:ascii="Verdana" w:hAnsi="Verdana"/>
          <w:sz w:val="16"/>
        </w:rPr>
        <w:t>Keeping track of sub-contractor's activities to ensure smooth flow of site works.</w:t>
      </w:r>
    </w:p>
    <w:p w14:paraId="11C21642" w14:textId="77777777" w:rsidR="00B24ECB" w:rsidRPr="00586B53" w:rsidRDefault="007F4D03" w:rsidP="00586B53">
      <w:pPr>
        <w:pStyle w:val="ListParagraph"/>
        <w:numPr>
          <w:ilvl w:val="0"/>
          <w:numId w:val="15"/>
        </w:numPr>
        <w:autoSpaceDE w:val="0"/>
        <w:autoSpaceDN w:val="0"/>
        <w:adjustRightInd w:val="0"/>
        <w:jc w:val="both"/>
        <w:rPr>
          <w:rFonts w:ascii="Verdana" w:hAnsi="Verdana"/>
          <w:sz w:val="16"/>
        </w:rPr>
      </w:pPr>
      <w:r w:rsidRPr="00586B53">
        <w:rPr>
          <w:rFonts w:ascii="Verdana" w:hAnsi="Verdana"/>
          <w:sz w:val="16"/>
        </w:rPr>
        <w:t>Regular progress reviews with Construction Manager</w:t>
      </w:r>
      <w:r w:rsidR="00B24ECB" w:rsidRPr="00586B53">
        <w:rPr>
          <w:rFonts w:ascii="Verdana" w:hAnsi="Verdana"/>
          <w:sz w:val="16"/>
        </w:rPr>
        <w:t xml:space="preserve"> to share progress, challenges and solutions</w:t>
      </w:r>
      <w:r w:rsidR="00E84051" w:rsidRPr="00586B53">
        <w:rPr>
          <w:rFonts w:ascii="Verdana" w:hAnsi="Verdana"/>
          <w:sz w:val="16"/>
        </w:rPr>
        <w:t>.</w:t>
      </w:r>
    </w:p>
    <w:p w14:paraId="5DDCAF87" w14:textId="77777777" w:rsidR="00B42AE1" w:rsidRPr="00586B53" w:rsidRDefault="002F62B8" w:rsidP="00586B53">
      <w:pPr>
        <w:pStyle w:val="ListParagraph"/>
        <w:numPr>
          <w:ilvl w:val="0"/>
          <w:numId w:val="15"/>
        </w:numPr>
        <w:autoSpaceDE w:val="0"/>
        <w:autoSpaceDN w:val="0"/>
        <w:adjustRightInd w:val="0"/>
        <w:jc w:val="both"/>
        <w:rPr>
          <w:rFonts w:ascii="Verdana" w:hAnsi="Verdana"/>
          <w:sz w:val="16"/>
        </w:rPr>
      </w:pPr>
      <w:r w:rsidRPr="00586B53">
        <w:rPr>
          <w:rFonts w:ascii="Verdana" w:hAnsi="Verdana"/>
          <w:sz w:val="16"/>
        </w:rPr>
        <w:t>I have completed 17</w:t>
      </w:r>
      <w:r w:rsidR="00B42AE1" w:rsidRPr="00586B53">
        <w:rPr>
          <w:rFonts w:ascii="Verdana" w:hAnsi="Verdana"/>
          <w:sz w:val="16"/>
        </w:rPr>
        <w:t xml:space="preserve"> villas independently in time.</w:t>
      </w:r>
    </w:p>
    <w:p w14:paraId="7646A7CE" w14:textId="77777777" w:rsidR="00B42AE1" w:rsidRDefault="00B42AE1" w:rsidP="00AB43DA">
      <w:pPr>
        <w:autoSpaceDE w:val="0"/>
        <w:autoSpaceDN w:val="0"/>
        <w:adjustRightInd w:val="0"/>
        <w:jc w:val="both"/>
        <w:rPr>
          <w:rFonts w:ascii="Verdana" w:hAnsi="Verdana"/>
          <w:sz w:val="16"/>
        </w:rPr>
      </w:pPr>
    </w:p>
    <w:p w14:paraId="0FA07AE8" w14:textId="77777777" w:rsidR="00372011" w:rsidRDefault="00372011" w:rsidP="00AB43DA">
      <w:pPr>
        <w:autoSpaceDE w:val="0"/>
        <w:autoSpaceDN w:val="0"/>
        <w:adjustRightInd w:val="0"/>
        <w:jc w:val="both"/>
        <w:rPr>
          <w:rFonts w:ascii="Verdana" w:hAnsi="Verdana"/>
          <w:sz w:val="16"/>
        </w:rPr>
      </w:pPr>
      <w:r>
        <w:rPr>
          <w:rFonts w:ascii="Verdana" w:hAnsi="Verdana"/>
          <w:sz w:val="16"/>
        </w:rPr>
        <w:t>SNAGS &amp; HANDING OVER</w:t>
      </w:r>
    </w:p>
    <w:p w14:paraId="1A97CD82" w14:textId="77777777" w:rsidR="00B42AE1" w:rsidRDefault="00B42AE1" w:rsidP="00B42AE1">
      <w:pPr>
        <w:pStyle w:val="ListParagraph"/>
        <w:numPr>
          <w:ilvl w:val="0"/>
          <w:numId w:val="15"/>
        </w:numPr>
        <w:autoSpaceDE w:val="0"/>
        <w:autoSpaceDN w:val="0"/>
        <w:adjustRightInd w:val="0"/>
        <w:jc w:val="both"/>
        <w:rPr>
          <w:rFonts w:ascii="Verdana" w:hAnsi="Verdana"/>
          <w:sz w:val="16"/>
        </w:rPr>
      </w:pPr>
      <w:r>
        <w:rPr>
          <w:rFonts w:ascii="Verdana" w:hAnsi="Verdana"/>
          <w:sz w:val="16"/>
        </w:rPr>
        <w:t>After Obtaining Building Completion Certificate (BCC) I was made responsible to handle snags and smooth handover of villas to owners.</w:t>
      </w:r>
    </w:p>
    <w:p w14:paraId="4CB3A2AF" w14:textId="77777777" w:rsidR="00B42AE1" w:rsidRDefault="00B42AE1" w:rsidP="00B42AE1">
      <w:pPr>
        <w:pStyle w:val="ListParagraph"/>
        <w:numPr>
          <w:ilvl w:val="0"/>
          <w:numId w:val="15"/>
        </w:numPr>
        <w:autoSpaceDE w:val="0"/>
        <w:autoSpaceDN w:val="0"/>
        <w:adjustRightInd w:val="0"/>
        <w:jc w:val="both"/>
        <w:rPr>
          <w:rFonts w:ascii="Verdana" w:hAnsi="Verdana"/>
          <w:sz w:val="16"/>
        </w:rPr>
      </w:pPr>
      <w:r>
        <w:rPr>
          <w:rFonts w:ascii="Verdana" w:hAnsi="Verdana"/>
          <w:sz w:val="16"/>
        </w:rPr>
        <w:t>I compl</w:t>
      </w:r>
      <w:r w:rsidR="00EA67E6">
        <w:rPr>
          <w:rFonts w:ascii="Verdana" w:hAnsi="Verdana"/>
          <w:sz w:val="16"/>
        </w:rPr>
        <w:t>eted handover of 225 Villas in 03</w:t>
      </w:r>
      <w:r>
        <w:rPr>
          <w:rFonts w:ascii="Verdana" w:hAnsi="Verdana"/>
          <w:sz w:val="16"/>
        </w:rPr>
        <w:t xml:space="preserve"> months whereas</w:t>
      </w:r>
      <w:r w:rsidR="00EA67E6">
        <w:rPr>
          <w:rFonts w:ascii="Verdana" w:hAnsi="Verdana"/>
          <w:sz w:val="16"/>
        </w:rPr>
        <w:t xml:space="preserve"> I was working with a team of 75</w:t>
      </w:r>
      <w:r>
        <w:rPr>
          <w:rFonts w:ascii="Verdana" w:hAnsi="Verdana"/>
          <w:sz w:val="16"/>
        </w:rPr>
        <w:t xml:space="preserve"> labor</w:t>
      </w:r>
      <w:r w:rsidR="00EA67E6">
        <w:rPr>
          <w:rFonts w:ascii="Verdana" w:hAnsi="Verdana"/>
          <w:sz w:val="16"/>
        </w:rPr>
        <w:t>s</w:t>
      </w:r>
      <w:r>
        <w:rPr>
          <w:rFonts w:ascii="Verdana" w:hAnsi="Verdana"/>
          <w:sz w:val="16"/>
        </w:rPr>
        <w:t>.</w:t>
      </w:r>
    </w:p>
    <w:p w14:paraId="2274DEBB" w14:textId="77777777" w:rsidR="00B42AE1" w:rsidRPr="00B42AE1" w:rsidRDefault="00EA67E6" w:rsidP="00B42AE1">
      <w:pPr>
        <w:pStyle w:val="ListParagraph"/>
        <w:numPr>
          <w:ilvl w:val="0"/>
          <w:numId w:val="15"/>
        </w:numPr>
        <w:autoSpaceDE w:val="0"/>
        <w:autoSpaceDN w:val="0"/>
        <w:adjustRightInd w:val="0"/>
        <w:jc w:val="both"/>
        <w:rPr>
          <w:rFonts w:ascii="Verdana" w:hAnsi="Verdana"/>
          <w:sz w:val="16"/>
        </w:rPr>
      </w:pPr>
      <w:r>
        <w:rPr>
          <w:rFonts w:ascii="Verdana" w:hAnsi="Verdana"/>
          <w:sz w:val="16"/>
        </w:rPr>
        <w:t>40</w:t>
      </w:r>
      <w:r w:rsidR="00B42AE1">
        <w:rPr>
          <w:rFonts w:ascii="Verdana" w:hAnsi="Verdana"/>
          <w:sz w:val="16"/>
        </w:rPr>
        <w:t>% of Villas were passed in 1</w:t>
      </w:r>
      <w:r w:rsidR="00B42AE1" w:rsidRPr="00B42AE1">
        <w:rPr>
          <w:rFonts w:ascii="Verdana" w:hAnsi="Verdana"/>
          <w:sz w:val="16"/>
          <w:vertAlign w:val="superscript"/>
        </w:rPr>
        <w:t>st</w:t>
      </w:r>
      <w:r w:rsidR="00B42AE1">
        <w:rPr>
          <w:rFonts w:ascii="Verdana" w:hAnsi="Verdana"/>
          <w:sz w:val="16"/>
        </w:rPr>
        <w:t xml:space="preserve"> inspections.</w:t>
      </w:r>
    </w:p>
    <w:p w14:paraId="78916686" w14:textId="77777777" w:rsidR="00B42AE1" w:rsidRDefault="00B42AE1" w:rsidP="00AB43DA">
      <w:pPr>
        <w:autoSpaceDE w:val="0"/>
        <w:autoSpaceDN w:val="0"/>
        <w:adjustRightInd w:val="0"/>
        <w:jc w:val="both"/>
        <w:rPr>
          <w:rFonts w:ascii="Verdana" w:hAnsi="Verdana"/>
          <w:sz w:val="16"/>
        </w:rPr>
      </w:pPr>
    </w:p>
    <w:p w14:paraId="7D172487" w14:textId="77777777" w:rsidR="00AF2AF2" w:rsidRPr="004E0F2E" w:rsidRDefault="00AF2AF2" w:rsidP="00AB43DA">
      <w:pPr>
        <w:pStyle w:val="ListParagraph"/>
        <w:numPr>
          <w:ilvl w:val="0"/>
          <w:numId w:val="14"/>
        </w:numPr>
        <w:autoSpaceDE w:val="0"/>
        <w:autoSpaceDN w:val="0"/>
        <w:adjustRightInd w:val="0"/>
        <w:ind w:hanging="540"/>
        <w:jc w:val="both"/>
        <w:rPr>
          <w:rFonts w:ascii="Verdana" w:eastAsiaTheme="minorHAnsi" w:hAnsi="Verdana" w:cs="TTE43F7D48t00"/>
          <w:b/>
          <w:sz w:val="18"/>
          <w:szCs w:val="18"/>
        </w:rPr>
      </w:pPr>
      <w:r w:rsidRPr="004E0F2E">
        <w:rPr>
          <w:rFonts w:ascii="Verdana" w:eastAsiaTheme="minorHAnsi" w:hAnsi="Verdana" w:cs="TTE43F7D48t00"/>
          <w:b/>
          <w:sz w:val="18"/>
          <w:szCs w:val="18"/>
        </w:rPr>
        <w:t>September 2015 till date</w:t>
      </w:r>
    </w:p>
    <w:p w14:paraId="7BE14700" w14:textId="77777777" w:rsidR="00AF2AF2" w:rsidRPr="00BE46DD" w:rsidRDefault="00AF2AF2" w:rsidP="00AB43DA">
      <w:pPr>
        <w:pStyle w:val="ListParagraph"/>
        <w:numPr>
          <w:ilvl w:val="0"/>
          <w:numId w:val="13"/>
        </w:numPr>
        <w:autoSpaceDE w:val="0"/>
        <w:autoSpaceDN w:val="0"/>
        <w:adjustRightInd w:val="0"/>
        <w:jc w:val="both"/>
        <w:rPr>
          <w:rFonts w:ascii="Verdana" w:eastAsiaTheme="minorHAnsi" w:hAnsi="Verdana" w:cs="TTE4856CE8t00"/>
          <w:b/>
          <w:sz w:val="18"/>
          <w:szCs w:val="18"/>
        </w:rPr>
      </w:pPr>
      <w:r>
        <w:rPr>
          <w:rFonts w:ascii="Verdana" w:hAnsi="Verdana"/>
          <w:sz w:val="16"/>
        </w:rPr>
        <w:t>Project:- Construction of</w:t>
      </w:r>
      <w:r w:rsidR="00175F8A">
        <w:rPr>
          <w:rFonts w:ascii="Verdana" w:hAnsi="Verdana"/>
          <w:sz w:val="16"/>
        </w:rPr>
        <w:t xml:space="preserve"> Azizi daisy</w:t>
      </w:r>
      <w:r>
        <w:rPr>
          <w:rFonts w:ascii="Verdana" w:hAnsi="Verdana"/>
          <w:sz w:val="16"/>
        </w:rPr>
        <w:t xml:space="preserve"> residence building G+ 11 +2P</w:t>
      </w:r>
    </w:p>
    <w:p w14:paraId="0C6DC3DD" w14:textId="77777777" w:rsidR="00AF2AF2" w:rsidRPr="00BE46DD" w:rsidRDefault="00AF2AF2" w:rsidP="00AB43DA">
      <w:pPr>
        <w:pStyle w:val="ListParagraph"/>
        <w:numPr>
          <w:ilvl w:val="0"/>
          <w:numId w:val="13"/>
        </w:numPr>
        <w:autoSpaceDE w:val="0"/>
        <w:autoSpaceDN w:val="0"/>
        <w:adjustRightInd w:val="0"/>
        <w:jc w:val="both"/>
        <w:rPr>
          <w:rFonts w:ascii="Verdana" w:eastAsiaTheme="minorHAnsi" w:hAnsi="Verdana" w:cs="TTE4856CE8t00"/>
          <w:b/>
          <w:sz w:val="18"/>
          <w:szCs w:val="18"/>
        </w:rPr>
      </w:pPr>
      <w:r>
        <w:rPr>
          <w:rFonts w:ascii="Verdana" w:hAnsi="Verdana"/>
          <w:sz w:val="16"/>
        </w:rPr>
        <w:t xml:space="preserve">Consultant:- CVTEC </w:t>
      </w:r>
      <w:r w:rsidR="00005E37">
        <w:rPr>
          <w:rFonts w:ascii="Verdana" w:hAnsi="Verdana"/>
          <w:sz w:val="16"/>
        </w:rPr>
        <w:t>Engineers &amp; consultant</w:t>
      </w:r>
    </w:p>
    <w:p w14:paraId="69FFA84F" w14:textId="77777777" w:rsidR="00AF2AF2" w:rsidRPr="00776FC7" w:rsidRDefault="00AF2AF2" w:rsidP="00AB43DA">
      <w:pPr>
        <w:pStyle w:val="ListParagraph"/>
        <w:numPr>
          <w:ilvl w:val="0"/>
          <w:numId w:val="13"/>
        </w:numPr>
        <w:autoSpaceDE w:val="0"/>
        <w:autoSpaceDN w:val="0"/>
        <w:adjustRightInd w:val="0"/>
        <w:jc w:val="both"/>
        <w:rPr>
          <w:rFonts w:ascii="Verdana" w:eastAsiaTheme="minorHAnsi" w:hAnsi="Verdana" w:cs="TTE4856CE8t00"/>
          <w:b/>
          <w:sz w:val="18"/>
          <w:szCs w:val="18"/>
        </w:rPr>
      </w:pPr>
      <w:r>
        <w:rPr>
          <w:rFonts w:ascii="Verdana" w:hAnsi="Verdana"/>
          <w:sz w:val="16"/>
        </w:rPr>
        <w:t xml:space="preserve">Client:- </w:t>
      </w:r>
      <w:r w:rsidR="00175F8A">
        <w:rPr>
          <w:rFonts w:ascii="Verdana" w:hAnsi="Verdana"/>
          <w:sz w:val="16"/>
        </w:rPr>
        <w:t>Azizi</w:t>
      </w:r>
    </w:p>
    <w:p w14:paraId="0FE8D34A" w14:textId="77777777" w:rsidR="00AF2AF2" w:rsidRDefault="00AF2AF2" w:rsidP="00AB43DA">
      <w:pPr>
        <w:autoSpaceDE w:val="0"/>
        <w:autoSpaceDN w:val="0"/>
        <w:adjustRightInd w:val="0"/>
        <w:jc w:val="both"/>
        <w:rPr>
          <w:rFonts w:ascii="Verdana" w:hAnsi="Verdana"/>
          <w:sz w:val="16"/>
        </w:rPr>
      </w:pPr>
      <w:r>
        <w:rPr>
          <w:rFonts w:ascii="Verdana" w:hAnsi="Verdana"/>
          <w:sz w:val="16"/>
        </w:rPr>
        <w:t>EXECU</w:t>
      </w:r>
      <w:r w:rsidR="00540C74">
        <w:rPr>
          <w:rFonts w:ascii="Verdana" w:hAnsi="Verdana"/>
          <w:sz w:val="16"/>
        </w:rPr>
        <w:t>T</w:t>
      </w:r>
      <w:r>
        <w:rPr>
          <w:rFonts w:ascii="Verdana" w:hAnsi="Verdana"/>
          <w:sz w:val="16"/>
        </w:rPr>
        <w:t>ION</w:t>
      </w:r>
    </w:p>
    <w:p w14:paraId="71FE89A2" w14:textId="77777777" w:rsidR="00B42AE1" w:rsidRDefault="00B42AE1" w:rsidP="00B42AE1">
      <w:pPr>
        <w:pStyle w:val="ListParagraph"/>
        <w:numPr>
          <w:ilvl w:val="0"/>
          <w:numId w:val="16"/>
        </w:numPr>
        <w:autoSpaceDE w:val="0"/>
        <w:autoSpaceDN w:val="0"/>
        <w:adjustRightInd w:val="0"/>
        <w:jc w:val="both"/>
        <w:rPr>
          <w:rFonts w:ascii="Verdana" w:hAnsi="Verdana"/>
          <w:sz w:val="16"/>
        </w:rPr>
      </w:pPr>
      <w:r>
        <w:rPr>
          <w:rFonts w:ascii="Verdana" w:hAnsi="Verdana"/>
          <w:sz w:val="16"/>
        </w:rPr>
        <w:t>Material planning to ensure stock in line with planning and various site execution activities like block works, plaster ceramics etc.</w:t>
      </w:r>
    </w:p>
    <w:p w14:paraId="4CF2FE31" w14:textId="77777777" w:rsidR="00B42AE1" w:rsidRDefault="00EB40FD" w:rsidP="00B42AE1">
      <w:pPr>
        <w:pStyle w:val="ListParagraph"/>
        <w:numPr>
          <w:ilvl w:val="0"/>
          <w:numId w:val="16"/>
        </w:numPr>
        <w:autoSpaceDE w:val="0"/>
        <w:autoSpaceDN w:val="0"/>
        <w:adjustRightInd w:val="0"/>
        <w:jc w:val="both"/>
        <w:rPr>
          <w:rFonts w:ascii="Verdana" w:hAnsi="Verdana"/>
          <w:sz w:val="16"/>
        </w:rPr>
      </w:pPr>
      <w:r>
        <w:rPr>
          <w:rFonts w:ascii="Verdana" w:hAnsi="Verdana"/>
          <w:sz w:val="16"/>
        </w:rPr>
        <w:t>Managing 103</w:t>
      </w:r>
      <w:r w:rsidR="00B42AE1">
        <w:rPr>
          <w:rFonts w:ascii="Verdana" w:hAnsi="Verdana"/>
          <w:sz w:val="16"/>
        </w:rPr>
        <w:t xml:space="preserve"> </w:t>
      </w:r>
      <w:r w:rsidR="00A5234F">
        <w:rPr>
          <w:rFonts w:ascii="Verdana" w:hAnsi="Verdana"/>
          <w:sz w:val="16"/>
        </w:rPr>
        <w:t>labors</w:t>
      </w:r>
      <w:r w:rsidR="00B42AE1">
        <w:rPr>
          <w:rFonts w:ascii="Verdana" w:hAnsi="Verdana"/>
          <w:sz w:val="16"/>
        </w:rPr>
        <w:t xml:space="preserve"> by breaking them in to sub-teams based on their skills.</w:t>
      </w:r>
    </w:p>
    <w:p w14:paraId="210E7ED6" w14:textId="77777777" w:rsidR="00B42AE1" w:rsidRDefault="00B42AE1" w:rsidP="00B42AE1">
      <w:pPr>
        <w:pStyle w:val="ListParagraph"/>
        <w:numPr>
          <w:ilvl w:val="0"/>
          <w:numId w:val="16"/>
        </w:numPr>
        <w:autoSpaceDE w:val="0"/>
        <w:autoSpaceDN w:val="0"/>
        <w:adjustRightInd w:val="0"/>
        <w:jc w:val="both"/>
        <w:rPr>
          <w:rFonts w:ascii="Verdana" w:hAnsi="Verdana"/>
          <w:sz w:val="16"/>
        </w:rPr>
      </w:pPr>
      <w:r>
        <w:rPr>
          <w:rFonts w:ascii="Verdana" w:hAnsi="Verdana"/>
          <w:sz w:val="16"/>
        </w:rPr>
        <w:t xml:space="preserve">Staying in the site </w:t>
      </w:r>
      <w:r w:rsidR="00B24ECB">
        <w:rPr>
          <w:rFonts w:ascii="Verdana" w:hAnsi="Verdana"/>
          <w:sz w:val="16"/>
        </w:rPr>
        <w:t>more than 80% of my time to ensure smooth flow of work and support my team for any unexpected surprises.</w:t>
      </w:r>
    </w:p>
    <w:p w14:paraId="442493D6" w14:textId="77777777" w:rsidR="00B24ECB" w:rsidRDefault="00B24ECB" w:rsidP="00B42AE1">
      <w:pPr>
        <w:pStyle w:val="ListParagraph"/>
        <w:numPr>
          <w:ilvl w:val="0"/>
          <w:numId w:val="16"/>
        </w:numPr>
        <w:autoSpaceDE w:val="0"/>
        <w:autoSpaceDN w:val="0"/>
        <w:adjustRightInd w:val="0"/>
        <w:jc w:val="both"/>
        <w:rPr>
          <w:rFonts w:ascii="Verdana" w:hAnsi="Verdana"/>
          <w:sz w:val="16"/>
        </w:rPr>
      </w:pPr>
      <w:r>
        <w:rPr>
          <w:rFonts w:ascii="Verdana" w:hAnsi="Verdana"/>
          <w:sz w:val="16"/>
        </w:rPr>
        <w:t>Daily basis site visits for ensuring the quality and to monitor the ground problems, closely.</w:t>
      </w:r>
    </w:p>
    <w:p w14:paraId="4A484625" w14:textId="77777777" w:rsidR="00B24ECB" w:rsidRDefault="00B24ECB" w:rsidP="00B42AE1">
      <w:pPr>
        <w:pStyle w:val="ListParagraph"/>
        <w:numPr>
          <w:ilvl w:val="0"/>
          <w:numId w:val="16"/>
        </w:numPr>
        <w:autoSpaceDE w:val="0"/>
        <w:autoSpaceDN w:val="0"/>
        <w:adjustRightInd w:val="0"/>
        <w:jc w:val="both"/>
        <w:rPr>
          <w:rFonts w:ascii="Verdana" w:hAnsi="Verdana"/>
          <w:sz w:val="16"/>
        </w:rPr>
      </w:pPr>
      <w:r>
        <w:rPr>
          <w:rFonts w:ascii="Verdana" w:hAnsi="Verdana"/>
          <w:sz w:val="16"/>
        </w:rPr>
        <w:t xml:space="preserve">Correspondence and co-ordination with the </w:t>
      </w:r>
      <w:r w:rsidR="00EA67E6">
        <w:rPr>
          <w:rFonts w:ascii="Verdana" w:hAnsi="Verdana"/>
          <w:sz w:val="16"/>
        </w:rPr>
        <w:t>sub-contractor</w:t>
      </w:r>
      <w:r w:rsidR="00EB40FD">
        <w:rPr>
          <w:rFonts w:ascii="Verdana" w:hAnsi="Verdana"/>
          <w:sz w:val="16"/>
        </w:rPr>
        <w:t xml:space="preserve"> including MEP, Doors, Marble, paints, etc. </w:t>
      </w:r>
      <w:r>
        <w:rPr>
          <w:rFonts w:ascii="Verdana" w:hAnsi="Verdana"/>
          <w:sz w:val="16"/>
        </w:rPr>
        <w:t>for giving them schedule and priorities of work in specific areas.</w:t>
      </w:r>
    </w:p>
    <w:p w14:paraId="51B7C545" w14:textId="77777777" w:rsidR="00B24ECB" w:rsidRDefault="00B24ECB" w:rsidP="00B24ECB">
      <w:pPr>
        <w:pStyle w:val="ListParagraph"/>
        <w:numPr>
          <w:ilvl w:val="0"/>
          <w:numId w:val="16"/>
        </w:numPr>
        <w:autoSpaceDE w:val="0"/>
        <w:autoSpaceDN w:val="0"/>
        <w:adjustRightInd w:val="0"/>
        <w:jc w:val="both"/>
        <w:rPr>
          <w:rFonts w:ascii="Verdana" w:hAnsi="Verdana"/>
          <w:sz w:val="16"/>
        </w:rPr>
      </w:pPr>
      <w:r w:rsidRPr="00B24ECB">
        <w:rPr>
          <w:rFonts w:ascii="Verdana" w:hAnsi="Verdana"/>
          <w:sz w:val="16"/>
        </w:rPr>
        <w:t xml:space="preserve">Monitoring activities in various floors which can covers the gaps in delays of project. </w:t>
      </w:r>
    </w:p>
    <w:p w14:paraId="1217BB04" w14:textId="77777777" w:rsidR="00B24ECB" w:rsidRPr="00B24ECB" w:rsidRDefault="006025F0" w:rsidP="00B24ECB">
      <w:pPr>
        <w:pStyle w:val="ListParagraph"/>
        <w:numPr>
          <w:ilvl w:val="0"/>
          <w:numId w:val="16"/>
        </w:numPr>
        <w:autoSpaceDE w:val="0"/>
        <w:autoSpaceDN w:val="0"/>
        <w:adjustRightInd w:val="0"/>
        <w:jc w:val="both"/>
        <w:rPr>
          <w:rFonts w:ascii="Verdana" w:hAnsi="Verdana"/>
          <w:sz w:val="16"/>
        </w:rPr>
      </w:pPr>
      <w:r>
        <w:rPr>
          <w:rFonts w:ascii="Verdana" w:hAnsi="Verdana"/>
          <w:sz w:val="16"/>
        </w:rPr>
        <w:t>Regular p</w:t>
      </w:r>
      <w:r w:rsidR="00A5234F">
        <w:rPr>
          <w:rFonts w:ascii="Verdana" w:hAnsi="Verdana"/>
          <w:sz w:val="16"/>
        </w:rPr>
        <w:t xml:space="preserve">rogress reviews with </w:t>
      </w:r>
      <w:r w:rsidR="00610EFB">
        <w:rPr>
          <w:rFonts w:ascii="Verdana" w:hAnsi="Verdana"/>
          <w:sz w:val="16"/>
        </w:rPr>
        <w:t>Construction Manager</w:t>
      </w:r>
      <w:r>
        <w:rPr>
          <w:rFonts w:ascii="Verdana" w:hAnsi="Verdana"/>
          <w:sz w:val="16"/>
        </w:rPr>
        <w:t xml:space="preserve"> to discuss updates</w:t>
      </w:r>
      <w:r w:rsidR="00610EFB">
        <w:rPr>
          <w:rFonts w:ascii="Verdana" w:hAnsi="Verdana"/>
          <w:sz w:val="16"/>
        </w:rPr>
        <w:t>.</w:t>
      </w:r>
    </w:p>
    <w:p w14:paraId="336E3EDA" w14:textId="77777777" w:rsidR="00B42AE1" w:rsidRDefault="00B42AE1" w:rsidP="00AB43DA">
      <w:pPr>
        <w:autoSpaceDE w:val="0"/>
        <w:autoSpaceDN w:val="0"/>
        <w:adjustRightInd w:val="0"/>
        <w:jc w:val="both"/>
        <w:rPr>
          <w:rFonts w:ascii="Verdana" w:hAnsi="Verdana"/>
          <w:sz w:val="16"/>
        </w:rPr>
      </w:pPr>
    </w:p>
    <w:p w14:paraId="276E0617" w14:textId="77777777" w:rsidR="00B24ECB" w:rsidRDefault="00B24ECB" w:rsidP="00AB43DA">
      <w:pPr>
        <w:autoSpaceDE w:val="0"/>
        <w:autoSpaceDN w:val="0"/>
        <w:adjustRightInd w:val="0"/>
        <w:jc w:val="both"/>
        <w:rPr>
          <w:rFonts w:ascii="Verdana" w:hAnsi="Verdana"/>
          <w:sz w:val="16"/>
        </w:rPr>
      </w:pPr>
    </w:p>
    <w:p w14:paraId="42EC727A" w14:textId="77777777" w:rsidR="00C665EA" w:rsidRDefault="001B042A" w:rsidP="00C665EA">
      <w:pPr>
        <w:autoSpaceDE w:val="0"/>
        <w:autoSpaceDN w:val="0"/>
        <w:adjustRightInd w:val="0"/>
        <w:rPr>
          <w:rFonts w:ascii="Verdana" w:eastAsiaTheme="minorHAnsi" w:hAnsi="Verdana" w:cs="TTE43F7D48t00"/>
          <w:b/>
          <w:sz w:val="18"/>
          <w:szCs w:val="18"/>
        </w:rPr>
      </w:pPr>
      <w:r>
        <w:rPr>
          <w:rFonts w:ascii="Verdana" w:eastAsiaTheme="minorHAnsi" w:hAnsi="Verdana" w:cs="TTE4856CE8t00"/>
          <w:b/>
          <w:sz w:val="18"/>
          <w:szCs w:val="18"/>
        </w:rPr>
        <w:t>September 2011</w:t>
      </w:r>
      <w:r w:rsidR="002C4E94">
        <w:rPr>
          <w:rFonts w:ascii="Verdana" w:eastAsiaTheme="minorHAnsi" w:hAnsi="Verdana" w:cs="TTE4856CE8t00"/>
          <w:b/>
          <w:sz w:val="18"/>
          <w:szCs w:val="18"/>
        </w:rPr>
        <w:t>–January 2014</w:t>
      </w:r>
      <w:r w:rsidR="00C665EA">
        <w:rPr>
          <w:rFonts w:ascii="Verdana" w:eastAsiaTheme="minorHAnsi" w:hAnsi="Verdana" w:cs="TTE4856CE8t00"/>
          <w:b/>
          <w:sz w:val="18"/>
          <w:szCs w:val="18"/>
        </w:rPr>
        <w:tab/>
      </w:r>
      <w:r w:rsidR="005B3DEC">
        <w:rPr>
          <w:rFonts w:ascii="Verdana" w:eastAsiaTheme="minorHAnsi" w:hAnsi="Verdana" w:cs="TTE4856CE8t00"/>
          <w:b/>
          <w:sz w:val="18"/>
          <w:szCs w:val="18"/>
        </w:rPr>
        <w:t>(</w:t>
      </w:r>
      <w:r w:rsidR="00190AA3">
        <w:rPr>
          <w:rFonts w:ascii="Verdana" w:eastAsiaTheme="minorHAnsi" w:hAnsi="Verdana" w:cs="TTE4856CE8t00"/>
          <w:b/>
          <w:sz w:val="18"/>
          <w:szCs w:val="18"/>
        </w:rPr>
        <w:t>Site Engineer</w:t>
      </w:r>
      <w:r w:rsidR="00C665EA">
        <w:rPr>
          <w:rFonts w:ascii="Verdana" w:eastAsiaTheme="minorHAnsi" w:hAnsi="Verdana" w:cs="TTE4856CE8t00"/>
          <w:b/>
          <w:sz w:val="18"/>
          <w:szCs w:val="18"/>
        </w:rPr>
        <w:t xml:space="preserve"> Level III Engineer</w:t>
      </w:r>
      <w:r w:rsidR="005B3DEC">
        <w:rPr>
          <w:rFonts w:ascii="Verdana" w:eastAsiaTheme="minorHAnsi" w:hAnsi="Verdana" w:cs="TTE4856CE8t00"/>
          <w:b/>
          <w:sz w:val="18"/>
          <w:szCs w:val="18"/>
        </w:rPr>
        <w:t>) in PAEC</w:t>
      </w:r>
      <w:r w:rsidR="00C665EA" w:rsidRPr="007C2801">
        <w:rPr>
          <w:rFonts w:ascii="Verdana" w:eastAsiaTheme="minorHAnsi" w:hAnsi="Verdana" w:cs="TTE43F7D48t00"/>
          <w:b/>
          <w:sz w:val="18"/>
          <w:szCs w:val="18"/>
        </w:rPr>
        <w:t xml:space="preserve">, </w:t>
      </w:r>
      <w:r w:rsidR="00C665EA">
        <w:rPr>
          <w:rFonts w:ascii="Verdana" w:eastAsiaTheme="minorHAnsi" w:hAnsi="Verdana" w:cs="TTE43F7D48t00"/>
          <w:b/>
          <w:sz w:val="18"/>
          <w:szCs w:val="18"/>
        </w:rPr>
        <w:t>Pakistan.</w:t>
      </w:r>
    </w:p>
    <w:p w14:paraId="03F08F29" w14:textId="77777777" w:rsidR="00B24ECB" w:rsidRDefault="001B042A"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hAnsi="Verdana"/>
          <w:sz w:val="16"/>
        </w:rPr>
        <w:t>Preparation and maintenance of daily</w:t>
      </w:r>
      <w:r w:rsidR="00F8169D" w:rsidRPr="00B24ECB">
        <w:rPr>
          <w:rFonts w:ascii="Verdana" w:hAnsi="Verdana"/>
          <w:sz w:val="16"/>
        </w:rPr>
        <w:t xml:space="preserve"> </w:t>
      </w:r>
      <w:r w:rsidRPr="00B24ECB">
        <w:rPr>
          <w:rFonts w:ascii="Verdana" w:hAnsi="Verdana"/>
          <w:sz w:val="16"/>
        </w:rPr>
        <w:t>&amp; monthly progress of lining</w:t>
      </w:r>
      <w:r w:rsidR="00E538EA" w:rsidRPr="00B24ECB">
        <w:rPr>
          <w:rFonts w:ascii="Verdana" w:hAnsi="Verdana"/>
          <w:sz w:val="16"/>
        </w:rPr>
        <w:t xml:space="preserve"> concrete,</w:t>
      </w:r>
      <w:r w:rsidRPr="00B24ECB">
        <w:rPr>
          <w:rFonts w:ascii="Verdana" w:hAnsi="Verdana"/>
          <w:sz w:val="16"/>
        </w:rPr>
        <w:t xml:space="preserve"> formwork</w:t>
      </w:r>
      <w:r w:rsidR="00E538EA" w:rsidRPr="00B24ECB">
        <w:rPr>
          <w:rFonts w:ascii="Verdana" w:hAnsi="Verdana"/>
          <w:sz w:val="16"/>
        </w:rPr>
        <w:t>s</w:t>
      </w:r>
      <w:r w:rsidRPr="00B24ECB">
        <w:rPr>
          <w:rFonts w:ascii="Verdana" w:hAnsi="Verdana"/>
          <w:sz w:val="16"/>
        </w:rPr>
        <w:t>,</w:t>
      </w:r>
      <w:r w:rsidR="00B24ECB">
        <w:rPr>
          <w:rFonts w:ascii="Verdana" w:hAnsi="Verdana"/>
          <w:sz w:val="16"/>
        </w:rPr>
        <w:t xml:space="preserve"> steel fixing and welding work.</w:t>
      </w:r>
    </w:p>
    <w:p w14:paraId="3EB0CD65" w14:textId="77777777" w:rsidR="00B24ECB" w:rsidRDefault="001B042A"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hAnsi="Verdana"/>
          <w:sz w:val="16"/>
        </w:rPr>
        <w:t xml:space="preserve">Verification and preparation of bills of contractors for above mention work as well </w:t>
      </w:r>
      <w:r w:rsidR="00E538EA" w:rsidRPr="00B24ECB">
        <w:rPr>
          <w:rFonts w:ascii="Verdana" w:hAnsi="Verdana"/>
          <w:sz w:val="16"/>
        </w:rPr>
        <w:t xml:space="preserve">as </w:t>
      </w:r>
      <w:r w:rsidRPr="00B24ECB">
        <w:rPr>
          <w:rFonts w:ascii="Verdana" w:hAnsi="Verdana"/>
          <w:sz w:val="16"/>
        </w:rPr>
        <w:t xml:space="preserve">other works being carried out at technical area. </w:t>
      </w:r>
    </w:p>
    <w:p w14:paraId="1FC469B2" w14:textId="77777777" w:rsidR="00B24ECB" w:rsidRDefault="008F0085"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hAnsi="Verdana"/>
          <w:sz w:val="16"/>
        </w:rPr>
        <w:t>Preparing</w:t>
      </w:r>
      <w:r w:rsidR="001B042A" w:rsidRPr="00B24ECB">
        <w:rPr>
          <w:rFonts w:ascii="Verdana" w:hAnsi="Verdana"/>
          <w:sz w:val="16"/>
        </w:rPr>
        <w:t xml:space="preserve"> indents for p</w:t>
      </w:r>
      <w:r w:rsidRPr="00B24ECB">
        <w:rPr>
          <w:rFonts w:ascii="Verdana" w:hAnsi="Verdana"/>
          <w:sz w:val="16"/>
        </w:rPr>
        <w:t>urchase of consumable and non–</w:t>
      </w:r>
      <w:r w:rsidR="001B042A" w:rsidRPr="00B24ECB">
        <w:rPr>
          <w:rFonts w:ascii="Verdana" w:hAnsi="Verdana"/>
          <w:sz w:val="16"/>
        </w:rPr>
        <w:t>consum</w:t>
      </w:r>
      <w:r w:rsidRPr="00B24ECB">
        <w:rPr>
          <w:rFonts w:ascii="Verdana" w:hAnsi="Verdana"/>
          <w:sz w:val="16"/>
        </w:rPr>
        <w:t>able material</w:t>
      </w:r>
      <w:r w:rsidR="001B042A" w:rsidRPr="00B24ECB">
        <w:rPr>
          <w:rFonts w:ascii="Verdana" w:hAnsi="Verdana"/>
          <w:sz w:val="16"/>
        </w:rPr>
        <w:t xml:space="preserve">. </w:t>
      </w:r>
      <w:r w:rsidR="00B24ECB">
        <w:rPr>
          <w:rFonts w:ascii="Verdana" w:hAnsi="Verdana"/>
          <w:sz w:val="16"/>
        </w:rPr>
        <w:t>In addition I was</w:t>
      </w:r>
      <w:r w:rsidR="006B647E" w:rsidRPr="00B24ECB">
        <w:rPr>
          <w:rFonts w:ascii="Verdana" w:hAnsi="Verdana"/>
          <w:sz w:val="16"/>
        </w:rPr>
        <w:t xml:space="preserve"> also responsible to maintain</w:t>
      </w:r>
      <w:r w:rsidR="001B59EC" w:rsidRPr="00B24ECB">
        <w:rPr>
          <w:rFonts w:ascii="Verdana" w:hAnsi="Verdana"/>
          <w:sz w:val="16"/>
        </w:rPr>
        <w:t xml:space="preserve"> </w:t>
      </w:r>
      <w:r w:rsidR="006B647E" w:rsidRPr="00B24ECB">
        <w:rPr>
          <w:rFonts w:ascii="Verdana" w:hAnsi="Verdana"/>
          <w:sz w:val="16"/>
        </w:rPr>
        <w:t>record of issuance of Civil Drawings,</w:t>
      </w:r>
      <w:r w:rsidR="008B2E28" w:rsidRPr="00B24ECB">
        <w:rPr>
          <w:rFonts w:ascii="Verdana" w:hAnsi="Verdana"/>
          <w:sz w:val="16"/>
        </w:rPr>
        <w:t xml:space="preserve"> </w:t>
      </w:r>
      <w:r w:rsidR="001B042A" w:rsidRPr="00B24ECB">
        <w:rPr>
          <w:rFonts w:ascii="Verdana" w:hAnsi="Verdana"/>
          <w:sz w:val="16"/>
        </w:rPr>
        <w:t>corresp</w:t>
      </w:r>
      <w:r w:rsidR="006B647E" w:rsidRPr="00B24ECB">
        <w:rPr>
          <w:rFonts w:ascii="Verdana" w:hAnsi="Verdana"/>
          <w:sz w:val="16"/>
        </w:rPr>
        <w:t>ondence with contractors and c</w:t>
      </w:r>
      <w:r w:rsidR="001B042A" w:rsidRPr="00B24ECB">
        <w:rPr>
          <w:rFonts w:ascii="Verdana" w:hAnsi="Verdana"/>
          <w:sz w:val="16"/>
        </w:rPr>
        <w:t>oordination with main</w:t>
      </w:r>
      <w:r w:rsidR="006B647E" w:rsidRPr="00B24ECB">
        <w:rPr>
          <w:rFonts w:ascii="Verdana" w:hAnsi="Verdana"/>
          <w:sz w:val="16"/>
        </w:rPr>
        <w:t>/site</w:t>
      </w:r>
      <w:r w:rsidR="001B042A" w:rsidRPr="00B24ECB">
        <w:rPr>
          <w:rFonts w:ascii="Verdana" w:hAnsi="Verdana"/>
          <w:sz w:val="16"/>
        </w:rPr>
        <w:t xml:space="preserve"> store for availability of different materials and coordination with workshop for fabrication of various items.</w:t>
      </w:r>
    </w:p>
    <w:p w14:paraId="4D178883" w14:textId="77777777" w:rsidR="00B24ECB" w:rsidRPr="00B24ECB" w:rsidRDefault="00107DC9"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eastAsiaTheme="minorHAnsi" w:hAnsi="Verdana" w:cs="TTE4856CE8t00"/>
          <w:sz w:val="16"/>
          <w:szCs w:val="16"/>
        </w:rPr>
        <w:t>Responsible for various day to day site activities like ensuring quality control of concrete and rein</w:t>
      </w:r>
      <w:r w:rsidR="00F74181" w:rsidRPr="00B24ECB">
        <w:rPr>
          <w:rFonts w:ascii="Verdana" w:eastAsiaTheme="minorHAnsi" w:hAnsi="Verdana" w:cs="TTE4856CE8t00"/>
          <w:sz w:val="16"/>
          <w:szCs w:val="16"/>
        </w:rPr>
        <w:t>forcement by inspecting lap and tac of rebar, water stoppers, shuttering stoppers, joints adhesives, geo membrane, short</w:t>
      </w:r>
      <w:r w:rsidR="001B042A" w:rsidRPr="00B24ECB">
        <w:rPr>
          <w:rFonts w:ascii="Verdana" w:eastAsiaTheme="minorHAnsi" w:hAnsi="Verdana" w:cs="TTE4856CE8t00"/>
          <w:sz w:val="16"/>
          <w:szCs w:val="16"/>
        </w:rPr>
        <w:t xml:space="preserve"> Crete and curing compounds etc for more than one location simultaneously.</w:t>
      </w:r>
      <w:r w:rsidR="00A92456" w:rsidRPr="00B24ECB">
        <w:rPr>
          <w:rFonts w:ascii="Verdana" w:eastAsiaTheme="minorHAnsi" w:hAnsi="Verdana" w:cs="TTE4856CE8t00"/>
          <w:sz w:val="16"/>
          <w:szCs w:val="16"/>
        </w:rPr>
        <w:t xml:space="preserve"> </w:t>
      </w:r>
    </w:p>
    <w:p w14:paraId="1ADCE1EF" w14:textId="77777777" w:rsidR="00B24ECB" w:rsidRPr="00B24ECB" w:rsidRDefault="00A92456"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eastAsiaTheme="minorHAnsi" w:hAnsi="Verdana" w:cs="TTE4856CE8t00"/>
          <w:sz w:val="16"/>
          <w:szCs w:val="16"/>
        </w:rPr>
        <w:t>Taking directions from PM/PE and executing day to day tasks by detailing responsibili</w:t>
      </w:r>
      <w:r w:rsidR="001B042A" w:rsidRPr="00B24ECB">
        <w:rPr>
          <w:rFonts w:ascii="Verdana" w:eastAsiaTheme="minorHAnsi" w:hAnsi="Verdana" w:cs="TTE4856CE8t00"/>
          <w:sz w:val="16"/>
          <w:szCs w:val="16"/>
        </w:rPr>
        <w:t xml:space="preserve">ties among a team of 25 labors </w:t>
      </w:r>
      <w:r w:rsidRPr="00B24ECB">
        <w:rPr>
          <w:rFonts w:ascii="Verdana" w:eastAsiaTheme="minorHAnsi" w:hAnsi="Verdana" w:cs="TTE4856CE8t00"/>
          <w:sz w:val="16"/>
          <w:szCs w:val="16"/>
        </w:rPr>
        <w:t xml:space="preserve">as per their trade and experience. </w:t>
      </w:r>
    </w:p>
    <w:p w14:paraId="26D44739" w14:textId="77777777" w:rsidR="00B24ECB" w:rsidRPr="00B24ECB" w:rsidRDefault="00E12683"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eastAsiaTheme="minorHAnsi" w:hAnsi="Verdana" w:cs="TTE4856CE8t00"/>
          <w:sz w:val="16"/>
          <w:szCs w:val="16"/>
        </w:rPr>
        <w:t>Reprioritize work</w:t>
      </w:r>
      <w:r w:rsidR="00A92456" w:rsidRPr="00B24ECB">
        <w:rPr>
          <w:rFonts w:ascii="Verdana" w:eastAsiaTheme="minorHAnsi" w:hAnsi="Verdana" w:cs="TTE4856CE8t00"/>
          <w:sz w:val="16"/>
          <w:szCs w:val="16"/>
        </w:rPr>
        <w:t xml:space="preserve"> as per th</w:t>
      </w:r>
      <w:r w:rsidR="001B042A" w:rsidRPr="00B24ECB">
        <w:rPr>
          <w:rFonts w:ascii="Verdana" w:eastAsiaTheme="minorHAnsi" w:hAnsi="Verdana" w:cs="TTE4856CE8t00"/>
          <w:sz w:val="16"/>
          <w:szCs w:val="16"/>
        </w:rPr>
        <w:t>e changing need and requirement to meet deadlines.</w:t>
      </w:r>
      <w:r w:rsidR="005E092F" w:rsidRPr="00B24ECB">
        <w:rPr>
          <w:rFonts w:ascii="Verdana" w:eastAsiaTheme="minorHAnsi" w:hAnsi="Verdana" w:cs="TTE4856CE8t00"/>
          <w:sz w:val="16"/>
          <w:szCs w:val="16"/>
        </w:rPr>
        <w:t xml:space="preserve"> </w:t>
      </w:r>
    </w:p>
    <w:p w14:paraId="38BD0E6E" w14:textId="77777777" w:rsidR="006C3058" w:rsidRPr="00B24ECB" w:rsidRDefault="005E092F" w:rsidP="00FF4742">
      <w:pPr>
        <w:pStyle w:val="ListParagraph"/>
        <w:numPr>
          <w:ilvl w:val="0"/>
          <w:numId w:val="17"/>
        </w:numPr>
        <w:autoSpaceDE w:val="0"/>
        <w:autoSpaceDN w:val="0"/>
        <w:adjustRightInd w:val="0"/>
        <w:ind w:left="90" w:firstLine="0"/>
        <w:jc w:val="both"/>
        <w:rPr>
          <w:rFonts w:ascii="Verdana" w:hAnsi="Verdana"/>
          <w:sz w:val="16"/>
        </w:rPr>
      </w:pPr>
      <w:r w:rsidRPr="00B24ECB">
        <w:rPr>
          <w:rFonts w:ascii="Verdana" w:eastAsiaTheme="minorHAnsi" w:hAnsi="Verdana" w:cs="TTE4856CE8t00"/>
          <w:sz w:val="16"/>
          <w:szCs w:val="16"/>
        </w:rPr>
        <w:t xml:space="preserve">In addition, I am also responsible for managing the site </w:t>
      </w:r>
      <w:r w:rsidR="00846CD6" w:rsidRPr="00B24ECB">
        <w:rPr>
          <w:rFonts w:ascii="Verdana" w:eastAsiaTheme="minorHAnsi" w:hAnsi="Verdana" w:cs="TTE4856CE8t00"/>
          <w:sz w:val="16"/>
          <w:szCs w:val="16"/>
        </w:rPr>
        <w:t xml:space="preserve">civil </w:t>
      </w:r>
      <w:r w:rsidRPr="00B24ECB">
        <w:rPr>
          <w:rFonts w:ascii="Verdana" w:eastAsiaTheme="minorHAnsi" w:hAnsi="Verdana" w:cs="TTE4856CE8t00"/>
          <w:sz w:val="16"/>
          <w:szCs w:val="16"/>
        </w:rPr>
        <w:t xml:space="preserve">store. I have organized the store layout by placing the major </w:t>
      </w:r>
      <w:r w:rsidR="001B042A" w:rsidRPr="00B24ECB">
        <w:rPr>
          <w:rFonts w:ascii="Verdana" w:eastAsiaTheme="minorHAnsi" w:hAnsi="Verdana" w:cs="TTE4856CE8t00"/>
          <w:sz w:val="16"/>
          <w:szCs w:val="16"/>
        </w:rPr>
        <w:t xml:space="preserve">equipment and accessories </w:t>
      </w:r>
      <w:r w:rsidRPr="00B24ECB">
        <w:rPr>
          <w:rFonts w:ascii="Verdana" w:eastAsiaTheme="minorHAnsi" w:hAnsi="Verdana" w:cs="TTE4856CE8t00"/>
          <w:sz w:val="16"/>
          <w:szCs w:val="16"/>
        </w:rPr>
        <w:t>like pipes, joints</w:t>
      </w:r>
      <w:r w:rsidR="001B042A" w:rsidRPr="00B24ECB">
        <w:rPr>
          <w:rFonts w:ascii="Verdana" w:eastAsiaTheme="minorHAnsi" w:hAnsi="Verdana" w:cs="TTE4856CE8t00"/>
          <w:sz w:val="16"/>
          <w:szCs w:val="16"/>
        </w:rPr>
        <w:t>,</w:t>
      </w:r>
      <w:r w:rsidRPr="00B24ECB">
        <w:rPr>
          <w:rFonts w:ascii="Verdana" w:eastAsiaTheme="minorHAnsi" w:hAnsi="Verdana" w:cs="TTE4856CE8t00"/>
          <w:sz w:val="16"/>
          <w:szCs w:val="16"/>
        </w:rPr>
        <w:t xml:space="preserve"> valves, seals </w:t>
      </w:r>
      <w:r w:rsidR="00B613B2" w:rsidRPr="00B24ECB">
        <w:rPr>
          <w:rFonts w:ascii="Verdana" w:eastAsiaTheme="minorHAnsi" w:hAnsi="Verdana" w:cs="TTE4856CE8t00"/>
          <w:sz w:val="16"/>
          <w:szCs w:val="16"/>
        </w:rPr>
        <w:t>etc. To</w:t>
      </w:r>
      <w:r w:rsidR="006B647E" w:rsidRPr="00B24ECB">
        <w:rPr>
          <w:rFonts w:ascii="Verdana" w:eastAsiaTheme="minorHAnsi" w:hAnsi="Verdana" w:cs="TTE4856CE8t00"/>
          <w:sz w:val="16"/>
          <w:szCs w:val="16"/>
        </w:rPr>
        <w:t xml:space="preserve"> ensure the products/ tools availability by p</w:t>
      </w:r>
      <w:r w:rsidR="001B042A" w:rsidRPr="00B24ECB">
        <w:rPr>
          <w:rFonts w:ascii="Verdana" w:eastAsiaTheme="minorHAnsi" w:hAnsi="Verdana" w:cs="TTE4856CE8t00"/>
          <w:sz w:val="16"/>
          <w:szCs w:val="16"/>
        </w:rPr>
        <w:t>roactively asking</w:t>
      </w:r>
      <w:r w:rsidRPr="00B24ECB">
        <w:rPr>
          <w:rFonts w:ascii="Verdana" w:eastAsiaTheme="minorHAnsi" w:hAnsi="Verdana" w:cs="TTE4856CE8t00"/>
          <w:sz w:val="16"/>
          <w:szCs w:val="16"/>
        </w:rPr>
        <w:t xml:space="preserve"> the PM/PE for </w:t>
      </w:r>
      <w:r w:rsidR="006B647E" w:rsidRPr="00B24ECB">
        <w:rPr>
          <w:rFonts w:ascii="Verdana" w:eastAsiaTheme="minorHAnsi" w:hAnsi="Verdana" w:cs="TTE4856CE8t00"/>
          <w:sz w:val="16"/>
          <w:szCs w:val="16"/>
        </w:rPr>
        <w:t>the next day/week tasks which has helped to minimize the delay</w:t>
      </w:r>
      <w:r w:rsidR="00846CD6" w:rsidRPr="00B24ECB">
        <w:rPr>
          <w:rFonts w:ascii="Verdana" w:eastAsiaTheme="minorHAnsi" w:hAnsi="Verdana" w:cs="TTE4856CE8t00"/>
          <w:sz w:val="16"/>
          <w:szCs w:val="16"/>
        </w:rPr>
        <w:t xml:space="preserve"> by approx. 60% for various civil</w:t>
      </w:r>
      <w:r w:rsidRPr="00B24ECB">
        <w:rPr>
          <w:rFonts w:ascii="Verdana" w:eastAsiaTheme="minorHAnsi" w:hAnsi="Verdana" w:cs="TTE4856CE8t00"/>
          <w:sz w:val="16"/>
          <w:szCs w:val="16"/>
        </w:rPr>
        <w:t xml:space="preserve"> site activities.</w:t>
      </w:r>
    </w:p>
    <w:p w14:paraId="47DF58B1" w14:textId="77777777" w:rsidR="00CC7B46" w:rsidRPr="007C2801" w:rsidRDefault="00CC7B46" w:rsidP="007C2801">
      <w:pPr>
        <w:autoSpaceDE w:val="0"/>
        <w:autoSpaceDN w:val="0"/>
        <w:adjustRightInd w:val="0"/>
        <w:jc w:val="both"/>
        <w:rPr>
          <w:rFonts w:ascii="Verdana" w:hAnsi="Verdana"/>
          <w:b/>
          <w:sz w:val="16"/>
          <w:szCs w:val="16"/>
        </w:rPr>
      </w:pPr>
    </w:p>
    <w:p w14:paraId="5E5A6A1F" w14:textId="77777777" w:rsidR="00E7042F" w:rsidRPr="000C7CBE" w:rsidRDefault="00F8573F" w:rsidP="00E7042F">
      <w:pPr>
        <w:autoSpaceDE w:val="0"/>
        <w:autoSpaceDN w:val="0"/>
        <w:adjustRightInd w:val="0"/>
        <w:jc w:val="both"/>
        <w:rPr>
          <w:rFonts w:ascii="Verdana" w:hAnsi="Verdana"/>
          <w:b/>
          <w:sz w:val="18"/>
          <w:szCs w:val="16"/>
        </w:rPr>
      </w:pPr>
      <w:r w:rsidRPr="000C7CBE">
        <w:rPr>
          <w:rFonts w:ascii="Verdana" w:hAnsi="Verdana"/>
          <w:b/>
          <w:sz w:val="18"/>
          <w:szCs w:val="16"/>
        </w:rPr>
        <w:t>June 2007 up to August 2011, Bahria Town Pvt Ltd. Pakistan.</w:t>
      </w:r>
    </w:p>
    <w:p w14:paraId="4DA60FB6" w14:textId="77777777" w:rsidR="00E7042F" w:rsidRPr="000C7CBE" w:rsidRDefault="00B325A5" w:rsidP="000C7CBE">
      <w:pPr>
        <w:pStyle w:val="ListParagraph"/>
        <w:numPr>
          <w:ilvl w:val="0"/>
          <w:numId w:val="18"/>
        </w:numPr>
        <w:autoSpaceDE w:val="0"/>
        <w:autoSpaceDN w:val="0"/>
        <w:adjustRightInd w:val="0"/>
        <w:rPr>
          <w:rFonts w:ascii="Verdana" w:eastAsiaTheme="minorHAnsi" w:hAnsi="Verdana" w:cs="TTE43F7D48t00"/>
          <w:b/>
          <w:sz w:val="18"/>
          <w:szCs w:val="18"/>
        </w:rPr>
      </w:pPr>
      <w:r w:rsidRPr="000C7CBE">
        <w:rPr>
          <w:rFonts w:ascii="Verdana" w:eastAsiaTheme="minorHAnsi" w:hAnsi="Verdana" w:cs="TTE4856CE8t00"/>
          <w:b/>
          <w:sz w:val="18"/>
          <w:szCs w:val="18"/>
        </w:rPr>
        <w:t>June 2007 - December 2008</w:t>
      </w:r>
      <w:r w:rsidR="00E7042F" w:rsidRPr="000C7CBE">
        <w:rPr>
          <w:rFonts w:ascii="Verdana" w:eastAsiaTheme="minorHAnsi" w:hAnsi="Verdana" w:cs="TTE4856CE8t00"/>
          <w:b/>
          <w:sz w:val="18"/>
          <w:szCs w:val="18"/>
        </w:rPr>
        <w:tab/>
      </w:r>
      <w:r w:rsidR="004F4DF9" w:rsidRPr="000C7CBE">
        <w:rPr>
          <w:rFonts w:ascii="Verdana" w:eastAsiaTheme="minorHAnsi" w:hAnsi="Verdana" w:cs="TTE4856CE8t00"/>
          <w:b/>
          <w:sz w:val="18"/>
          <w:szCs w:val="18"/>
        </w:rPr>
        <w:t>, Site Supervisor B</w:t>
      </w:r>
      <w:r w:rsidRPr="000C7CBE">
        <w:rPr>
          <w:rFonts w:ascii="Verdana" w:eastAsiaTheme="minorHAnsi" w:hAnsi="Verdana" w:cs="TTE4856CE8t00"/>
          <w:b/>
          <w:sz w:val="18"/>
          <w:szCs w:val="18"/>
        </w:rPr>
        <w:t>ahria Town Pvt. Ltd, Pakistan</w:t>
      </w:r>
      <w:r w:rsidR="00E7042F" w:rsidRPr="000C7CBE">
        <w:rPr>
          <w:rFonts w:ascii="Verdana" w:eastAsiaTheme="minorHAnsi" w:hAnsi="Verdana" w:cs="TTE43F7D48t00"/>
          <w:b/>
          <w:sz w:val="18"/>
          <w:szCs w:val="18"/>
        </w:rPr>
        <w:t>.</w:t>
      </w:r>
    </w:p>
    <w:tbl>
      <w:tblPr>
        <w:tblW w:w="4966" w:type="pct"/>
        <w:tblCellSpacing w:w="15" w:type="dxa"/>
        <w:tblInd w:w="93" w:type="dxa"/>
        <w:tblCellMar>
          <w:top w:w="15" w:type="dxa"/>
          <w:left w:w="15" w:type="dxa"/>
          <w:bottom w:w="15" w:type="dxa"/>
          <w:right w:w="15" w:type="dxa"/>
        </w:tblCellMar>
        <w:tblLook w:val="0000" w:firstRow="0" w:lastRow="0" w:firstColumn="0" w:lastColumn="0" w:noHBand="0" w:noVBand="0"/>
      </w:tblPr>
      <w:tblGrid>
        <w:gridCol w:w="95"/>
        <w:gridCol w:w="10392"/>
      </w:tblGrid>
      <w:tr w:rsidR="00B325A5" w14:paraId="52EE6645" w14:textId="77777777" w:rsidTr="006471EF">
        <w:trPr>
          <w:tblCellSpacing w:w="15" w:type="dxa"/>
        </w:trPr>
        <w:tc>
          <w:tcPr>
            <w:tcW w:w="24" w:type="pct"/>
            <w:shd w:val="clear" w:color="auto" w:fill="auto"/>
          </w:tcPr>
          <w:p w14:paraId="76B59AE5" w14:textId="77777777" w:rsidR="00B325A5" w:rsidRPr="00B325A5" w:rsidRDefault="00B325A5" w:rsidP="0031730C">
            <w:pPr>
              <w:ind w:right="1222"/>
              <w:rPr>
                <w:rFonts w:ascii="Verdana" w:hAnsi="Verdana"/>
                <w:sz w:val="16"/>
              </w:rPr>
            </w:pPr>
          </w:p>
        </w:tc>
        <w:tc>
          <w:tcPr>
            <w:tcW w:w="4933" w:type="pct"/>
            <w:shd w:val="clear" w:color="auto" w:fill="auto"/>
          </w:tcPr>
          <w:p w14:paraId="300444F8" w14:textId="77777777" w:rsidR="00CB6917" w:rsidRDefault="00B325A5" w:rsidP="00CB6917">
            <w:pPr>
              <w:rPr>
                <w:rFonts w:ascii="Verdana" w:hAnsi="Verdana"/>
                <w:sz w:val="16"/>
              </w:rPr>
            </w:pPr>
            <w:r w:rsidRPr="00CB6917">
              <w:rPr>
                <w:rFonts w:ascii="Verdana" w:hAnsi="Verdana"/>
                <w:sz w:val="16"/>
              </w:rPr>
              <w:t>I was supervising three (3) different construction sectors performin</w:t>
            </w:r>
            <w:r w:rsidR="0031730C" w:rsidRPr="00CB6917">
              <w:rPr>
                <w:rFonts w:ascii="Verdana" w:hAnsi="Verdana"/>
                <w:sz w:val="16"/>
              </w:rPr>
              <w:t>g following responsibilities:</w:t>
            </w:r>
          </w:p>
          <w:p w14:paraId="2ED6A8A6" w14:textId="77777777" w:rsidR="00CB6917" w:rsidRPr="00CB6917" w:rsidRDefault="008F0085" w:rsidP="006471EF">
            <w:pPr>
              <w:pStyle w:val="ListParagraph"/>
              <w:numPr>
                <w:ilvl w:val="0"/>
                <w:numId w:val="12"/>
              </w:numPr>
              <w:ind w:left="9" w:firstLine="0"/>
              <w:rPr>
                <w:rFonts w:ascii="Verdana" w:hAnsi="Verdana"/>
                <w:sz w:val="16"/>
              </w:rPr>
            </w:pPr>
            <w:r w:rsidRPr="00CB6917">
              <w:rPr>
                <w:rFonts w:ascii="Verdana" w:hAnsi="Verdana"/>
                <w:sz w:val="16"/>
              </w:rPr>
              <w:t>Controlling the byelaws (ensuring</w:t>
            </w:r>
            <w:r w:rsidR="00B325A5" w:rsidRPr="00CB6917">
              <w:rPr>
                <w:rFonts w:ascii="Verdana" w:hAnsi="Verdana"/>
                <w:sz w:val="16"/>
              </w:rPr>
              <w:t xml:space="preserve"> the height of the buildings, elevation, shades sizes, material insuring</w:t>
            </w:r>
            <w:r w:rsidR="00147F1A" w:rsidRPr="00CB6917">
              <w:rPr>
                <w:rFonts w:ascii="Verdana" w:hAnsi="Verdana"/>
                <w:sz w:val="16"/>
              </w:rPr>
              <w:t>, rear and side spacing as per design</w:t>
            </w:r>
            <w:r w:rsidR="00B325A5" w:rsidRPr="00CB6917">
              <w:rPr>
                <w:rFonts w:ascii="Verdana" w:hAnsi="Verdana"/>
                <w:sz w:val="16"/>
              </w:rPr>
              <w:t xml:space="preserve"> and insuring design's real implementation) for the Town.</w:t>
            </w:r>
          </w:p>
          <w:p w14:paraId="7C10B7E0" w14:textId="77777777" w:rsidR="00B325A5" w:rsidRPr="00CB6917" w:rsidRDefault="008F0085" w:rsidP="006471EF">
            <w:pPr>
              <w:pStyle w:val="ListParagraph"/>
              <w:numPr>
                <w:ilvl w:val="0"/>
                <w:numId w:val="12"/>
              </w:numPr>
              <w:ind w:left="12" w:hanging="12"/>
              <w:rPr>
                <w:rFonts w:ascii="Verdana" w:hAnsi="Verdana"/>
                <w:sz w:val="16"/>
              </w:rPr>
            </w:pPr>
            <w:r w:rsidRPr="00CB6917">
              <w:rPr>
                <w:rFonts w:ascii="Verdana" w:hAnsi="Verdana"/>
                <w:sz w:val="16"/>
              </w:rPr>
              <w:t>Daily actions</w:t>
            </w:r>
            <w:r w:rsidR="00B325A5" w:rsidRPr="00CB6917">
              <w:rPr>
                <w:rFonts w:ascii="Verdana" w:hAnsi="Verdana"/>
                <w:sz w:val="16"/>
              </w:rPr>
              <w:t xml:space="preserve"> include; location of violation; Grade of steel, tensile test report, Mix and strength of Concrete, Slump checking, Work ability and compaction report of the concrete, Class of concrete, and their specification, etc.</w:t>
            </w:r>
          </w:p>
          <w:p w14:paraId="286B08D5" w14:textId="77777777" w:rsidR="00B325A5" w:rsidRPr="00CB6917" w:rsidRDefault="00B325A5" w:rsidP="006471EF">
            <w:pPr>
              <w:pStyle w:val="ListParagraph"/>
              <w:numPr>
                <w:ilvl w:val="0"/>
                <w:numId w:val="12"/>
              </w:numPr>
              <w:ind w:left="0" w:firstLine="0"/>
              <w:rPr>
                <w:rFonts w:ascii="Verdana" w:hAnsi="Verdana"/>
                <w:sz w:val="16"/>
              </w:rPr>
            </w:pPr>
            <w:r w:rsidRPr="00CB6917">
              <w:rPr>
                <w:rFonts w:ascii="Verdana" w:hAnsi="Verdana"/>
                <w:sz w:val="16"/>
              </w:rPr>
              <w:lastRenderedPageBreak/>
              <w:t>Monitoring, periodic checks and regular visits to ensure that project stages are</w:t>
            </w:r>
            <w:r w:rsidR="00147F1A" w:rsidRPr="00CB6917">
              <w:rPr>
                <w:rFonts w:ascii="Verdana" w:hAnsi="Verdana"/>
                <w:sz w:val="16"/>
              </w:rPr>
              <w:t xml:space="preserve"> as per the defined work schedule.</w:t>
            </w:r>
          </w:p>
          <w:p w14:paraId="2D3EA1FB" w14:textId="77777777" w:rsidR="00B325A5" w:rsidRPr="00CB6917" w:rsidRDefault="00B325A5" w:rsidP="006471EF">
            <w:pPr>
              <w:pStyle w:val="ListParagraph"/>
              <w:numPr>
                <w:ilvl w:val="0"/>
                <w:numId w:val="12"/>
              </w:numPr>
              <w:ind w:left="9" w:firstLine="0"/>
              <w:rPr>
                <w:rFonts w:ascii="Verdana" w:hAnsi="Verdana"/>
                <w:sz w:val="16"/>
              </w:rPr>
            </w:pPr>
            <w:r w:rsidRPr="00CB6917">
              <w:rPr>
                <w:rFonts w:ascii="Verdana" w:hAnsi="Verdana"/>
                <w:sz w:val="16"/>
              </w:rPr>
              <w:t>Close coordination with all subcontractors and suppliers to avoid delay and maintain timely supply of material with enough man power.</w:t>
            </w:r>
          </w:p>
          <w:p w14:paraId="56D8E26A" w14:textId="77777777" w:rsidR="00B325A5" w:rsidRPr="00CB6917" w:rsidRDefault="00147F1A" w:rsidP="006471EF">
            <w:pPr>
              <w:pStyle w:val="ListParagraph"/>
              <w:numPr>
                <w:ilvl w:val="0"/>
                <w:numId w:val="12"/>
              </w:numPr>
              <w:ind w:left="9" w:firstLine="0"/>
              <w:rPr>
                <w:rFonts w:ascii="Verdana" w:hAnsi="Verdana"/>
                <w:sz w:val="16"/>
              </w:rPr>
            </w:pPr>
            <w:r w:rsidRPr="00CB6917">
              <w:rPr>
                <w:rFonts w:ascii="Verdana" w:hAnsi="Verdana"/>
                <w:sz w:val="16"/>
              </w:rPr>
              <w:t>Organizing safety induction trainings through safety officer to develop awareness and minimize accident risks</w:t>
            </w:r>
            <w:r w:rsidR="00B325A5" w:rsidRPr="00CB6917">
              <w:rPr>
                <w:rFonts w:ascii="Verdana" w:hAnsi="Verdana"/>
                <w:sz w:val="16"/>
              </w:rPr>
              <w:t xml:space="preserve">. </w:t>
            </w:r>
          </w:p>
          <w:p w14:paraId="5972DA3E" w14:textId="77777777" w:rsidR="00CB6917" w:rsidRDefault="00B325A5" w:rsidP="006471EF">
            <w:pPr>
              <w:pStyle w:val="ListParagraph"/>
              <w:numPr>
                <w:ilvl w:val="0"/>
                <w:numId w:val="12"/>
              </w:numPr>
              <w:ind w:left="9" w:firstLine="0"/>
              <w:rPr>
                <w:rFonts w:ascii="Verdana" w:hAnsi="Verdana"/>
                <w:sz w:val="16"/>
              </w:rPr>
            </w:pPr>
            <w:r w:rsidRPr="00CB6917">
              <w:rPr>
                <w:rFonts w:ascii="Verdana" w:hAnsi="Verdana"/>
                <w:sz w:val="16"/>
              </w:rPr>
              <w:t>Sites visits and inspection to ensure structural design implementation for reinforcement bars (main, distribution, shearing, beams, and column) and giving permi</w:t>
            </w:r>
            <w:r w:rsidR="00CB6917">
              <w:rPr>
                <w:rFonts w:ascii="Verdana" w:hAnsi="Verdana"/>
                <w:sz w:val="16"/>
              </w:rPr>
              <w:t xml:space="preserve">ssions for concrete pouring. </w:t>
            </w:r>
          </w:p>
          <w:p w14:paraId="262B5F48" w14:textId="77777777" w:rsidR="00CB6917" w:rsidRDefault="00147F1A" w:rsidP="006471EF">
            <w:pPr>
              <w:pStyle w:val="ListParagraph"/>
              <w:numPr>
                <w:ilvl w:val="0"/>
                <w:numId w:val="12"/>
              </w:numPr>
              <w:ind w:left="9" w:firstLine="0"/>
              <w:rPr>
                <w:rFonts w:ascii="Verdana" w:hAnsi="Verdana"/>
                <w:sz w:val="16"/>
              </w:rPr>
            </w:pPr>
            <w:r w:rsidRPr="00CB6917">
              <w:rPr>
                <w:rFonts w:ascii="Verdana" w:hAnsi="Verdana"/>
                <w:sz w:val="16"/>
              </w:rPr>
              <w:t>Preparing</w:t>
            </w:r>
            <w:r w:rsidR="00B325A5" w:rsidRPr="00CB6917">
              <w:rPr>
                <w:rFonts w:ascii="Verdana" w:hAnsi="Verdana"/>
                <w:sz w:val="16"/>
              </w:rPr>
              <w:t xml:space="preserve"> regular reports (Weekly, Monthly, etc.) for construction stages </w:t>
            </w:r>
            <w:r w:rsidRPr="00CB6917">
              <w:rPr>
                <w:rFonts w:ascii="Verdana" w:hAnsi="Verdana"/>
                <w:sz w:val="16"/>
              </w:rPr>
              <w:t>updates of</w:t>
            </w:r>
            <w:r w:rsidR="00B325A5" w:rsidRPr="00CB6917">
              <w:rPr>
                <w:rFonts w:ascii="Verdana" w:hAnsi="Verdana"/>
                <w:sz w:val="16"/>
              </w:rPr>
              <w:t xml:space="preserve"> a</w:t>
            </w:r>
            <w:r w:rsidR="00CB6917">
              <w:rPr>
                <w:rFonts w:ascii="Verdana" w:hAnsi="Verdana"/>
                <w:sz w:val="16"/>
              </w:rPr>
              <w:t xml:space="preserve">ll sites in various sectors. </w:t>
            </w:r>
          </w:p>
          <w:p w14:paraId="68F31011" w14:textId="77777777" w:rsidR="00CB6917" w:rsidRDefault="00B325A5" w:rsidP="006471EF">
            <w:pPr>
              <w:pStyle w:val="ListParagraph"/>
              <w:numPr>
                <w:ilvl w:val="0"/>
                <w:numId w:val="12"/>
              </w:numPr>
              <w:ind w:left="9" w:firstLine="0"/>
              <w:rPr>
                <w:rFonts w:ascii="Verdana" w:hAnsi="Verdana"/>
                <w:sz w:val="16"/>
              </w:rPr>
            </w:pPr>
            <w:r w:rsidRPr="00CB6917">
              <w:rPr>
                <w:rFonts w:ascii="Verdana" w:hAnsi="Verdana"/>
                <w:sz w:val="16"/>
              </w:rPr>
              <w:t xml:space="preserve">Day to day discussions with Project Manager / Project Engineer to update them about real site scenario, and suggesting viable alternates for </w:t>
            </w:r>
            <w:r w:rsidR="00CB6917">
              <w:rPr>
                <w:rFonts w:ascii="Verdana" w:hAnsi="Verdana"/>
                <w:sz w:val="16"/>
              </w:rPr>
              <w:t>any design change, if needed.</w:t>
            </w:r>
          </w:p>
          <w:p w14:paraId="4FBC3DE2" w14:textId="77777777" w:rsidR="00F8573F" w:rsidRDefault="00B325A5" w:rsidP="006471EF">
            <w:pPr>
              <w:pStyle w:val="ListParagraph"/>
              <w:numPr>
                <w:ilvl w:val="0"/>
                <w:numId w:val="12"/>
              </w:numPr>
              <w:ind w:left="9" w:firstLine="0"/>
              <w:rPr>
                <w:rFonts w:ascii="Verdana" w:hAnsi="Verdana"/>
                <w:sz w:val="16"/>
              </w:rPr>
            </w:pPr>
            <w:r w:rsidRPr="00CB6917">
              <w:rPr>
                <w:rFonts w:ascii="Verdana" w:hAnsi="Verdana"/>
                <w:sz w:val="16"/>
              </w:rPr>
              <w:t xml:space="preserve">Creating quarterly reports for number of completed and newly started sites. </w:t>
            </w:r>
          </w:p>
          <w:p w14:paraId="039EDB8D" w14:textId="77777777" w:rsidR="00F8573F" w:rsidRDefault="00F8573F" w:rsidP="00F8573F">
            <w:pPr>
              <w:pStyle w:val="ListParagraph"/>
              <w:ind w:left="192"/>
              <w:rPr>
                <w:rFonts w:ascii="Verdana" w:hAnsi="Verdana"/>
                <w:sz w:val="16"/>
              </w:rPr>
            </w:pPr>
          </w:p>
          <w:p w14:paraId="0059588A" w14:textId="77777777" w:rsidR="00F8573F" w:rsidRPr="000C7CBE" w:rsidRDefault="00F8573F" w:rsidP="000C7CBE">
            <w:pPr>
              <w:pStyle w:val="ListParagraph"/>
              <w:numPr>
                <w:ilvl w:val="0"/>
                <w:numId w:val="18"/>
              </w:numPr>
              <w:autoSpaceDE w:val="0"/>
              <w:autoSpaceDN w:val="0"/>
              <w:adjustRightInd w:val="0"/>
              <w:rPr>
                <w:rFonts w:ascii="Verdana" w:eastAsiaTheme="minorHAnsi" w:hAnsi="Verdana" w:cs="TTE43F7D48t00"/>
                <w:b/>
                <w:sz w:val="18"/>
                <w:szCs w:val="18"/>
              </w:rPr>
            </w:pPr>
            <w:r w:rsidRPr="000C7CBE">
              <w:rPr>
                <w:rFonts w:ascii="Verdana" w:eastAsiaTheme="minorHAnsi" w:hAnsi="Verdana" w:cs="TTE4856CE8t00"/>
                <w:b/>
                <w:sz w:val="18"/>
                <w:szCs w:val="18"/>
              </w:rPr>
              <w:t>July 2009 – August 2011, as (Site Engineer), Dream City Constructions Pvt. Ltd, Pakistan</w:t>
            </w:r>
            <w:r w:rsidRPr="000C7CBE">
              <w:rPr>
                <w:rFonts w:ascii="Verdana" w:eastAsiaTheme="minorHAnsi" w:hAnsi="Verdana" w:cs="TTE43F7D48t00"/>
                <w:b/>
                <w:sz w:val="18"/>
                <w:szCs w:val="18"/>
              </w:rPr>
              <w:t>.</w:t>
            </w:r>
          </w:p>
          <w:p w14:paraId="7EA64EF7" w14:textId="77777777" w:rsidR="00F8573F" w:rsidRDefault="00F8573F" w:rsidP="00F8573F">
            <w:pPr>
              <w:autoSpaceDE w:val="0"/>
              <w:autoSpaceDN w:val="0"/>
              <w:adjustRightInd w:val="0"/>
              <w:jc w:val="both"/>
              <w:rPr>
                <w:rFonts w:ascii="Verdana" w:eastAsiaTheme="minorHAnsi" w:hAnsi="Verdana" w:cs="TTE4856CE8t00"/>
                <w:sz w:val="16"/>
                <w:szCs w:val="16"/>
              </w:rPr>
            </w:pPr>
            <w:r>
              <w:rPr>
                <w:rFonts w:ascii="Verdana" w:eastAsiaTheme="minorHAnsi" w:hAnsi="Verdana" w:cs="TTE4856CE8t00"/>
                <w:sz w:val="16"/>
                <w:szCs w:val="16"/>
              </w:rPr>
              <w:t>As a site engineer I was involved in small scale projects like villas, houses etc. I was responsible to ensure the successful completion of my project in time. The project was built in close consultation of house owner. Ensuring that all work is done as per the given specifications. Organize consultant site inspections at different stages of project.  I have completed and successfully handed over 14 villas during my working tenure.</w:t>
            </w:r>
          </w:p>
          <w:p w14:paraId="4D3059B5" w14:textId="77777777" w:rsidR="008F0085" w:rsidRPr="00CB6917" w:rsidRDefault="00B325A5" w:rsidP="00F8573F">
            <w:pPr>
              <w:pStyle w:val="ListParagraph"/>
              <w:ind w:left="192"/>
              <w:rPr>
                <w:rFonts w:ascii="Verdana" w:hAnsi="Verdana"/>
                <w:sz w:val="16"/>
              </w:rPr>
            </w:pPr>
            <w:r w:rsidRPr="00CB6917">
              <w:rPr>
                <w:rFonts w:ascii="Verdana" w:hAnsi="Verdana"/>
                <w:sz w:val="16"/>
              </w:rPr>
              <w:br/>
            </w:r>
          </w:p>
        </w:tc>
      </w:tr>
    </w:tbl>
    <w:p w14:paraId="1ED64607" w14:textId="77777777" w:rsidR="006C3058" w:rsidRDefault="006C3058" w:rsidP="006C3058">
      <w:pPr>
        <w:pBdr>
          <w:bottom w:val="thinThickThinSmallGap" w:sz="24" w:space="1" w:color="auto"/>
        </w:pBdr>
        <w:spacing w:after="40"/>
        <w:jc w:val="both"/>
        <w:rPr>
          <w:rFonts w:ascii="Verdana" w:hAnsi="Verdana"/>
          <w:b/>
          <w:sz w:val="17"/>
          <w:szCs w:val="17"/>
        </w:rPr>
      </w:pPr>
      <w:r>
        <w:rPr>
          <w:rFonts w:ascii="Verdana" w:hAnsi="Verdana"/>
          <w:b/>
          <w:sz w:val="17"/>
          <w:szCs w:val="17"/>
        </w:rPr>
        <w:lastRenderedPageBreak/>
        <w:t>Scholastic Credentials</w:t>
      </w:r>
    </w:p>
    <w:p w14:paraId="1D492FAB" w14:textId="77777777" w:rsidR="00975E77" w:rsidRDefault="00975E77" w:rsidP="006C3058">
      <w:pPr>
        <w:numPr>
          <w:ilvl w:val="0"/>
          <w:numId w:val="6"/>
        </w:numPr>
        <w:spacing w:after="40"/>
        <w:jc w:val="both"/>
        <w:rPr>
          <w:rFonts w:ascii="Verdana" w:hAnsi="Verdana"/>
          <w:sz w:val="16"/>
          <w:szCs w:val="16"/>
        </w:rPr>
      </w:pPr>
      <w:r>
        <w:rPr>
          <w:rFonts w:ascii="Verdana" w:hAnsi="Verdana"/>
          <w:sz w:val="16"/>
          <w:szCs w:val="16"/>
        </w:rPr>
        <w:t>B Tech</w:t>
      </w:r>
      <w:r w:rsidR="00390B05">
        <w:rPr>
          <w:rFonts w:ascii="Verdana" w:hAnsi="Verdana"/>
          <w:sz w:val="16"/>
          <w:szCs w:val="16"/>
        </w:rPr>
        <w:t>. (</w:t>
      </w:r>
      <w:r w:rsidR="00A70C89">
        <w:rPr>
          <w:rFonts w:ascii="Verdana" w:hAnsi="Verdana"/>
          <w:sz w:val="16"/>
          <w:szCs w:val="16"/>
        </w:rPr>
        <w:t>H</w:t>
      </w:r>
      <w:r>
        <w:rPr>
          <w:rFonts w:ascii="Verdana" w:hAnsi="Verdana"/>
          <w:sz w:val="16"/>
          <w:szCs w:val="16"/>
        </w:rPr>
        <w:t xml:space="preserve">ons) (Civil) from Preston University </w:t>
      </w:r>
      <w:r w:rsidR="009451E9" w:rsidRPr="009451E9">
        <w:rPr>
          <w:rFonts w:ascii="Verdana" w:hAnsi="Verdana"/>
          <w:sz w:val="16"/>
          <w:szCs w:val="16"/>
        </w:rPr>
        <w:t>November 03, 2008 ~ October 30, 2010</w:t>
      </w:r>
      <w:r>
        <w:rPr>
          <w:rFonts w:ascii="Verdana" w:hAnsi="Verdana"/>
          <w:sz w:val="16"/>
          <w:szCs w:val="16"/>
        </w:rPr>
        <w:t>.</w:t>
      </w:r>
    </w:p>
    <w:p w14:paraId="1BB684A5" w14:textId="77777777" w:rsidR="00620EC1" w:rsidRDefault="00036684" w:rsidP="006C3058">
      <w:pPr>
        <w:numPr>
          <w:ilvl w:val="0"/>
          <w:numId w:val="6"/>
        </w:numPr>
        <w:spacing w:after="40"/>
        <w:jc w:val="both"/>
        <w:rPr>
          <w:rFonts w:ascii="Verdana" w:hAnsi="Verdana"/>
          <w:sz w:val="16"/>
          <w:szCs w:val="16"/>
        </w:rPr>
      </w:pPr>
      <w:r>
        <w:rPr>
          <w:rFonts w:ascii="Verdana" w:hAnsi="Verdana"/>
          <w:sz w:val="16"/>
          <w:szCs w:val="16"/>
        </w:rPr>
        <w:t>B Tech</w:t>
      </w:r>
      <w:r w:rsidR="00620EC1">
        <w:rPr>
          <w:rFonts w:ascii="Verdana" w:hAnsi="Verdana"/>
          <w:sz w:val="16"/>
          <w:szCs w:val="16"/>
        </w:rPr>
        <w:t>. (</w:t>
      </w:r>
      <w:r w:rsidR="00390B05">
        <w:rPr>
          <w:rFonts w:ascii="Verdana" w:hAnsi="Verdana"/>
          <w:sz w:val="16"/>
          <w:szCs w:val="16"/>
        </w:rPr>
        <w:t>P</w:t>
      </w:r>
      <w:r w:rsidR="00620EC1">
        <w:rPr>
          <w:rFonts w:ascii="Verdana" w:hAnsi="Verdana"/>
          <w:sz w:val="16"/>
          <w:szCs w:val="16"/>
        </w:rPr>
        <w:t>ass)</w:t>
      </w:r>
      <w:r w:rsidR="006C3058" w:rsidRPr="006C3694">
        <w:rPr>
          <w:rFonts w:ascii="Verdana" w:hAnsi="Verdana"/>
          <w:sz w:val="16"/>
          <w:szCs w:val="16"/>
        </w:rPr>
        <w:t xml:space="preserve"> (</w:t>
      </w:r>
      <w:r>
        <w:rPr>
          <w:rFonts w:ascii="Verdana" w:hAnsi="Verdana"/>
          <w:sz w:val="16"/>
          <w:szCs w:val="16"/>
        </w:rPr>
        <w:t>Civil)</w:t>
      </w:r>
      <w:r w:rsidR="006C3058" w:rsidRPr="006C3694">
        <w:rPr>
          <w:rFonts w:ascii="Verdana" w:hAnsi="Verdana"/>
          <w:sz w:val="16"/>
          <w:szCs w:val="16"/>
        </w:rPr>
        <w:t xml:space="preserve"> from </w:t>
      </w:r>
      <w:r>
        <w:rPr>
          <w:rFonts w:ascii="Verdana" w:hAnsi="Verdana"/>
          <w:sz w:val="16"/>
          <w:szCs w:val="16"/>
        </w:rPr>
        <w:t>Preston University</w:t>
      </w:r>
      <w:r w:rsidR="009451E9">
        <w:rPr>
          <w:rFonts w:ascii="Verdana" w:hAnsi="Verdana"/>
          <w:sz w:val="16"/>
          <w:szCs w:val="16"/>
        </w:rPr>
        <w:t xml:space="preserve"> </w:t>
      </w:r>
      <w:r w:rsidR="00A70C89" w:rsidRPr="00A70C89">
        <w:rPr>
          <w:rFonts w:ascii="Verdana" w:hAnsi="Verdana"/>
          <w:sz w:val="16"/>
          <w:szCs w:val="16"/>
        </w:rPr>
        <w:t>October 09, 2006 ~ October 11, 2008</w:t>
      </w:r>
      <w:r w:rsidR="006C3694" w:rsidRPr="006C3694">
        <w:rPr>
          <w:rFonts w:ascii="Verdana" w:hAnsi="Verdana"/>
          <w:sz w:val="16"/>
          <w:szCs w:val="16"/>
        </w:rPr>
        <w:t>.</w:t>
      </w:r>
    </w:p>
    <w:p w14:paraId="440B7965" w14:textId="77777777" w:rsidR="00A70C89" w:rsidRDefault="007E0EA3" w:rsidP="006C3058">
      <w:pPr>
        <w:numPr>
          <w:ilvl w:val="0"/>
          <w:numId w:val="6"/>
        </w:numPr>
        <w:spacing w:after="40"/>
        <w:jc w:val="both"/>
        <w:rPr>
          <w:rFonts w:ascii="Verdana" w:hAnsi="Verdana"/>
          <w:sz w:val="16"/>
          <w:szCs w:val="16"/>
        </w:rPr>
      </w:pPr>
      <w:r w:rsidRPr="007E0EA3">
        <w:rPr>
          <w:rFonts w:ascii="Verdana" w:hAnsi="Verdana"/>
          <w:sz w:val="16"/>
          <w:szCs w:val="16"/>
        </w:rPr>
        <w:t>Diploma of Associate Engineering DAE from Polytechnic Institute 2003 ~ 2006</w:t>
      </w:r>
      <w:r>
        <w:rPr>
          <w:rFonts w:ascii="Verdana" w:hAnsi="Verdana"/>
          <w:sz w:val="16"/>
          <w:szCs w:val="16"/>
        </w:rPr>
        <w:t>.</w:t>
      </w:r>
    </w:p>
    <w:p w14:paraId="073CEE2A" w14:textId="77777777" w:rsidR="006C3058" w:rsidRDefault="00CB6917" w:rsidP="006C3058">
      <w:pPr>
        <w:pBdr>
          <w:bottom w:val="thinThickThinSmallGap" w:sz="24" w:space="1" w:color="auto"/>
        </w:pBdr>
        <w:spacing w:after="40"/>
        <w:jc w:val="both"/>
        <w:rPr>
          <w:rFonts w:ascii="Verdana" w:hAnsi="Verdana"/>
          <w:b/>
          <w:sz w:val="17"/>
          <w:szCs w:val="17"/>
        </w:rPr>
      </w:pPr>
      <w:r>
        <w:rPr>
          <w:rFonts w:ascii="Verdana" w:hAnsi="Verdana"/>
          <w:b/>
          <w:sz w:val="17"/>
          <w:szCs w:val="17"/>
        </w:rPr>
        <w:t xml:space="preserve">Technical </w:t>
      </w:r>
      <w:r w:rsidR="006C3058">
        <w:rPr>
          <w:rFonts w:ascii="Verdana" w:hAnsi="Verdana"/>
          <w:b/>
          <w:sz w:val="17"/>
          <w:szCs w:val="17"/>
        </w:rPr>
        <w:t>Certification</w:t>
      </w:r>
    </w:p>
    <w:p w14:paraId="478965E6" w14:textId="77777777" w:rsidR="0024511F" w:rsidRDefault="0024511F" w:rsidP="006C3058">
      <w:pPr>
        <w:numPr>
          <w:ilvl w:val="0"/>
          <w:numId w:val="3"/>
        </w:numPr>
        <w:tabs>
          <w:tab w:val="left" w:pos="3600"/>
        </w:tabs>
        <w:spacing w:after="40"/>
        <w:jc w:val="both"/>
        <w:rPr>
          <w:rFonts w:ascii="Verdana" w:hAnsi="Verdana"/>
          <w:sz w:val="16"/>
          <w:szCs w:val="16"/>
        </w:rPr>
      </w:pPr>
      <w:r>
        <w:rPr>
          <w:rFonts w:ascii="Verdana" w:hAnsi="Verdana"/>
          <w:sz w:val="16"/>
          <w:szCs w:val="16"/>
        </w:rPr>
        <w:t>Primavera P6.</w:t>
      </w:r>
      <w:r w:rsidR="008F4B1F">
        <w:rPr>
          <w:rFonts w:ascii="Verdana" w:hAnsi="Verdana"/>
          <w:sz w:val="16"/>
          <w:szCs w:val="16"/>
        </w:rPr>
        <w:t xml:space="preserve"> (Beginer)</w:t>
      </w:r>
    </w:p>
    <w:p w14:paraId="7D16FB92" w14:textId="77777777" w:rsidR="00903937" w:rsidRDefault="00903937" w:rsidP="00903937">
      <w:pPr>
        <w:numPr>
          <w:ilvl w:val="0"/>
          <w:numId w:val="3"/>
        </w:numPr>
        <w:spacing w:after="40"/>
        <w:jc w:val="both"/>
        <w:rPr>
          <w:rFonts w:ascii="Verdana" w:hAnsi="Verdana"/>
          <w:sz w:val="16"/>
          <w:szCs w:val="16"/>
        </w:rPr>
      </w:pPr>
      <w:r>
        <w:rPr>
          <w:rFonts w:ascii="Verdana" w:hAnsi="Verdana"/>
          <w:sz w:val="16"/>
          <w:szCs w:val="16"/>
        </w:rPr>
        <w:t xml:space="preserve">Advance </w:t>
      </w:r>
      <w:r w:rsidR="009451E9">
        <w:rPr>
          <w:rFonts w:ascii="Verdana" w:hAnsi="Verdana"/>
          <w:sz w:val="16"/>
          <w:szCs w:val="16"/>
        </w:rPr>
        <w:t>Quantity Surveying Certificate (Hands on)</w:t>
      </w:r>
    </w:p>
    <w:p w14:paraId="75BE1A21" w14:textId="77777777" w:rsidR="006C3058" w:rsidRPr="006C3694" w:rsidRDefault="0024511F" w:rsidP="006C3058">
      <w:pPr>
        <w:numPr>
          <w:ilvl w:val="0"/>
          <w:numId w:val="3"/>
        </w:numPr>
        <w:tabs>
          <w:tab w:val="left" w:pos="3600"/>
        </w:tabs>
        <w:spacing w:after="40"/>
        <w:jc w:val="both"/>
        <w:rPr>
          <w:rFonts w:ascii="Verdana" w:hAnsi="Verdana"/>
          <w:sz w:val="16"/>
          <w:szCs w:val="16"/>
        </w:rPr>
      </w:pPr>
      <w:r>
        <w:rPr>
          <w:rFonts w:ascii="Verdana" w:hAnsi="Verdana"/>
          <w:sz w:val="16"/>
          <w:szCs w:val="16"/>
        </w:rPr>
        <w:t>Auto CAD 2004</w:t>
      </w:r>
      <w:r w:rsidR="006C3694" w:rsidRPr="006C3694">
        <w:rPr>
          <w:rFonts w:ascii="Verdana" w:hAnsi="Verdana"/>
          <w:sz w:val="16"/>
          <w:szCs w:val="16"/>
        </w:rPr>
        <w:t>.</w:t>
      </w:r>
      <w:r w:rsidR="008F4B1F">
        <w:rPr>
          <w:rFonts w:ascii="Verdana" w:hAnsi="Verdana"/>
          <w:sz w:val="16"/>
          <w:szCs w:val="16"/>
        </w:rPr>
        <w:t xml:space="preserve"> (Hands on)</w:t>
      </w:r>
    </w:p>
    <w:p w14:paraId="18FD5B34" w14:textId="77777777" w:rsidR="006C3058" w:rsidRDefault="006C3058" w:rsidP="006C3058">
      <w:pPr>
        <w:pBdr>
          <w:bottom w:val="thinThickThinSmallGap" w:sz="24" w:space="1" w:color="auto"/>
        </w:pBdr>
        <w:spacing w:after="40"/>
        <w:jc w:val="both"/>
        <w:rPr>
          <w:rFonts w:ascii="Verdana" w:hAnsi="Verdana"/>
          <w:b/>
          <w:sz w:val="17"/>
          <w:szCs w:val="17"/>
        </w:rPr>
      </w:pPr>
      <w:r>
        <w:rPr>
          <w:rFonts w:ascii="Verdana" w:hAnsi="Verdana"/>
          <w:b/>
          <w:sz w:val="17"/>
          <w:szCs w:val="17"/>
        </w:rPr>
        <w:t>IT Skills</w:t>
      </w:r>
    </w:p>
    <w:p w14:paraId="4AA08D11" w14:textId="77777777" w:rsidR="006C3058" w:rsidRDefault="006C3694" w:rsidP="006C3058">
      <w:pPr>
        <w:numPr>
          <w:ilvl w:val="0"/>
          <w:numId w:val="5"/>
        </w:numPr>
        <w:tabs>
          <w:tab w:val="left" w:pos="3600"/>
        </w:tabs>
        <w:spacing w:after="40"/>
        <w:jc w:val="both"/>
        <w:rPr>
          <w:rFonts w:ascii="Verdana" w:hAnsi="Verdana"/>
          <w:sz w:val="16"/>
          <w:szCs w:val="16"/>
        </w:rPr>
      </w:pPr>
      <w:r w:rsidRPr="006C3694">
        <w:rPr>
          <w:rFonts w:ascii="Verdana" w:hAnsi="Verdana"/>
          <w:sz w:val="16"/>
          <w:szCs w:val="16"/>
        </w:rPr>
        <w:t>MS Office</w:t>
      </w:r>
      <w:r w:rsidRPr="006C3694">
        <w:rPr>
          <w:rFonts w:ascii="Verdana" w:hAnsi="Verdana"/>
          <w:sz w:val="16"/>
          <w:szCs w:val="16"/>
        </w:rPr>
        <w:tab/>
      </w:r>
      <w:r w:rsidR="006C3058" w:rsidRPr="006C3694">
        <w:rPr>
          <w:rFonts w:ascii="Verdana" w:hAnsi="Verdana"/>
          <w:sz w:val="16"/>
          <w:szCs w:val="16"/>
        </w:rPr>
        <w:t xml:space="preserve">: </w:t>
      </w:r>
      <w:r w:rsidRPr="006C3694">
        <w:rPr>
          <w:rFonts w:ascii="Verdana" w:hAnsi="Verdana"/>
          <w:sz w:val="16"/>
          <w:szCs w:val="16"/>
        </w:rPr>
        <w:t>Excel, Power Point, Word etc.</w:t>
      </w:r>
    </w:p>
    <w:p w14:paraId="0C50A157" w14:textId="77777777" w:rsidR="006C3694" w:rsidRDefault="006C3694" w:rsidP="006C3694">
      <w:pPr>
        <w:pBdr>
          <w:bottom w:val="thinThickThinSmallGap" w:sz="24" w:space="1" w:color="auto"/>
        </w:pBdr>
        <w:spacing w:after="40"/>
        <w:jc w:val="both"/>
        <w:rPr>
          <w:rFonts w:ascii="Verdana" w:hAnsi="Verdana"/>
          <w:b/>
          <w:sz w:val="17"/>
          <w:szCs w:val="17"/>
        </w:rPr>
      </w:pPr>
      <w:r>
        <w:rPr>
          <w:rFonts w:ascii="Verdana" w:hAnsi="Verdana"/>
          <w:b/>
          <w:sz w:val="17"/>
          <w:szCs w:val="17"/>
        </w:rPr>
        <w:t>Language Skills</w:t>
      </w:r>
    </w:p>
    <w:p w14:paraId="0C4A4A1F" w14:textId="77777777" w:rsidR="006C3694" w:rsidRDefault="006C3694" w:rsidP="006C3694">
      <w:pPr>
        <w:numPr>
          <w:ilvl w:val="0"/>
          <w:numId w:val="5"/>
        </w:numPr>
        <w:tabs>
          <w:tab w:val="left" w:pos="3600"/>
        </w:tabs>
        <w:spacing w:after="40"/>
        <w:jc w:val="both"/>
        <w:rPr>
          <w:rFonts w:ascii="Verdana" w:hAnsi="Verdana"/>
          <w:sz w:val="16"/>
          <w:szCs w:val="16"/>
        </w:rPr>
      </w:pPr>
      <w:r>
        <w:rPr>
          <w:rFonts w:ascii="Verdana" w:hAnsi="Verdana"/>
          <w:sz w:val="16"/>
          <w:szCs w:val="16"/>
        </w:rPr>
        <w:t>English, Urdu</w:t>
      </w:r>
      <w:r w:rsidRPr="006C3694">
        <w:rPr>
          <w:rFonts w:ascii="Verdana" w:hAnsi="Verdana"/>
          <w:sz w:val="16"/>
          <w:szCs w:val="16"/>
        </w:rPr>
        <w:tab/>
        <w:t xml:space="preserve">: </w:t>
      </w:r>
      <w:r>
        <w:rPr>
          <w:rFonts w:ascii="Verdana" w:hAnsi="Verdana"/>
          <w:sz w:val="16"/>
          <w:szCs w:val="16"/>
        </w:rPr>
        <w:t>Reading, Writing, Speaking -- Fluent</w:t>
      </w:r>
      <w:r w:rsidRPr="006C3694">
        <w:rPr>
          <w:rFonts w:ascii="Verdana" w:hAnsi="Verdana"/>
          <w:sz w:val="16"/>
          <w:szCs w:val="16"/>
        </w:rPr>
        <w:t>.</w:t>
      </w:r>
    </w:p>
    <w:p w14:paraId="190A2DA1" w14:textId="77777777" w:rsidR="002B2210" w:rsidRDefault="002B2210" w:rsidP="006C3694">
      <w:pPr>
        <w:numPr>
          <w:ilvl w:val="0"/>
          <w:numId w:val="5"/>
        </w:numPr>
        <w:tabs>
          <w:tab w:val="left" w:pos="3600"/>
        </w:tabs>
        <w:spacing w:after="40"/>
        <w:jc w:val="both"/>
        <w:rPr>
          <w:rFonts w:ascii="Verdana" w:hAnsi="Verdana"/>
          <w:sz w:val="16"/>
          <w:szCs w:val="16"/>
        </w:rPr>
      </w:pPr>
      <w:r>
        <w:rPr>
          <w:rFonts w:ascii="Verdana" w:hAnsi="Verdana"/>
          <w:sz w:val="16"/>
          <w:szCs w:val="16"/>
        </w:rPr>
        <w:t>Arabic</w:t>
      </w:r>
      <w:r>
        <w:rPr>
          <w:rFonts w:ascii="Verdana" w:hAnsi="Verdana"/>
          <w:sz w:val="16"/>
          <w:szCs w:val="16"/>
        </w:rPr>
        <w:tab/>
        <w:t>: Basic</w:t>
      </w:r>
    </w:p>
    <w:p w14:paraId="36852CF7" w14:textId="77777777" w:rsidR="006C3058" w:rsidRDefault="006C3058" w:rsidP="006C3058">
      <w:pPr>
        <w:pBdr>
          <w:bottom w:val="thinThickThinSmallGap" w:sz="24" w:space="1" w:color="auto"/>
        </w:pBdr>
        <w:spacing w:after="40"/>
        <w:jc w:val="both"/>
        <w:rPr>
          <w:rFonts w:ascii="Verdana" w:hAnsi="Verdana"/>
          <w:b/>
          <w:sz w:val="17"/>
          <w:szCs w:val="17"/>
        </w:rPr>
      </w:pPr>
      <w:r>
        <w:rPr>
          <w:rFonts w:ascii="Verdana" w:hAnsi="Verdana"/>
          <w:b/>
          <w:sz w:val="17"/>
          <w:szCs w:val="17"/>
        </w:rPr>
        <w:t>Personal Details</w:t>
      </w:r>
    </w:p>
    <w:p w14:paraId="2E1AD167" w14:textId="77777777" w:rsidR="006C3694" w:rsidRPr="006C3694" w:rsidRDefault="006C3058" w:rsidP="006C3058">
      <w:pPr>
        <w:spacing w:after="40"/>
        <w:jc w:val="both"/>
        <w:rPr>
          <w:rFonts w:ascii="Verdana" w:hAnsi="Verdana"/>
          <w:sz w:val="16"/>
          <w:szCs w:val="16"/>
        </w:rPr>
      </w:pPr>
      <w:r w:rsidRPr="006C3694">
        <w:rPr>
          <w:rFonts w:ascii="Verdana" w:hAnsi="Verdana"/>
          <w:sz w:val="16"/>
          <w:szCs w:val="16"/>
        </w:rPr>
        <w:t xml:space="preserve">Date of Birth: </w:t>
      </w:r>
      <w:r w:rsidR="0024511F">
        <w:rPr>
          <w:rFonts w:ascii="Verdana" w:hAnsi="Verdana"/>
          <w:sz w:val="16"/>
          <w:szCs w:val="16"/>
        </w:rPr>
        <w:t>11</w:t>
      </w:r>
      <w:r w:rsidRPr="006C3694">
        <w:rPr>
          <w:rFonts w:ascii="Verdana" w:hAnsi="Verdana"/>
          <w:sz w:val="16"/>
          <w:szCs w:val="16"/>
          <w:vertAlign w:val="superscript"/>
        </w:rPr>
        <w:t>th</w:t>
      </w:r>
      <w:r w:rsidR="0024511F">
        <w:rPr>
          <w:rFonts w:ascii="Verdana" w:hAnsi="Verdana"/>
          <w:sz w:val="16"/>
          <w:szCs w:val="16"/>
        </w:rPr>
        <w:t>June</w:t>
      </w:r>
      <w:r w:rsidR="006C3694" w:rsidRPr="006C3694">
        <w:rPr>
          <w:rFonts w:ascii="Verdana" w:hAnsi="Verdana"/>
          <w:sz w:val="16"/>
          <w:szCs w:val="16"/>
        </w:rPr>
        <w:t xml:space="preserve"> 19</w:t>
      </w:r>
      <w:r w:rsidR="0024511F">
        <w:rPr>
          <w:rFonts w:ascii="Verdana" w:hAnsi="Verdana"/>
          <w:sz w:val="16"/>
          <w:szCs w:val="16"/>
        </w:rPr>
        <w:t>8</w:t>
      </w:r>
      <w:r w:rsidR="006C3694" w:rsidRPr="006C3694">
        <w:rPr>
          <w:rFonts w:ascii="Verdana" w:hAnsi="Verdana"/>
          <w:sz w:val="16"/>
          <w:szCs w:val="16"/>
        </w:rPr>
        <w:t xml:space="preserve">7. </w:t>
      </w:r>
    </w:p>
    <w:p w14:paraId="55E035CE" w14:textId="77777777" w:rsidR="0024511F" w:rsidRDefault="006C3694" w:rsidP="006C3058">
      <w:pPr>
        <w:spacing w:after="40"/>
        <w:jc w:val="both"/>
        <w:rPr>
          <w:rFonts w:ascii="Verdana" w:hAnsi="Verdana"/>
          <w:sz w:val="16"/>
          <w:szCs w:val="16"/>
        </w:rPr>
      </w:pPr>
      <w:r w:rsidRPr="006C3694">
        <w:rPr>
          <w:rFonts w:ascii="Verdana" w:hAnsi="Verdana"/>
          <w:sz w:val="16"/>
          <w:szCs w:val="16"/>
        </w:rPr>
        <w:t>Marital Status: Married.</w:t>
      </w:r>
    </w:p>
    <w:p w14:paraId="157D146D" w14:textId="77777777" w:rsidR="0024511F" w:rsidRDefault="00990FBE" w:rsidP="006C3058">
      <w:pPr>
        <w:spacing w:after="40"/>
        <w:jc w:val="both"/>
        <w:rPr>
          <w:rFonts w:ascii="Verdana" w:hAnsi="Verdana"/>
          <w:sz w:val="16"/>
          <w:szCs w:val="16"/>
        </w:rPr>
      </w:pPr>
      <w:r>
        <w:rPr>
          <w:rFonts w:ascii="Verdana" w:hAnsi="Verdana"/>
          <w:sz w:val="16"/>
          <w:szCs w:val="16"/>
        </w:rPr>
        <w:t>Notice to work: One month notice</w:t>
      </w:r>
      <w:r w:rsidR="0024511F">
        <w:rPr>
          <w:rFonts w:ascii="Verdana" w:hAnsi="Verdana"/>
          <w:sz w:val="16"/>
          <w:szCs w:val="16"/>
        </w:rPr>
        <w:t>.</w:t>
      </w:r>
    </w:p>
    <w:p w14:paraId="63B01C84" w14:textId="6F88E39C" w:rsidR="00740659" w:rsidRPr="00740659" w:rsidRDefault="007D1262" w:rsidP="00740659">
      <w:pPr>
        <w:tabs>
          <w:tab w:val="left" w:pos="3600"/>
        </w:tabs>
        <w:spacing w:after="40"/>
        <w:jc w:val="both"/>
        <w:rPr>
          <w:rFonts w:ascii="Verdana" w:hAnsi="Verdana"/>
          <w:i/>
          <w:sz w:val="12"/>
          <w:szCs w:val="16"/>
        </w:rPr>
      </w:pPr>
      <w:r>
        <w:rPr>
          <w:rFonts w:ascii="Verdana" w:hAnsi="Verdana"/>
          <w:i/>
          <w:sz w:val="12"/>
          <w:szCs w:val="16"/>
        </w:rPr>
        <w:t xml:space="preserve"> </w:t>
      </w:r>
      <w:bookmarkStart w:id="0" w:name="_GoBack"/>
      <w:bookmarkEnd w:id="0"/>
      <w:r w:rsidR="00740659" w:rsidRPr="00740659">
        <w:rPr>
          <w:rFonts w:ascii="Verdana" w:hAnsi="Verdana"/>
          <w:i/>
          <w:sz w:val="12"/>
          <w:szCs w:val="16"/>
        </w:rPr>
        <w:t>Note: Contacts available on request.</w:t>
      </w:r>
    </w:p>
    <w:p w14:paraId="7642D668" w14:textId="77777777" w:rsidR="0039469B" w:rsidRPr="006C3694" w:rsidRDefault="0039469B" w:rsidP="006C3058">
      <w:pPr>
        <w:spacing w:after="40"/>
        <w:jc w:val="both"/>
        <w:rPr>
          <w:rFonts w:ascii="Verdana" w:hAnsi="Verdana"/>
          <w:sz w:val="16"/>
          <w:szCs w:val="16"/>
        </w:rPr>
      </w:pPr>
    </w:p>
    <w:sectPr w:rsidR="0039469B" w:rsidRPr="006C3694" w:rsidSect="00586B53">
      <w:pgSz w:w="11909" w:h="16834"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4856CE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43F7D4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CCE"/>
    <w:multiLevelType w:val="hybridMultilevel"/>
    <w:tmpl w:val="BFE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B0381"/>
    <w:multiLevelType w:val="hybridMultilevel"/>
    <w:tmpl w:val="F9805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E4D76"/>
    <w:multiLevelType w:val="hybridMultilevel"/>
    <w:tmpl w:val="DF660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187141"/>
    <w:multiLevelType w:val="hybridMultilevel"/>
    <w:tmpl w:val="9CB20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99140B"/>
    <w:multiLevelType w:val="hybridMultilevel"/>
    <w:tmpl w:val="38A0C2E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9D5876"/>
    <w:multiLevelType w:val="singleLevel"/>
    <w:tmpl w:val="E82681C4"/>
    <w:lvl w:ilvl="0">
      <w:start w:val="1"/>
      <w:numFmt w:val="bullet"/>
      <w:lvlText w:val=""/>
      <w:lvlJc w:val="left"/>
      <w:pPr>
        <w:tabs>
          <w:tab w:val="num" w:pos="360"/>
        </w:tabs>
        <w:ind w:left="360" w:hanging="360"/>
      </w:pPr>
      <w:rPr>
        <w:rFonts w:ascii="Wingdings" w:hAnsi="Wingdings" w:hint="default"/>
      </w:rPr>
    </w:lvl>
  </w:abstractNum>
  <w:abstractNum w:abstractNumId="6">
    <w:nsid w:val="3493226A"/>
    <w:multiLevelType w:val="hybridMultilevel"/>
    <w:tmpl w:val="78BC5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4A7D0C"/>
    <w:multiLevelType w:val="hybridMultilevel"/>
    <w:tmpl w:val="288E1C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7B2642"/>
    <w:multiLevelType w:val="singleLevel"/>
    <w:tmpl w:val="E82681C4"/>
    <w:lvl w:ilvl="0">
      <w:start w:val="1"/>
      <w:numFmt w:val="bullet"/>
      <w:lvlText w:val=""/>
      <w:lvlJc w:val="left"/>
      <w:pPr>
        <w:tabs>
          <w:tab w:val="num" w:pos="360"/>
        </w:tabs>
        <w:ind w:left="360" w:hanging="360"/>
      </w:pPr>
      <w:rPr>
        <w:rFonts w:ascii="Wingdings" w:hAnsi="Wingdings" w:hint="default"/>
      </w:rPr>
    </w:lvl>
  </w:abstractNum>
  <w:abstractNum w:abstractNumId="9">
    <w:nsid w:val="4BF36C48"/>
    <w:multiLevelType w:val="singleLevel"/>
    <w:tmpl w:val="E82681C4"/>
    <w:lvl w:ilvl="0">
      <w:start w:val="1"/>
      <w:numFmt w:val="bullet"/>
      <w:lvlText w:val=""/>
      <w:lvlJc w:val="left"/>
      <w:pPr>
        <w:tabs>
          <w:tab w:val="num" w:pos="360"/>
        </w:tabs>
        <w:ind w:left="360" w:hanging="360"/>
      </w:pPr>
      <w:rPr>
        <w:rFonts w:ascii="Wingdings" w:hAnsi="Wingdings" w:hint="default"/>
      </w:rPr>
    </w:lvl>
  </w:abstractNum>
  <w:abstractNum w:abstractNumId="10">
    <w:nsid w:val="5B0C3446"/>
    <w:multiLevelType w:val="hybridMultilevel"/>
    <w:tmpl w:val="25A4928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B3E1C0D"/>
    <w:multiLevelType w:val="hybridMultilevel"/>
    <w:tmpl w:val="1048D8A2"/>
    <w:lvl w:ilvl="0" w:tplc="04090001">
      <w:start w:val="1"/>
      <w:numFmt w:val="bullet"/>
      <w:lvlText w:val=""/>
      <w:lvlJc w:val="left"/>
      <w:pPr>
        <w:ind w:left="720" w:hanging="360"/>
      </w:pPr>
      <w:rPr>
        <w:rFonts w:ascii="Symbol" w:hAnsi="Symbol" w:hint="default"/>
      </w:rPr>
    </w:lvl>
    <w:lvl w:ilvl="1" w:tplc="42B8F0B2">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829DA"/>
    <w:multiLevelType w:val="hybridMultilevel"/>
    <w:tmpl w:val="3D9AB0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C7135D"/>
    <w:multiLevelType w:val="singleLevel"/>
    <w:tmpl w:val="E82681C4"/>
    <w:lvl w:ilvl="0">
      <w:start w:val="1"/>
      <w:numFmt w:val="bullet"/>
      <w:lvlText w:val=""/>
      <w:lvlJc w:val="left"/>
      <w:pPr>
        <w:tabs>
          <w:tab w:val="num" w:pos="360"/>
        </w:tabs>
        <w:ind w:left="360" w:hanging="360"/>
      </w:pPr>
      <w:rPr>
        <w:rFonts w:ascii="Wingdings" w:hAnsi="Wingdings" w:hint="default"/>
      </w:rPr>
    </w:lvl>
  </w:abstractNum>
  <w:abstractNum w:abstractNumId="14">
    <w:nsid w:val="68002143"/>
    <w:multiLevelType w:val="singleLevel"/>
    <w:tmpl w:val="E82681C4"/>
    <w:lvl w:ilvl="0">
      <w:start w:val="1"/>
      <w:numFmt w:val="bullet"/>
      <w:lvlText w:val=""/>
      <w:lvlJc w:val="left"/>
      <w:pPr>
        <w:tabs>
          <w:tab w:val="num" w:pos="360"/>
        </w:tabs>
        <w:ind w:left="360" w:hanging="360"/>
      </w:pPr>
      <w:rPr>
        <w:rFonts w:ascii="Wingdings" w:hAnsi="Wingdings" w:hint="default"/>
      </w:rPr>
    </w:lvl>
  </w:abstractNum>
  <w:abstractNum w:abstractNumId="15">
    <w:nsid w:val="682D4CEF"/>
    <w:multiLevelType w:val="hybridMultilevel"/>
    <w:tmpl w:val="6CC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57B5A"/>
    <w:multiLevelType w:val="hybridMultilevel"/>
    <w:tmpl w:val="0C86F33E"/>
    <w:lvl w:ilvl="0" w:tplc="4E28EC14">
      <w:start w:val="1"/>
      <w:numFmt w:val="decimal"/>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144F6"/>
    <w:multiLevelType w:val="hybridMultilevel"/>
    <w:tmpl w:val="6F00DFAA"/>
    <w:lvl w:ilvl="0" w:tplc="CDD4C3D6">
      <w:start w:val="1"/>
      <w:numFmt w:val="decimal"/>
      <w:lvlText w:val="%1-"/>
      <w:lvlJc w:val="left"/>
      <w:pPr>
        <w:ind w:left="720" w:hanging="360"/>
      </w:pPr>
      <w:rPr>
        <w:rFonts w:cs="TTE4856CE8t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5"/>
  </w:num>
  <w:num w:numId="5">
    <w:abstractNumId w:val="13"/>
  </w:num>
  <w:num w:numId="6">
    <w:abstractNumId w:val="7"/>
  </w:num>
  <w:num w:numId="7">
    <w:abstractNumId w:val="4"/>
  </w:num>
  <w:num w:numId="8">
    <w:abstractNumId w:val="3"/>
  </w:num>
  <w:num w:numId="9">
    <w:abstractNumId w:val="10"/>
  </w:num>
  <w:num w:numId="10">
    <w:abstractNumId w:val="11"/>
  </w:num>
  <w:num w:numId="11">
    <w:abstractNumId w:val="15"/>
  </w:num>
  <w:num w:numId="12">
    <w:abstractNumId w:val="16"/>
  </w:num>
  <w:num w:numId="13">
    <w:abstractNumId w:val="0"/>
  </w:num>
  <w:num w:numId="14">
    <w:abstractNumId w:val="1"/>
  </w:num>
  <w:num w:numId="15">
    <w:abstractNumId w:val="6"/>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58"/>
    <w:rsid w:val="00005E37"/>
    <w:rsid w:val="00013879"/>
    <w:rsid w:val="000160BB"/>
    <w:rsid w:val="0003335B"/>
    <w:rsid w:val="00036684"/>
    <w:rsid w:val="000402B9"/>
    <w:rsid w:val="00042BB9"/>
    <w:rsid w:val="000448B0"/>
    <w:rsid w:val="0005269D"/>
    <w:rsid w:val="0009293F"/>
    <w:rsid w:val="000962B6"/>
    <w:rsid w:val="000C4B4F"/>
    <w:rsid w:val="000C7CBE"/>
    <w:rsid w:val="000E60F9"/>
    <w:rsid w:val="00107DC9"/>
    <w:rsid w:val="00125F91"/>
    <w:rsid w:val="00147F1A"/>
    <w:rsid w:val="00166B8E"/>
    <w:rsid w:val="00175F8A"/>
    <w:rsid w:val="001835E1"/>
    <w:rsid w:val="00190AA3"/>
    <w:rsid w:val="00196C4D"/>
    <w:rsid w:val="001A0FBD"/>
    <w:rsid w:val="001A40D5"/>
    <w:rsid w:val="001B042A"/>
    <w:rsid w:val="001B59EC"/>
    <w:rsid w:val="001C2B04"/>
    <w:rsid w:val="001D41BD"/>
    <w:rsid w:val="001E2B16"/>
    <w:rsid w:val="002209B3"/>
    <w:rsid w:val="0024511F"/>
    <w:rsid w:val="0026309D"/>
    <w:rsid w:val="00273830"/>
    <w:rsid w:val="00274E70"/>
    <w:rsid w:val="00283B3F"/>
    <w:rsid w:val="00295D43"/>
    <w:rsid w:val="002A4947"/>
    <w:rsid w:val="002B2210"/>
    <w:rsid w:val="002C0609"/>
    <w:rsid w:val="002C28B9"/>
    <w:rsid w:val="002C4E94"/>
    <w:rsid w:val="002D0DFA"/>
    <w:rsid w:val="002E55B7"/>
    <w:rsid w:val="002F124C"/>
    <w:rsid w:val="002F62B8"/>
    <w:rsid w:val="0031730C"/>
    <w:rsid w:val="00347C21"/>
    <w:rsid w:val="00361C2D"/>
    <w:rsid w:val="00372011"/>
    <w:rsid w:val="00372E7E"/>
    <w:rsid w:val="0037379D"/>
    <w:rsid w:val="00377989"/>
    <w:rsid w:val="00390B05"/>
    <w:rsid w:val="0039469B"/>
    <w:rsid w:val="003A1CFF"/>
    <w:rsid w:val="003A45FE"/>
    <w:rsid w:val="003D4923"/>
    <w:rsid w:val="003F0A8C"/>
    <w:rsid w:val="003F2380"/>
    <w:rsid w:val="0040212A"/>
    <w:rsid w:val="00425FF9"/>
    <w:rsid w:val="00427F62"/>
    <w:rsid w:val="00446D33"/>
    <w:rsid w:val="00483425"/>
    <w:rsid w:val="004B3458"/>
    <w:rsid w:val="004B6AA2"/>
    <w:rsid w:val="004D38F9"/>
    <w:rsid w:val="004D601C"/>
    <w:rsid w:val="004E0F2E"/>
    <w:rsid w:val="004F4DF9"/>
    <w:rsid w:val="00540C74"/>
    <w:rsid w:val="0054735B"/>
    <w:rsid w:val="00551700"/>
    <w:rsid w:val="00586B53"/>
    <w:rsid w:val="00597EF7"/>
    <w:rsid w:val="005A199F"/>
    <w:rsid w:val="005B3DEC"/>
    <w:rsid w:val="005E092F"/>
    <w:rsid w:val="005E5B9B"/>
    <w:rsid w:val="006025F0"/>
    <w:rsid w:val="006036BC"/>
    <w:rsid w:val="0060445A"/>
    <w:rsid w:val="00610EFB"/>
    <w:rsid w:val="00620EC1"/>
    <w:rsid w:val="00633039"/>
    <w:rsid w:val="00633767"/>
    <w:rsid w:val="00642A71"/>
    <w:rsid w:val="00644FF8"/>
    <w:rsid w:val="006471EF"/>
    <w:rsid w:val="00655EDC"/>
    <w:rsid w:val="006A237A"/>
    <w:rsid w:val="006B647E"/>
    <w:rsid w:val="006C3058"/>
    <w:rsid w:val="006C3694"/>
    <w:rsid w:val="006E188C"/>
    <w:rsid w:val="00711857"/>
    <w:rsid w:val="007243E0"/>
    <w:rsid w:val="00740659"/>
    <w:rsid w:val="00751F0B"/>
    <w:rsid w:val="00756384"/>
    <w:rsid w:val="00761C83"/>
    <w:rsid w:val="00776FC7"/>
    <w:rsid w:val="00785925"/>
    <w:rsid w:val="007A158C"/>
    <w:rsid w:val="007C2801"/>
    <w:rsid w:val="007D1262"/>
    <w:rsid w:val="007E0EA3"/>
    <w:rsid w:val="007F2B93"/>
    <w:rsid w:val="007F4D03"/>
    <w:rsid w:val="00817575"/>
    <w:rsid w:val="00846CD6"/>
    <w:rsid w:val="008470CD"/>
    <w:rsid w:val="008471F5"/>
    <w:rsid w:val="00847850"/>
    <w:rsid w:val="0085031B"/>
    <w:rsid w:val="00866C2C"/>
    <w:rsid w:val="008678F4"/>
    <w:rsid w:val="008739F1"/>
    <w:rsid w:val="00885B52"/>
    <w:rsid w:val="00887449"/>
    <w:rsid w:val="00895711"/>
    <w:rsid w:val="008B2BE4"/>
    <w:rsid w:val="008B2E28"/>
    <w:rsid w:val="008C39D3"/>
    <w:rsid w:val="008E5947"/>
    <w:rsid w:val="008F0085"/>
    <w:rsid w:val="008F4B1F"/>
    <w:rsid w:val="00903937"/>
    <w:rsid w:val="009451E9"/>
    <w:rsid w:val="00947729"/>
    <w:rsid w:val="00975E77"/>
    <w:rsid w:val="00990FBE"/>
    <w:rsid w:val="009A3AB3"/>
    <w:rsid w:val="009D3E2D"/>
    <w:rsid w:val="00A0170D"/>
    <w:rsid w:val="00A476BB"/>
    <w:rsid w:val="00A5234F"/>
    <w:rsid w:val="00A70C89"/>
    <w:rsid w:val="00A81763"/>
    <w:rsid w:val="00A83F20"/>
    <w:rsid w:val="00A92456"/>
    <w:rsid w:val="00A95FE7"/>
    <w:rsid w:val="00AB43DA"/>
    <w:rsid w:val="00AC0820"/>
    <w:rsid w:val="00AC1F2B"/>
    <w:rsid w:val="00AC666D"/>
    <w:rsid w:val="00AE271A"/>
    <w:rsid w:val="00AF2AF2"/>
    <w:rsid w:val="00B24ECB"/>
    <w:rsid w:val="00B325A5"/>
    <w:rsid w:val="00B42AE1"/>
    <w:rsid w:val="00B613B2"/>
    <w:rsid w:val="00B73EF4"/>
    <w:rsid w:val="00B7695E"/>
    <w:rsid w:val="00BB72A3"/>
    <w:rsid w:val="00BE46DD"/>
    <w:rsid w:val="00C063DF"/>
    <w:rsid w:val="00C665EA"/>
    <w:rsid w:val="00C67A2A"/>
    <w:rsid w:val="00C73492"/>
    <w:rsid w:val="00C860A3"/>
    <w:rsid w:val="00CB6917"/>
    <w:rsid w:val="00CC7B46"/>
    <w:rsid w:val="00D00A28"/>
    <w:rsid w:val="00D3748A"/>
    <w:rsid w:val="00D444DE"/>
    <w:rsid w:val="00D64C19"/>
    <w:rsid w:val="00D8120A"/>
    <w:rsid w:val="00D83E8E"/>
    <w:rsid w:val="00D87386"/>
    <w:rsid w:val="00D97B87"/>
    <w:rsid w:val="00DB598F"/>
    <w:rsid w:val="00DD4E84"/>
    <w:rsid w:val="00DE7879"/>
    <w:rsid w:val="00DF2BC1"/>
    <w:rsid w:val="00DF6C0B"/>
    <w:rsid w:val="00DF7BBD"/>
    <w:rsid w:val="00E03A86"/>
    <w:rsid w:val="00E12683"/>
    <w:rsid w:val="00E20ECC"/>
    <w:rsid w:val="00E30528"/>
    <w:rsid w:val="00E538EA"/>
    <w:rsid w:val="00E55281"/>
    <w:rsid w:val="00E7042F"/>
    <w:rsid w:val="00E84051"/>
    <w:rsid w:val="00E8786E"/>
    <w:rsid w:val="00EA67E6"/>
    <w:rsid w:val="00EB40FD"/>
    <w:rsid w:val="00EC4C58"/>
    <w:rsid w:val="00EE4302"/>
    <w:rsid w:val="00F00A5C"/>
    <w:rsid w:val="00F37A11"/>
    <w:rsid w:val="00F551A2"/>
    <w:rsid w:val="00F60635"/>
    <w:rsid w:val="00F74181"/>
    <w:rsid w:val="00F8169D"/>
    <w:rsid w:val="00F8573F"/>
    <w:rsid w:val="00FB2400"/>
    <w:rsid w:val="00FC60C7"/>
    <w:rsid w:val="00FF4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3058"/>
    <w:pPr>
      <w:keepNext/>
      <w:ind w:left="1260"/>
      <w:outlineLvl w:val="0"/>
    </w:pPr>
    <w:rPr>
      <w:rFonts w:ascii="Arial" w:hAnsi="Arial"/>
      <w:b/>
      <w:sz w:val="24"/>
    </w:rPr>
  </w:style>
  <w:style w:type="paragraph" w:styleId="Heading3">
    <w:name w:val="heading 3"/>
    <w:basedOn w:val="Normal"/>
    <w:next w:val="Normal"/>
    <w:link w:val="Heading3Char"/>
    <w:uiPriority w:val="9"/>
    <w:semiHidden/>
    <w:unhideWhenUsed/>
    <w:qFormat/>
    <w:rsid w:val="00B325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58"/>
    <w:rPr>
      <w:rFonts w:ascii="Arial" w:eastAsia="Times New Roman" w:hAnsi="Arial" w:cs="Times New Roman"/>
      <w:b/>
      <w:sz w:val="24"/>
      <w:szCs w:val="20"/>
    </w:rPr>
  </w:style>
  <w:style w:type="paragraph" w:styleId="ListParagraph">
    <w:name w:val="List Paragraph"/>
    <w:basedOn w:val="Normal"/>
    <w:uiPriority w:val="34"/>
    <w:qFormat/>
    <w:rsid w:val="007243E0"/>
    <w:pPr>
      <w:ind w:left="720"/>
      <w:contextualSpacing/>
    </w:pPr>
  </w:style>
  <w:style w:type="character" w:customStyle="1" w:styleId="Heading3Char">
    <w:name w:val="Heading 3 Char"/>
    <w:basedOn w:val="DefaultParagraphFont"/>
    <w:link w:val="Heading3"/>
    <w:uiPriority w:val="9"/>
    <w:semiHidden/>
    <w:rsid w:val="00B325A5"/>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166B8E"/>
    <w:rPr>
      <w:rFonts w:ascii="Tahoma" w:hAnsi="Tahoma" w:cs="Tahoma"/>
      <w:sz w:val="16"/>
      <w:szCs w:val="16"/>
    </w:rPr>
  </w:style>
  <w:style w:type="character" w:customStyle="1" w:styleId="BalloonTextChar">
    <w:name w:val="Balloon Text Char"/>
    <w:basedOn w:val="DefaultParagraphFont"/>
    <w:link w:val="BalloonText"/>
    <w:uiPriority w:val="99"/>
    <w:semiHidden/>
    <w:rsid w:val="00166B8E"/>
    <w:rPr>
      <w:rFonts w:ascii="Tahoma" w:eastAsia="Times New Roman" w:hAnsi="Tahoma" w:cs="Tahoma"/>
      <w:sz w:val="16"/>
      <w:szCs w:val="16"/>
    </w:rPr>
  </w:style>
  <w:style w:type="character" w:styleId="Hyperlink">
    <w:name w:val="Hyperlink"/>
    <w:basedOn w:val="DefaultParagraphFont"/>
    <w:uiPriority w:val="99"/>
    <w:unhideWhenUsed/>
    <w:rsid w:val="007D1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3058"/>
    <w:pPr>
      <w:keepNext/>
      <w:ind w:left="1260"/>
      <w:outlineLvl w:val="0"/>
    </w:pPr>
    <w:rPr>
      <w:rFonts w:ascii="Arial" w:hAnsi="Arial"/>
      <w:b/>
      <w:sz w:val="24"/>
    </w:rPr>
  </w:style>
  <w:style w:type="paragraph" w:styleId="Heading3">
    <w:name w:val="heading 3"/>
    <w:basedOn w:val="Normal"/>
    <w:next w:val="Normal"/>
    <w:link w:val="Heading3Char"/>
    <w:uiPriority w:val="9"/>
    <w:semiHidden/>
    <w:unhideWhenUsed/>
    <w:qFormat/>
    <w:rsid w:val="00B325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58"/>
    <w:rPr>
      <w:rFonts w:ascii="Arial" w:eastAsia="Times New Roman" w:hAnsi="Arial" w:cs="Times New Roman"/>
      <w:b/>
      <w:sz w:val="24"/>
      <w:szCs w:val="20"/>
    </w:rPr>
  </w:style>
  <w:style w:type="paragraph" w:styleId="ListParagraph">
    <w:name w:val="List Paragraph"/>
    <w:basedOn w:val="Normal"/>
    <w:uiPriority w:val="34"/>
    <w:qFormat/>
    <w:rsid w:val="007243E0"/>
    <w:pPr>
      <w:ind w:left="720"/>
      <w:contextualSpacing/>
    </w:pPr>
  </w:style>
  <w:style w:type="character" w:customStyle="1" w:styleId="Heading3Char">
    <w:name w:val="Heading 3 Char"/>
    <w:basedOn w:val="DefaultParagraphFont"/>
    <w:link w:val="Heading3"/>
    <w:uiPriority w:val="9"/>
    <w:semiHidden/>
    <w:rsid w:val="00B325A5"/>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166B8E"/>
    <w:rPr>
      <w:rFonts w:ascii="Tahoma" w:hAnsi="Tahoma" w:cs="Tahoma"/>
      <w:sz w:val="16"/>
      <w:szCs w:val="16"/>
    </w:rPr>
  </w:style>
  <w:style w:type="character" w:customStyle="1" w:styleId="BalloonTextChar">
    <w:name w:val="Balloon Text Char"/>
    <w:basedOn w:val="DefaultParagraphFont"/>
    <w:link w:val="BalloonText"/>
    <w:uiPriority w:val="99"/>
    <w:semiHidden/>
    <w:rsid w:val="00166B8E"/>
    <w:rPr>
      <w:rFonts w:ascii="Tahoma" w:eastAsia="Times New Roman" w:hAnsi="Tahoma" w:cs="Tahoma"/>
      <w:sz w:val="16"/>
      <w:szCs w:val="16"/>
    </w:rPr>
  </w:style>
  <w:style w:type="character" w:styleId="Hyperlink">
    <w:name w:val="Hyperlink"/>
    <w:basedOn w:val="DefaultParagraphFont"/>
    <w:uiPriority w:val="99"/>
    <w:unhideWhenUsed/>
    <w:rsid w:val="007D1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dul.37283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HILTIUAE</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MALIKS</dc:creator>
  <cp:lastModifiedBy>784812338</cp:lastModifiedBy>
  <cp:revision>4</cp:revision>
  <dcterms:created xsi:type="dcterms:W3CDTF">2017-09-10T13:09:00Z</dcterms:created>
  <dcterms:modified xsi:type="dcterms:W3CDTF">2017-09-16T08:04:00Z</dcterms:modified>
</cp:coreProperties>
</file>