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83" w:rsidRPr="00BF5183" w:rsidRDefault="00BF5183" w:rsidP="00CE23CE">
      <w:pPr>
        <w:pStyle w:val="Title"/>
        <w:spacing w:line="360" w:lineRule="auto"/>
        <w:jc w:val="left"/>
        <w:rPr>
          <w:sz w:val="24"/>
          <w:szCs w:val="24"/>
          <w:u w:val="single"/>
        </w:rPr>
      </w:pPr>
    </w:p>
    <w:p w:rsidR="00BF5183" w:rsidRDefault="00BF5183" w:rsidP="008A52CF">
      <w:pPr>
        <w:pStyle w:val="Title"/>
        <w:spacing w:line="360" w:lineRule="auto"/>
        <w:jc w:val="left"/>
        <w:rPr>
          <w:sz w:val="24"/>
          <w:szCs w:val="24"/>
        </w:rPr>
      </w:pPr>
    </w:p>
    <w:p w:rsidR="009974BF" w:rsidRDefault="007A2432" w:rsidP="008A52CF">
      <w:pPr>
        <w:pStyle w:val="Title"/>
        <w:spacing w:line="360" w:lineRule="auto"/>
        <w:jc w:val="left"/>
        <w:rPr>
          <w:sz w:val="28"/>
          <w:szCs w:val="28"/>
        </w:rPr>
      </w:pPr>
      <w:r>
        <w:rPr>
          <w:noProof/>
          <w:sz w:val="28"/>
          <w:szCs w:val="28"/>
          <w:lang w:val="en-US"/>
        </w:rPr>
        <mc:AlternateContent>
          <mc:Choice Requires="wps">
            <w:drawing>
              <wp:anchor distT="0" distB="0" distL="114300" distR="114300" simplePos="0" relativeHeight="251673600" behindDoc="0" locked="0" layoutInCell="1" allowOverlap="1">
                <wp:simplePos x="0" y="0"/>
                <wp:positionH relativeFrom="column">
                  <wp:posOffset>4324350</wp:posOffset>
                </wp:positionH>
                <wp:positionV relativeFrom="paragraph">
                  <wp:posOffset>-419100</wp:posOffset>
                </wp:positionV>
                <wp:extent cx="1028700" cy="1257300"/>
                <wp:effectExtent l="9525" t="9525" r="952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FFFF"/>
                        </a:solidFill>
                        <a:ln w="9525">
                          <a:solidFill>
                            <a:srgbClr val="000000"/>
                          </a:solidFill>
                          <a:miter lim="800000"/>
                          <a:headEnd/>
                          <a:tailEnd/>
                        </a:ln>
                      </wps:spPr>
                      <wps:txbx>
                        <w:txbxContent>
                          <w:p w:rsidR="00E56652" w:rsidRDefault="00152958">
                            <w:r>
                              <w:rPr>
                                <w:noProof/>
                              </w:rPr>
                              <w:drawing>
                                <wp:inline distT="0" distB="0" distL="0" distR="0" wp14:anchorId="7AC3267E" wp14:editId="2BA8B765">
                                  <wp:extent cx="838200" cy="1209675"/>
                                  <wp:effectExtent l="19050" t="0" r="0" b="0"/>
                                  <wp:docPr id="2" name="Picture 0" descr="C360_2014-12-08-15-30-5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4-12-08-15-30-53-994.jpg"/>
                                          <pic:cNvPicPr/>
                                        </pic:nvPicPr>
                                        <pic:blipFill>
                                          <a:blip r:embed="rId9"/>
                                          <a:stretch>
                                            <a:fillRect/>
                                          </a:stretch>
                                        </pic:blipFill>
                                        <pic:spPr>
                                          <a:xfrm>
                                            <a:off x="0" y="0"/>
                                            <a:ext cx="838200" cy="1209675"/>
                                          </a:xfrm>
                                          <a:prstGeom prst="rect">
                                            <a:avLst/>
                                          </a:prstGeom>
                                        </pic:spPr>
                                      </pic:pic>
                                    </a:graphicData>
                                  </a:graphic>
                                </wp:inline>
                              </w:drawing>
                            </w:r>
                          </w:p>
                          <w:p w:rsidR="00E56652" w:rsidRDefault="00E56652"/>
                          <w:p w:rsidR="00E56652" w:rsidRDefault="00E56652"/>
                          <w:p w:rsidR="004920A0" w:rsidRDefault="00E56652">
                            <w:r>
                              <w:t xml:space="preserve">  </w:t>
                            </w:r>
                            <w:r w:rsidR="004920A0">
                              <w:t>Photo</w:t>
                            </w:r>
                            <w:r>
                              <w:t>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0.5pt;margin-top:-33pt;width:81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U1KQIAAFI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F1SeeUaNZj&#10;ix7E6MlbGEm2DPQMxhXodW/Qz494j22OpTpzB/ybIxq2HdOtuLEWhk6wGtPLwsvk4umE4wJINXyE&#10;GuOwvYcINDa2D9whGwTRsU3Hc2tCLjyETPPVMkUTR1uWL5avUQkxWPH03Fjn3wvoSRBKarH3EZ4d&#10;7pyfXJ9cQjQHStY7qVRUbFttlSUHhnOyi98J/Sc3pclQ0qtFvpgY+CtEGr8/QfTS48Ar2Zd0dXZi&#10;ReDtna4xTVZ4JtUkY3VKn4gM3E0s+rEa0TGwW0F9REotTIONi4hCB/YHJQMOdUnd9z2zghL1QWNb&#10;rrL5PGxBVOaLZY6KvbRUlxamOUKV1FMyiVs/bc7eWNl2GGkaBA032MpGRpKfszrljYMb23RasrAZ&#10;l3r0ev4VbB4BAAD//wMAUEsDBBQABgAIAAAAIQAxueyS4AAAAAsBAAAPAAAAZHJzL2Rvd25yZXYu&#10;eG1sTI/BTsMwEETvSPyDtUhcUOu0qUwIcSqEBIJbKVW5urGbRNjrYLtp+HuWE9xmtE+zM9V6cpaN&#10;JsTeo4TFPANmsPG6x1bC7v1pVgCLSaFW1qOR8G0irOvLi0qV2p/xzYzb1DIKwVgqCV1KQ8l5bDrj&#10;VJz7wSDdjj44lciGluugzhTuLF9mmeBO9UgfOjWYx840n9uTk1CsXsaP+Jpv9o042rt0czs+fwUp&#10;r6+mh3tgyUzpD4bf+lQdaup08CfUkVkJoljQliRhJgQJIopVTuJAaL7MgNcV/7+h/gEAAP//AwBQ&#10;SwECLQAUAAYACAAAACEAtoM4kv4AAADhAQAAEwAAAAAAAAAAAAAAAAAAAAAAW0NvbnRlbnRfVHlw&#10;ZXNdLnhtbFBLAQItABQABgAIAAAAIQA4/SH/1gAAAJQBAAALAAAAAAAAAAAAAAAAAC8BAABfcmVs&#10;cy8ucmVsc1BLAQItABQABgAIAAAAIQDrPTU1KQIAAFIEAAAOAAAAAAAAAAAAAAAAAC4CAABkcnMv&#10;ZTJvRG9jLnhtbFBLAQItABQABgAIAAAAIQAxueyS4AAAAAsBAAAPAAAAAAAAAAAAAAAAAIMEAABk&#10;cnMvZG93bnJldi54bWxQSwUGAAAAAAQABADzAAAAkAUAAAAA&#10;">
                <v:textbox>
                  <w:txbxContent>
                    <w:p w:rsidR="00E56652" w:rsidRDefault="00152958">
                      <w:r>
                        <w:rPr>
                          <w:noProof/>
                        </w:rPr>
                        <w:drawing>
                          <wp:inline distT="0" distB="0" distL="0" distR="0" wp14:anchorId="7AC3267E" wp14:editId="2BA8B765">
                            <wp:extent cx="838200" cy="1209675"/>
                            <wp:effectExtent l="19050" t="0" r="0" b="0"/>
                            <wp:docPr id="2" name="Picture 0" descr="C360_2014-12-08-15-30-5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0_2014-12-08-15-30-53-994.jpg"/>
                                    <pic:cNvPicPr/>
                                  </pic:nvPicPr>
                                  <pic:blipFill>
                                    <a:blip r:embed="rId10"/>
                                    <a:stretch>
                                      <a:fillRect/>
                                    </a:stretch>
                                  </pic:blipFill>
                                  <pic:spPr>
                                    <a:xfrm>
                                      <a:off x="0" y="0"/>
                                      <a:ext cx="838200" cy="1209675"/>
                                    </a:xfrm>
                                    <a:prstGeom prst="rect">
                                      <a:avLst/>
                                    </a:prstGeom>
                                  </pic:spPr>
                                </pic:pic>
                              </a:graphicData>
                            </a:graphic>
                          </wp:inline>
                        </w:drawing>
                      </w:r>
                    </w:p>
                    <w:p w:rsidR="00E56652" w:rsidRDefault="00E56652"/>
                    <w:p w:rsidR="00E56652" w:rsidRDefault="00E56652"/>
                    <w:p w:rsidR="004920A0" w:rsidRDefault="00E56652">
                      <w:r>
                        <w:t xml:space="preserve">  </w:t>
                      </w:r>
                      <w:r w:rsidR="004920A0">
                        <w:t>Photo</w:t>
                      </w:r>
                      <w:r>
                        <w:t>graph</w:t>
                      </w:r>
                    </w:p>
                  </w:txbxContent>
                </v:textbox>
              </v:shape>
            </w:pict>
          </mc:Fallback>
        </mc:AlternateContent>
      </w:r>
      <w:r w:rsidR="00CE23CE" w:rsidRPr="005217F9">
        <w:rPr>
          <w:sz w:val="28"/>
          <w:szCs w:val="28"/>
        </w:rPr>
        <w:t>JYOTHIS</w:t>
      </w:r>
      <w:r w:rsidR="009974BF" w:rsidRPr="009974BF">
        <w:rPr>
          <w:sz w:val="28"/>
          <w:szCs w:val="28"/>
        </w:rPr>
        <w:t xml:space="preserve"> </w:t>
      </w:r>
    </w:p>
    <w:p w:rsidR="008A52CF" w:rsidRPr="005217F9" w:rsidRDefault="009974BF" w:rsidP="008A52CF">
      <w:pPr>
        <w:pStyle w:val="Title"/>
        <w:spacing w:line="360" w:lineRule="auto"/>
        <w:jc w:val="left"/>
        <w:rPr>
          <w:rFonts w:ascii="Times New Roman" w:hAnsi="Times New Roman"/>
          <w:sz w:val="28"/>
          <w:szCs w:val="28"/>
        </w:rPr>
      </w:pPr>
      <w:hyperlink r:id="rId11" w:history="1">
        <w:r w:rsidRPr="008F5C52">
          <w:rPr>
            <w:rStyle w:val="Hyperlink"/>
            <w:sz w:val="28"/>
            <w:szCs w:val="28"/>
          </w:rPr>
          <w:t>JYOTHIS.372970@2freegmail.com</w:t>
        </w:r>
      </w:hyperlink>
      <w:r>
        <w:rPr>
          <w:sz w:val="28"/>
          <w:szCs w:val="28"/>
        </w:rPr>
        <w:t xml:space="preserve"> </w:t>
      </w:r>
      <w:r w:rsidR="008A52CF" w:rsidRPr="005217F9">
        <w:rPr>
          <w:rFonts w:ascii="Times New Roman" w:hAnsi="Times New Roman"/>
          <w:sz w:val="28"/>
          <w:szCs w:val="28"/>
        </w:rPr>
        <w:tab/>
      </w:r>
      <w:r w:rsidR="008A52CF" w:rsidRPr="005217F9">
        <w:rPr>
          <w:rFonts w:ascii="Times New Roman" w:hAnsi="Times New Roman"/>
          <w:sz w:val="28"/>
          <w:szCs w:val="28"/>
        </w:rPr>
        <w:tab/>
        <w:t xml:space="preserve">     </w:t>
      </w:r>
    </w:p>
    <w:p w:rsidR="005179AE" w:rsidRPr="005179AE" w:rsidRDefault="00272A84" w:rsidP="00BA0DAB">
      <w:pPr>
        <w:pStyle w:val="Title"/>
        <w:jc w:val="left"/>
        <w:rPr>
          <w:rFonts w:ascii="Times New Roman" w:hAnsi="Times New Roman"/>
          <w:sz w:val="24"/>
          <w:szCs w:val="24"/>
          <w:lang w:val="en-US"/>
        </w:rPr>
      </w:pPr>
      <w:r>
        <w:rPr>
          <w:rFonts w:ascii="Times New Roman" w:hAnsi="Times New Roman"/>
          <w:sz w:val="24"/>
          <w:szCs w:val="24"/>
          <w:lang w:val="en-US"/>
        </w:rPr>
        <w:t xml:space="preserve">                       </w:t>
      </w:r>
    </w:p>
    <w:p w:rsidR="008A52CF" w:rsidRPr="00207F6E" w:rsidRDefault="007A2432" w:rsidP="00F375ED">
      <w:pPr>
        <w:pStyle w:val="Title"/>
        <w:tabs>
          <w:tab w:val="left" w:pos="1995"/>
        </w:tabs>
        <w:spacing w:line="360" w:lineRule="auto"/>
        <w:jc w:val="left"/>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5943600" cy="0"/>
                <wp:effectExtent l="9525" t="15240"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8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3w8TUE0evMlpLglGuv8Z647FIwSS+Acgclx43wgQopbSLhH6bWQ&#10;MootFeqB7WT2NIkZTkvBgjfEObvfVdKiIwnzEr9YFngew6w+KBbRWk7Y6mp7IuTFhtulCnhQC/C5&#10;WpeB+DFP56vZapYP8tF0NcjTuh58Wlf5YLrOnib1uK6qOvsZqGV50QrGuArsbsOZ5X8n/vWZXMbq&#10;Pp73PiTv0WPDgOztH0lHMYN+l0nYaXbe2pvIMI8x+Pp2wsA/7sF+fOHLXwAAAP//AwBQSwMEFAAG&#10;AAgAAAAhAOr8pfDaAAAABgEAAA8AAABkcnMvZG93bnJldi54bWxMj8FOwkAQhu8mvsNmTLzJViVU&#10;SreEkJh4EQP6AEN3aBu7s013gZand4wHPM73T/75Jl8OrlUn6kPj2cDjJAFFXHrbcGXg6/P14QVU&#10;iMgWW89kYKQAy+L2JsfM+jNv6bSLlZISDhkaqGPsMq1DWZPDMPEdsWQH3zuMMvaVtj2epdy1+ilJ&#10;Ztphw3Khxo7WNZXfu6MzsF37Tbrqph9vm/h+SC+XkcpqNOb+blgtQEUa4nUZfvVFHQpx2vsj26Ba&#10;A/JIFJpOQUk6f54J2P8BXeT6v37xAwAA//8DAFBLAQItABQABgAIAAAAIQC2gziS/gAAAOEBAAAT&#10;AAAAAAAAAAAAAAAAAAAAAABbQ29udGVudF9UeXBlc10ueG1sUEsBAi0AFAAGAAgAAAAhADj9If/W&#10;AAAAlAEAAAsAAAAAAAAAAAAAAAAALwEAAF9yZWxzLy5yZWxzUEsBAi0AFAAGAAgAAAAhAAqjfwwT&#10;AgAAKQQAAA4AAAAAAAAAAAAAAAAALgIAAGRycy9lMm9Eb2MueG1sUEsBAi0AFAAGAAgAAAAhAOr8&#10;pfDaAAAABgEAAA8AAAAAAAAAAAAAAAAAbQQAAGRycy9kb3ducmV2LnhtbFBLBQYAAAAABAAEAPMA&#10;AAB0BQAAAAA=&#10;" strokeweight="1.25pt"/>
            </w:pict>
          </mc:Fallback>
        </mc:AlternateContent>
      </w:r>
      <w:r w:rsidR="00F375ED">
        <w:rPr>
          <w:rFonts w:ascii="Times New Roman" w:hAnsi="Times New Roman"/>
          <w:sz w:val="24"/>
          <w:szCs w:val="24"/>
          <w:lang w:val="en-US"/>
        </w:rPr>
        <w:tab/>
      </w:r>
    </w:p>
    <w:p w:rsidR="00EA1F66" w:rsidRDefault="00EA1F66" w:rsidP="005179AE">
      <w:pPr>
        <w:ind w:firstLine="720"/>
        <w:rPr>
          <w:b/>
          <w:sz w:val="28"/>
          <w:szCs w:val="28"/>
        </w:rPr>
      </w:pPr>
    </w:p>
    <w:p w:rsidR="00EA1F66" w:rsidRDefault="00EA1F66" w:rsidP="00EA1F66">
      <w:pPr>
        <w:rPr>
          <w:rFonts w:ascii="Palatino Linotype" w:hAnsi="Palatino Linotype"/>
          <w:b/>
          <w:sz w:val="20"/>
          <w:szCs w:val="20"/>
        </w:rPr>
      </w:pPr>
    </w:p>
    <w:p w:rsidR="00807626" w:rsidRPr="004A1144" w:rsidRDefault="008A58DA" w:rsidP="00807626">
      <w:pPr>
        <w:shd w:val="clear" w:color="auto" w:fill="C0C0C0"/>
        <w:spacing w:after="200"/>
        <w:rPr>
          <w:b/>
          <w:caps/>
          <w:sz w:val="28"/>
          <w:szCs w:val="28"/>
        </w:rPr>
      </w:pPr>
      <w:r>
        <w:rPr>
          <w:b/>
          <w:caps/>
          <w:sz w:val="28"/>
          <w:szCs w:val="28"/>
        </w:rPr>
        <w:t>CAREER summary</w:t>
      </w:r>
      <w:r w:rsidR="00807626" w:rsidRPr="005217F9">
        <w:rPr>
          <w:b/>
          <w:caps/>
          <w:sz w:val="28"/>
          <w:szCs w:val="28"/>
        </w:rPr>
        <w:t>:</w:t>
      </w:r>
    </w:p>
    <w:p w:rsidR="00F60C72" w:rsidRPr="00F60C72" w:rsidRDefault="00F60C72" w:rsidP="00F60C72">
      <w:pPr>
        <w:pStyle w:val="BodyText2"/>
        <w:spacing w:line="276" w:lineRule="auto"/>
      </w:pPr>
      <w:r>
        <w:t>I a</w:t>
      </w:r>
      <w:r w:rsidRPr="00F60C72">
        <w:t>m an accomplished Electrical and Instrumentation Engineer with a background in commercial and industrial installations</w:t>
      </w:r>
      <w:r w:rsidR="008159BF">
        <w:t xml:space="preserve"> including knowledge of Fire Fighting and HVAC works</w:t>
      </w:r>
      <w:r w:rsidRPr="00F60C72">
        <w:t xml:space="preserve"> in construction field.</w:t>
      </w:r>
    </w:p>
    <w:p w:rsidR="007919D1" w:rsidRDefault="00F60C72" w:rsidP="00032223">
      <w:pPr>
        <w:pStyle w:val="BodyText2"/>
        <w:spacing w:line="276" w:lineRule="auto"/>
      </w:pPr>
      <w:r w:rsidRPr="00F60C72">
        <w:t xml:space="preserve">I have an in depth knowledge of electrical systems and </w:t>
      </w:r>
      <w:r w:rsidR="00C60C8E">
        <w:t xml:space="preserve">I </w:t>
      </w:r>
      <w:r w:rsidRPr="00F60C72">
        <w:t>am looking to expand my experience within a role that combines new builds as well as contra</w:t>
      </w:r>
      <w:r w:rsidR="00032223">
        <w:t>cts.</w:t>
      </w:r>
    </w:p>
    <w:p w:rsidR="00032223" w:rsidRPr="00032223" w:rsidRDefault="00032223" w:rsidP="00032223">
      <w:pPr>
        <w:pStyle w:val="BodyText2"/>
        <w:spacing w:line="276" w:lineRule="auto"/>
      </w:pPr>
    </w:p>
    <w:p w:rsidR="007919D1" w:rsidRPr="004A1144" w:rsidRDefault="00B3579F" w:rsidP="009A4F99">
      <w:pPr>
        <w:shd w:val="clear" w:color="auto" w:fill="C0C0C0"/>
        <w:spacing w:after="200"/>
        <w:rPr>
          <w:b/>
          <w:caps/>
          <w:sz w:val="28"/>
          <w:szCs w:val="28"/>
        </w:rPr>
      </w:pPr>
      <w:r>
        <w:rPr>
          <w:b/>
          <w:caps/>
          <w:sz w:val="28"/>
          <w:szCs w:val="28"/>
        </w:rPr>
        <w:t xml:space="preserve">professional </w:t>
      </w:r>
      <w:r w:rsidR="000B4BB4" w:rsidRPr="005217F9">
        <w:rPr>
          <w:b/>
          <w:caps/>
          <w:sz w:val="28"/>
          <w:szCs w:val="28"/>
        </w:rPr>
        <w:t>experience</w:t>
      </w:r>
      <w:r w:rsidR="00AE3EF8" w:rsidRPr="005217F9">
        <w:rPr>
          <w:b/>
          <w:caps/>
          <w:sz w:val="28"/>
          <w:szCs w:val="28"/>
        </w:rPr>
        <w:t>:</w:t>
      </w:r>
    </w:p>
    <w:p w:rsidR="00B86C05" w:rsidRDefault="00B86C05" w:rsidP="00B86C05">
      <w:pPr>
        <w:pStyle w:val="ListParagraph"/>
        <w:spacing w:line="276" w:lineRule="auto"/>
      </w:pPr>
    </w:p>
    <w:p w:rsidR="004A1144" w:rsidRDefault="009A4F99" w:rsidP="003621B6">
      <w:pPr>
        <w:pStyle w:val="ListParagraph"/>
        <w:numPr>
          <w:ilvl w:val="0"/>
          <w:numId w:val="16"/>
        </w:numPr>
        <w:spacing w:line="276" w:lineRule="auto"/>
      </w:pPr>
      <w:r>
        <w:t xml:space="preserve">Currently working as </w:t>
      </w:r>
      <w:r w:rsidRPr="003621B6">
        <w:rPr>
          <w:b/>
        </w:rPr>
        <w:t>Electrical Engineer</w:t>
      </w:r>
      <w:r w:rsidR="003621B6">
        <w:t xml:space="preserve"> (</w:t>
      </w:r>
      <w:r>
        <w:t xml:space="preserve">Handling both Electrical and Instrumentation section) at </w:t>
      </w:r>
      <w:proofErr w:type="spellStart"/>
      <w:r w:rsidRPr="003621B6">
        <w:rPr>
          <w:b/>
        </w:rPr>
        <w:t>Envicon</w:t>
      </w:r>
      <w:proofErr w:type="spellEnd"/>
      <w:r w:rsidRPr="003621B6">
        <w:rPr>
          <w:b/>
        </w:rPr>
        <w:t xml:space="preserve"> Emirates, Abu Dhabi, United Arab Emirates</w:t>
      </w:r>
      <w:r w:rsidR="003621B6" w:rsidRPr="003621B6">
        <w:rPr>
          <w:b/>
        </w:rPr>
        <w:t xml:space="preserve"> </w:t>
      </w:r>
      <w:r w:rsidR="003621B6" w:rsidRPr="003621B6">
        <w:t>(From February 2016 to till now)</w:t>
      </w:r>
    </w:p>
    <w:p w:rsidR="000836C7" w:rsidRDefault="000836C7" w:rsidP="009A0ECF">
      <w:pPr>
        <w:spacing w:line="276" w:lineRule="auto"/>
      </w:pPr>
    </w:p>
    <w:p w:rsidR="009A0ECF" w:rsidRDefault="000836C7" w:rsidP="009A0ECF">
      <w:pPr>
        <w:spacing w:line="276" w:lineRule="auto"/>
      </w:pPr>
      <w:r>
        <w:t>Responsibilities includes but not limited to following,</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Acting as the main technical adviser on a construction site for subcon</w:t>
      </w:r>
      <w:r>
        <w:rPr>
          <w:color w:val="000000"/>
        </w:rPr>
        <w:t>tractor</w:t>
      </w:r>
      <w:r w:rsidRPr="009A0ECF">
        <w:rPr>
          <w:color w:val="000000"/>
        </w:rPr>
        <w:t>s, crafts people and operatives.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 xml:space="preserve">Managing the site, checking plans, drawings &amp; quantities for accuracy of </w:t>
      </w:r>
      <w:proofErr w:type="gramStart"/>
      <w:r w:rsidRPr="009A0ECF">
        <w:rPr>
          <w:color w:val="000000"/>
        </w:rPr>
        <w:t>calculations</w:t>
      </w:r>
      <w:proofErr w:type="gramEnd"/>
      <w:r w:rsidRPr="009A0ECF">
        <w:rPr>
          <w:color w:val="000000"/>
        </w:rPr>
        <w:t>, ensuring that all materials used and work performed are as per specifications.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Overseeing the selection &amp; requisition of materials.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Managing, monitoring &amp; interpreting the contract design documents.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 xml:space="preserve">Handling cable tray &amp; </w:t>
      </w:r>
      <w:r>
        <w:rPr>
          <w:color w:val="000000"/>
        </w:rPr>
        <w:t xml:space="preserve">cable </w:t>
      </w:r>
      <w:r w:rsidR="009221FB">
        <w:rPr>
          <w:color w:val="000000"/>
        </w:rPr>
        <w:t>trunk</w:t>
      </w:r>
      <w:r w:rsidRPr="009A0ECF">
        <w:rPr>
          <w:color w:val="000000"/>
        </w:rPr>
        <w:t xml:space="preserve"> installation, cable pulling &amp;</w:t>
      </w:r>
      <w:r>
        <w:rPr>
          <w:color w:val="000000"/>
        </w:rPr>
        <w:t xml:space="preserve"> ter</w:t>
      </w:r>
      <w:r w:rsidR="000F0505">
        <w:rPr>
          <w:color w:val="000000"/>
        </w:rPr>
        <w:t xml:space="preserve">mination, </w:t>
      </w:r>
      <w:r>
        <w:rPr>
          <w:color w:val="000000"/>
        </w:rPr>
        <w:t xml:space="preserve">cable testing, installation of control </w:t>
      </w:r>
      <w:r w:rsidRPr="009A0ECF">
        <w:rPr>
          <w:color w:val="000000"/>
        </w:rPr>
        <w:t>panels</w:t>
      </w:r>
      <w:r w:rsidR="00FD5EBF">
        <w:rPr>
          <w:color w:val="000000"/>
        </w:rPr>
        <w:t>, junction boxes</w:t>
      </w:r>
      <w:r w:rsidRPr="009A0ECF">
        <w:rPr>
          <w:color w:val="000000"/>
        </w:rPr>
        <w:t xml:space="preserve"> &amp; distribution boxes.</w:t>
      </w:r>
      <w:r w:rsidR="003D38E6">
        <w:rPr>
          <w:color w:val="000000"/>
        </w:rPr>
        <w:t>(For both electrical and Instrumentation systems)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Liaising with consultant, subcon</w:t>
      </w:r>
      <w:r>
        <w:rPr>
          <w:color w:val="000000"/>
        </w:rPr>
        <w:t>tractor</w:t>
      </w:r>
      <w:r w:rsidRPr="009A0ECF">
        <w:rPr>
          <w:color w:val="000000"/>
        </w:rPr>
        <w:t>s and the general workforce involved in the project.</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Liaising with cl</w:t>
      </w:r>
      <w:r>
        <w:rPr>
          <w:color w:val="000000"/>
        </w:rPr>
        <w:t>ients and their representatives</w:t>
      </w:r>
      <w:r w:rsidRPr="009A0ECF">
        <w:rPr>
          <w:color w:val="000000"/>
        </w:rPr>
        <w:t xml:space="preserve">, including attending regular meetings to </w:t>
      </w:r>
      <w:r w:rsidR="00913E4D">
        <w:rPr>
          <w:color w:val="000000"/>
        </w:rPr>
        <w:t xml:space="preserve">keep them informed of progress in </w:t>
      </w:r>
      <w:r w:rsidRPr="009A0ECF">
        <w:rPr>
          <w:color w:val="000000"/>
        </w:rPr>
        <w:t>day to day site management.</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Planning the work and effic</w:t>
      </w:r>
      <w:r>
        <w:rPr>
          <w:color w:val="000000"/>
        </w:rPr>
        <w:t xml:space="preserve">iently organizing </w:t>
      </w:r>
      <w:r w:rsidRPr="009A0ECF">
        <w:rPr>
          <w:color w:val="000000"/>
        </w:rPr>
        <w:t>site facilities in order to meet agreed deadlines.</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Overseeing quality control and health &amp; safety matters on site</w:t>
      </w:r>
    </w:p>
    <w:p w:rsidR="009A0ECF" w:rsidRPr="009A0ECF" w:rsidRDefault="009A0ECF" w:rsidP="009A0ECF">
      <w:pPr>
        <w:numPr>
          <w:ilvl w:val="0"/>
          <w:numId w:val="18"/>
        </w:numPr>
        <w:shd w:val="clear" w:color="auto" w:fill="FFFFFF"/>
        <w:spacing w:before="100" w:beforeAutospacing="1" w:after="100" w:afterAutospacing="1"/>
        <w:jc w:val="both"/>
        <w:rPr>
          <w:color w:val="000000"/>
        </w:rPr>
      </w:pPr>
      <w:r w:rsidRPr="009A0ECF">
        <w:rPr>
          <w:color w:val="000000"/>
        </w:rPr>
        <w:t>Preparing reports as required</w:t>
      </w:r>
      <w:r>
        <w:rPr>
          <w:color w:val="000000"/>
        </w:rPr>
        <w:t xml:space="preserve"> for work progress</w:t>
      </w:r>
    </w:p>
    <w:p w:rsidR="003621B6" w:rsidRPr="005F1E9A" w:rsidRDefault="009A0ECF" w:rsidP="005F1E9A">
      <w:pPr>
        <w:numPr>
          <w:ilvl w:val="0"/>
          <w:numId w:val="18"/>
        </w:numPr>
        <w:shd w:val="clear" w:color="auto" w:fill="FFFFFF"/>
        <w:spacing w:before="100" w:beforeAutospacing="1" w:after="100" w:afterAutospacing="1"/>
        <w:jc w:val="both"/>
        <w:rPr>
          <w:color w:val="000000"/>
        </w:rPr>
      </w:pPr>
      <w:r w:rsidRPr="009A0ECF">
        <w:rPr>
          <w:color w:val="000000"/>
        </w:rPr>
        <w:t>Resolving any unexpected technical difficulties and other problems that may arise</w:t>
      </w:r>
      <w:r w:rsidR="00990A53">
        <w:rPr>
          <w:color w:val="000000"/>
        </w:rPr>
        <w:t xml:space="preserve"> in construction side</w:t>
      </w:r>
      <w:r w:rsidRPr="009A0ECF">
        <w:rPr>
          <w:color w:val="000000"/>
        </w:rPr>
        <w:t>.</w:t>
      </w:r>
      <w:r w:rsidR="005F1E9A">
        <w:t xml:space="preserve">        </w:t>
      </w:r>
    </w:p>
    <w:p w:rsidR="00AF534A" w:rsidRDefault="009A4F99" w:rsidP="00D17B35">
      <w:pPr>
        <w:pStyle w:val="ListParagraph"/>
        <w:numPr>
          <w:ilvl w:val="0"/>
          <w:numId w:val="2"/>
        </w:numPr>
        <w:spacing w:line="276" w:lineRule="auto"/>
        <w:jc w:val="both"/>
        <w:rPr>
          <w:b/>
          <w:u w:val="single"/>
        </w:rPr>
      </w:pPr>
      <w:r>
        <w:lastRenderedPageBreak/>
        <w:t xml:space="preserve"> Worked</w:t>
      </w:r>
      <w:r w:rsidR="00272A84">
        <w:t xml:space="preserve"> as </w:t>
      </w:r>
      <w:r>
        <w:rPr>
          <w:b/>
        </w:rPr>
        <w:t>Electrical and Instrumentation Engineer</w:t>
      </w:r>
      <w:r w:rsidR="00E53B6F">
        <w:t xml:space="preserve"> at </w:t>
      </w:r>
      <w:r w:rsidR="006B3A2A">
        <w:rPr>
          <w:b/>
        </w:rPr>
        <w:t>Arvin Technologies</w:t>
      </w:r>
      <w:r w:rsidR="00E53B6F" w:rsidRPr="00E53B6F">
        <w:rPr>
          <w:b/>
        </w:rPr>
        <w:t>, Kochi, Kerala, India</w:t>
      </w:r>
      <w:r w:rsidR="00E53B6F" w:rsidRPr="00F375ED">
        <w:t>.</w:t>
      </w:r>
      <w:r w:rsidR="00F375ED" w:rsidRPr="00F375ED">
        <w:t xml:space="preserve"> (From Sep</w:t>
      </w:r>
      <w:r>
        <w:t>tember 2013 to January 2016</w:t>
      </w:r>
      <w:r w:rsidR="00C75F5D">
        <w:t>)</w:t>
      </w:r>
      <w:r w:rsidR="004A1144">
        <w:t>.</w:t>
      </w:r>
      <w:r w:rsidR="004A1144" w:rsidRPr="002B294A">
        <w:rPr>
          <w:rFonts w:ascii="Century Gothic" w:hAnsi="Century Gothic" w:cs="Arial"/>
          <w:color w:val="000000" w:themeColor="text1"/>
          <w:sz w:val="20"/>
          <w:szCs w:val="20"/>
        </w:rPr>
        <w:t xml:space="preserve">       </w:t>
      </w:r>
      <w:r w:rsidR="004A1144">
        <w:rPr>
          <w:rFonts w:ascii="Century Gothic" w:hAnsi="Century Gothic" w:cs="Arial"/>
          <w:color w:val="000000" w:themeColor="text1"/>
          <w:sz w:val="20"/>
          <w:szCs w:val="20"/>
        </w:rPr>
        <w:tab/>
      </w:r>
    </w:p>
    <w:p w:rsidR="00954FF6" w:rsidRDefault="00954FF6" w:rsidP="004A1144">
      <w:pPr>
        <w:spacing w:line="276" w:lineRule="auto"/>
        <w:jc w:val="right"/>
        <w:rPr>
          <w:b/>
          <w:u w:val="single"/>
        </w:rPr>
      </w:pPr>
    </w:p>
    <w:p w:rsidR="00601E4D" w:rsidRDefault="000836C7" w:rsidP="00601E4D">
      <w:pPr>
        <w:spacing w:line="276" w:lineRule="auto"/>
      </w:pPr>
      <w:r w:rsidRPr="000836C7">
        <w:t>Responsibilities includes but not limited to following</w:t>
      </w:r>
      <w:r>
        <w:t>,</w:t>
      </w:r>
    </w:p>
    <w:p w:rsidR="000836C7" w:rsidRDefault="000836C7" w:rsidP="00601E4D">
      <w:pPr>
        <w:spacing w:line="276" w:lineRule="auto"/>
      </w:pPr>
    </w:p>
    <w:p w:rsidR="000836C7" w:rsidRDefault="000836C7" w:rsidP="000836C7">
      <w:pPr>
        <w:pStyle w:val="ListParagraph"/>
        <w:numPr>
          <w:ilvl w:val="0"/>
          <w:numId w:val="19"/>
        </w:numPr>
        <w:spacing w:line="276" w:lineRule="auto"/>
      </w:pPr>
      <w:r>
        <w:t xml:space="preserve">Review execution plans, construction deliverables, E &amp; I deliverables and risk assessment to ensure work can be executed safely and effectively within timescales. </w:t>
      </w:r>
    </w:p>
    <w:p w:rsidR="000836C7" w:rsidRDefault="000836C7" w:rsidP="000836C7">
      <w:pPr>
        <w:pStyle w:val="ListParagraph"/>
        <w:numPr>
          <w:ilvl w:val="0"/>
          <w:numId w:val="19"/>
        </w:numPr>
        <w:spacing w:line="276" w:lineRule="auto"/>
      </w:pPr>
      <w:r>
        <w:t>Review Single Line Diagrams, Piping &amp; Instrument drawings etc. for material selection and submittal.</w:t>
      </w:r>
    </w:p>
    <w:p w:rsidR="000836C7" w:rsidRDefault="000836C7" w:rsidP="000836C7">
      <w:pPr>
        <w:pStyle w:val="ListParagraph"/>
        <w:numPr>
          <w:ilvl w:val="0"/>
          <w:numId w:val="19"/>
        </w:numPr>
        <w:spacing w:line="276" w:lineRule="auto"/>
      </w:pPr>
      <w:r>
        <w:t xml:space="preserve">Developed detailed work scope for E &amp; I. </w:t>
      </w:r>
    </w:p>
    <w:p w:rsidR="000836C7" w:rsidRDefault="000836C7" w:rsidP="000836C7">
      <w:pPr>
        <w:pStyle w:val="ListParagraph"/>
        <w:numPr>
          <w:ilvl w:val="0"/>
          <w:numId w:val="19"/>
        </w:numPr>
        <w:spacing w:line="276" w:lineRule="auto"/>
      </w:pPr>
      <w:r>
        <w:t>Testing and Calibration of E &amp; I Equipment/instrument.</w:t>
      </w:r>
    </w:p>
    <w:p w:rsidR="000836C7" w:rsidRDefault="000836C7" w:rsidP="000836C7">
      <w:pPr>
        <w:pStyle w:val="ListParagraph"/>
        <w:numPr>
          <w:ilvl w:val="0"/>
          <w:numId w:val="19"/>
        </w:numPr>
        <w:spacing w:line="276" w:lineRule="auto"/>
      </w:pPr>
      <w:r>
        <w:t>Inspection of electrical/instrument materials to ensure alignment with project’s statement of work.</w:t>
      </w:r>
    </w:p>
    <w:p w:rsidR="000836C7" w:rsidRDefault="000836C7" w:rsidP="000836C7">
      <w:pPr>
        <w:pStyle w:val="ListParagraph"/>
        <w:numPr>
          <w:ilvl w:val="0"/>
          <w:numId w:val="19"/>
        </w:numPr>
        <w:spacing w:line="276" w:lineRule="auto"/>
      </w:pPr>
      <w:r>
        <w:t xml:space="preserve">Provide Detailed Project Reports to construction lead on daily E &amp; I activities. </w:t>
      </w:r>
    </w:p>
    <w:p w:rsidR="000836C7" w:rsidRDefault="000836C7" w:rsidP="000836C7">
      <w:pPr>
        <w:pStyle w:val="ListParagraph"/>
        <w:numPr>
          <w:ilvl w:val="0"/>
          <w:numId w:val="19"/>
        </w:numPr>
        <w:spacing w:line="276" w:lineRule="auto"/>
      </w:pPr>
      <w:r>
        <w:t>Worked with PLCs and DCS systems, on wiring practices and panel designs, instrumentation wiring practices and PLC Hardware and Software.</w:t>
      </w:r>
    </w:p>
    <w:p w:rsidR="000836C7" w:rsidRDefault="000836C7" w:rsidP="000836C7">
      <w:pPr>
        <w:pStyle w:val="ListParagraph"/>
        <w:numPr>
          <w:ilvl w:val="0"/>
          <w:numId w:val="19"/>
        </w:numPr>
        <w:spacing w:line="276" w:lineRule="auto"/>
      </w:pPr>
      <w:r>
        <w:t xml:space="preserve">Provide technical support to maintenance, operations and technical service on automation and instrumentation problems including issues related to the distributed control system, analyzers and programmable logic controllers. </w:t>
      </w:r>
    </w:p>
    <w:p w:rsidR="000836C7" w:rsidRDefault="000836C7" w:rsidP="000836C7">
      <w:pPr>
        <w:pStyle w:val="ListParagraph"/>
        <w:numPr>
          <w:ilvl w:val="0"/>
          <w:numId w:val="19"/>
        </w:numPr>
        <w:spacing w:line="276" w:lineRule="auto"/>
      </w:pPr>
      <w:r>
        <w:t>Programming of PLC and DCS systems by using Ladder and Functional block diagram languages.</w:t>
      </w:r>
    </w:p>
    <w:p w:rsidR="000836C7" w:rsidRDefault="000836C7" w:rsidP="000836C7">
      <w:pPr>
        <w:pStyle w:val="ListParagraph"/>
        <w:numPr>
          <w:ilvl w:val="0"/>
          <w:numId w:val="19"/>
        </w:numPr>
        <w:spacing w:line="276" w:lineRule="auto"/>
      </w:pPr>
      <w:r>
        <w:t xml:space="preserve">SCADA screen designing and interfacing with controllers. </w:t>
      </w:r>
    </w:p>
    <w:p w:rsidR="00601E4D" w:rsidRDefault="000836C7" w:rsidP="000836C7">
      <w:pPr>
        <w:pStyle w:val="ListParagraph"/>
        <w:numPr>
          <w:ilvl w:val="0"/>
          <w:numId w:val="19"/>
        </w:numPr>
        <w:spacing w:line="276" w:lineRule="auto"/>
      </w:pPr>
      <w:r>
        <w:t>Control Panel Designing, Wiring and Installation and Commissioning of control systems.</w:t>
      </w:r>
    </w:p>
    <w:p w:rsidR="000836C7" w:rsidRPr="000836C7" w:rsidRDefault="000836C7" w:rsidP="000836C7">
      <w:pPr>
        <w:pStyle w:val="ListParagraph"/>
        <w:spacing w:line="276" w:lineRule="auto"/>
      </w:pPr>
    </w:p>
    <w:p w:rsidR="00954FF6" w:rsidRDefault="00954FF6" w:rsidP="00954FF6">
      <w:pPr>
        <w:spacing w:line="276" w:lineRule="auto"/>
        <w:jc w:val="right"/>
        <w:rPr>
          <w:b/>
          <w:u w:val="single"/>
        </w:rPr>
      </w:pPr>
    </w:p>
    <w:p w:rsidR="00954FF6" w:rsidRPr="00E1371F" w:rsidRDefault="000836C7" w:rsidP="00954FF6">
      <w:pPr>
        <w:shd w:val="clear" w:color="auto" w:fill="C0C0C0"/>
        <w:spacing w:after="200"/>
      </w:pPr>
      <w:r>
        <w:rPr>
          <w:b/>
          <w:caps/>
        </w:rPr>
        <w:t xml:space="preserve">major </w:t>
      </w:r>
      <w:r w:rsidR="00954FF6">
        <w:rPr>
          <w:b/>
          <w:caps/>
        </w:rPr>
        <w:t>Projects HANDLED</w:t>
      </w:r>
      <w:r>
        <w:rPr>
          <w:b/>
          <w:caps/>
        </w:rPr>
        <w:t xml:space="preserve"> in uae</w:t>
      </w:r>
      <w:r w:rsidR="00954FF6" w:rsidRPr="00E1371F">
        <w:rPr>
          <w:b/>
          <w:caps/>
        </w:rPr>
        <w:t>:</w:t>
      </w:r>
    </w:p>
    <w:p w:rsidR="009221FB" w:rsidRDefault="009221FB" w:rsidP="009221FB">
      <w:pPr>
        <w:spacing w:line="276" w:lineRule="auto"/>
      </w:pPr>
    </w:p>
    <w:p w:rsidR="009221FB" w:rsidRPr="000C1509" w:rsidRDefault="009221FB" w:rsidP="009221FB">
      <w:pPr>
        <w:pStyle w:val="ListParagraph"/>
        <w:numPr>
          <w:ilvl w:val="0"/>
          <w:numId w:val="17"/>
        </w:numPr>
        <w:spacing w:line="276" w:lineRule="auto"/>
      </w:pPr>
      <w:r w:rsidRPr="00BA25EB">
        <w:rPr>
          <w:b/>
        </w:rPr>
        <w:t xml:space="preserve">Infrastructure Development </w:t>
      </w:r>
      <w:r w:rsidRPr="000C1509">
        <w:t>for</w:t>
      </w:r>
      <w:r w:rsidRPr="00BA25EB">
        <w:rPr>
          <w:b/>
        </w:rPr>
        <w:t xml:space="preserve"> Upper </w:t>
      </w:r>
      <w:proofErr w:type="spellStart"/>
      <w:r w:rsidRPr="00BA25EB">
        <w:rPr>
          <w:b/>
        </w:rPr>
        <w:t>Zakum</w:t>
      </w:r>
      <w:proofErr w:type="spellEnd"/>
      <w:r w:rsidRPr="00BA25EB">
        <w:rPr>
          <w:b/>
        </w:rPr>
        <w:t xml:space="preserve"> Island (UZ-750 Project) for ZADCO, Abu Dhabi, United Arab Emirates </w:t>
      </w:r>
      <w:r w:rsidRPr="000C1509">
        <w:t>(From March 2017 to till now)</w:t>
      </w:r>
    </w:p>
    <w:p w:rsidR="009221FB" w:rsidRDefault="009221FB" w:rsidP="009221FB">
      <w:pPr>
        <w:spacing w:line="276" w:lineRule="auto"/>
      </w:pPr>
    </w:p>
    <w:p w:rsidR="009221FB" w:rsidRDefault="009221FB" w:rsidP="009221FB">
      <w:pPr>
        <w:spacing w:line="276" w:lineRule="auto"/>
      </w:pPr>
      <w:r w:rsidRPr="00BA25EB">
        <w:rPr>
          <w:b/>
        </w:rPr>
        <w:t>Position:</w:t>
      </w:r>
      <w:r>
        <w:t xml:space="preserve"> Site Engineer (Onshore)</w:t>
      </w:r>
    </w:p>
    <w:p w:rsidR="009221FB" w:rsidRDefault="009221FB" w:rsidP="009221FB">
      <w:pPr>
        <w:spacing w:line="276" w:lineRule="auto"/>
      </w:pPr>
      <w:r w:rsidRPr="00BA25EB">
        <w:rPr>
          <w:b/>
        </w:rPr>
        <w:t>Client:</w:t>
      </w:r>
      <w:r>
        <w:t xml:space="preserve"> ZADCO</w:t>
      </w:r>
    </w:p>
    <w:p w:rsidR="009221FB" w:rsidRDefault="009221FB" w:rsidP="009221FB">
      <w:pPr>
        <w:spacing w:line="276" w:lineRule="auto"/>
      </w:pPr>
      <w:r>
        <w:rPr>
          <w:b/>
        </w:rPr>
        <w:t>Contractor</w:t>
      </w:r>
      <w:r w:rsidRPr="00BA25EB">
        <w:rPr>
          <w:b/>
        </w:rPr>
        <w:t>:</w:t>
      </w:r>
      <w:r>
        <w:t xml:space="preserve"> </w:t>
      </w:r>
      <w:proofErr w:type="spellStart"/>
      <w:r>
        <w:t>Petrofac</w:t>
      </w:r>
      <w:proofErr w:type="spellEnd"/>
      <w:r>
        <w:t xml:space="preserve"> Emirates</w:t>
      </w:r>
    </w:p>
    <w:p w:rsidR="009221FB" w:rsidRPr="00B1427B" w:rsidRDefault="009221FB" w:rsidP="009221FB">
      <w:pPr>
        <w:spacing w:line="276" w:lineRule="auto"/>
        <w:jc w:val="both"/>
        <w:rPr>
          <w:b/>
        </w:rPr>
      </w:pPr>
      <w:r w:rsidRPr="00BA25EB">
        <w:rPr>
          <w:b/>
        </w:rPr>
        <w:t>Scope of work:</w:t>
      </w:r>
      <w:r>
        <w:t xml:space="preserve"> Erection of Electrical and Instrumentation works with respect to </w:t>
      </w:r>
      <w:r w:rsidR="00B92949">
        <w:t xml:space="preserve">infrastructure </w:t>
      </w:r>
      <w:r>
        <w:t xml:space="preserve">buildings in Upper </w:t>
      </w:r>
      <w:proofErr w:type="spellStart"/>
      <w:r>
        <w:t>Zakum</w:t>
      </w:r>
      <w:proofErr w:type="spellEnd"/>
      <w:r>
        <w:t xml:space="preserve"> Central and West Islands. Fa</w:t>
      </w:r>
      <w:r w:rsidR="00B1427B">
        <w:t>brication works performed in on</w:t>
      </w:r>
      <w:r>
        <w:t>shore workshop and installation is done at offshore.</w:t>
      </w:r>
      <w:r w:rsidR="00B1427B">
        <w:t xml:space="preserve"> </w:t>
      </w:r>
      <w:r w:rsidR="00B1427B" w:rsidRPr="00B1427B">
        <w:rPr>
          <w:b/>
        </w:rPr>
        <w:t>(Handled Fire Fighting, HVAC and Electrical Fabrication works at Onshore)</w:t>
      </w:r>
    </w:p>
    <w:p w:rsidR="009221FB" w:rsidRDefault="009221FB" w:rsidP="009221FB">
      <w:pPr>
        <w:pStyle w:val="ListParagraph"/>
        <w:spacing w:line="276" w:lineRule="auto"/>
      </w:pPr>
    </w:p>
    <w:p w:rsidR="009221FB" w:rsidRPr="009221FB" w:rsidRDefault="009221FB" w:rsidP="009221FB">
      <w:pPr>
        <w:pStyle w:val="ListParagraph"/>
        <w:spacing w:line="276" w:lineRule="auto"/>
      </w:pPr>
    </w:p>
    <w:p w:rsidR="00954FF6" w:rsidRPr="000C1509" w:rsidRDefault="00954FF6" w:rsidP="00BA25EB">
      <w:pPr>
        <w:pStyle w:val="ListParagraph"/>
        <w:numPr>
          <w:ilvl w:val="0"/>
          <w:numId w:val="17"/>
        </w:numPr>
        <w:spacing w:line="276" w:lineRule="auto"/>
      </w:pPr>
      <w:r w:rsidRPr="00BA25EB">
        <w:rPr>
          <w:b/>
        </w:rPr>
        <w:t xml:space="preserve">Construction of New Diary Farm, </w:t>
      </w:r>
      <w:proofErr w:type="spellStart"/>
      <w:r w:rsidRPr="00BA25EB">
        <w:rPr>
          <w:b/>
        </w:rPr>
        <w:t>Nahel</w:t>
      </w:r>
      <w:proofErr w:type="spellEnd"/>
      <w:r w:rsidRPr="00BA25EB">
        <w:rPr>
          <w:b/>
        </w:rPr>
        <w:t xml:space="preserve"> City,</w:t>
      </w:r>
      <w:r w:rsidR="00652D23" w:rsidRPr="00BA25EB">
        <w:rPr>
          <w:b/>
        </w:rPr>
        <w:t xml:space="preserve"> Al </w:t>
      </w:r>
      <w:proofErr w:type="spellStart"/>
      <w:r w:rsidR="00652D23" w:rsidRPr="00BA25EB">
        <w:rPr>
          <w:b/>
        </w:rPr>
        <w:t>Ain</w:t>
      </w:r>
      <w:proofErr w:type="spellEnd"/>
      <w:r w:rsidR="00652D23" w:rsidRPr="00BA25EB">
        <w:rPr>
          <w:b/>
        </w:rPr>
        <w:t xml:space="preserve">, United Arab Emirates </w:t>
      </w:r>
      <w:r w:rsidR="00652D23" w:rsidRPr="000C1509">
        <w:t>(</w:t>
      </w:r>
      <w:r w:rsidRPr="000C1509">
        <w:t>From February 2016 to December 2016)</w:t>
      </w:r>
    </w:p>
    <w:p w:rsidR="00652D23" w:rsidRPr="00BA25EB" w:rsidRDefault="00652D23" w:rsidP="00954FF6">
      <w:pPr>
        <w:spacing w:line="276" w:lineRule="auto"/>
        <w:rPr>
          <w:b/>
        </w:rPr>
      </w:pPr>
    </w:p>
    <w:p w:rsidR="00652D23" w:rsidRDefault="00652D23" w:rsidP="00954FF6">
      <w:pPr>
        <w:spacing w:line="276" w:lineRule="auto"/>
      </w:pPr>
      <w:r w:rsidRPr="00BA25EB">
        <w:rPr>
          <w:b/>
        </w:rPr>
        <w:t>Position:</w:t>
      </w:r>
      <w:r>
        <w:t xml:space="preserve"> Site Engineer.</w:t>
      </w:r>
    </w:p>
    <w:p w:rsidR="00652D23" w:rsidRDefault="00652D23" w:rsidP="00954FF6">
      <w:pPr>
        <w:spacing w:line="276" w:lineRule="auto"/>
      </w:pPr>
      <w:r w:rsidRPr="00BA25EB">
        <w:rPr>
          <w:b/>
        </w:rPr>
        <w:t>Client:</w:t>
      </w:r>
      <w:r>
        <w:t xml:space="preserve"> Al </w:t>
      </w:r>
      <w:proofErr w:type="spellStart"/>
      <w:r>
        <w:t>Ain</w:t>
      </w:r>
      <w:proofErr w:type="spellEnd"/>
      <w:r>
        <w:t xml:space="preserve"> Municipality.</w:t>
      </w:r>
    </w:p>
    <w:p w:rsidR="00652D23" w:rsidRDefault="00652D23" w:rsidP="00954FF6">
      <w:pPr>
        <w:spacing w:line="276" w:lineRule="auto"/>
      </w:pPr>
      <w:r w:rsidRPr="00BA25EB">
        <w:rPr>
          <w:b/>
        </w:rPr>
        <w:t>Consultant:</w:t>
      </w:r>
      <w:r>
        <w:t xml:space="preserve"> AECOM Middle East.</w:t>
      </w:r>
    </w:p>
    <w:p w:rsidR="00652D23" w:rsidRDefault="00652D23" w:rsidP="00BA25EB">
      <w:pPr>
        <w:spacing w:line="276" w:lineRule="auto"/>
        <w:jc w:val="both"/>
      </w:pPr>
      <w:r w:rsidRPr="00BA25EB">
        <w:rPr>
          <w:b/>
        </w:rPr>
        <w:t>Scope of work:</w:t>
      </w:r>
      <w:r>
        <w:t xml:space="preserve"> Erection of Substation (1500 KVA), MEP works for </w:t>
      </w:r>
      <w:proofErr w:type="spellStart"/>
      <w:r>
        <w:t>Labour</w:t>
      </w:r>
      <w:proofErr w:type="spellEnd"/>
      <w:r>
        <w:t xml:space="preserve"> Accommodation buildings, Erection and Installation of Pumping station for farm with both Automatic and Manual Control modes, Erection and Installation of Waste water treatment plant for farm with both Automatic and Manual Control modes.</w:t>
      </w:r>
    </w:p>
    <w:p w:rsidR="00F86FFC" w:rsidRDefault="00F86FFC" w:rsidP="00BA25EB">
      <w:pPr>
        <w:spacing w:line="276" w:lineRule="auto"/>
        <w:jc w:val="both"/>
      </w:pPr>
    </w:p>
    <w:p w:rsidR="00954FF6" w:rsidRPr="000C1509" w:rsidRDefault="00954FF6" w:rsidP="00BA25EB">
      <w:pPr>
        <w:pStyle w:val="ListParagraph"/>
        <w:numPr>
          <w:ilvl w:val="0"/>
          <w:numId w:val="17"/>
        </w:numPr>
        <w:spacing w:line="276" w:lineRule="auto"/>
      </w:pPr>
      <w:r w:rsidRPr="00BA25EB">
        <w:rPr>
          <w:b/>
        </w:rPr>
        <w:t>Operation and Maintenance</w:t>
      </w:r>
      <w:r w:rsidR="00652D23" w:rsidRPr="00BA25EB">
        <w:rPr>
          <w:b/>
        </w:rPr>
        <w:t xml:space="preserve"> of Two Waste W</w:t>
      </w:r>
      <w:r w:rsidRPr="00BA25EB">
        <w:rPr>
          <w:b/>
        </w:rPr>
        <w:t>a</w:t>
      </w:r>
      <w:r w:rsidR="00652D23" w:rsidRPr="00BA25EB">
        <w:rPr>
          <w:b/>
        </w:rPr>
        <w:t>ter Treatment P</w:t>
      </w:r>
      <w:r w:rsidRPr="00BA25EB">
        <w:rPr>
          <w:b/>
        </w:rPr>
        <w:t>lants</w:t>
      </w:r>
      <w:r w:rsidR="00652D23" w:rsidRPr="00BA25EB">
        <w:rPr>
          <w:b/>
        </w:rPr>
        <w:t xml:space="preserve"> (STP)</w:t>
      </w:r>
      <w:r w:rsidRPr="00BA25EB">
        <w:rPr>
          <w:b/>
        </w:rPr>
        <w:t xml:space="preserve">, Al </w:t>
      </w:r>
      <w:proofErr w:type="spellStart"/>
      <w:r w:rsidRPr="00BA25EB">
        <w:rPr>
          <w:b/>
        </w:rPr>
        <w:t>Khazna</w:t>
      </w:r>
      <w:proofErr w:type="spellEnd"/>
      <w:r w:rsidRPr="00BA25EB">
        <w:rPr>
          <w:b/>
        </w:rPr>
        <w:t xml:space="preserve"> Tannery, Al </w:t>
      </w:r>
      <w:proofErr w:type="spellStart"/>
      <w:r w:rsidRPr="00BA25EB">
        <w:rPr>
          <w:b/>
        </w:rPr>
        <w:t>Khazna</w:t>
      </w:r>
      <w:proofErr w:type="spellEnd"/>
      <w:r w:rsidRPr="00BA25EB">
        <w:rPr>
          <w:b/>
        </w:rPr>
        <w:t xml:space="preserve">, United Arab Emirates </w:t>
      </w:r>
      <w:r w:rsidRPr="000C1509">
        <w:t>(From March 2016 to March 2017)</w:t>
      </w:r>
    </w:p>
    <w:p w:rsidR="00652D23" w:rsidRDefault="00652D23" w:rsidP="00652D23">
      <w:pPr>
        <w:spacing w:line="276" w:lineRule="auto"/>
      </w:pPr>
    </w:p>
    <w:p w:rsidR="00652D23" w:rsidRDefault="00652D23" w:rsidP="00652D23">
      <w:pPr>
        <w:spacing w:line="276" w:lineRule="auto"/>
      </w:pPr>
      <w:r w:rsidRPr="00BA25EB">
        <w:rPr>
          <w:b/>
        </w:rPr>
        <w:t>Position:</w:t>
      </w:r>
      <w:r>
        <w:t xml:space="preserve"> Site Engineer.</w:t>
      </w:r>
    </w:p>
    <w:p w:rsidR="00652D23" w:rsidRDefault="00652D23" w:rsidP="00652D23">
      <w:pPr>
        <w:spacing w:line="276" w:lineRule="auto"/>
      </w:pPr>
      <w:r w:rsidRPr="00BA25EB">
        <w:rPr>
          <w:b/>
        </w:rPr>
        <w:t>Client:</w:t>
      </w:r>
      <w:r>
        <w:t xml:space="preserve"> Al </w:t>
      </w:r>
      <w:proofErr w:type="spellStart"/>
      <w:r>
        <w:t>Ain</w:t>
      </w:r>
      <w:proofErr w:type="spellEnd"/>
      <w:r>
        <w:t xml:space="preserve"> Municipality.</w:t>
      </w:r>
    </w:p>
    <w:p w:rsidR="00652D23" w:rsidRDefault="00652D23" w:rsidP="00652D23">
      <w:pPr>
        <w:spacing w:line="276" w:lineRule="auto"/>
      </w:pPr>
      <w:r w:rsidRPr="00BA25EB">
        <w:rPr>
          <w:b/>
        </w:rPr>
        <w:t>Consultant:</w:t>
      </w:r>
      <w:r>
        <w:t xml:space="preserve"> </w:t>
      </w:r>
      <w:proofErr w:type="spellStart"/>
      <w:r>
        <w:t>Hyder</w:t>
      </w:r>
      <w:proofErr w:type="spellEnd"/>
      <w:r>
        <w:t xml:space="preserve"> Consultants.</w:t>
      </w:r>
    </w:p>
    <w:p w:rsidR="00652D23" w:rsidRDefault="00652D23" w:rsidP="00652D23">
      <w:pPr>
        <w:spacing w:line="276" w:lineRule="auto"/>
      </w:pPr>
      <w:r w:rsidRPr="00BA25EB">
        <w:rPr>
          <w:b/>
        </w:rPr>
        <w:t>Scope of work:</w:t>
      </w:r>
      <w:r>
        <w:t xml:space="preserve"> Daily based monit</w:t>
      </w:r>
      <w:r w:rsidR="00392C69">
        <w:t xml:space="preserve">oring of plant. </w:t>
      </w:r>
      <w:proofErr w:type="gramStart"/>
      <w:r>
        <w:t xml:space="preserve">Blower and Filtration units </w:t>
      </w:r>
      <w:r w:rsidR="00392C69">
        <w:t xml:space="preserve">up gradation </w:t>
      </w:r>
      <w:r>
        <w:t>with Automatic and Manual switching modes.</w:t>
      </w:r>
      <w:proofErr w:type="gramEnd"/>
      <w:r>
        <w:t xml:space="preserve"> </w:t>
      </w:r>
    </w:p>
    <w:p w:rsidR="00652D23" w:rsidRDefault="00652D23" w:rsidP="00954FF6">
      <w:pPr>
        <w:spacing w:line="276" w:lineRule="auto"/>
      </w:pPr>
    </w:p>
    <w:p w:rsidR="006B5010" w:rsidRPr="00954FF6" w:rsidRDefault="006B5010" w:rsidP="00954FF6">
      <w:pPr>
        <w:spacing w:line="276" w:lineRule="auto"/>
      </w:pPr>
    </w:p>
    <w:p w:rsidR="00954FF6" w:rsidRDefault="00954FF6" w:rsidP="004A1144">
      <w:pPr>
        <w:spacing w:line="276" w:lineRule="auto"/>
        <w:jc w:val="right"/>
      </w:pPr>
    </w:p>
    <w:p w:rsidR="00032223" w:rsidRPr="007F6588" w:rsidRDefault="00032223" w:rsidP="00032223">
      <w:pPr>
        <w:shd w:val="clear" w:color="auto" w:fill="C0C0C0"/>
        <w:tabs>
          <w:tab w:val="left" w:pos="7425"/>
        </w:tabs>
        <w:spacing w:after="200" w:line="360" w:lineRule="auto"/>
        <w:rPr>
          <w:b/>
          <w:caps/>
          <w:sz w:val="28"/>
          <w:szCs w:val="28"/>
        </w:rPr>
      </w:pPr>
      <w:r w:rsidRPr="007919D1">
        <w:rPr>
          <w:b/>
          <w:caps/>
          <w:sz w:val="28"/>
          <w:szCs w:val="28"/>
        </w:rPr>
        <w:t>EDUCATIONAL QUALIFICATIONS:</w:t>
      </w:r>
    </w:p>
    <w:p w:rsidR="00032223" w:rsidRDefault="00032223" w:rsidP="00032223">
      <w:pPr>
        <w:spacing w:line="360" w:lineRule="auto"/>
        <w:rPr>
          <w:b/>
          <w:caps/>
        </w:rPr>
      </w:pPr>
    </w:p>
    <w:tbl>
      <w:tblPr>
        <w:tblW w:w="9232" w:type="dxa"/>
        <w:jc w:val="center"/>
        <w:tblInd w:w="626" w:type="dxa"/>
        <w:tblLayout w:type="fixed"/>
        <w:tblLook w:val="04A0" w:firstRow="1" w:lastRow="0" w:firstColumn="1" w:lastColumn="0" w:noHBand="0" w:noVBand="1"/>
      </w:tblPr>
      <w:tblGrid>
        <w:gridCol w:w="1916"/>
        <w:gridCol w:w="2070"/>
        <w:gridCol w:w="2340"/>
        <w:gridCol w:w="1620"/>
        <w:gridCol w:w="1286"/>
      </w:tblGrid>
      <w:tr w:rsidR="00032223" w:rsidRPr="000E7540" w:rsidTr="00697E2F">
        <w:trPr>
          <w:trHeight w:val="250"/>
          <w:jc w:val="center"/>
        </w:trPr>
        <w:tc>
          <w:tcPr>
            <w:tcW w:w="1916" w:type="dxa"/>
            <w:tcBorders>
              <w:top w:val="single" w:sz="6" w:space="0" w:color="auto"/>
              <w:left w:val="single" w:sz="6" w:space="0" w:color="auto"/>
              <w:bottom w:val="single" w:sz="6" w:space="0" w:color="auto"/>
              <w:right w:val="single" w:sz="6" w:space="0" w:color="auto"/>
            </w:tcBorders>
            <w:vAlign w:val="center"/>
          </w:tcPr>
          <w:p w:rsidR="00032223" w:rsidRPr="000E7540" w:rsidRDefault="00032223" w:rsidP="00697E2F">
            <w:pPr>
              <w:jc w:val="center"/>
              <w:rPr>
                <w:b/>
                <w:bCs/>
              </w:rPr>
            </w:pPr>
            <w:r w:rsidRPr="000E7540">
              <w:rPr>
                <w:b/>
                <w:bCs/>
              </w:rPr>
              <w:t>Qualification</w:t>
            </w:r>
          </w:p>
        </w:tc>
        <w:tc>
          <w:tcPr>
            <w:tcW w:w="2070" w:type="dxa"/>
            <w:tcBorders>
              <w:top w:val="single" w:sz="6" w:space="0" w:color="auto"/>
              <w:left w:val="single" w:sz="6" w:space="0" w:color="auto"/>
              <w:bottom w:val="single" w:sz="6" w:space="0" w:color="auto"/>
              <w:right w:val="single" w:sz="6" w:space="0" w:color="auto"/>
            </w:tcBorders>
            <w:vAlign w:val="center"/>
          </w:tcPr>
          <w:p w:rsidR="00032223" w:rsidRPr="000E7540" w:rsidRDefault="00032223" w:rsidP="00697E2F">
            <w:pPr>
              <w:jc w:val="center"/>
              <w:rPr>
                <w:b/>
                <w:bCs/>
              </w:rPr>
            </w:pPr>
            <w:r w:rsidRPr="000E7540">
              <w:rPr>
                <w:b/>
                <w:bCs/>
              </w:rPr>
              <w:t>Institute/College</w:t>
            </w:r>
          </w:p>
        </w:tc>
        <w:tc>
          <w:tcPr>
            <w:tcW w:w="2340" w:type="dxa"/>
            <w:tcBorders>
              <w:top w:val="single" w:sz="6" w:space="0" w:color="auto"/>
              <w:left w:val="single" w:sz="6" w:space="0" w:color="auto"/>
              <w:bottom w:val="single" w:sz="6" w:space="0" w:color="auto"/>
              <w:right w:val="single" w:sz="6" w:space="0" w:color="auto"/>
            </w:tcBorders>
            <w:vAlign w:val="center"/>
          </w:tcPr>
          <w:p w:rsidR="00032223" w:rsidRPr="000E7540" w:rsidRDefault="00032223" w:rsidP="00697E2F">
            <w:pPr>
              <w:jc w:val="center"/>
              <w:rPr>
                <w:b/>
                <w:bCs/>
              </w:rPr>
            </w:pPr>
            <w:r w:rsidRPr="000E7540">
              <w:rPr>
                <w:b/>
                <w:bCs/>
              </w:rPr>
              <w:t>Board/University</w:t>
            </w:r>
          </w:p>
        </w:tc>
        <w:tc>
          <w:tcPr>
            <w:tcW w:w="1620" w:type="dxa"/>
            <w:tcBorders>
              <w:top w:val="single" w:sz="6" w:space="0" w:color="auto"/>
              <w:left w:val="single" w:sz="6" w:space="0" w:color="auto"/>
              <w:bottom w:val="single" w:sz="6" w:space="0" w:color="auto"/>
              <w:right w:val="single" w:sz="6" w:space="0" w:color="auto"/>
            </w:tcBorders>
            <w:vAlign w:val="center"/>
          </w:tcPr>
          <w:p w:rsidR="00032223" w:rsidRPr="000E7540" w:rsidRDefault="00032223" w:rsidP="00697E2F">
            <w:pPr>
              <w:jc w:val="center"/>
              <w:rPr>
                <w:b/>
                <w:bCs/>
              </w:rPr>
            </w:pPr>
            <w:r>
              <w:rPr>
                <w:b/>
                <w:bCs/>
              </w:rPr>
              <w:t>Year o</w:t>
            </w:r>
            <w:r w:rsidRPr="000E7540">
              <w:rPr>
                <w:b/>
                <w:bCs/>
              </w:rPr>
              <w:t>f Completion</w:t>
            </w:r>
          </w:p>
        </w:tc>
        <w:tc>
          <w:tcPr>
            <w:tcW w:w="1286" w:type="dxa"/>
            <w:tcBorders>
              <w:top w:val="single" w:sz="6" w:space="0" w:color="auto"/>
              <w:left w:val="single" w:sz="6" w:space="0" w:color="auto"/>
              <w:bottom w:val="single" w:sz="6" w:space="0" w:color="auto"/>
              <w:right w:val="single" w:sz="6" w:space="0" w:color="auto"/>
            </w:tcBorders>
            <w:vAlign w:val="center"/>
          </w:tcPr>
          <w:p w:rsidR="00032223" w:rsidRPr="000E7540" w:rsidRDefault="00032223" w:rsidP="00697E2F">
            <w:pPr>
              <w:jc w:val="center"/>
              <w:rPr>
                <w:b/>
                <w:bCs/>
              </w:rPr>
            </w:pPr>
            <w:r>
              <w:rPr>
                <w:b/>
                <w:bCs/>
              </w:rPr>
              <w:t xml:space="preserve">Mark </w:t>
            </w:r>
          </w:p>
        </w:tc>
      </w:tr>
      <w:tr w:rsidR="00032223" w:rsidRPr="000E7540" w:rsidTr="00697E2F">
        <w:trPr>
          <w:trHeight w:val="260"/>
          <w:jc w:val="center"/>
        </w:trPr>
        <w:tc>
          <w:tcPr>
            <w:tcW w:w="1916" w:type="dxa"/>
            <w:tcBorders>
              <w:top w:val="single" w:sz="6" w:space="0" w:color="auto"/>
              <w:left w:val="single" w:sz="6" w:space="0" w:color="auto"/>
              <w:bottom w:val="single" w:sz="6" w:space="0" w:color="auto"/>
              <w:right w:val="single" w:sz="6" w:space="0" w:color="auto"/>
            </w:tcBorders>
            <w:vAlign w:val="center"/>
          </w:tcPr>
          <w:p w:rsidR="00032223" w:rsidRDefault="00032223" w:rsidP="00697E2F">
            <w:pPr>
              <w:spacing w:line="276" w:lineRule="auto"/>
              <w:jc w:val="center"/>
              <w:rPr>
                <w:b/>
                <w:bCs/>
              </w:rPr>
            </w:pPr>
            <w:r w:rsidRPr="000E7540">
              <w:rPr>
                <w:b/>
                <w:bCs/>
              </w:rPr>
              <w:t>S</w:t>
            </w:r>
            <w:r>
              <w:rPr>
                <w:b/>
                <w:bCs/>
              </w:rPr>
              <w:t>.</w:t>
            </w:r>
            <w:r w:rsidRPr="000E7540">
              <w:rPr>
                <w:b/>
                <w:bCs/>
              </w:rPr>
              <w:t>S</w:t>
            </w:r>
            <w:r>
              <w:rPr>
                <w:b/>
                <w:bCs/>
              </w:rPr>
              <w:t>.</w:t>
            </w:r>
            <w:r w:rsidRPr="000E7540">
              <w:rPr>
                <w:b/>
                <w:bCs/>
              </w:rPr>
              <w:t>L</w:t>
            </w:r>
            <w:r>
              <w:rPr>
                <w:b/>
                <w:bCs/>
              </w:rPr>
              <w:t>.</w:t>
            </w:r>
            <w:r w:rsidRPr="000E7540">
              <w:rPr>
                <w:b/>
                <w:bCs/>
              </w:rPr>
              <w:t>C</w:t>
            </w:r>
            <w:r>
              <w:rPr>
                <w:b/>
                <w:bCs/>
              </w:rPr>
              <w:t>.</w:t>
            </w:r>
          </w:p>
          <w:p w:rsidR="00032223" w:rsidRPr="000E7540" w:rsidRDefault="00032223" w:rsidP="00697E2F">
            <w:pPr>
              <w:spacing w:line="276" w:lineRule="auto"/>
              <w:jc w:val="center"/>
              <w:rPr>
                <w:b/>
                <w:bCs/>
              </w:rPr>
            </w:pPr>
            <w:r w:rsidRPr="000E7540">
              <w:rPr>
                <w:b/>
                <w:bCs/>
              </w:rPr>
              <w:t>(X</w:t>
            </w:r>
            <w:r w:rsidRPr="000E7540">
              <w:rPr>
                <w:b/>
                <w:bCs/>
                <w:vertAlign w:val="superscript"/>
              </w:rPr>
              <w:t>TH</w:t>
            </w:r>
            <w:r w:rsidRPr="000E7540">
              <w:rPr>
                <w:b/>
                <w:bCs/>
              </w:rPr>
              <w:t>)</w:t>
            </w:r>
          </w:p>
        </w:tc>
        <w:tc>
          <w:tcPr>
            <w:tcW w:w="207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ind w:left="-75"/>
              <w:jc w:val="center"/>
            </w:pPr>
            <w:r w:rsidRPr="005217F9">
              <w:t xml:space="preserve">St. Joseph’s High School, </w:t>
            </w:r>
            <w:proofErr w:type="spellStart"/>
            <w:r w:rsidRPr="005217F9">
              <w:t>Kudakkachira</w:t>
            </w:r>
            <w:proofErr w:type="spellEnd"/>
            <w:r w:rsidRPr="005217F9">
              <w:t>, Kerala, India.</w:t>
            </w:r>
          </w:p>
        </w:tc>
        <w:tc>
          <w:tcPr>
            <w:tcW w:w="234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ind w:left="-75"/>
              <w:jc w:val="center"/>
            </w:pPr>
            <w:r w:rsidRPr="005217F9">
              <w:t>State board of</w:t>
            </w:r>
          </w:p>
          <w:p w:rsidR="00032223" w:rsidRPr="005217F9" w:rsidRDefault="00032223" w:rsidP="00697E2F">
            <w:pPr>
              <w:spacing w:line="276" w:lineRule="auto"/>
              <w:ind w:left="-75"/>
              <w:jc w:val="center"/>
            </w:pPr>
            <w:r w:rsidRPr="005217F9">
              <w:t xml:space="preserve"> Kerala, India.</w:t>
            </w:r>
          </w:p>
        </w:tc>
        <w:tc>
          <w:tcPr>
            <w:tcW w:w="162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2007</w:t>
            </w:r>
          </w:p>
        </w:tc>
        <w:tc>
          <w:tcPr>
            <w:tcW w:w="1286"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85%</w:t>
            </w:r>
          </w:p>
        </w:tc>
      </w:tr>
      <w:tr w:rsidR="00032223" w:rsidRPr="000E7540" w:rsidTr="00697E2F">
        <w:trPr>
          <w:trHeight w:val="236"/>
          <w:jc w:val="center"/>
        </w:trPr>
        <w:tc>
          <w:tcPr>
            <w:tcW w:w="1916" w:type="dxa"/>
            <w:tcBorders>
              <w:top w:val="single" w:sz="6" w:space="0" w:color="auto"/>
              <w:left w:val="single" w:sz="6" w:space="0" w:color="auto"/>
              <w:bottom w:val="single" w:sz="6" w:space="0" w:color="auto"/>
              <w:right w:val="single" w:sz="6" w:space="0" w:color="auto"/>
            </w:tcBorders>
            <w:vAlign w:val="center"/>
          </w:tcPr>
          <w:p w:rsidR="00032223" w:rsidRDefault="00032223" w:rsidP="00697E2F">
            <w:pPr>
              <w:spacing w:line="276" w:lineRule="auto"/>
              <w:jc w:val="center"/>
              <w:rPr>
                <w:b/>
                <w:bCs/>
              </w:rPr>
            </w:pPr>
            <w:r w:rsidRPr="000E7540">
              <w:rPr>
                <w:b/>
                <w:bCs/>
              </w:rPr>
              <w:t>H</w:t>
            </w:r>
            <w:r>
              <w:rPr>
                <w:b/>
                <w:bCs/>
              </w:rPr>
              <w:t>.</w:t>
            </w:r>
            <w:r w:rsidRPr="000E7540">
              <w:rPr>
                <w:b/>
                <w:bCs/>
              </w:rPr>
              <w:t>S</w:t>
            </w:r>
            <w:r>
              <w:rPr>
                <w:b/>
                <w:bCs/>
              </w:rPr>
              <w:t>.</w:t>
            </w:r>
            <w:r w:rsidRPr="000E7540">
              <w:rPr>
                <w:b/>
                <w:bCs/>
              </w:rPr>
              <w:t>C</w:t>
            </w:r>
            <w:r>
              <w:rPr>
                <w:b/>
                <w:bCs/>
              </w:rPr>
              <w:t>.</w:t>
            </w:r>
          </w:p>
          <w:p w:rsidR="00032223" w:rsidRPr="000E7540" w:rsidRDefault="00032223" w:rsidP="00697E2F">
            <w:pPr>
              <w:spacing w:line="276" w:lineRule="auto"/>
              <w:jc w:val="center"/>
              <w:rPr>
                <w:b/>
                <w:bCs/>
              </w:rPr>
            </w:pPr>
            <w:r w:rsidRPr="000E7540">
              <w:rPr>
                <w:b/>
                <w:bCs/>
              </w:rPr>
              <w:t>(XII</w:t>
            </w:r>
            <w:r w:rsidRPr="000E7540">
              <w:rPr>
                <w:b/>
                <w:bCs/>
                <w:vertAlign w:val="superscript"/>
              </w:rPr>
              <w:t>TH</w:t>
            </w:r>
            <w:r w:rsidRPr="000E7540">
              <w:rPr>
                <w:b/>
                <w:bCs/>
              </w:rPr>
              <w:t>)</w:t>
            </w:r>
          </w:p>
        </w:tc>
        <w:tc>
          <w:tcPr>
            <w:tcW w:w="207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jc w:val="center"/>
            </w:pPr>
            <w:r w:rsidRPr="005217F9">
              <w:t xml:space="preserve">Our Lady of Lourdes Higher Secondary School, </w:t>
            </w:r>
            <w:proofErr w:type="spellStart"/>
            <w:r w:rsidRPr="005217F9">
              <w:t>Uzhavoor</w:t>
            </w:r>
            <w:proofErr w:type="spellEnd"/>
            <w:r w:rsidRPr="005217F9">
              <w:t>, Kerala, India.</w:t>
            </w:r>
          </w:p>
        </w:tc>
        <w:tc>
          <w:tcPr>
            <w:tcW w:w="234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jc w:val="center"/>
            </w:pPr>
            <w:r w:rsidRPr="005217F9">
              <w:t xml:space="preserve"> State board of </w:t>
            </w:r>
          </w:p>
          <w:p w:rsidR="00032223" w:rsidRPr="005217F9" w:rsidRDefault="00032223" w:rsidP="00697E2F">
            <w:pPr>
              <w:spacing w:line="276" w:lineRule="auto"/>
              <w:jc w:val="center"/>
            </w:pPr>
            <w:r w:rsidRPr="005217F9">
              <w:t>Kerala, India.</w:t>
            </w:r>
          </w:p>
        </w:tc>
        <w:tc>
          <w:tcPr>
            <w:tcW w:w="162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2009</w:t>
            </w:r>
          </w:p>
        </w:tc>
        <w:tc>
          <w:tcPr>
            <w:tcW w:w="1286"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75%</w:t>
            </w:r>
          </w:p>
        </w:tc>
      </w:tr>
      <w:tr w:rsidR="00032223" w:rsidRPr="000E7540" w:rsidTr="00697E2F">
        <w:trPr>
          <w:trHeight w:val="636"/>
          <w:jc w:val="center"/>
        </w:trPr>
        <w:tc>
          <w:tcPr>
            <w:tcW w:w="1916" w:type="dxa"/>
            <w:tcBorders>
              <w:top w:val="single" w:sz="6" w:space="0" w:color="auto"/>
              <w:left w:val="single" w:sz="6" w:space="0" w:color="auto"/>
              <w:bottom w:val="single" w:sz="6" w:space="0" w:color="auto"/>
              <w:right w:val="single" w:sz="6" w:space="0" w:color="auto"/>
            </w:tcBorders>
            <w:vAlign w:val="center"/>
          </w:tcPr>
          <w:p w:rsidR="00032223" w:rsidRDefault="00032223" w:rsidP="00697E2F">
            <w:pPr>
              <w:spacing w:line="276" w:lineRule="auto"/>
              <w:jc w:val="center"/>
              <w:rPr>
                <w:b/>
                <w:bCs/>
              </w:rPr>
            </w:pPr>
            <w:r>
              <w:rPr>
                <w:b/>
                <w:bCs/>
              </w:rPr>
              <w:t>B.E.</w:t>
            </w:r>
          </w:p>
          <w:p w:rsidR="00032223" w:rsidRPr="000E7540" w:rsidRDefault="00032223" w:rsidP="00697E2F">
            <w:pPr>
              <w:spacing w:line="276" w:lineRule="auto"/>
              <w:jc w:val="center"/>
              <w:rPr>
                <w:b/>
                <w:bCs/>
              </w:rPr>
            </w:pPr>
            <w:r>
              <w:rPr>
                <w:b/>
                <w:bCs/>
              </w:rPr>
              <w:t xml:space="preserve">(Electronics and Communication </w:t>
            </w:r>
            <w:r w:rsidRPr="000E7540">
              <w:rPr>
                <w:b/>
                <w:bCs/>
              </w:rPr>
              <w:t>E</w:t>
            </w:r>
            <w:r>
              <w:rPr>
                <w:b/>
                <w:bCs/>
              </w:rPr>
              <w:t>ngineering.</w:t>
            </w:r>
            <w:r w:rsidRPr="000E7540">
              <w:t>)</w:t>
            </w:r>
          </w:p>
        </w:tc>
        <w:tc>
          <w:tcPr>
            <w:tcW w:w="207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jc w:val="center"/>
            </w:pPr>
            <w:r w:rsidRPr="005217F9">
              <w:t xml:space="preserve">Loyola Institute of Technology and Science, </w:t>
            </w:r>
            <w:proofErr w:type="spellStart"/>
            <w:r w:rsidRPr="005217F9">
              <w:t>Nagercoil</w:t>
            </w:r>
            <w:proofErr w:type="spellEnd"/>
            <w:r w:rsidRPr="005217F9">
              <w:t>, Tamil Nadu, India.</w:t>
            </w:r>
          </w:p>
        </w:tc>
        <w:tc>
          <w:tcPr>
            <w:tcW w:w="234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spacing w:line="276" w:lineRule="auto"/>
              <w:jc w:val="center"/>
            </w:pPr>
            <w:r w:rsidRPr="005217F9">
              <w:t>Anna University Chennai, Tamil Nadu, India.</w:t>
            </w:r>
          </w:p>
        </w:tc>
        <w:tc>
          <w:tcPr>
            <w:tcW w:w="1620"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2013</w:t>
            </w:r>
          </w:p>
        </w:tc>
        <w:tc>
          <w:tcPr>
            <w:tcW w:w="1286" w:type="dxa"/>
            <w:tcBorders>
              <w:top w:val="single" w:sz="6" w:space="0" w:color="auto"/>
              <w:left w:val="single" w:sz="6" w:space="0" w:color="auto"/>
              <w:bottom w:val="single" w:sz="6" w:space="0" w:color="auto"/>
              <w:right w:val="single" w:sz="6" w:space="0" w:color="auto"/>
            </w:tcBorders>
            <w:vAlign w:val="center"/>
          </w:tcPr>
          <w:p w:rsidR="00032223" w:rsidRPr="005217F9" w:rsidRDefault="00032223" w:rsidP="00697E2F">
            <w:pPr>
              <w:jc w:val="center"/>
            </w:pPr>
            <w:r w:rsidRPr="005217F9">
              <w:t>8.12</w:t>
            </w:r>
          </w:p>
          <w:p w:rsidR="00032223" w:rsidRPr="005217F9" w:rsidRDefault="00032223" w:rsidP="00697E2F">
            <w:pPr>
              <w:jc w:val="center"/>
            </w:pPr>
            <w:r w:rsidRPr="005217F9">
              <w:t>(CGPA)</w:t>
            </w:r>
          </w:p>
        </w:tc>
      </w:tr>
    </w:tbl>
    <w:p w:rsidR="00F60C72" w:rsidRDefault="00F60C72" w:rsidP="004A1144">
      <w:pPr>
        <w:spacing w:line="276" w:lineRule="auto"/>
        <w:jc w:val="right"/>
      </w:pPr>
    </w:p>
    <w:p w:rsidR="00713036" w:rsidRDefault="00713036" w:rsidP="004A1144">
      <w:pPr>
        <w:spacing w:line="276" w:lineRule="auto"/>
        <w:jc w:val="right"/>
      </w:pPr>
    </w:p>
    <w:p w:rsidR="009221FB" w:rsidRPr="00954FF6" w:rsidRDefault="009221FB" w:rsidP="004A1144">
      <w:pPr>
        <w:spacing w:line="276" w:lineRule="auto"/>
        <w:jc w:val="right"/>
      </w:pPr>
    </w:p>
    <w:p w:rsidR="0010645B" w:rsidRDefault="0010645B" w:rsidP="004A1144">
      <w:pPr>
        <w:spacing w:line="276" w:lineRule="auto"/>
        <w:jc w:val="right"/>
        <w:rPr>
          <w:b/>
          <w:u w:val="single"/>
        </w:rPr>
      </w:pPr>
    </w:p>
    <w:p w:rsidR="008A58DA" w:rsidRPr="00E1371F" w:rsidRDefault="008A58DA" w:rsidP="008A58DA">
      <w:pPr>
        <w:shd w:val="clear" w:color="auto" w:fill="C0C0C0"/>
        <w:spacing w:after="200"/>
      </w:pPr>
      <w:r>
        <w:rPr>
          <w:b/>
          <w:caps/>
        </w:rPr>
        <w:lastRenderedPageBreak/>
        <w:t>CERTIFICATIONS</w:t>
      </w:r>
      <w:r w:rsidRPr="00E1371F">
        <w:rPr>
          <w:b/>
          <w:caps/>
        </w:rPr>
        <w:t>:</w:t>
      </w:r>
    </w:p>
    <w:p w:rsidR="0010645B" w:rsidRDefault="0010645B" w:rsidP="008A58DA">
      <w:pPr>
        <w:spacing w:line="276" w:lineRule="auto"/>
        <w:rPr>
          <w:b/>
          <w:u w:val="single"/>
        </w:rPr>
      </w:pPr>
    </w:p>
    <w:p w:rsidR="008A58DA" w:rsidRDefault="008A58DA" w:rsidP="008A58DA">
      <w:pPr>
        <w:pStyle w:val="ListParagraph"/>
        <w:numPr>
          <w:ilvl w:val="0"/>
          <w:numId w:val="2"/>
        </w:numPr>
        <w:spacing w:line="276" w:lineRule="auto"/>
        <w:jc w:val="both"/>
      </w:pPr>
      <w:r w:rsidRPr="002537EC">
        <w:t>Obtained</w:t>
      </w:r>
      <w:r>
        <w:t xml:space="preserve"> 6 months internship,</w:t>
      </w:r>
      <w:r w:rsidRPr="009A4F99">
        <w:rPr>
          <w:b/>
        </w:rPr>
        <w:t xml:space="preserve"> Post Graduate Diploma in Industrial Automation</w:t>
      </w:r>
      <w:r w:rsidRPr="005217F9">
        <w:t xml:space="preserve"> from </w:t>
      </w:r>
      <w:r w:rsidRPr="009A4F99">
        <w:rPr>
          <w:b/>
        </w:rPr>
        <w:t>Technocrat Automation</w:t>
      </w:r>
      <w:r w:rsidRPr="005217F9">
        <w:t xml:space="preserve"> </w:t>
      </w:r>
      <w:r w:rsidRPr="009A4F99">
        <w:rPr>
          <w:b/>
        </w:rPr>
        <w:t xml:space="preserve">private limited, Chennai, Tamil Nadu, </w:t>
      </w:r>
      <w:proofErr w:type="gramStart"/>
      <w:r w:rsidRPr="009A4F99">
        <w:rPr>
          <w:b/>
        </w:rPr>
        <w:t>India</w:t>
      </w:r>
      <w:proofErr w:type="gramEnd"/>
      <w:r w:rsidRPr="005217F9">
        <w:t xml:space="preserve"> (From March 2013 to August 2013).</w:t>
      </w:r>
    </w:p>
    <w:p w:rsidR="00BA25EB" w:rsidRDefault="00BA25EB" w:rsidP="00BA25EB">
      <w:pPr>
        <w:pStyle w:val="ListParagraph"/>
        <w:spacing w:line="276" w:lineRule="auto"/>
        <w:jc w:val="both"/>
      </w:pPr>
    </w:p>
    <w:p w:rsidR="00BA25EB" w:rsidRPr="00D17B35" w:rsidRDefault="008A58DA" w:rsidP="00D17B35">
      <w:pPr>
        <w:pStyle w:val="ListParagraph"/>
        <w:numPr>
          <w:ilvl w:val="0"/>
          <w:numId w:val="2"/>
        </w:numPr>
        <w:spacing w:line="276" w:lineRule="auto"/>
        <w:jc w:val="both"/>
      </w:pPr>
      <w:r w:rsidRPr="008A58DA">
        <w:rPr>
          <w:b/>
        </w:rPr>
        <w:t>OPITO certification</w:t>
      </w:r>
      <w:r>
        <w:t xml:space="preserve"> in Basic </w:t>
      </w:r>
      <w:r w:rsidR="00A30641">
        <w:rPr>
          <w:b/>
        </w:rPr>
        <w:t>H2S and TSB</w:t>
      </w:r>
      <w:r w:rsidRPr="00246F9C">
        <w:rPr>
          <w:b/>
        </w:rPr>
        <w:t xml:space="preserve"> Safety Procedures</w:t>
      </w:r>
      <w:r w:rsidR="00096433">
        <w:t xml:space="preserve"> with respect to o</w:t>
      </w:r>
      <w:r>
        <w:t xml:space="preserve">ffshore works from </w:t>
      </w:r>
      <w:r w:rsidRPr="0031710B">
        <w:rPr>
          <w:b/>
        </w:rPr>
        <w:t>Emirates Technical and Safety Development</w:t>
      </w:r>
      <w:r w:rsidR="0031710B" w:rsidRPr="0031710B">
        <w:rPr>
          <w:b/>
        </w:rPr>
        <w:t xml:space="preserve"> Center</w:t>
      </w:r>
      <w:r w:rsidRPr="0031710B">
        <w:rPr>
          <w:b/>
        </w:rPr>
        <w:t>, Abu Dhabi, UAE</w:t>
      </w:r>
      <w:r>
        <w:t xml:space="preserve"> ( In April </w:t>
      </w:r>
      <w:r w:rsidR="0031710B">
        <w:t xml:space="preserve">2017 and Valid for </w:t>
      </w:r>
      <w:r>
        <w:t>2 years)</w:t>
      </w:r>
    </w:p>
    <w:p w:rsidR="00920E90" w:rsidRPr="00207F6E" w:rsidRDefault="008A52CF" w:rsidP="00BA25EB">
      <w:pPr>
        <w:tabs>
          <w:tab w:val="left" w:pos="720"/>
          <w:tab w:val="left" w:pos="3105"/>
        </w:tabs>
        <w:jc w:val="both"/>
      </w:pPr>
      <w:r w:rsidRPr="00207F6E">
        <w:tab/>
        <w:t xml:space="preserve"> </w:t>
      </w:r>
      <w:r w:rsidR="00DC3B7E">
        <w:tab/>
      </w:r>
    </w:p>
    <w:p w:rsidR="00AE3EF8" w:rsidRPr="00E1371F" w:rsidRDefault="00AE3EF8" w:rsidP="009A4F99">
      <w:pPr>
        <w:shd w:val="clear" w:color="auto" w:fill="C0C0C0"/>
        <w:spacing w:after="200"/>
      </w:pPr>
      <w:r w:rsidRPr="00E1371F">
        <w:rPr>
          <w:b/>
          <w:caps/>
        </w:rPr>
        <w:t>Personal profile:</w:t>
      </w:r>
    </w:p>
    <w:p w:rsidR="00920E90" w:rsidRPr="007F4E78" w:rsidRDefault="005D728D" w:rsidP="00804997">
      <w:pPr>
        <w:tabs>
          <w:tab w:val="left" w:pos="450"/>
        </w:tabs>
        <w:spacing w:line="360" w:lineRule="auto"/>
        <w:jc w:val="both"/>
        <w:rPr>
          <w:sz w:val="22"/>
          <w:szCs w:val="22"/>
        </w:rPr>
      </w:pPr>
      <w:r>
        <w:t xml:space="preserve">      </w:t>
      </w:r>
    </w:p>
    <w:p w:rsidR="008A52CF" w:rsidRPr="007F4E78" w:rsidRDefault="00AE3EF8" w:rsidP="00920E90">
      <w:pPr>
        <w:tabs>
          <w:tab w:val="left" w:pos="450"/>
        </w:tabs>
        <w:spacing w:line="360" w:lineRule="auto"/>
        <w:jc w:val="both"/>
        <w:rPr>
          <w:sz w:val="22"/>
          <w:szCs w:val="22"/>
        </w:rPr>
      </w:pPr>
      <w:r>
        <w:rPr>
          <w:sz w:val="22"/>
          <w:szCs w:val="22"/>
        </w:rPr>
        <w:t xml:space="preserve">       </w:t>
      </w:r>
      <w:r w:rsidR="008A52CF" w:rsidRPr="007F4E78">
        <w:rPr>
          <w:sz w:val="22"/>
          <w:szCs w:val="22"/>
        </w:rPr>
        <w:t xml:space="preserve">Date of Birth             </w:t>
      </w:r>
      <w:r w:rsidR="00920E90" w:rsidRPr="007F4E78">
        <w:rPr>
          <w:sz w:val="22"/>
          <w:szCs w:val="22"/>
        </w:rPr>
        <w:tab/>
      </w:r>
      <w:r w:rsidR="00510EF1" w:rsidRPr="007F4E78">
        <w:rPr>
          <w:sz w:val="22"/>
          <w:szCs w:val="22"/>
        </w:rPr>
        <w:tab/>
      </w:r>
      <w:r w:rsidR="008A52CF" w:rsidRPr="007F4E78">
        <w:rPr>
          <w:sz w:val="22"/>
          <w:szCs w:val="22"/>
        </w:rPr>
        <w:t xml:space="preserve">:  </w:t>
      </w:r>
      <w:r w:rsidR="005D728D">
        <w:rPr>
          <w:sz w:val="22"/>
          <w:szCs w:val="22"/>
        </w:rPr>
        <w:t>03/06/1991.</w:t>
      </w:r>
    </w:p>
    <w:p w:rsidR="008A52CF" w:rsidRPr="007F4E78" w:rsidRDefault="008A52CF" w:rsidP="008A52CF">
      <w:pPr>
        <w:spacing w:line="360" w:lineRule="auto"/>
        <w:jc w:val="both"/>
        <w:rPr>
          <w:sz w:val="22"/>
          <w:szCs w:val="22"/>
        </w:rPr>
      </w:pPr>
      <w:r w:rsidRPr="007F4E78">
        <w:rPr>
          <w:sz w:val="22"/>
          <w:szCs w:val="22"/>
        </w:rPr>
        <w:t xml:space="preserve">       </w:t>
      </w:r>
      <w:r w:rsidR="00920E90" w:rsidRPr="007F4E78">
        <w:rPr>
          <w:sz w:val="22"/>
          <w:szCs w:val="22"/>
        </w:rPr>
        <w:t xml:space="preserve">Gender                    </w:t>
      </w:r>
      <w:r w:rsidR="00920E90" w:rsidRPr="007F4E78">
        <w:rPr>
          <w:sz w:val="22"/>
          <w:szCs w:val="22"/>
        </w:rPr>
        <w:tab/>
        <w:t xml:space="preserve"> </w:t>
      </w:r>
      <w:r w:rsidR="00510EF1" w:rsidRPr="007F4E78">
        <w:rPr>
          <w:sz w:val="22"/>
          <w:szCs w:val="22"/>
        </w:rPr>
        <w:tab/>
      </w:r>
      <w:r w:rsidR="007F4E78">
        <w:rPr>
          <w:sz w:val="22"/>
          <w:szCs w:val="22"/>
        </w:rPr>
        <w:tab/>
      </w:r>
      <w:r w:rsidRPr="007F4E78">
        <w:rPr>
          <w:sz w:val="22"/>
          <w:szCs w:val="22"/>
        </w:rPr>
        <w:t xml:space="preserve">:  </w:t>
      </w:r>
      <w:r w:rsidR="005D728D">
        <w:rPr>
          <w:sz w:val="22"/>
          <w:szCs w:val="22"/>
        </w:rPr>
        <w:t>Male.</w:t>
      </w:r>
    </w:p>
    <w:p w:rsidR="00920E90" w:rsidRPr="007F4E78" w:rsidRDefault="00920E90" w:rsidP="008A52CF">
      <w:pPr>
        <w:spacing w:line="360" w:lineRule="auto"/>
        <w:jc w:val="both"/>
        <w:rPr>
          <w:sz w:val="22"/>
          <w:szCs w:val="22"/>
        </w:rPr>
      </w:pPr>
      <w:r w:rsidRPr="007F4E78">
        <w:rPr>
          <w:sz w:val="22"/>
          <w:szCs w:val="22"/>
        </w:rPr>
        <w:tab/>
      </w:r>
    </w:p>
    <w:p w:rsidR="00F60C72" w:rsidRDefault="008A52CF" w:rsidP="008A52CF">
      <w:pPr>
        <w:spacing w:line="360" w:lineRule="auto"/>
        <w:jc w:val="both"/>
        <w:rPr>
          <w:sz w:val="22"/>
          <w:szCs w:val="22"/>
        </w:rPr>
      </w:pPr>
      <w:r w:rsidRPr="007F4E78">
        <w:rPr>
          <w:sz w:val="22"/>
          <w:szCs w:val="22"/>
        </w:rPr>
        <w:t xml:space="preserve">       Language</w:t>
      </w:r>
      <w:r w:rsidR="0056107A">
        <w:rPr>
          <w:sz w:val="22"/>
          <w:szCs w:val="22"/>
        </w:rPr>
        <w:t>s</w:t>
      </w:r>
      <w:r w:rsidRPr="007F4E78">
        <w:rPr>
          <w:sz w:val="22"/>
          <w:szCs w:val="22"/>
        </w:rPr>
        <w:t xml:space="preserve"> Known      </w:t>
      </w:r>
      <w:r w:rsidR="00920E90" w:rsidRPr="007F4E78">
        <w:rPr>
          <w:sz w:val="22"/>
          <w:szCs w:val="22"/>
        </w:rPr>
        <w:tab/>
      </w:r>
      <w:r w:rsidRPr="007F4E78">
        <w:rPr>
          <w:sz w:val="22"/>
          <w:szCs w:val="22"/>
        </w:rPr>
        <w:t xml:space="preserve"> </w:t>
      </w:r>
      <w:r w:rsidR="00510EF1" w:rsidRPr="007F4E78">
        <w:rPr>
          <w:sz w:val="22"/>
          <w:szCs w:val="22"/>
        </w:rPr>
        <w:tab/>
      </w:r>
      <w:r w:rsidR="008B6825">
        <w:rPr>
          <w:sz w:val="22"/>
          <w:szCs w:val="22"/>
        </w:rPr>
        <w:t xml:space="preserve">:  </w:t>
      </w:r>
      <w:r w:rsidR="007867AD">
        <w:rPr>
          <w:sz w:val="22"/>
          <w:szCs w:val="22"/>
        </w:rPr>
        <w:t xml:space="preserve">English, Malayalam and </w:t>
      </w:r>
      <w:r w:rsidR="00F60C72">
        <w:rPr>
          <w:sz w:val="22"/>
          <w:szCs w:val="22"/>
        </w:rPr>
        <w:t>Hindi</w:t>
      </w:r>
      <w:r w:rsidR="007867AD">
        <w:rPr>
          <w:sz w:val="22"/>
          <w:szCs w:val="22"/>
        </w:rPr>
        <w:t>.</w:t>
      </w:r>
    </w:p>
    <w:p w:rsidR="008B6825" w:rsidRPr="007F4E78" w:rsidRDefault="008A52CF" w:rsidP="008A52CF">
      <w:pPr>
        <w:spacing w:line="360" w:lineRule="auto"/>
        <w:jc w:val="both"/>
        <w:rPr>
          <w:sz w:val="22"/>
          <w:szCs w:val="22"/>
        </w:rPr>
      </w:pPr>
      <w:r w:rsidRPr="007F4E78">
        <w:rPr>
          <w:sz w:val="22"/>
          <w:szCs w:val="22"/>
        </w:rPr>
        <w:t xml:space="preserve">       Hobbies                     </w:t>
      </w:r>
      <w:r w:rsidR="00920E90" w:rsidRPr="007F4E78">
        <w:rPr>
          <w:sz w:val="22"/>
          <w:szCs w:val="22"/>
        </w:rPr>
        <w:tab/>
      </w:r>
      <w:r w:rsidR="00510EF1" w:rsidRPr="007F4E78">
        <w:rPr>
          <w:sz w:val="22"/>
          <w:szCs w:val="22"/>
        </w:rPr>
        <w:tab/>
      </w:r>
      <w:r w:rsidRPr="007F4E78">
        <w:rPr>
          <w:sz w:val="22"/>
          <w:szCs w:val="22"/>
        </w:rPr>
        <w:t xml:space="preserve">:  </w:t>
      </w:r>
      <w:r w:rsidR="008B6825">
        <w:rPr>
          <w:sz w:val="22"/>
          <w:szCs w:val="22"/>
        </w:rPr>
        <w:t>Playing football</w:t>
      </w:r>
      <w:r w:rsidR="00804997">
        <w:rPr>
          <w:sz w:val="22"/>
          <w:szCs w:val="22"/>
        </w:rPr>
        <w:t xml:space="preserve"> and cricket</w:t>
      </w:r>
      <w:r w:rsidR="008B6825">
        <w:rPr>
          <w:sz w:val="22"/>
          <w:szCs w:val="22"/>
        </w:rPr>
        <w:t xml:space="preserve">, Social networking, </w:t>
      </w:r>
      <w:r w:rsidR="008007FF">
        <w:rPr>
          <w:sz w:val="22"/>
          <w:szCs w:val="22"/>
        </w:rPr>
        <w:t xml:space="preserve">                      </w:t>
      </w:r>
      <w:r w:rsidR="00B3579F">
        <w:rPr>
          <w:sz w:val="22"/>
          <w:szCs w:val="22"/>
        </w:rPr>
        <w:t xml:space="preserve">                    </w:t>
      </w:r>
    </w:p>
    <w:p w:rsidR="00A31683" w:rsidRDefault="00920E90" w:rsidP="009974BF">
      <w:pPr>
        <w:spacing w:line="360" w:lineRule="auto"/>
        <w:jc w:val="both"/>
        <w:rPr>
          <w:sz w:val="22"/>
          <w:szCs w:val="22"/>
        </w:rPr>
      </w:pPr>
      <w:r w:rsidRPr="007F4E78">
        <w:rPr>
          <w:sz w:val="22"/>
          <w:szCs w:val="22"/>
        </w:rPr>
        <w:t xml:space="preserve">       </w:t>
      </w:r>
    </w:p>
    <w:p w:rsidR="005F1E9A" w:rsidRPr="004A1144" w:rsidRDefault="005F1E9A" w:rsidP="005F1E9A">
      <w:pPr>
        <w:shd w:val="clear" w:color="auto" w:fill="C0C0C0"/>
        <w:spacing w:after="200"/>
        <w:rPr>
          <w:b/>
        </w:rPr>
      </w:pPr>
      <w:r>
        <w:rPr>
          <w:b/>
        </w:rPr>
        <w:t>SALARY EXPECTATION</w:t>
      </w:r>
      <w:r w:rsidRPr="00E1371F">
        <w:rPr>
          <w:b/>
        </w:rPr>
        <w:t>:</w:t>
      </w:r>
    </w:p>
    <w:p w:rsidR="00E141D0" w:rsidRDefault="00E141D0" w:rsidP="00AE3EF8">
      <w:pPr>
        <w:spacing w:line="360" w:lineRule="auto"/>
        <w:jc w:val="both"/>
        <w:rPr>
          <w:sz w:val="22"/>
          <w:szCs w:val="22"/>
        </w:rPr>
      </w:pPr>
    </w:p>
    <w:p w:rsidR="005F1E9A" w:rsidRDefault="005F1E9A" w:rsidP="00AE3EF8">
      <w:pPr>
        <w:spacing w:line="360" w:lineRule="auto"/>
        <w:jc w:val="both"/>
        <w:rPr>
          <w:sz w:val="22"/>
          <w:szCs w:val="22"/>
        </w:rPr>
      </w:pPr>
      <w:r>
        <w:rPr>
          <w:sz w:val="22"/>
          <w:szCs w:val="22"/>
        </w:rPr>
        <w:t>Present Salary (Monthly)    : AED 4000.00 / -</w:t>
      </w:r>
    </w:p>
    <w:p w:rsidR="008A52CF" w:rsidRDefault="005F1E9A" w:rsidP="00AE3EF8">
      <w:pPr>
        <w:spacing w:line="360" w:lineRule="auto"/>
        <w:jc w:val="both"/>
        <w:rPr>
          <w:sz w:val="22"/>
          <w:szCs w:val="22"/>
        </w:rPr>
      </w:pPr>
      <w:r>
        <w:rPr>
          <w:sz w:val="22"/>
          <w:szCs w:val="22"/>
        </w:rPr>
        <w:t>E</w:t>
      </w:r>
      <w:r w:rsidR="00E141D0">
        <w:rPr>
          <w:sz w:val="22"/>
          <w:szCs w:val="22"/>
        </w:rPr>
        <w:t>xpected Salary (Monthly</w:t>
      </w:r>
      <w:proofErr w:type="gramStart"/>
      <w:r w:rsidR="00E141D0">
        <w:rPr>
          <w:sz w:val="22"/>
          <w:szCs w:val="22"/>
        </w:rPr>
        <w:t>) :</w:t>
      </w:r>
      <w:proofErr w:type="gramEnd"/>
      <w:r w:rsidR="00E141D0">
        <w:rPr>
          <w:sz w:val="22"/>
          <w:szCs w:val="22"/>
        </w:rPr>
        <w:t xml:space="preserve"> AED 6</w:t>
      </w:r>
      <w:r>
        <w:rPr>
          <w:sz w:val="22"/>
          <w:szCs w:val="22"/>
        </w:rPr>
        <w:t>000.00/-</w:t>
      </w:r>
      <w:r w:rsidR="00920E90" w:rsidRPr="007F4E78">
        <w:rPr>
          <w:sz w:val="22"/>
          <w:szCs w:val="22"/>
        </w:rPr>
        <w:t xml:space="preserve"> </w:t>
      </w:r>
      <w:r>
        <w:rPr>
          <w:sz w:val="22"/>
          <w:szCs w:val="22"/>
        </w:rPr>
        <w:t xml:space="preserve">     </w:t>
      </w:r>
    </w:p>
    <w:p w:rsidR="00E141D0" w:rsidRPr="00AE3EF8" w:rsidRDefault="00E141D0" w:rsidP="00AE3EF8">
      <w:pPr>
        <w:spacing w:line="360" w:lineRule="auto"/>
        <w:jc w:val="both"/>
        <w:rPr>
          <w:sz w:val="22"/>
          <w:szCs w:val="22"/>
        </w:rPr>
      </w:pPr>
    </w:p>
    <w:p w:rsidR="008007FF" w:rsidRPr="004A1144" w:rsidRDefault="00AE3EF8" w:rsidP="009A4F99">
      <w:pPr>
        <w:shd w:val="clear" w:color="auto" w:fill="C0C0C0"/>
        <w:spacing w:after="200"/>
        <w:rPr>
          <w:b/>
        </w:rPr>
      </w:pPr>
      <w:r w:rsidRPr="00E1371F">
        <w:rPr>
          <w:b/>
        </w:rPr>
        <w:t>DECLARATION:</w:t>
      </w:r>
    </w:p>
    <w:p w:rsidR="004A1144" w:rsidRDefault="004A1144" w:rsidP="008007FF">
      <w:pPr>
        <w:spacing w:line="360" w:lineRule="auto"/>
        <w:jc w:val="both"/>
      </w:pPr>
    </w:p>
    <w:p w:rsidR="00920E90" w:rsidRPr="008007FF" w:rsidRDefault="00207F6E" w:rsidP="008007FF">
      <w:pPr>
        <w:spacing w:line="360" w:lineRule="auto"/>
        <w:jc w:val="both"/>
        <w:rPr>
          <w:b/>
        </w:rPr>
      </w:pPr>
      <w:r w:rsidRPr="00207F6E">
        <w:t>I</w:t>
      </w:r>
      <w:r w:rsidR="008A52CF" w:rsidRPr="00207F6E">
        <w:t xml:space="preserve"> hereby declare that the above particulars furnished by me are true to the best of my knowledge and belief. </w:t>
      </w:r>
      <w:r w:rsidR="008A52CF" w:rsidRPr="00207F6E">
        <w:rPr>
          <w:b/>
        </w:rPr>
        <w:t xml:space="preserve">                         </w:t>
      </w:r>
      <w:r w:rsidR="008A52CF" w:rsidRPr="00207F6E">
        <w:rPr>
          <w:b/>
        </w:rPr>
        <w:tab/>
      </w:r>
      <w:r w:rsidR="008A52CF" w:rsidRPr="00207F6E">
        <w:rPr>
          <w:b/>
        </w:rPr>
        <w:tab/>
      </w:r>
      <w:r w:rsidR="008A52CF" w:rsidRPr="00207F6E">
        <w:rPr>
          <w:b/>
        </w:rPr>
        <w:tab/>
      </w:r>
      <w:r w:rsidR="008A52CF" w:rsidRPr="00207F6E">
        <w:tab/>
      </w:r>
      <w:r w:rsidR="008A52CF" w:rsidRPr="00207F6E">
        <w:tab/>
      </w:r>
      <w:r w:rsidR="008A52CF" w:rsidRPr="00207F6E">
        <w:tab/>
      </w:r>
      <w:r w:rsidR="008A52CF" w:rsidRPr="00207F6E">
        <w:tab/>
      </w:r>
      <w:r w:rsidR="00B3579F">
        <w:t xml:space="preserve">           </w:t>
      </w:r>
      <w:r w:rsidR="008A52CF" w:rsidRPr="00207F6E">
        <w:t xml:space="preserve">                               </w:t>
      </w:r>
    </w:p>
    <w:p w:rsidR="00996089" w:rsidRDefault="00996089" w:rsidP="008A52CF">
      <w:bookmarkStart w:id="0" w:name="_GoBack"/>
      <w:bookmarkEnd w:id="0"/>
    </w:p>
    <w:sectPr w:rsidR="00996089" w:rsidSect="00BF6597">
      <w:pgSz w:w="12240" w:h="15840"/>
      <w:pgMar w:top="810" w:right="1800" w:bottom="81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58" w:rsidRDefault="007C7858" w:rsidP="00F43762">
      <w:r>
        <w:separator/>
      </w:r>
    </w:p>
  </w:endnote>
  <w:endnote w:type="continuationSeparator" w:id="0">
    <w:p w:rsidR="007C7858" w:rsidRDefault="007C7858" w:rsidP="00F4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58" w:rsidRDefault="007C7858" w:rsidP="00F43762">
      <w:r>
        <w:separator/>
      </w:r>
    </w:p>
  </w:footnote>
  <w:footnote w:type="continuationSeparator" w:id="0">
    <w:p w:rsidR="007C7858" w:rsidRDefault="007C7858" w:rsidP="00F4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885"/>
    <w:multiLevelType w:val="hybridMultilevel"/>
    <w:tmpl w:val="314EDA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BA7196"/>
    <w:multiLevelType w:val="hybridMultilevel"/>
    <w:tmpl w:val="7C82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812F1"/>
    <w:multiLevelType w:val="hybridMultilevel"/>
    <w:tmpl w:val="89CA940A"/>
    <w:lvl w:ilvl="0" w:tplc="1D7ED2B8">
      <w:numFmt w:val="bullet"/>
      <w:lvlText w:val="-"/>
      <w:lvlJc w:val="left"/>
      <w:pPr>
        <w:ind w:left="3240" w:hanging="360"/>
      </w:pPr>
      <w:rPr>
        <w:rFonts w:ascii="Verdana" w:eastAsia="Times New Roman" w:hAnsi="Verdana"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84961B1"/>
    <w:multiLevelType w:val="hybridMultilevel"/>
    <w:tmpl w:val="77C8A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2395D"/>
    <w:multiLevelType w:val="hybridMultilevel"/>
    <w:tmpl w:val="B55E5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878C3"/>
    <w:multiLevelType w:val="hybridMultilevel"/>
    <w:tmpl w:val="2A52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A3D84"/>
    <w:multiLevelType w:val="hybridMultilevel"/>
    <w:tmpl w:val="501CB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369D"/>
    <w:multiLevelType w:val="hybridMultilevel"/>
    <w:tmpl w:val="E0967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C009E"/>
    <w:multiLevelType w:val="hybridMultilevel"/>
    <w:tmpl w:val="BB9E4A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BD5B96"/>
    <w:multiLevelType w:val="hybridMultilevel"/>
    <w:tmpl w:val="B2D42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E85EA7"/>
    <w:multiLevelType w:val="hybridMultilevel"/>
    <w:tmpl w:val="FF18F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618E1"/>
    <w:multiLevelType w:val="hybridMultilevel"/>
    <w:tmpl w:val="DBF6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F85992"/>
    <w:multiLevelType w:val="hybridMultilevel"/>
    <w:tmpl w:val="FC54C8B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502F51AF"/>
    <w:multiLevelType w:val="hybridMultilevel"/>
    <w:tmpl w:val="DD68965A"/>
    <w:lvl w:ilvl="0" w:tplc="02F0290C">
      <w:start w:val="1"/>
      <w:numFmt w:val="bullet"/>
      <w:lvlText w:val=""/>
      <w:lvlJc w:val="left"/>
      <w:pPr>
        <w:tabs>
          <w:tab w:val="num" w:pos="360"/>
        </w:tabs>
        <w:ind w:left="360" w:hanging="360"/>
      </w:pPr>
      <w:rPr>
        <w:rFonts w:ascii="Wingdings 2" w:hAnsi="Wingdings 2" w:hint="default"/>
        <w:b w:val="0"/>
        <w:color w:val="auto"/>
        <w:sz w:val="20"/>
        <w:szCs w:val="18"/>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nsid w:val="53C45DF4"/>
    <w:multiLevelType w:val="multilevel"/>
    <w:tmpl w:val="4B1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73263"/>
    <w:multiLevelType w:val="hybridMultilevel"/>
    <w:tmpl w:val="7506C7E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95E09CD"/>
    <w:multiLevelType w:val="hybridMultilevel"/>
    <w:tmpl w:val="1DF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63965"/>
    <w:multiLevelType w:val="hybridMultilevel"/>
    <w:tmpl w:val="12709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F0DD9"/>
    <w:multiLevelType w:val="hybridMultilevel"/>
    <w:tmpl w:val="E632B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4"/>
  </w:num>
  <w:num w:numId="6">
    <w:abstractNumId w:val="11"/>
  </w:num>
  <w:num w:numId="7">
    <w:abstractNumId w:val="0"/>
  </w:num>
  <w:num w:numId="8">
    <w:abstractNumId w:val="18"/>
  </w:num>
  <w:num w:numId="9">
    <w:abstractNumId w:val="10"/>
  </w:num>
  <w:num w:numId="10">
    <w:abstractNumId w:val="13"/>
  </w:num>
  <w:num w:numId="11">
    <w:abstractNumId w:val="5"/>
  </w:num>
  <w:num w:numId="12">
    <w:abstractNumId w:val="12"/>
  </w:num>
  <w:num w:numId="13">
    <w:abstractNumId w:val="8"/>
  </w:num>
  <w:num w:numId="14">
    <w:abstractNumId w:val="6"/>
  </w:num>
  <w:num w:numId="15">
    <w:abstractNumId w:val="15"/>
  </w:num>
  <w:num w:numId="16">
    <w:abstractNumId w:val="17"/>
  </w:num>
  <w:num w:numId="17">
    <w:abstractNumId w:val="16"/>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CF"/>
    <w:rsid w:val="00025343"/>
    <w:rsid w:val="00032223"/>
    <w:rsid w:val="00040918"/>
    <w:rsid w:val="00053E52"/>
    <w:rsid w:val="0005708D"/>
    <w:rsid w:val="000673D3"/>
    <w:rsid w:val="0007099C"/>
    <w:rsid w:val="00071C9F"/>
    <w:rsid w:val="000732BB"/>
    <w:rsid w:val="0007410A"/>
    <w:rsid w:val="000746D7"/>
    <w:rsid w:val="000836C7"/>
    <w:rsid w:val="00084EF5"/>
    <w:rsid w:val="00091F34"/>
    <w:rsid w:val="00096433"/>
    <w:rsid w:val="00097FCA"/>
    <w:rsid w:val="000B3CFA"/>
    <w:rsid w:val="000B4BB4"/>
    <w:rsid w:val="000C1509"/>
    <w:rsid w:val="000C7FDF"/>
    <w:rsid w:val="000D1AF4"/>
    <w:rsid w:val="000D2CB6"/>
    <w:rsid w:val="000D5F35"/>
    <w:rsid w:val="000E002C"/>
    <w:rsid w:val="000E47D7"/>
    <w:rsid w:val="000E5917"/>
    <w:rsid w:val="000E73AB"/>
    <w:rsid w:val="000F0505"/>
    <w:rsid w:val="000F5D71"/>
    <w:rsid w:val="0010645B"/>
    <w:rsid w:val="0011636C"/>
    <w:rsid w:val="0011748D"/>
    <w:rsid w:val="001222FB"/>
    <w:rsid w:val="001331FE"/>
    <w:rsid w:val="00152958"/>
    <w:rsid w:val="00154A9F"/>
    <w:rsid w:val="00156F85"/>
    <w:rsid w:val="001958C3"/>
    <w:rsid w:val="001A080E"/>
    <w:rsid w:val="001B7288"/>
    <w:rsid w:val="001C4629"/>
    <w:rsid w:val="001D2747"/>
    <w:rsid w:val="001E30F7"/>
    <w:rsid w:val="002028EC"/>
    <w:rsid w:val="00206200"/>
    <w:rsid w:val="00207F6E"/>
    <w:rsid w:val="00210CA4"/>
    <w:rsid w:val="002433D4"/>
    <w:rsid w:val="00246F9C"/>
    <w:rsid w:val="00247C86"/>
    <w:rsid w:val="002537EC"/>
    <w:rsid w:val="0025562D"/>
    <w:rsid w:val="00261873"/>
    <w:rsid w:val="002718C1"/>
    <w:rsid w:val="00272A84"/>
    <w:rsid w:val="002829CA"/>
    <w:rsid w:val="00285F0F"/>
    <w:rsid w:val="002D2C06"/>
    <w:rsid w:val="002D6735"/>
    <w:rsid w:val="002D72D1"/>
    <w:rsid w:val="002E1679"/>
    <w:rsid w:val="002E297D"/>
    <w:rsid w:val="003042F8"/>
    <w:rsid w:val="00305973"/>
    <w:rsid w:val="0031710B"/>
    <w:rsid w:val="00335FB4"/>
    <w:rsid w:val="003621B6"/>
    <w:rsid w:val="00362673"/>
    <w:rsid w:val="00365352"/>
    <w:rsid w:val="0038108B"/>
    <w:rsid w:val="00392C69"/>
    <w:rsid w:val="003A72AA"/>
    <w:rsid w:val="003D35A5"/>
    <w:rsid w:val="003D38E6"/>
    <w:rsid w:val="003D44DF"/>
    <w:rsid w:val="003D4753"/>
    <w:rsid w:val="003D4CA9"/>
    <w:rsid w:val="003E073F"/>
    <w:rsid w:val="003F1AFC"/>
    <w:rsid w:val="003F3EF2"/>
    <w:rsid w:val="003F6E26"/>
    <w:rsid w:val="003F6EBF"/>
    <w:rsid w:val="00412211"/>
    <w:rsid w:val="004153C6"/>
    <w:rsid w:val="0042134E"/>
    <w:rsid w:val="00425E74"/>
    <w:rsid w:val="00427D42"/>
    <w:rsid w:val="004308A8"/>
    <w:rsid w:val="004325B3"/>
    <w:rsid w:val="00434073"/>
    <w:rsid w:val="00436FD4"/>
    <w:rsid w:val="004548D3"/>
    <w:rsid w:val="00460CBD"/>
    <w:rsid w:val="0048782E"/>
    <w:rsid w:val="004920A0"/>
    <w:rsid w:val="004960E3"/>
    <w:rsid w:val="004A1144"/>
    <w:rsid w:val="004A354B"/>
    <w:rsid w:val="004B3AF7"/>
    <w:rsid w:val="004B585C"/>
    <w:rsid w:val="004B60F9"/>
    <w:rsid w:val="004C12F4"/>
    <w:rsid w:val="004C5D16"/>
    <w:rsid w:val="004E340E"/>
    <w:rsid w:val="004F26A3"/>
    <w:rsid w:val="004F437C"/>
    <w:rsid w:val="00510EF1"/>
    <w:rsid w:val="00511BA8"/>
    <w:rsid w:val="005179AE"/>
    <w:rsid w:val="005217F9"/>
    <w:rsid w:val="0055370F"/>
    <w:rsid w:val="0056107A"/>
    <w:rsid w:val="00583A7E"/>
    <w:rsid w:val="00591EF8"/>
    <w:rsid w:val="005B7B0D"/>
    <w:rsid w:val="005D728D"/>
    <w:rsid w:val="005E039A"/>
    <w:rsid w:val="005F1E9A"/>
    <w:rsid w:val="005F47B9"/>
    <w:rsid w:val="0060004B"/>
    <w:rsid w:val="0060195D"/>
    <w:rsid w:val="00601E4D"/>
    <w:rsid w:val="00626E7F"/>
    <w:rsid w:val="0063310F"/>
    <w:rsid w:val="00646645"/>
    <w:rsid w:val="0064705A"/>
    <w:rsid w:val="00652D23"/>
    <w:rsid w:val="00655BAE"/>
    <w:rsid w:val="00670269"/>
    <w:rsid w:val="006A1AD0"/>
    <w:rsid w:val="006B3A2A"/>
    <w:rsid w:val="006B5010"/>
    <w:rsid w:val="006B56DC"/>
    <w:rsid w:val="006D4231"/>
    <w:rsid w:val="006E21B6"/>
    <w:rsid w:val="006F34F2"/>
    <w:rsid w:val="00713036"/>
    <w:rsid w:val="007138A8"/>
    <w:rsid w:val="007170F7"/>
    <w:rsid w:val="00723AD6"/>
    <w:rsid w:val="00737CBB"/>
    <w:rsid w:val="007418BE"/>
    <w:rsid w:val="00754CF8"/>
    <w:rsid w:val="007659F0"/>
    <w:rsid w:val="00767CF9"/>
    <w:rsid w:val="00780D4A"/>
    <w:rsid w:val="00784EAB"/>
    <w:rsid w:val="007867AD"/>
    <w:rsid w:val="00787D01"/>
    <w:rsid w:val="007919D1"/>
    <w:rsid w:val="00791E3D"/>
    <w:rsid w:val="0079676F"/>
    <w:rsid w:val="007A2432"/>
    <w:rsid w:val="007B3CB0"/>
    <w:rsid w:val="007B6ACA"/>
    <w:rsid w:val="007B78D7"/>
    <w:rsid w:val="007C5E05"/>
    <w:rsid w:val="007C7858"/>
    <w:rsid w:val="007E0056"/>
    <w:rsid w:val="007E0BC8"/>
    <w:rsid w:val="007E3464"/>
    <w:rsid w:val="007F4E78"/>
    <w:rsid w:val="007F6588"/>
    <w:rsid w:val="008007FF"/>
    <w:rsid w:val="00804997"/>
    <w:rsid w:val="008057FB"/>
    <w:rsid w:val="00807626"/>
    <w:rsid w:val="00814915"/>
    <w:rsid w:val="008159BF"/>
    <w:rsid w:val="00816497"/>
    <w:rsid w:val="00823F44"/>
    <w:rsid w:val="00826C15"/>
    <w:rsid w:val="00826D0E"/>
    <w:rsid w:val="008364F9"/>
    <w:rsid w:val="00851FA4"/>
    <w:rsid w:val="0087289E"/>
    <w:rsid w:val="008948ED"/>
    <w:rsid w:val="008A52CF"/>
    <w:rsid w:val="008A58DA"/>
    <w:rsid w:val="008A7B4B"/>
    <w:rsid w:val="008B591B"/>
    <w:rsid w:val="008B6825"/>
    <w:rsid w:val="008C64AF"/>
    <w:rsid w:val="008D4DD7"/>
    <w:rsid w:val="008E0664"/>
    <w:rsid w:val="008E1BC2"/>
    <w:rsid w:val="008F1C58"/>
    <w:rsid w:val="00913356"/>
    <w:rsid w:val="00913E4D"/>
    <w:rsid w:val="00920E90"/>
    <w:rsid w:val="009221FB"/>
    <w:rsid w:val="009368DE"/>
    <w:rsid w:val="009470E5"/>
    <w:rsid w:val="00952C80"/>
    <w:rsid w:val="00954FF6"/>
    <w:rsid w:val="00960439"/>
    <w:rsid w:val="009664E8"/>
    <w:rsid w:val="00973421"/>
    <w:rsid w:val="00981015"/>
    <w:rsid w:val="00990A53"/>
    <w:rsid w:val="00996089"/>
    <w:rsid w:val="009974BF"/>
    <w:rsid w:val="009A0ECF"/>
    <w:rsid w:val="009A4F99"/>
    <w:rsid w:val="009C310E"/>
    <w:rsid w:val="009C6C7E"/>
    <w:rsid w:val="009D0ADA"/>
    <w:rsid w:val="009D2A4E"/>
    <w:rsid w:val="009E5983"/>
    <w:rsid w:val="009E7481"/>
    <w:rsid w:val="009F786D"/>
    <w:rsid w:val="00A16062"/>
    <w:rsid w:val="00A30641"/>
    <w:rsid w:val="00A31683"/>
    <w:rsid w:val="00A44D31"/>
    <w:rsid w:val="00A454D6"/>
    <w:rsid w:val="00A46C20"/>
    <w:rsid w:val="00A51140"/>
    <w:rsid w:val="00A60831"/>
    <w:rsid w:val="00A6561B"/>
    <w:rsid w:val="00A806F1"/>
    <w:rsid w:val="00A9160A"/>
    <w:rsid w:val="00AA7DB9"/>
    <w:rsid w:val="00AB4C23"/>
    <w:rsid w:val="00AC25BC"/>
    <w:rsid w:val="00AE3EF8"/>
    <w:rsid w:val="00AF3AAB"/>
    <w:rsid w:val="00AF534A"/>
    <w:rsid w:val="00AF5801"/>
    <w:rsid w:val="00B00479"/>
    <w:rsid w:val="00B1167C"/>
    <w:rsid w:val="00B1427B"/>
    <w:rsid w:val="00B3516D"/>
    <w:rsid w:val="00B3579F"/>
    <w:rsid w:val="00B359DF"/>
    <w:rsid w:val="00B46BE5"/>
    <w:rsid w:val="00B82754"/>
    <w:rsid w:val="00B8471D"/>
    <w:rsid w:val="00B84E41"/>
    <w:rsid w:val="00B86C05"/>
    <w:rsid w:val="00B92949"/>
    <w:rsid w:val="00B967F5"/>
    <w:rsid w:val="00BA0DAB"/>
    <w:rsid w:val="00BA25EB"/>
    <w:rsid w:val="00BA3E1E"/>
    <w:rsid w:val="00BE0C0A"/>
    <w:rsid w:val="00BE1D6B"/>
    <w:rsid w:val="00BE3790"/>
    <w:rsid w:val="00BE6717"/>
    <w:rsid w:val="00BF5183"/>
    <w:rsid w:val="00BF6597"/>
    <w:rsid w:val="00C026B8"/>
    <w:rsid w:val="00C12A8C"/>
    <w:rsid w:val="00C16476"/>
    <w:rsid w:val="00C17B6D"/>
    <w:rsid w:val="00C4081A"/>
    <w:rsid w:val="00C52441"/>
    <w:rsid w:val="00C571FE"/>
    <w:rsid w:val="00C60C8E"/>
    <w:rsid w:val="00C7070D"/>
    <w:rsid w:val="00C75F5D"/>
    <w:rsid w:val="00C87B74"/>
    <w:rsid w:val="00CB3AD4"/>
    <w:rsid w:val="00CE23CE"/>
    <w:rsid w:val="00CE3E70"/>
    <w:rsid w:val="00CE540A"/>
    <w:rsid w:val="00CE77B3"/>
    <w:rsid w:val="00D16092"/>
    <w:rsid w:val="00D170FD"/>
    <w:rsid w:val="00D17B35"/>
    <w:rsid w:val="00D231EF"/>
    <w:rsid w:val="00D54D27"/>
    <w:rsid w:val="00D86FA8"/>
    <w:rsid w:val="00DA290B"/>
    <w:rsid w:val="00DC1613"/>
    <w:rsid w:val="00DC3B7E"/>
    <w:rsid w:val="00DD2A33"/>
    <w:rsid w:val="00DE789E"/>
    <w:rsid w:val="00DF5BF8"/>
    <w:rsid w:val="00DF65FA"/>
    <w:rsid w:val="00DF6D5F"/>
    <w:rsid w:val="00E0205D"/>
    <w:rsid w:val="00E0695E"/>
    <w:rsid w:val="00E141D0"/>
    <w:rsid w:val="00E271C7"/>
    <w:rsid w:val="00E30407"/>
    <w:rsid w:val="00E40305"/>
    <w:rsid w:val="00E4455C"/>
    <w:rsid w:val="00E53B6F"/>
    <w:rsid w:val="00E56652"/>
    <w:rsid w:val="00E70CC3"/>
    <w:rsid w:val="00E73033"/>
    <w:rsid w:val="00EA1F66"/>
    <w:rsid w:val="00EB27AC"/>
    <w:rsid w:val="00EC40E7"/>
    <w:rsid w:val="00EC41B5"/>
    <w:rsid w:val="00EC5191"/>
    <w:rsid w:val="00EE3AFA"/>
    <w:rsid w:val="00EE5BB0"/>
    <w:rsid w:val="00EF4BCB"/>
    <w:rsid w:val="00EF4E53"/>
    <w:rsid w:val="00F01BFF"/>
    <w:rsid w:val="00F116C4"/>
    <w:rsid w:val="00F13096"/>
    <w:rsid w:val="00F27EF9"/>
    <w:rsid w:val="00F31D7E"/>
    <w:rsid w:val="00F32D86"/>
    <w:rsid w:val="00F375ED"/>
    <w:rsid w:val="00F43762"/>
    <w:rsid w:val="00F60C72"/>
    <w:rsid w:val="00F70D73"/>
    <w:rsid w:val="00F8525F"/>
    <w:rsid w:val="00F8634E"/>
    <w:rsid w:val="00F86FFC"/>
    <w:rsid w:val="00F90AEF"/>
    <w:rsid w:val="00FA190F"/>
    <w:rsid w:val="00FA6CB1"/>
    <w:rsid w:val="00FB056E"/>
    <w:rsid w:val="00FB0774"/>
    <w:rsid w:val="00FD5EBF"/>
    <w:rsid w:val="00FD7B09"/>
    <w:rsid w:val="00FE7FEB"/>
    <w:rsid w:val="00FF0B95"/>
    <w:rsid w:val="00FF5050"/>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2CF"/>
    <w:pPr>
      <w:jc w:val="center"/>
    </w:pPr>
    <w:rPr>
      <w:rFonts w:ascii="Verdana" w:hAnsi="Verdana"/>
      <w:b/>
      <w:sz w:val="16"/>
      <w:szCs w:val="20"/>
      <w:lang w:val="en-GB"/>
    </w:rPr>
  </w:style>
  <w:style w:type="character" w:customStyle="1" w:styleId="TitleChar">
    <w:name w:val="Title Char"/>
    <w:basedOn w:val="DefaultParagraphFont"/>
    <w:link w:val="Title"/>
    <w:rsid w:val="008A52CF"/>
    <w:rPr>
      <w:rFonts w:ascii="Verdana" w:eastAsia="Times New Roman" w:hAnsi="Verdana" w:cs="Times New Roman"/>
      <w:b/>
      <w:sz w:val="16"/>
      <w:szCs w:val="20"/>
      <w:lang w:val="en-GB"/>
    </w:rPr>
  </w:style>
  <w:style w:type="paragraph" w:customStyle="1" w:styleId="DefaultText">
    <w:name w:val="Default Text"/>
    <w:basedOn w:val="Normal"/>
    <w:rsid w:val="008A52CF"/>
    <w:pPr>
      <w:suppressAutoHyphens/>
    </w:pPr>
    <w:rPr>
      <w:szCs w:val="20"/>
      <w:lang w:eastAsia="ar-SA"/>
    </w:rPr>
  </w:style>
  <w:style w:type="paragraph" w:styleId="NoSpacing">
    <w:name w:val="No Spacing"/>
    <w:uiPriority w:val="1"/>
    <w:qFormat/>
    <w:rsid w:val="008A52C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8A52CF"/>
    <w:pPr>
      <w:spacing w:after="120"/>
    </w:pPr>
  </w:style>
  <w:style w:type="character" w:customStyle="1" w:styleId="BodyTextChar">
    <w:name w:val="Body Text Char"/>
    <w:basedOn w:val="DefaultParagraphFont"/>
    <w:link w:val="BodyText"/>
    <w:rsid w:val="008A52CF"/>
    <w:rPr>
      <w:rFonts w:ascii="Times New Roman" w:eastAsia="Times New Roman" w:hAnsi="Times New Roman" w:cs="Times New Roman"/>
      <w:sz w:val="24"/>
      <w:szCs w:val="24"/>
    </w:rPr>
  </w:style>
  <w:style w:type="paragraph" w:styleId="ListParagraph">
    <w:name w:val="List Paragraph"/>
    <w:basedOn w:val="Normal"/>
    <w:uiPriority w:val="34"/>
    <w:qFormat/>
    <w:rsid w:val="00247C86"/>
    <w:pPr>
      <w:ind w:left="720"/>
      <w:contextualSpacing/>
    </w:pPr>
  </w:style>
  <w:style w:type="paragraph" w:styleId="Header">
    <w:name w:val="header"/>
    <w:basedOn w:val="Normal"/>
    <w:link w:val="HeaderChar"/>
    <w:uiPriority w:val="99"/>
    <w:semiHidden/>
    <w:unhideWhenUsed/>
    <w:rsid w:val="00F43762"/>
    <w:pPr>
      <w:tabs>
        <w:tab w:val="center" w:pos="4680"/>
        <w:tab w:val="right" w:pos="9360"/>
      </w:tabs>
    </w:pPr>
  </w:style>
  <w:style w:type="character" w:customStyle="1" w:styleId="HeaderChar">
    <w:name w:val="Header Char"/>
    <w:basedOn w:val="DefaultParagraphFont"/>
    <w:link w:val="Header"/>
    <w:uiPriority w:val="99"/>
    <w:semiHidden/>
    <w:rsid w:val="00F437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3762"/>
    <w:pPr>
      <w:tabs>
        <w:tab w:val="center" w:pos="4680"/>
        <w:tab w:val="right" w:pos="9360"/>
      </w:tabs>
    </w:pPr>
  </w:style>
  <w:style w:type="character" w:customStyle="1" w:styleId="FooterChar">
    <w:name w:val="Footer Char"/>
    <w:basedOn w:val="DefaultParagraphFont"/>
    <w:link w:val="Footer"/>
    <w:uiPriority w:val="99"/>
    <w:semiHidden/>
    <w:rsid w:val="00F437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D16"/>
    <w:rPr>
      <w:rFonts w:ascii="Tahoma" w:hAnsi="Tahoma" w:cs="Tahoma"/>
      <w:sz w:val="16"/>
      <w:szCs w:val="16"/>
    </w:rPr>
  </w:style>
  <w:style w:type="character" w:customStyle="1" w:styleId="BalloonTextChar">
    <w:name w:val="Balloon Text Char"/>
    <w:basedOn w:val="DefaultParagraphFont"/>
    <w:link w:val="BalloonText"/>
    <w:uiPriority w:val="99"/>
    <w:semiHidden/>
    <w:rsid w:val="004C5D16"/>
    <w:rPr>
      <w:rFonts w:ascii="Tahoma" w:eastAsia="Times New Roman" w:hAnsi="Tahoma" w:cs="Tahoma"/>
      <w:sz w:val="16"/>
      <w:szCs w:val="16"/>
    </w:rPr>
  </w:style>
  <w:style w:type="paragraph" w:styleId="NormalWeb">
    <w:name w:val="Normal (Web)"/>
    <w:basedOn w:val="Normal"/>
    <w:uiPriority w:val="99"/>
    <w:unhideWhenUsed/>
    <w:rsid w:val="004A1144"/>
    <w:pPr>
      <w:spacing w:before="100" w:beforeAutospacing="1" w:after="100" w:afterAutospacing="1"/>
    </w:pPr>
    <w:rPr>
      <w:lang w:val="en-IN" w:eastAsia="en-IN"/>
    </w:rPr>
  </w:style>
  <w:style w:type="paragraph" w:styleId="BodyText2">
    <w:name w:val="Body Text 2"/>
    <w:basedOn w:val="Normal"/>
    <w:link w:val="BodyText2Char"/>
    <w:uiPriority w:val="99"/>
    <w:unhideWhenUsed/>
    <w:rsid w:val="00F60C72"/>
    <w:pPr>
      <w:spacing w:after="120" w:line="480" w:lineRule="auto"/>
    </w:pPr>
  </w:style>
  <w:style w:type="character" w:customStyle="1" w:styleId="BodyText2Char">
    <w:name w:val="Body Text 2 Char"/>
    <w:basedOn w:val="DefaultParagraphFont"/>
    <w:link w:val="BodyText2"/>
    <w:uiPriority w:val="99"/>
    <w:rsid w:val="00F60C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4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52CF"/>
    <w:pPr>
      <w:jc w:val="center"/>
    </w:pPr>
    <w:rPr>
      <w:rFonts w:ascii="Verdana" w:hAnsi="Verdana"/>
      <w:b/>
      <w:sz w:val="16"/>
      <w:szCs w:val="20"/>
      <w:lang w:val="en-GB"/>
    </w:rPr>
  </w:style>
  <w:style w:type="character" w:customStyle="1" w:styleId="TitleChar">
    <w:name w:val="Title Char"/>
    <w:basedOn w:val="DefaultParagraphFont"/>
    <w:link w:val="Title"/>
    <w:rsid w:val="008A52CF"/>
    <w:rPr>
      <w:rFonts w:ascii="Verdana" w:eastAsia="Times New Roman" w:hAnsi="Verdana" w:cs="Times New Roman"/>
      <w:b/>
      <w:sz w:val="16"/>
      <w:szCs w:val="20"/>
      <w:lang w:val="en-GB"/>
    </w:rPr>
  </w:style>
  <w:style w:type="paragraph" w:customStyle="1" w:styleId="DefaultText">
    <w:name w:val="Default Text"/>
    <w:basedOn w:val="Normal"/>
    <w:rsid w:val="008A52CF"/>
    <w:pPr>
      <w:suppressAutoHyphens/>
    </w:pPr>
    <w:rPr>
      <w:szCs w:val="20"/>
      <w:lang w:eastAsia="ar-SA"/>
    </w:rPr>
  </w:style>
  <w:style w:type="paragraph" w:styleId="NoSpacing">
    <w:name w:val="No Spacing"/>
    <w:uiPriority w:val="1"/>
    <w:qFormat/>
    <w:rsid w:val="008A52C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8A52CF"/>
    <w:pPr>
      <w:spacing w:after="120"/>
    </w:pPr>
  </w:style>
  <w:style w:type="character" w:customStyle="1" w:styleId="BodyTextChar">
    <w:name w:val="Body Text Char"/>
    <w:basedOn w:val="DefaultParagraphFont"/>
    <w:link w:val="BodyText"/>
    <w:rsid w:val="008A52CF"/>
    <w:rPr>
      <w:rFonts w:ascii="Times New Roman" w:eastAsia="Times New Roman" w:hAnsi="Times New Roman" w:cs="Times New Roman"/>
      <w:sz w:val="24"/>
      <w:szCs w:val="24"/>
    </w:rPr>
  </w:style>
  <w:style w:type="paragraph" w:styleId="ListParagraph">
    <w:name w:val="List Paragraph"/>
    <w:basedOn w:val="Normal"/>
    <w:uiPriority w:val="34"/>
    <w:qFormat/>
    <w:rsid w:val="00247C86"/>
    <w:pPr>
      <w:ind w:left="720"/>
      <w:contextualSpacing/>
    </w:pPr>
  </w:style>
  <w:style w:type="paragraph" w:styleId="Header">
    <w:name w:val="header"/>
    <w:basedOn w:val="Normal"/>
    <w:link w:val="HeaderChar"/>
    <w:uiPriority w:val="99"/>
    <w:semiHidden/>
    <w:unhideWhenUsed/>
    <w:rsid w:val="00F43762"/>
    <w:pPr>
      <w:tabs>
        <w:tab w:val="center" w:pos="4680"/>
        <w:tab w:val="right" w:pos="9360"/>
      </w:tabs>
    </w:pPr>
  </w:style>
  <w:style w:type="character" w:customStyle="1" w:styleId="HeaderChar">
    <w:name w:val="Header Char"/>
    <w:basedOn w:val="DefaultParagraphFont"/>
    <w:link w:val="Header"/>
    <w:uiPriority w:val="99"/>
    <w:semiHidden/>
    <w:rsid w:val="00F4376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3762"/>
    <w:pPr>
      <w:tabs>
        <w:tab w:val="center" w:pos="4680"/>
        <w:tab w:val="right" w:pos="9360"/>
      </w:tabs>
    </w:pPr>
  </w:style>
  <w:style w:type="character" w:customStyle="1" w:styleId="FooterChar">
    <w:name w:val="Footer Char"/>
    <w:basedOn w:val="DefaultParagraphFont"/>
    <w:link w:val="Footer"/>
    <w:uiPriority w:val="99"/>
    <w:semiHidden/>
    <w:rsid w:val="00F437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D16"/>
    <w:rPr>
      <w:rFonts w:ascii="Tahoma" w:hAnsi="Tahoma" w:cs="Tahoma"/>
      <w:sz w:val="16"/>
      <w:szCs w:val="16"/>
    </w:rPr>
  </w:style>
  <w:style w:type="character" w:customStyle="1" w:styleId="BalloonTextChar">
    <w:name w:val="Balloon Text Char"/>
    <w:basedOn w:val="DefaultParagraphFont"/>
    <w:link w:val="BalloonText"/>
    <w:uiPriority w:val="99"/>
    <w:semiHidden/>
    <w:rsid w:val="004C5D16"/>
    <w:rPr>
      <w:rFonts w:ascii="Tahoma" w:eastAsia="Times New Roman" w:hAnsi="Tahoma" w:cs="Tahoma"/>
      <w:sz w:val="16"/>
      <w:szCs w:val="16"/>
    </w:rPr>
  </w:style>
  <w:style w:type="paragraph" w:styleId="NormalWeb">
    <w:name w:val="Normal (Web)"/>
    <w:basedOn w:val="Normal"/>
    <w:uiPriority w:val="99"/>
    <w:unhideWhenUsed/>
    <w:rsid w:val="004A1144"/>
    <w:pPr>
      <w:spacing w:before="100" w:beforeAutospacing="1" w:after="100" w:afterAutospacing="1"/>
    </w:pPr>
    <w:rPr>
      <w:lang w:val="en-IN" w:eastAsia="en-IN"/>
    </w:rPr>
  </w:style>
  <w:style w:type="paragraph" w:styleId="BodyText2">
    <w:name w:val="Body Text 2"/>
    <w:basedOn w:val="Normal"/>
    <w:link w:val="BodyText2Char"/>
    <w:uiPriority w:val="99"/>
    <w:unhideWhenUsed/>
    <w:rsid w:val="00F60C72"/>
    <w:pPr>
      <w:spacing w:after="120" w:line="480" w:lineRule="auto"/>
    </w:pPr>
  </w:style>
  <w:style w:type="character" w:customStyle="1" w:styleId="BodyText2Char">
    <w:name w:val="Body Text 2 Char"/>
    <w:basedOn w:val="DefaultParagraphFont"/>
    <w:link w:val="BodyText2"/>
    <w:uiPriority w:val="99"/>
    <w:rsid w:val="00F60C7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YOTHIS.372970@2freegmail.com"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7E14F-A1B7-480C-B6CE-ADCBFE5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Automation</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Technocrat</dc:creator>
  <cp:lastModifiedBy>348382427</cp:lastModifiedBy>
  <cp:revision>4</cp:revision>
  <cp:lastPrinted>2013-12-16T12:50:00Z</cp:lastPrinted>
  <dcterms:created xsi:type="dcterms:W3CDTF">2017-09-17T23:27:00Z</dcterms:created>
  <dcterms:modified xsi:type="dcterms:W3CDTF">2017-09-19T07:23:00Z</dcterms:modified>
</cp:coreProperties>
</file>