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6D" w:rsidRDefault="008C4DE1" w:rsidP="00227C6D">
      <w:pPr>
        <w:pStyle w:val="Title"/>
        <w:rPr>
          <w:rFonts w:asciiTheme="minorHAnsi" w:hAnsiTheme="minorHAnsi" w:cstheme="minorHAnsi"/>
          <w:sz w:val="40"/>
          <w:szCs w:val="40"/>
          <w:lang w:val="en-US"/>
        </w:rPr>
      </w:pPr>
      <w:r w:rsidRPr="00152391">
        <w:rPr>
          <w:rFonts w:asciiTheme="minorHAnsi" w:hAnsiTheme="minorHAnsi" w:cstheme="minorHAnsi"/>
          <w:sz w:val="40"/>
          <w:szCs w:val="40"/>
          <w:lang w:val="en-US"/>
        </w:rPr>
        <w:t xml:space="preserve">AQDAS </w:t>
      </w:r>
    </w:p>
    <w:p w:rsidR="00AF493F" w:rsidRPr="00AF493F" w:rsidRDefault="00AF493F" w:rsidP="00AF493F">
      <w:pPr>
        <w:rPr>
          <w:lang w:eastAsia="de-DE"/>
        </w:rPr>
      </w:pPr>
      <w:hyperlink r:id="rId8" w:history="1">
        <w:r w:rsidRPr="00995507">
          <w:rPr>
            <w:rStyle w:val="Hyperlink"/>
            <w:rFonts w:asciiTheme="minorHAnsi" w:hAnsiTheme="minorHAnsi" w:cstheme="minorHAnsi"/>
            <w:sz w:val="40"/>
            <w:szCs w:val="40"/>
          </w:rPr>
          <w:t>AQDAS.373028@2freemail.com</w:t>
        </w:r>
      </w:hyperlink>
      <w:r>
        <w:rPr>
          <w:rFonts w:asciiTheme="minorHAnsi" w:hAnsiTheme="minorHAnsi" w:cstheme="minorHAnsi"/>
          <w:sz w:val="40"/>
          <w:szCs w:val="40"/>
        </w:rPr>
        <w:t xml:space="preserve"> </w:t>
      </w:r>
    </w:p>
    <w:p w:rsidR="00227C6D" w:rsidRPr="00152391" w:rsidRDefault="008C4DE1" w:rsidP="00227C6D">
      <w:pPr>
        <w:rPr>
          <w:rFonts w:asciiTheme="minorHAnsi" w:hAnsiTheme="minorHAnsi" w:cstheme="minorHAnsi"/>
        </w:rPr>
      </w:pPr>
      <w:r w:rsidRPr="0015239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5553BFE2" wp14:editId="08F5183F">
            <wp:simplePos x="0" y="0"/>
            <wp:positionH relativeFrom="margin">
              <wp:posOffset>4495800</wp:posOffset>
            </wp:positionH>
            <wp:positionV relativeFrom="paragraph">
              <wp:posOffset>121920</wp:posOffset>
            </wp:positionV>
            <wp:extent cx="1222375" cy="1630045"/>
            <wp:effectExtent l="19050" t="19050" r="15875" b="273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54" r="19764" b="19469"/>
                    <a:stretch/>
                  </pic:blipFill>
                  <pic:spPr bwMode="auto">
                    <a:xfrm>
                      <a:off x="0" y="0"/>
                      <a:ext cx="1222375" cy="16300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C6D" w:rsidRPr="00152391" w:rsidRDefault="00227C6D" w:rsidP="00227C6D">
      <w:pPr>
        <w:rPr>
          <w:rFonts w:asciiTheme="minorHAnsi" w:hAnsiTheme="minorHAnsi" w:cstheme="minorHAnsi"/>
          <w:sz w:val="24"/>
          <w:szCs w:val="24"/>
        </w:rPr>
      </w:pPr>
    </w:p>
    <w:p w:rsidR="008C4DE1" w:rsidRPr="00152391" w:rsidRDefault="008C4DE1" w:rsidP="008C4DE1">
      <w:pPr>
        <w:jc w:val="both"/>
        <w:rPr>
          <w:rFonts w:asciiTheme="minorHAnsi" w:hAnsiTheme="minorHAnsi" w:cstheme="minorHAnsi"/>
          <w:iCs/>
        </w:rPr>
      </w:pPr>
      <w:r w:rsidRPr="00152391">
        <w:rPr>
          <w:rFonts w:asciiTheme="minorHAnsi" w:hAnsiTheme="minorHAnsi" w:cstheme="minorHAnsi"/>
          <w:iCs/>
          <w:sz w:val="24"/>
        </w:rPr>
        <w:t>I am an organized, talented and highly efficient person with a great working knowledge in the field of Office Management and Administration with also well versed in Accounts Management. And I would like to associate with an organization which progresses dynamically and gives me a chance to update my knowledge and enhances my skills in the art of technologies and be a part of team and excel in work toward the growth of the organization and my satisfaction thereof.</w:t>
      </w:r>
    </w:p>
    <w:p w:rsidR="00F874EA" w:rsidRDefault="00F874EA" w:rsidP="00227C6D">
      <w:pPr>
        <w:pStyle w:val="Heading1"/>
        <w:rPr>
          <w:rFonts w:asciiTheme="minorHAnsi" w:hAnsiTheme="minorHAnsi" w:cstheme="minorHAnsi"/>
          <w:caps w:val="0"/>
          <w:sz w:val="28"/>
          <w:szCs w:val="28"/>
          <w:lang w:val="en-US"/>
        </w:rPr>
      </w:pPr>
    </w:p>
    <w:p w:rsidR="00227C6D" w:rsidRPr="00152391" w:rsidRDefault="008C4DE1" w:rsidP="00227C6D">
      <w:pPr>
        <w:pStyle w:val="Heading1"/>
        <w:rPr>
          <w:rFonts w:asciiTheme="minorHAnsi" w:hAnsiTheme="minorHAnsi" w:cstheme="minorHAnsi"/>
          <w:caps w:val="0"/>
          <w:sz w:val="28"/>
          <w:szCs w:val="28"/>
          <w:lang w:val="en-US"/>
        </w:rPr>
      </w:pPr>
      <w:r w:rsidRPr="00152391">
        <w:rPr>
          <w:rFonts w:asciiTheme="minorHAnsi" w:hAnsiTheme="minorHAnsi" w:cstheme="minorHAnsi"/>
          <w:caps w:val="0"/>
          <w:sz w:val="28"/>
          <w:szCs w:val="28"/>
          <w:lang w:val="en-US"/>
        </w:rPr>
        <w:t>SKILLS</w:t>
      </w:r>
    </w:p>
    <w:p w:rsidR="00227C6D" w:rsidRPr="00152391" w:rsidRDefault="00227C6D" w:rsidP="00227C6D">
      <w:pPr>
        <w:tabs>
          <w:tab w:val="left" w:pos="4820"/>
        </w:tabs>
        <w:autoSpaceDE w:val="0"/>
        <w:autoSpaceDN w:val="0"/>
        <w:rPr>
          <w:rFonts w:asciiTheme="minorHAnsi" w:eastAsia="Times New Roman" w:hAnsiTheme="minorHAnsi" w:cstheme="minorHAnsi"/>
          <w:lang w:eastAsia="de-DE"/>
        </w:rPr>
      </w:pPr>
    </w:p>
    <w:tbl>
      <w:tblPr>
        <w:tblStyle w:val="TableGrid"/>
        <w:tblW w:w="0" w:type="auto"/>
        <w:tblInd w:w="-11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980F5F" w:rsidRPr="00152391" w:rsidTr="00980F5F">
        <w:tc>
          <w:tcPr>
            <w:tcW w:w="4621" w:type="dxa"/>
          </w:tcPr>
          <w:p w:rsidR="00980F5F" w:rsidRPr="000D43BE" w:rsidRDefault="00980F5F" w:rsidP="00980F5F">
            <w:pPr>
              <w:pStyle w:val="ListParagraph"/>
              <w:numPr>
                <w:ilvl w:val="0"/>
                <w:numId w:val="0"/>
              </w:numPr>
              <w:tabs>
                <w:tab w:val="clear" w:pos="2410"/>
              </w:tabs>
              <w:autoSpaceDE/>
              <w:autoSpaceDN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Cs/>
                <w:color w:val="808080" w:themeColor="background1" w:themeShade="80"/>
                <w:sz w:val="28"/>
                <w:szCs w:val="28"/>
              </w:rPr>
            </w:pPr>
            <w:r w:rsidRPr="000D43BE">
              <w:rPr>
                <w:rFonts w:asciiTheme="minorHAnsi" w:hAnsiTheme="minorHAnsi" w:cstheme="minorHAnsi"/>
                <w:b/>
                <w:bCs/>
                <w:iCs/>
                <w:color w:val="808080" w:themeColor="background1" w:themeShade="80"/>
                <w:sz w:val="28"/>
                <w:szCs w:val="28"/>
              </w:rPr>
              <w:t>PERSONAL</w:t>
            </w:r>
          </w:p>
        </w:tc>
        <w:tc>
          <w:tcPr>
            <w:tcW w:w="4621" w:type="dxa"/>
          </w:tcPr>
          <w:p w:rsidR="00980F5F" w:rsidRPr="000D43BE" w:rsidRDefault="00980F5F" w:rsidP="00980F5F">
            <w:pPr>
              <w:pStyle w:val="ListParagraph"/>
              <w:numPr>
                <w:ilvl w:val="0"/>
                <w:numId w:val="0"/>
              </w:numPr>
              <w:tabs>
                <w:tab w:val="clear" w:pos="2410"/>
              </w:tabs>
              <w:autoSpaceDE/>
              <w:autoSpaceDN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Cs/>
                <w:color w:val="808080" w:themeColor="background1" w:themeShade="80"/>
                <w:sz w:val="28"/>
                <w:szCs w:val="28"/>
              </w:rPr>
            </w:pPr>
            <w:r w:rsidRPr="000D43BE">
              <w:rPr>
                <w:rFonts w:asciiTheme="minorHAnsi" w:hAnsiTheme="minorHAnsi" w:cstheme="minorHAnsi"/>
                <w:b/>
                <w:bCs/>
                <w:iCs/>
                <w:color w:val="808080" w:themeColor="background1" w:themeShade="80"/>
                <w:sz w:val="28"/>
                <w:szCs w:val="28"/>
              </w:rPr>
              <w:t>TECHNICAL</w:t>
            </w:r>
          </w:p>
        </w:tc>
      </w:tr>
      <w:tr w:rsidR="00980F5F" w:rsidRPr="00152391" w:rsidTr="00980F5F">
        <w:tc>
          <w:tcPr>
            <w:tcW w:w="4621" w:type="dxa"/>
          </w:tcPr>
          <w:p w:rsidR="00980F5F" w:rsidRPr="00152391" w:rsidRDefault="007C4176" w:rsidP="007C4176">
            <w:pPr>
              <w:pStyle w:val="ListParagraph"/>
              <w:numPr>
                <w:ilvl w:val="0"/>
                <w:numId w:val="0"/>
              </w:numPr>
              <w:tabs>
                <w:tab w:val="clear" w:pos="2410"/>
              </w:tabs>
              <w:autoSpaceDE/>
              <w:autoSpaceDN/>
              <w:spacing w:line="276" w:lineRule="auto"/>
              <w:ind w:left="-11"/>
              <w:contextualSpacing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Office Administration </w:t>
            </w:r>
            <w:r w:rsidR="00980F5F" w:rsidRPr="0015239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▪ Staff Coordination ▪ Recruitment ▪ </w:t>
            </w:r>
            <w:r w:rsidR="00931BD6" w:rsidRPr="00152391">
              <w:rPr>
                <w:rFonts w:asciiTheme="minorHAnsi" w:hAnsiTheme="minorHAnsi" w:cstheme="minorHAnsi"/>
                <w:iCs/>
                <w:sz w:val="24"/>
                <w:szCs w:val="24"/>
              </w:rPr>
              <w:t>Multi-tasking and Prioritize</w:t>
            </w:r>
            <w:r w:rsidR="00980F5F" w:rsidRPr="0015239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Projects ▪ Book Keeping ▪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Vendor Management</w:t>
            </w:r>
            <w:r w:rsidR="00980F5F" w:rsidRPr="0015239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▪ Document Management ▪ Events Coordination ▪ </w:t>
            </w:r>
            <w:r w:rsidR="00931BD6" w:rsidRPr="00152391">
              <w:rPr>
                <w:rFonts w:asciiTheme="minorHAnsi" w:hAnsiTheme="minorHAnsi" w:cstheme="minorHAnsi"/>
                <w:iCs/>
                <w:sz w:val="24"/>
                <w:szCs w:val="24"/>
              </w:rPr>
              <w:t>Customer Service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▪ </w:t>
            </w:r>
            <w:r w:rsidRPr="00152391">
              <w:rPr>
                <w:rFonts w:asciiTheme="minorHAnsi" w:hAnsiTheme="minorHAnsi" w:cstheme="minorHAnsi"/>
                <w:iCs/>
                <w:sz w:val="24"/>
                <w:szCs w:val="24"/>
              </w:rPr>
              <w:t>Team Leading</w:t>
            </w:r>
            <w:r w:rsidR="00980F5F" w:rsidRPr="0015239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▪ </w:t>
            </w:r>
            <w:r w:rsidR="0029112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Assisting Sales Teams </w:t>
            </w:r>
            <w:r w:rsidRPr="00152391">
              <w:rPr>
                <w:rFonts w:asciiTheme="minorHAnsi" w:hAnsiTheme="minorHAnsi" w:cstheme="minorHAnsi"/>
                <w:iCs/>
                <w:sz w:val="24"/>
                <w:szCs w:val="24"/>
              </w:rPr>
              <w:t>▪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Product Development</w:t>
            </w:r>
          </w:p>
        </w:tc>
        <w:tc>
          <w:tcPr>
            <w:tcW w:w="4621" w:type="dxa"/>
          </w:tcPr>
          <w:p w:rsidR="00980F5F" w:rsidRPr="00152391" w:rsidRDefault="002E725B" w:rsidP="00FD3BA9">
            <w:pPr>
              <w:pStyle w:val="ListParagraph"/>
              <w:numPr>
                <w:ilvl w:val="0"/>
                <w:numId w:val="0"/>
              </w:numPr>
              <w:tabs>
                <w:tab w:val="clear" w:pos="2410"/>
              </w:tabs>
              <w:autoSpaceDE/>
              <w:autoSpaceDN/>
              <w:spacing w:line="276" w:lineRule="auto"/>
              <w:contextualSpacing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5239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MSCIT ▪ </w:t>
            </w:r>
            <w:r w:rsidR="00980F5F" w:rsidRPr="00152391">
              <w:rPr>
                <w:rFonts w:asciiTheme="minorHAnsi" w:hAnsiTheme="minorHAnsi" w:cstheme="minorHAnsi"/>
                <w:iCs/>
                <w:sz w:val="24"/>
                <w:szCs w:val="24"/>
              </w:rPr>
              <w:t>Proficient in MS OFFICE ▪ TALLY ERP9 ▪ FOCUS RT ▪ Graphics &amp; Image Editing as well as Designing ▪ V Lookup ▪ H Lookup ▪ Pivot Table ▪ Basic MS EXCEL Formulas ▪ MS PowerPoint Presentation</w:t>
            </w:r>
            <w:r w:rsidR="007C417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7C4176" w:rsidRPr="00152391">
              <w:rPr>
                <w:rFonts w:asciiTheme="minorHAnsi" w:hAnsiTheme="minorHAnsi" w:cstheme="minorHAnsi"/>
                <w:iCs/>
                <w:sz w:val="24"/>
                <w:szCs w:val="24"/>
              </w:rPr>
              <w:t>▪</w:t>
            </w:r>
            <w:r w:rsidR="007C417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Internet Research &amp; Development </w:t>
            </w:r>
            <w:r w:rsidR="00BB0DCA" w:rsidRPr="00152391">
              <w:rPr>
                <w:rFonts w:asciiTheme="minorHAnsi" w:hAnsiTheme="minorHAnsi" w:cstheme="minorHAnsi"/>
                <w:iCs/>
                <w:sz w:val="24"/>
                <w:szCs w:val="24"/>
              </w:rPr>
              <w:t>▪</w:t>
            </w:r>
            <w:r w:rsidR="00BB0DC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Travel Arrangements Online</w:t>
            </w:r>
          </w:p>
        </w:tc>
      </w:tr>
    </w:tbl>
    <w:p w:rsidR="008C4DE1" w:rsidRPr="00152391" w:rsidRDefault="008C4DE1" w:rsidP="008C4DE1">
      <w:pPr>
        <w:pStyle w:val="ListParagraph"/>
        <w:numPr>
          <w:ilvl w:val="0"/>
          <w:numId w:val="0"/>
        </w:numPr>
        <w:tabs>
          <w:tab w:val="clear" w:pos="2410"/>
        </w:tabs>
        <w:autoSpaceDE/>
        <w:autoSpaceDN/>
        <w:spacing w:line="276" w:lineRule="auto"/>
        <w:ind w:left="-11"/>
        <w:contextualSpacing/>
        <w:rPr>
          <w:rFonts w:asciiTheme="minorHAnsi" w:hAnsiTheme="minorHAnsi" w:cstheme="minorHAnsi"/>
          <w:iCs/>
          <w:sz w:val="24"/>
          <w:szCs w:val="24"/>
        </w:rPr>
      </w:pPr>
    </w:p>
    <w:p w:rsidR="00227C6D" w:rsidRPr="00152391" w:rsidRDefault="00227C6D" w:rsidP="00227C6D">
      <w:pPr>
        <w:pStyle w:val="Heading1"/>
        <w:rPr>
          <w:rFonts w:asciiTheme="minorHAnsi" w:hAnsiTheme="minorHAnsi" w:cstheme="minorHAnsi"/>
          <w:sz w:val="28"/>
          <w:szCs w:val="28"/>
          <w:lang w:val="en-US"/>
        </w:rPr>
      </w:pPr>
      <w:r w:rsidRPr="00152391">
        <w:rPr>
          <w:rFonts w:asciiTheme="minorHAnsi" w:hAnsiTheme="minorHAnsi" w:cstheme="minorHAnsi"/>
          <w:sz w:val="28"/>
          <w:szCs w:val="28"/>
          <w:lang w:val="en-US"/>
        </w:rPr>
        <w:t>WORK HISTORY</w:t>
      </w:r>
      <w:r w:rsidRPr="00152391">
        <w:rPr>
          <w:rFonts w:asciiTheme="minorHAnsi" w:hAnsiTheme="minorHAnsi" w:cstheme="minorHAnsi"/>
          <w:sz w:val="28"/>
          <w:szCs w:val="28"/>
          <w:lang w:val="en-US"/>
        </w:rPr>
        <w:tab/>
      </w:r>
    </w:p>
    <w:p w:rsidR="00227C6D" w:rsidRPr="00152391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asciiTheme="minorHAnsi" w:eastAsia="Times New Roman" w:hAnsiTheme="minorHAnsi" w:cstheme="minorHAnsi"/>
          <w:sz w:val="28"/>
          <w:szCs w:val="28"/>
          <w:lang w:eastAsia="de-DE"/>
        </w:rPr>
      </w:pPr>
    </w:p>
    <w:p w:rsidR="00931BD6" w:rsidRPr="00152391" w:rsidRDefault="00931BD6" w:rsidP="00AC23DE">
      <w:pPr>
        <w:tabs>
          <w:tab w:val="left" w:pos="2410"/>
        </w:tabs>
        <w:autoSpaceDE w:val="0"/>
        <w:autoSpaceDN w:val="0"/>
        <w:spacing w:line="360" w:lineRule="auto"/>
        <w:ind w:left="2410" w:hanging="241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152391">
        <w:rPr>
          <w:rStyle w:val="DatesChar"/>
          <w:rFonts w:asciiTheme="minorHAnsi" w:eastAsiaTheme="minorHAnsi" w:hAnsiTheme="minorHAnsi" w:cstheme="minorHAnsi"/>
          <w:sz w:val="24"/>
          <w:szCs w:val="24"/>
          <w:lang w:val="en-US"/>
        </w:rPr>
        <w:t>MARCH</w:t>
      </w:r>
      <w:r w:rsidR="00227C6D" w:rsidRPr="00152391">
        <w:rPr>
          <w:rStyle w:val="DatesChar"/>
          <w:rFonts w:asciiTheme="minorHAnsi" w:eastAsiaTheme="minorHAnsi" w:hAnsiTheme="minorHAnsi" w:cstheme="minorHAnsi"/>
          <w:sz w:val="24"/>
          <w:szCs w:val="24"/>
          <w:lang w:val="en-US"/>
        </w:rPr>
        <w:t xml:space="preserve"> 2013 - present</w:t>
      </w:r>
      <w:r w:rsidR="00227C6D" w:rsidRPr="00152391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</w:p>
    <w:p w:rsidR="00227C6D" w:rsidRPr="00523FD6" w:rsidRDefault="00980F5F" w:rsidP="00AC23DE">
      <w:pPr>
        <w:tabs>
          <w:tab w:val="left" w:pos="2410"/>
        </w:tabs>
        <w:autoSpaceDE w:val="0"/>
        <w:autoSpaceDN w:val="0"/>
        <w:spacing w:line="360" w:lineRule="auto"/>
        <w:ind w:left="2410" w:hanging="2410"/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</w:pPr>
      <w:proofErr w:type="gramStart"/>
      <w:r w:rsidRPr="00523FD6"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  <w:t>AMAN VASTU &amp; BUILDERS PVT.</w:t>
      </w:r>
      <w:proofErr w:type="gramEnd"/>
      <w:r w:rsidRPr="00523FD6"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  <w:t xml:space="preserve"> LTD. – Mumbai, India</w:t>
      </w:r>
    </w:p>
    <w:p w:rsidR="00980F5F" w:rsidRDefault="00980F5F" w:rsidP="00AC23DE">
      <w:pPr>
        <w:pStyle w:val="Position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0D43BE">
        <w:rPr>
          <w:rFonts w:asciiTheme="minorHAnsi" w:hAnsiTheme="minorHAnsi" w:cstheme="minorHAnsi"/>
          <w:bCs/>
          <w:sz w:val="24"/>
          <w:szCs w:val="24"/>
        </w:rPr>
        <w:t>MANAGER – OFFICE ADMINISTRATION &amp; ACCOUNTS</w:t>
      </w:r>
    </w:p>
    <w:p w:rsidR="00383229" w:rsidRPr="00383229" w:rsidRDefault="00383229" w:rsidP="00AC23DE">
      <w:pPr>
        <w:pStyle w:val="Position"/>
        <w:spacing w:line="360" w:lineRule="auto"/>
        <w:rPr>
          <w:rFonts w:asciiTheme="minorHAnsi" w:hAnsiTheme="minorHAnsi" w:cstheme="minorHAnsi"/>
          <w:bCs/>
          <w:color w:val="auto"/>
          <w:sz w:val="28"/>
          <w:szCs w:val="24"/>
        </w:rPr>
      </w:pPr>
      <w:r w:rsidRPr="00383229">
        <w:rPr>
          <w:rFonts w:asciiTheme="minorHAnsi" w:hAnsiTheme="minorHAnsi" w:cstheme="minorHAnsi"/>
          <w:bCs/>
          <w:color w:val="auto"/>
          <w:sz w:val="28"/>
          <w:szCs w:val="24"/>
        </w:rPr>
        <w:t>JOB DUTIES &amp; RESPONSIBILITIES :</w:t>
      </w:r>
    </w:p>
    <w:p w:rsidR="00931BD6" w:rsidRPr="00152391" w:rsidRDefault="005A27D3" w:rsidP="005A27D3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27D3">
        <w:rPr>
          <w:rFonts w:asciiTheme="minorHAnsi" w:hAnsiTheme="minorHAnsi" w:cstheme="minorHAnsi"/>
          <w:sz w:val="24"/>
          <w:szCs w:val="24"/>
        </w:rPr>
        <w:t>Manage day to day office administration responsibilities with distributing daily tasks like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31BD6" w:rsidRPr="00152391">
        <w:rPr>
          <w:rFonts w:asciiTheme="minorHAnsi" w:hAnsiTheme="minorHAnsi" w:cstheme="minorHAnsi"/>
          <w:sz w:val="24"/>
          <w:szCs w:val="24"/>
        </w:rPr>
        <w:t>clerical duties, including filing, answering phone calls, responding to emails and preparing documents</w:t>
      </w:r>
      <w:r w:rsidR="00916EB4" w:rsidRPr="00152391">
        <w:rPr>
          <w:rFonts w:asciiTheme="minorHAnsi" w:hAnsiTheme="minorHAnsi" w:cstheme="minorHAnsi"/>
          <w:sz w:val="24"/>
          <w:szCs w:val="24"/>
        </w:rPr>
        <w:t>.</w:t>
      </w:r>
    </w:p>
    <w:p w:rsidR="00931BD6" w:rsidRPr="00152391" w:rsidRDefault="00931BD6" w:rsidP="00AC23D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  <w:lang w:val="en-US"/>
        </w:rPr>
        <w:t>Coordinate project deliverables</w:t>
      </w:r>
      <w:r w:rsidR="0029112D">
        <w:rPr>
          <w:rFonts w:asciiTheme="minorHAnsi" w:hAnsiTheme="minorHAnsi" w:cstheme="minorHAnsi"/>
          <w:sz w:val="24"/>
          <w:szCs w:val="24"/>
          <w:lang w:val="en-US"/>
        </w:rPr>
        <w:t xml:space="preserve"> and assisting sales team for growth of business</w:t>
      </w:r>
      <w:r w:rsidR="00916EB4" w:rsidRPr="00152391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931BD6" w:rsidRPr="00152391" w:rsidRDefault="00931BD6" w:rsidP="00AC23D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  <w:lang w:val="en-US"/>
        </w:rPr>
        <w:t>Perform accounting tasks, including invoicing and budget tracking</w:t>
      </w:r>
      <w:r w:rsidR="00916EB4" w:rsidRPr="00152391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931BD6" w:rsidRPr="00152391" w:rsidRDefault="00931BD6" w:rsidP="00AC23D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  <w:lang w:val="en-US"/>
        </w:rPr>
        <w:t>Schedule meetings and travel arrangements for senior members of the company</w:t>
      </w:r>
      <w:r w:rsidR="00916EB4" w:rsidRPr="00152391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931BD6" w:rsidRPr="00152391" w:rsidRDefault="00931BD6" w:rsidP="00AC23D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  <w:lang w:val="en-US"/>
        </w:rPr>
        <w:t>Provide administrative support for operations team</w:t>
      </w:r>
      <w:r w:rsidR="00916EB4" w:rsidRPr="00152391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931BD6" w:rsidRPr="00152391" w:rsidRDefault="00931BD6" w:rsidP="00AC23D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Supervise administrative staff and divide responsibilities to ensure performance.</w:t>
      </w:r>
    </w:p>
    <w:p w:rsidR="00931BD6" w:rsidRPr="00152391" w:rsidRDefault="00931BD6" w:rsidP="00AC23D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Manage agendas/travel arrangements/appointments etc. for the upper management.</w:t>
      </w:r>
    </w:p>
    <w:p w:rsidR="00931BD6" w:rsidRPr="00152391" w:rsidRDefault="00931BD6" w:rsidP="00AC23D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Support budgeting and bookkeeping procedures.</w:t>
      </w:r>
    </w:p>
    <w:p w:rsidR="00931BD6" w:rsidRPr="00152391" w:rsidRDefault="00931BD6" w:rsidP="00AC23D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lastRenderedPageBreak/>
        <w:t>Create and update records and databases with personnel, financial and other data.</w:t>
      </w:r>
    </w:p>
    <w:p w:rsidR="00931BD6" w:rsidRPr="00152391" w:rsidRDefault="00931BD6" w:rsidP="00AC23D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Track stocks of office supplies and place orders when necessary.</w:t>
      </w:r>
    </w:p>
    <w:p w:rsidR="00931BD6" w:rsidRPr="00152391" w:rsidRDefault="00931BD6" w:rsidP="00AC23D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Submit timely reports and prepare presentations/proposals as assigned.</w:t>
      </w:r>
    </w:p>
    <w:p w:rsidR="00931BD6" w:rsidRPr="00152391" w:rsidRDefault="00931BD6" w:rsidP="00AC23D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Outstanding communication and interpersonal abilities.</w:t>
      </w:r>
    </w:p>
    <w:p w:rsidR="00931BD6" w:rsidRPr="00152391" w:rsidRDefault="00931BD6" w:rsidP="00AC23D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Excellent organizational and leadership skills.</w:t>
      </w:r>
    </w:p>
    <w:p w:rsidR="00931BD6" w:rsidRPr="00152391" w:rsidRDefault="00931BD6" w:rsidP="00AC23D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Familiarity with office management procedures and basic accounting principles.</w:t>
      </w:r>
    </w:p>
    <w:p w:rsidR="00931BD6" w:rsidRPr="00152391" w:rsidRDefault="00931BD6" w:rsidP="00AC23D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Management of petty cash transactions.</w:t>
      </w:r>
    </w:p>
    <w:p w:rsidR="00931BD6" w:rsidRPr="00152391" w:rsidRDefault="00931BD6" w:rsidP="00AC23D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Controlling credit and ensuring debtors pay on time.</w:t>
      </w:r>
    </w:p>
    <w:p w:rsidR="00931BD6" w:rsidRPr="00152391" w:rsidRDefault="00931BD6" w:rsidP="00AC23D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Best knowledge of making drafts of Power of Attorneys, Agreements, MOUs, Notices, Business Letters etc for Building &amp; Construction Projects.</w:t>
      </w:r>
    </w:p>
    <w:p w:rsidR="00931BD6" w:rsidRPr="00152391" w:rsidRDefault="00931BD6" w:rsidP="00AC23D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Calculating all ratios like FSI, TDR and other formulas related to development and redevelopment projects.</w:t>
      </w:r>
    </w:p>
    <w:p w:rsidR="00931BD6" w:rsidRPr="00152391" w:rsidRDefault="00931BD6" w:rsidP="00AC23D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Making project feasibility reports for the new offers for development.</w:t>
      </w:r>
    </w:p>
    <w:p w:rsidR="00931BD6" w:rsidRPr="00152391" w:rsidRDefault="00931BD6" w:rsidP="00AC23D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Good knowledge about all land s &amp; property related documents.</w:t>
      </w:r>
    </w:p>
    <w:p w:rsidR="00931BD6" w:rsidRDefault="00931BD6" w:rsidP="00AC23D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Knowledge about Liasoning with government offices include submissions of application, processing and obtaining assurance / sanction, complete the work and obtain release order.</w:t>
      </w:r>
    </w:p>
    <w:p w:rsidR="009D5ABC" w:rsidRDefault="009D5ABC" w:rsidP="009D5AB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3229" w:rsidRDefault="00383229" w:rsidP="00383229">
      <w:pPr>
        <w:jc w:val="both"/>
        <w:rPr>
          <w:rFonts w:asciiTheme="minorHAnsi" w:hAnsiTheme="minorHAnsi" w:cstheme="minorHAnsi"/>
          <w:b/>
          <w:sz w:val="28"/>
          <w:szCs w:val="24"/>
        </w:rPr>
      </w:pPr>
      <w:r w:rsidRPr="00383229">
        <w:rPr>
          <w:rFonts w:asciiTheme="minorHAnsi" w:hAnsiTheme="minorHAnsi" w:cstheme="minorHAnsi"/>
          <w:b/>
          <w:sz w:val="28"/>
          <w:szCs w:val="24"/>
        </w:rPr>
        <w:t>ACCOMPLISHMENTS:</w:t>
      </w:r>
    </w:p>
    <w:p w:rsidR="00D13EE9" w:rsidRPr="00383229" w:rsidRDefault="00D13EE9" w:rsidP="00383229">
      <w:pPr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383229" w:rsidRDefault="00383229" w:rsidP="00383229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83229">
        <w:rPr>
          <w:rFonts w:asciiTheme="minorHAnsi" w:hAnsiTheme="minorHAnsi" w:cstheme="minorHAnsi"/>
          <w:sz w:val="24"/>
          <w:szCs w:val="24"/>
        </w:rPr>
        <w:t>Created a more efficient Word database for forms, letters and documents, which decreased production time by 20%.</w:t>
      </w:r>
    </w:p>
    <w:p w:rsidR="00383229" w:rsidRDefault="00383229" w:rsidP="00383229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83229">
        <w:rPr>
          <w:rFonts w:asciiTheme="minorHAnsi" w:hAnsiTheme="minorHAnsi" w:cstheme="minorHAnsi"/>
          <w:sz w:val="24"/>
          <w:szCs w:val="24"/>
        </w:rPr>
        <w:t>Instituted systems and procedures for general accounting and human resource functions, which brought more consistency and reduced mistakes.</w:t>
      </w:r>
    </w:p>
    <w:p w:rsidR="009D5ABC" w:rsidRPr="00383229" w:rsidRDefault="00383229" w:rsidP="00383229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83229">
        <w:rPr>
          <w:rFonts w:asciiTheme="minorHAnsi" w:hAnsiTheme="minorHAnsi" w:cstheme="minorHAnsi"/>
          <w:sz w:val="24"/>
          <w:szCs w:val="24"/>
        </w:rPr>
        <w:t>Trained new administrative staff members.</w:t>
      </w:r>
    </w:p>
    <w:p w:rsidR="00931BD6" w:rsidRPr="00152391" w:rsidRDefault="00931BD6" w:rsidP="00931BD6">
      <w:pPr>
        <w:pStyle w:val="ListParagraph"/>
        <w:numPr>
          <w:ilvl w:val="0"/>
          <w:numId w:val="0"/>
        </w:numPr>
        <w:ind w:left="2700"/>
        <w:rPr>
          <w:rFonts w:asciiTheme="minorHAnsi" w:hAnsiTheme="minorHAnsi" w:cstheme="minorHAnsi"/>
        </w:rPr>
      </w:pPr>
    </w:p>
    <w:p w:rsidR="00AC23DE" w:rsidRPr="00152391" w:rsidRDefault="00AC23DE" w:rsidP="00AC23DE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152391">
        <w:rPr>
          <w:rStyle w:val="DatesChar"/>
          <w:rFonts w:asciiTheme="minorHAnsi" w:eastAsiaTheme="minorHAnsi" w:hAnsiTheme="minorHAnsi" w:cstheme="minorHAnsi"/>
          <w:sz w:val="24"/>
          <w:szCs w:val="24"/>
          <w:lang w:val="en-US"/>
        </w:rPr>
        <w:t>OCTOBER 2010 till FEBRUARY 2013</w:t>
      </w:r>
      <w:r w:rsidR="00227C6D" w:rsidRPr="00152391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</w:p>
    <w:p w:rsidR="006814EE" w:rsidRPr="00523FD6" w:rsidRDefault="00AC23DE" w:rsidP="00AC23DE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523FD6">
        <w:rPr>
          <w:rFonts w:asciiTheme="minorHAnsi" w:hAnsiTheme="minorHAnsi" w:cstheme="minorHAnsi"/>
          <w:b/>
          <w:bCs/>
          <w:sz w:val="28"/>
          <w:szCs w:val="28"/>
        </w:rPr>
        <w:t>CANBARA IND. PVT.</w:t>
      </w:r>
      <w:proofErr w:type="gramEnd"/>
      <w:r w:rsidRPr="00523FD6">
        <w:rPr>
          <w:rFonts w:asciiTheme="minorHAnsi" w:hAnsiTheme="minorHAnsi" w:cstheme="minorHAnsi"/>
          <w:b/>
          <w:bCs/>
          <w:sz w:val="28"/>
          <w:szCs w:val="28"/>
        </w:rPr>
        <w:t xml:space="preserve"> LTD. a VK GROUP INDIA Company </w:t>
      </w:r>
    </w:p>
    <w:p w:rsidR="00AC23DE" w:rsidRPr="00152391" w:rsidRDefault="006814EE" w:rsidP="00AC23DE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52391">
        <w:rPr>
          <w:rFonts w:asciiTheme="minorHAnsi" w:hAnsiTheme="minorHAnsi" w:cstheme="minorHAnsi"/>
          <w:b/>
          <w:bCs/>
          <w:sz w:val="24"/>
          <w:szCs w:val="24"/>
        </w:rPr>
        <w:t xml:space="preserve">Location </w:t>
      </w:r>
      <w:r w:rsidR="00AC23DE" w:rsidRPr="00152391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proofErr w:type="spellStart"/>
      <w:r w:rsidRPr="00152391">
        <w:rPr>
          <w:rFonts w:asciiTheme="minorHAnsi" w:hAnsiTheme="minorHAnsi" w:cstheme="minorHAnsi"/>
          <w:b/>
          <w:bCs/>
          <w:sz w:val="24"/>
          <w:szCs w:val="24"/>
        </w:rPr>
        <w:t>Palghar</w:t>
      </w:r>
      <w:proofErr w:type="spellEnd"/>
      <w:r w:rsidR="00AC23DE" w:rsidRPr="0015239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152391">
        <w:rPr>
          <w:rFonts w:asciiTheme="minorHAnsi" w:hAnsiTheme="minorHAnsi" w:cstheme="minorHAnsi"/>
          <w:b/>
          <w:bCs/>
          <w:sz w:val="24"/>
          <w:szCs w:val="24"/>
        </w:rPr>
        <w:t xml:space="preserve">Mumbai - </w:t>
      </w:r>
      <w:r w:rsidR="00AC23DE" w:rsidRPr="00152391">
        <w:rPr>
          <w:rFonts w:asciiTheme="minorHAnsi" w:hAnsiTheme="minorHAnsi" w:cstheme="minorHAnsi"/>
          <w:b/>
          <w:bCs/>
          <w:sz w:val="24"/>
          <w:szCs w:val="24"/>
        </w:rPr>
        <w:t>India</w:t>
      </w:r>
    </w:p>
    <w:p w:rsidR="00227C6D" w:rsidRDefault="00153BDF" w:rsidP="00152391">
      <w:pPr>
        <w:pStyle w:val="Position"/>
        <w:spacing w:after="0" w:line="360" w:lineRule="auto"/>
        <w:rPr>
          <w:rStyle w:val="CompanyChar"/>
          <w:rFonts w:asciiTheme="minorHAnsi" w:eastAsiaTheme="minorHAnsi" w:hAnsiTheme="minorHAnsi" w:cstheme="minorHAnsi"/>
          <w:b/>
          <w:caps w:val="0"/>
          <w:spacing w:val="0"/>
          <w:sz w:val="24"/>
          <w:szCs w:val="24"/>
          <w:lang w:val="en-US"/>
        </w:rPr>
      </w:pPr>
      <w:proofErr w:type="gramStart"/>
      <w:r w:rsidRPr="000D43BE">
        <w:rPr>
          <w:rStyle w:val="CompanyChar"/>
          <w:rFonts w:asciiTheme="minorHAnsi" w:eastAsiaTheme="minorHAnsi" w:hAnsiTheme="minorHAnsi" w:cstheme="minorHAnsi"/>
          <w:b/>
          <w:caps w:val="0"/>
          <w:spacing w:val="0"/>
          <w:sz w:val="24"/>
          <w:szCs w:val="24"/>
          <w:lang w:val="en-US"/>
        </w:rPr>
        <w:t xml:space="preserve">OFFICE ADMINISTRATOR &amp; </w:t>
      </w:r>
      <w:r w:rsidR="00AC23DE" w:rsidRPr="000D43BE">
        <w:rPr>
          <w:rStyle w:val="CompanyChar"/>
          <w:rFonts w:asciiTheme="minorHAnsi" w:eastAsiaTheme="minorHAnsi" w:hAnsiTheme="minorHAnsi" w:cstheme="minorHAnsi"/>
          <w:b/>
          <w:caps w:val="0"/>
          <w:spacing w:val="0"/>
          <w:sz w:val="24"/>
          <w:szCs w:val="24"/>
          <w:lang w:val="en-US"/>
        </w:rPr>
        <w:t>PRODUCTION COORDINATOR (MOULDING DEPT.)</w:t>
      </w:r>
      <w:proofErr w:type="gramEnd"/>
    </w:p>
    <w:p w:rsidR="00383229" w:rsidRDefault="00383229" w:rsidP="00152391">
      <w:pPr>
        <w:pStyle w:val="Position"/>
        <w:spacing w:after="0" w:line="360" w:lineRule="auto"/>
        <w:rPr>
          <w:rStyle w:val="CompanyChar"/>
          <w:rFonts w:asciiTheme="minorHAnsi" w:eastAsiaTheme="minorHAnsi" w:hAnsiTheme="minorHAnsi" w:cstheme="minorHAnsi"/>
          <w:b/>
          <w:caps w:val="0"/>
          <w:spacing w:val="0"/>
          <w:sz w:val="24"/>
          <w:szCs w:val="24"/>
          <w:lang w:val="en-US"/>
        </w:rPr>
      </w:pPr>
    </w:p>
    <w:p w:rsidR="00383229" w:rsidRPr="00383229" w:rsidRDefault="00383229" w:rsidP="00383229">
      <w:pPr>
        <w:pStyle w:val="Position"/>
        <w:spacing w:line="360" w:lineRule="auto"/>
        <w:rPr>
          <w:rFonts w:asciiTheme="minorHAnsi" w:hAnsiTheme="minorHAnsi" w:cstheme="minorHAnsi"/>
          <w:bCs/>
          <w:color w:val="auto"/>
          <w:sz w:val="28"/>
          <w:szCs w:val="24"/>
        </w:rPr>
      </w:pPr>
      <w:r w:rsidRPr="00383229">
        <w:rPr>
          <w:rFonts w:asciiTheme="minorHAnsi" w:hAnsiTheme="minorHAnsi" w:cstheme="minorHAnsi"/>
          <w:bCs/>
          <w:color w:val="auto"/>
          <w:sz w:val="28"/>
          <w:szCs w:val="24"/>
        </w:rPr>
        <w:t>JOB DUTIES &amp; RESPONSIBILITIES :</w:t>
      </w:r>
    </w:p>
    <w:p w:rsidR="00AC23DE" w:rsidRPr="00152391" w:rsidRDefault="00AC23DE" w:rsidP="00AC23DE">
      <w:pPr>
        <w:pStyle w:val="ListParagraph"/>
        <w:numPr>
          <w:ilvl w:val="0"/>
          <w:numId w:val="7"/>
        </w:numPr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Planning daily production activities , analysis of production follow-up, monitoring operations.</w:t>
      </w:r>
    </w:p>
    <w:p w:rsidR="00AC23DE" w:rsidRPr="00152391" w:rsidRDefault="00AC23DE" w:rsidP="00AC23DE">
      <w:pPr>
        <w:pStyle w:val="ListParagraph"/>
        <w:numPr>
          <w:ilvl w:val="0"/>
          <w:numId w:val="7"/>
        </w:numPr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Understands quality standards and cycle times to meet company’s production schedule.</w:t>
      </w:r>
    </w:p>
    <w:p w:rsidR="00AC23DE" w:rsidRPr="00152391" w:rsidRDefault="00AC23DE" w:rsidP="00AC23DE">
      <w:pPr>
        <w:pStyle w:val="ListParagraph"/>
        <w:numPr>
          <w:ilvl w:val="0"/>
          <w:numId w:val="7"/>
        </w:numPr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Responsible and accountable for: achieving adequate production levels, maintaining the expected product quality, and keeping area clean and in order.</w:t>
      </w:r>
    </w:p>
    <w:p w:rsidR="00AC23DE" w:rsidRPr="00152391" w:rsidRDefault="00AC23DE" w:rsidP="00AC23DE">
      <w:pPr>
        <w:pStyle w:val="ListParagraph"/>
        <w:numPr>
          <w:ilvl w:val="0"/>
          <w:numId w:val="7"/>
        </w:numPr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Making all daily reports against molded article’s production &amp; dispatch, raw materials receipts &amp; issued for production report.</w:t>
      </w:r>
    </w:p>
    <w:p w:rsidR="00AC23DE" w:rsidRPr="00152391" w:rsidRDefault="00AC23DE" w:rsidP="00AC23DE">
      <w:pPr>
        <w:pStyle w:val="ListParagraph"/>
        <w:numPr>
          <w:ilvl w:val="0"/>
          <w:numId w:val="7"/>
        </w:numPr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Making all accounting entries of daily production of plastic articles in MS-EXCEL as well as in system FOCUS RT ERP software.</w:t>
      </w:r>
    </w:p>
    <w:p w:rsidR="00AC23DE" w:rsidRPr="00152391" w:rsidRDefault="00AC23DE" w:rsidP="00AC23DE">
      <w:pPr>
        <w:pStyle w:val="ListParagraph"/>
        <w:numPr>
          <w:ilvl w:val="0"/>
          <w:numId w:val="7"/>
        </w:numPr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Preparing daily plastic articles finishing reports.</w:t>
      </w:r>
    </w:p>
    <w:p w:rsidR="00AC23DE" w:rsidRPr="00152391" w:rsidRDefault="00AC23DE" w:rsidP="00AC23DE">
      <w:pPr>
        <w:pStyle w:val="ListParagraph"/>
        <w:numPr>
          <w:ilvl w:val="0"/>
          <w:numId w:val="7"/>
        </w:numPr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Making costing of all moulded &amp; finished goods articles.</w:t>
      </w:r>
    </w:p>
    <w:p w:rsidR="00AC23DE" w:rsidRPr="00152391" w:rsidRDefault="00AC23DE" w:rsidP="00AC23DE">
      <w:pPr>
        <w:pStyle w:val="ListParagraph"/>
        <w:numPr>
          <w:ilvl w:val="0"/>
          <w:numId w:val="7"/>
        </w:numPr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lastRenderedPageBreak/>
        <w:t>Preparing monthly reconciliation &amp; working on internet and MS-OUTLOOK as well.</w:t>
      </w:r>
    </w:p>
    <w:p w:rsidR="00AC23DE" w:rsidRPr="00152391" w:rsidRDefault="00AC23DE" w:rsidP="00AC23DE">
      <w:pPr>
        <w:pStyle w:val="ListParagraph"/>
        <w:numPr>
          <w:ilvl w:val="0"/>
          <w:numId w:val="7"/>
        </w:numPr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Maintaining all moulding inwards &amp; outwards report, (Mould Inward/Outward, RM Inward/Outward, Moulding M/C Spare &amp; Parts Inward/Outward etc.)</w:t>
      </w:r>
    </w:p>
    <w:p w:rsidR="00AC23DE" w:rsidRPr="00152391" w:rsidRDefault="00AC23DE" w:rsidP="00AC23DE">
      <w:pPr>
        <w:pStyle w:val="ListParagraph"/>
        <w:numPr>
          <w:ilvl w:val="0"/>
          <w:numId w:val="7"/>
        </w:numPr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Making daily attendance records &amp; looking after worker’s needs.</w:t>
      </w:r>
    </w:p>
    <w:p w:rsidR="00AC23DE" w:rsidRPr="00152391" w:rsidRDefault="00AC23DE" w:rsidP="00AC23DE">
      <w:pPr>
        <w:pStyle w:val="ListParagraph"/>
        <w:numPr>
          <w:ilvl w:val="0"/>
          <w:numId w:val="7"/>
        </w:numPr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Doing all accounts related work of moulding dept. &amp; keeping the records in MS-Excel as well as in proper files. And overall has a good knowledge about moulds, moulding articles &amp; all other depts. related to molding.</w:t>
      </w:r>
    </w:p>
    <w:p w:rsidR="00AC23DE" w:rsidRPr="00152391" w:rsidRDefault="00AC23DE" w:rsidP="00AC23DE">
      <w:pPr>
        <w:pStyle w:val="ListParagraph"/>
        <w:numPr>
          <w:ilvl w:val="0"/>
          <w:numId w:val="7"/>
        </w:numPr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Handling all labor job related work of production; such as making subsidiary challans, packing details, material outward details.</w:t>
      </w:r>
    </w:p>
    <w:p w:rsidR="00AC23DE" w:rsidRPr="00152391" w:rsidRDefault="00AC23DE" w:rsidP="00AC23DE">
      <w:pPr>
        <w:pStyle w:val="ListParagraph"/>
        <w:numPr>
          <w:ilvl w:val="0"/>
          <w:numId w:val="7"/>
        </w:numPr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Supervised the production of jobs.</w:t>
      </w:r>
    </w:p>
    <w:p w:rsidR="00AC23DE" w:rsidRPr="00152391" w:rsidRDefault="00AC23DE" w:rsidP="00AC23DE">
      <w:pPr>
        <w:pStyle w:val="ListParagraph"/>
        <w:numPr>
          <w:ilvl w:val="0"/>
          <w:numId w:val="7"/>
        </w:numPr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Prepared daily report, daily housekeeping is performed; job start-up and shut down procedure are followed.</w:t>
      </w:r>
    </w:p>
    <w:p w:rsidR="00AC23DE" w:rsidRPr="00152391" w:rsidRDefault="00AC23DE" w:rsidP="00AC23DE">
      <w:pPr>
        <w:pStyle w:val="ListParagraph"/>
        <w:numPr>
          <w:ilvl w:val="0"/>
          <w:numId w:val="7"/>
        </w:numPr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Ensured parts meet Quality Standards.</w:t>
      </w:r>
    </w:p>
    <w:p w:rsidR="00AC23DE" w:rsidRPr="00152391" w:rsidRDefault="00AC23DE" w:rsidP="00AC23DE">
      <w:pPr>
        <w:pStyle w:val="ListParagraph"/>
        <w:numPr>
          <w:ilvl w:val="0"/>
          <w:numId w:val="7"/>
        </w:numPr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Manage and monitor employee labor distribution.</w:t>
      </w:r>
    </w:p>
    <w:p w:rsidR="00AC23DE" w:rsidRPr="00152391" w:rsidRDefault="00AC23DE" w:rsidP="00AC23DE">
      <w:pPr>
        <w:pStyle w:val="ListParagraph"/>
        <w:numPr>
          <w:ilvl w:val="0"/>
          <w:numId w:val="7"/>
        </w:numPr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Work with limited supervision and maintain an atmosphere of cooperation among and between shifts.</w:t>
      </w:r>
    </w:p>
    <w:p w:rsidR="00AC23DE" w:rsidRPr="00152391" w:rsidRDefault="00AC23DE" w:rsidP="00AC23DE">
      <w:pPr>
        <w:pStyle w:val="ListParagraph"/>
        <w:numPr>
          <w:ilvl w:val="0"/>
          <w:numId w:val="7"/>
        </w:numPr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Maintain record and prepare legible reports, QC inspection reports, housekeeping checklists, mold cavity data sheets, production downtime reports, cycle time sheets and problem/corrective action logs, etc. accordance with departmental standards and Quality System Standards in MS-EXCEL and as well as in proper hard copies filing.</w:t>
      </w:r>
    </w:p>
    <w:p w:rsidR="00AC23DE" w:rsidRPr="00152391" w:rsidRDefault="00AC23DE" w:rsidP="00AC23DE">
      <w:pPr>
        <w:pStyle w:val="ListParagraph"/>
        <w:numPr>
          <w:ilvl w:val="0"/>
          <w:numId w:val="7"/>
        </w:numPr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Greet visitors and direct them to the appropriate offices</w:t>
      </w:r>
      <w:r w:rsidR="00916EB4" w:rsidRPr="00152391">
        <w:rPr>
          <w:rFonts w:asciiTheme="minorHAnsi" w:hAnsiTheme="minorHAnsi" w:cstheme="minorHAnsi"/>
          <w:sz w:val="24"/>
          <w:szCs w:val="24"/>
        </w:rPr>
        <w:t>.</w:t>
      </w:r>
    </w:p>
    <w:p w:rsidR="00227C6D" w:rsidRPr="00152391" w:rsidRDefault="00AC23DE" w:rsidP="00AC23DE">
      <w:pPr>
        <w:pStyle w:val="ListParagraph"/>
        <w:numPr>
          <w:ilvl w:val="0"/>
          <w:numId w:val="7"/>
        </w:numPr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Looking after Housekeeping and all administration activities on priority</w:t>
      </w:r>
      <w:r w:rsidR="00916EB4" w:rsidRPr="00152391">
        <w:rPr>
          <w:rFonts w:asciiTheme="minorHAnsi" w:hAnsiTheme="minorHAnsi" w:cstheme="minorHAnsi"/>
          <w:sz w:val="24"/>
          <w:szCs w:val="24"/>
        </w:rPr>
        <w:t>.</w:t>
      </w:r>
    </w:p>
    <w:p w:rsidR="00AC23DE" w:rsidRPr="00152391" w:rsidRDefault="00AC23DE" w:rsidP="00AC23DE">
      <w:pPr>
        <w:pStyle w:val="ListParagraph"/>
        <w:numPr>
          <w:ilvl w:val="0"/>
          <w:numId w:val="7"/>
        </w:numPr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Ability to multi-task and prioritize projects</w:t>
      </w:r>
      <w:r w:rsidR="00916EB4" w:rsidRPr="00152391">
        <w:rPr>
          <w:rFonts w:asciiTheme="minorHAnsi" w:hAnsiTheme="minorHAnsi" w:cstheme="minorHAnsi"/>
          <w:sz w:val="24"/>
          <w:szCs w:val="24"/>
        </w:rPr>
        <w:t>.</w:t>
      </w:r>
    </w:p>
    <w:p w:rsidR="00AC23DE" w:rsidRPr="00152391" w:rsidRDefault="00AC23DE" w:rsidP="00AC23DE">
      <w:pPr>
        <w:pStyle w:val="ListParagraph"/>
        <w:numPr>
          <w:ilvl w:val="0"/>
          <w:numId w:val="7"/>
        </w:numPr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Customer-service oriented</w:t>
      </w:r>
      <w:r w:rsidR="00916EB4" w:rsidRPr="00152391">
        <w:rPr>
          <w:rFonts w:asciiTheme="minorHAnsi" w:hAnsiTheme="minorHAnsi" w:cstheme="minorHAnsi"/>
          <w:sz w:val="24"/>
          <w:szCs w:val="24"/>
        </w:rPr>
        <w:t>.</w:t>
      </w:r>
    </w:p>
    <w:p w:rsidR="00AC23DE" w:rsidRPr="00152391" w:rsidRDefault="00AC23DE" w:rsidP="00AC23DE">
      <w:pPr>
        <w:pStyle w:val="ListParagraph"/>
        <w:numPr>
          <w:ilvl w:val="0"/>
          <w:numId w:val="7"/>
        </w:numPr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52391">
        <w:rPr>
          <w:rFonts w:asciiTheme="minorHAnsi" w:hAnsiTheme="minorHAnsi" w:cstheme="minorHAnsi"/>
          <w:sz w:val="24"/>
          <w:szCs w:val="24"/>
        </w:rPr>
        <w:t>Able to complete complex administrative tasks with minimal supervision</w:t>
      </w:r>
      <w:r w:rsidR="00916EB4" w:rsidRPr="00152391">
        <w:rPr>
          <w:rFonts w:asciiTheme="minorHAnsi" w:hAnsiTheme="minorHAnsi" w:cstheme="minorHAnsi"/>
          <w:sz w:val="24"/>
          <w:szCs w:val="24"/>
        </w:rPr>
        <w:t>.</w:t>
      </w:r>
    </w:p>
    <w:p w:rsidR="00383229" w:rsidRDefault="00383229" w:rsidP="00383229">
      <w:pPr>
        <w:spacing w:line="220" w:lineRule="atLea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83229" w:rsidRDefault="00383229" w:rsidP="00383229">
      <w:pPr>
        <w:spacing w:line="220" w:lineRule="atLea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83229" w:rsidRDefault="00383229" w:rsidP="00383229">
      <w:pPr>
        <w:spacing w:line="220" w:lineRule="atLeast"/>
        <w:jc w:val="both"/>
        <w:rPr>
          <w:rFonts w:asciiTheme="minorHAnsi" w:hAnsiTheme="minorHAnsi" w:cstheme="minorHAnsi"/>
          <w:b/>
          <w:sz w:val="28"/>
          <w:szCs w:val="24"/>
        </w:rPr>
      </w:pPr>
      <w:proofErr w:type="gramStart"/>
      <w:r w:rsidRPr="00383229">
        <w:rPr>
          <w:rFonts w:asciiTheme="minorHAnsi" w:hAnsiTheme="minorHAnsi" w:cstheme="minorHAnsi"/>
          <w:b/>
          <w:sz w:val="28"/>
          <w:szCs w:val="24"/>
        </w:rPr>
        <w:t>ACCOMPLISHMENTS :</w:t>
      </w:r>
      <w:proofErr w:type="gramEnd"/>
    </w:p>
    <w:p w:rsidR="00383229" w:rsidRDefault="00383229" w:rsidP="00383229">
      <w:pPr>
        <w:spacing w:line="220" w:lineRule="atLeast"/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383229" w:rsidRPr="00383229" w:rsidRDefault="00383229" w:rsidP="00383229">
      <w:pPr>
        <w:pStyle w:val="ListParagraph"/>
        <w:numPr>
          <w:ilvl w:val="0"/>
          <w:numId w:val="14"/>
        </w:numPr>
        <w:spacing w:line="220" w:lineRule="atLeast"/>
        <w:jc w:val="both"/>
        <w:rPr>
          <w:rFonts w:asciiTheme="minorHAnsi" w:hAnsiTheme="minorHAnsi" w:cstheme="minorHAnsi"/>
          <w:b/>
          <w:sz w:val="28"/>
          <w:szCs w:val="24"/>
        </w:rPr>
      </w:pPr>
      <w:r w:rsidRPr="00383229">
        <w:rPr>
          <w:rFonts w:asciiTheme="minorHAnsi" w:hAnsiTheme="minorHAnsi" w:cstheme="minorHAnsi"/>
          <w:sz w:val="24"/>
          <w:szCs w:val="24"/>
        </w:rPr>
        <w:t>Made product costing for plastic molding articles more cost efficient with minimum raw materials usage.</w:t>
      </w:r>
    </w:p>
    <w:p w:rsidR="00383229" w:rsidRPr="00383229" w:rsidRDefault="00383229" w:rsidP="00383229">
      <w:pPr>
        <w:pStyle w:val="ListParagraph"/>
        <w:numPr>
          <w:ilvl w:val="0"/>
          <w:numId w:val="14"/>
        </w:numPr>
        <w:spacing w:line="220" w:lineRule="atLeast"/>
        <w:jc w:val="both"/>
        <w:rPr>
          <w:rFonts w:asciiTheme="minorHAnsi" w:hAnsiTheme="minorHAnsi" w:cstheme="minorHAnsi"/>
          <w:b/>
          <w:sz w:val="28"/>
          <w:szCs w:val="24"/>
        </w:rPr>
      </w:pPr>
      <w:r w:rsidRPr="00383229">
        <w:rPr>
          <w:rFonts w:asciiTheme="minorHAnsi" w:hAnsiTheme="minorHAnsi" w:cstheme="minorHAnsi"/>
          <w:sz w:val="24"/>
          <w:szCs w:val="24"/>
        </w:rPr>
        <w:t>Given proper feedback for rectification in new launching air cooler product to Research &amp; Development team for better quality and durability.</w:t>
      </w:r>
    </w:p>
    <w:p w:rsidR="00383229" w:rsidRPr="00383229" w:rsidRDefault="00383229" w:rsidP="00383229">
      <w:pPr>
        <w:pStyle w:val="ListParagraph"/>
        <w:numPr>
          <w:ilvl w:val="0"/>
          <w:numId w:val="14"/>
        </w:numPr>
        <w:spacing w:line="220" w:lineRule="atLeast"/>
        <w:jc w:val="both"/>
        <w:rPr>
          <w:rFonts w:asciiTheme="minorHAnsi" w:hAnsiTheme="minorHAnsi" w:cstheme="minorHAnsi"/>
          <w:b/>
          <w:sz w:val="28"/>
          <w:szCs w:val="24"/>
        </w:rPr>
      </w:pPr>
      <w:r w:rsidRPr="00383229">
        <w:rPr>
          <w:rFonts w:asciiTheme="minorHAnsi" w:hAnsiTheme="minorHAnsi" w:cstheme="minorHAnsi"/>
          <w:sz w:val="24"/>
          <w:szCs w:val="24"/>
        </w:rPr>
        <w:t>Increased in productivity with minimum labor / workers as per need of the production planning.</w:t>
      </w:r>
    </w:p>
    <w:p w:rsidR="00D50BDF" w:rsidRPr="00383229" w:rsidRDefault="00383229" w:rsidP="00383229">
      <w:pPr>
        <w:pStyle w:val="ListParagraph"/>
        <w:numPr>
          <w:ilvl w:val="0"/>
          <w:numId w:val="14"/>
        </w:numPr>
        <w:spacing w:line="220" w:lineRule="atLeast"/>
        <w:jc w:val="both"/>
        <w:rPr>
          <w:rFonts w:asciiTheme="minorHAnsi" w:hAnsiTheme="minorHAnsi" w:cstheme="minorHAnsi"/>
          <w:b/>
          <w:sz w:val="28"/>
          <w:szCs w:val="24"/>
        </w:rPr>
      </w:pPr>
      <w:r w:rsidRPr="00383229">
        <w:rPr>
          <w:rFonts w:asciiTheme="minorHAnsi" w:hAnsiTheme="minorHAnsi" w:cstheme="minorHAnsi"/>
          <w:sz w:val="24"/>
          <w:szCs w:val="24"/>
        </w:rPr>
        <w:t>Maintained new housekeeping facilities in plant for a clean working environment.</w:t>
      </w:r>
    </w:p>
    <w:p w:rsidR="00152391" w:rsidRDefault="00152391" w:rsidP="00AC23DE">
      <w:pPr>
        <w:spacing w:line="360" w:lineRule="auto"/>
        <w:rPr>
          <w:rStyle w:val="DatesChar"/>
          <w:rFonts w:asciiTheme="minorHAnsi" w:eastAsiaTheme="minorHAnsi" w:hAnsiTheme="minorHAnsi" w:cstheme="minorHAnsi"/>
          <w:sz w:val="24"/>
          <w:szCs w:val="24"/>
          <w:lang w:val="en-US"/>
        </w:rPr>
      </w:pPr>
    </w:p>
    <w:p w:rsidR="00383229" w:rsidRDefault="00383229" w:rsidP="00AC23DE">
      <w:pPr>
        <w:spacing w:line="360" w:lineRule="auto"/>
        <w:rPr>
          <w:rStyle w:val="DatesChar"/>
          <w:rFonts w:asciiTheme="minorHAnsi" w:eastAsiaTheme="minorHAnsi" w:hAnsiTheme="minorHAnsi" w:cstheme="minorHAnsi"/>
          <w:sz w:val="24"/>
          <w:szCs w:val="24"/>
          <w:lang w:val="en-US"/>
        </w:rPr>
      </w:pPr>
    </w:p>
    <w:p w:rsidR="00383229" w:rsidRDefault="00383229" w:rsidP="00AC23DE">
      <w:pPr>
        <w:spacing w:line="360" w:lineRule="auto"/>
        <w:rPr>
          <w:rStyle w:val="DatesChar"/>
          <w:rFonts w:asciiTheme="minorHAnsi" w:eastAsiaTheme="minorHAnsi" w:hAnsiTheme="minorHAnsi" w:cstheme="minorHAnsi"/>
          <w:sz w:val="24"/>
          <w:szCs w:val="24"/>
          <w:lang w:val="en-US"/>
        </w:rPr>
      </w:pPr>
    </w:p>
    <w:p w:rsidR="00383229" w:rsidRDefault="00383229" w:rsidP="00AC23DE">
      <w:pPr>
        <w:spacing w:line="360" w:lineRule="auto"/>
        <w:rPr>
          <w:rStyle w:val="DatesChar"/>
          <w:rFonts w:asciiTheme="minorHAnsi" w:eastAsiaTheme="minorHAnsi" w:hAnsiTheme="minorHAnsi" w:cstheme="minorHAnsi"/>
          <w:sz w:val="24"/>
          <w:szCs w:val="24"/>
          <w:lang w:val="en-US"/>
        </w:rPr>
      </w:pPr>
    </w:p>
    <w:p w:rsidR="006814EE" w:rsidRPr="00152391" w:rsidRDefault="006814EE" w:rsidP="006814EE">
      <w:pPr>
        <w:pStyle w:val="Position"/>
        <w:spacing w:after="0" w:line="240" w:lineRule="auto"/>
        <w:rPr>
          <w:rStyle w:val="CompanyChar"/>
          <w:rFonts w:asciiTheme="minorHAnsi" w:eastAsiaTheme="minorHAnsi" w:hAnsiTheme="minorHAnsi" w:cstheme="minorHAnsi"/>
          <w:bCs/>
          <w:caps w:val="0"/>
          <w:color w:val="auto"/>
          <w:spacing w:val="0"/>
          <w:sz w:val="24"/>
          <w:szCs w:val="24"/>
          <w:lang w:val="en-US"/>
        </w:rPr>
      </w:pPr>
    </w:p>
    <w:p w:rsidR="00227C6D" w:rsidRPr="00152391" w:rsidRDefault="00227C6D" w:rsidP="00227C6D">
      <w:pPr>
        <w:pStyle w:val="Heading1"/>
        <w:rPr>
          <w:rFonts w:asciiTheme="minorHAnsi" w:hAnsiTheme="minorHAnsi" w:cstheme="minorHAnsi"/>
          <w:sz w:val="28"/>
          <w:szCs w:val="28"/>
          <w:lang w:val="en-US" w:eastAsia="de-DE"/>
        </w:rPr>
      </w:pPr>
      <w:r w:rsidRPr="00152391">
        <w:rPr>
          <w:rFonts w:asciiTheme="minorHAnsi" w:hAnsiTheme="minorHAnsi" w:cstheme="minorHAnsi"/>
          <w:sz w:val="28"/>
          <w:szCs w:val="28"/>
          <w:lang w:val="en-US" w:eastAsia="de-DE"/>
        </w:rPr>
        <w:t>EDUCATION</w:t>
      </w:r>
      <w:r w:rsidR="00D50BDF" w:rsidRPr="00152391">
        <w:rPr>
          <w:rFonts w:asciiTheme="minorHAnsi" w:hAnsiTheme="minorHAnsi" w:cstheme="minorHAnsi"/>
          <w:sz w:val="28"/>
          <w:szCs w:val="28"/>
          <w:lang w:val="en-US" w:eastAsia="de-DE"/>
        </w:rPr>
        <w:t xml:space="preserve"> QUALIFICATIONS</w:t>
      </w:r>
    </w:p>
    <w:tbl>
      <w:tblPr>
        <w:tblStyle w:val="TableGrid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1076"/>
        <w:gridCol w:w="3096"/>
        <w:gridCol w:w="2146"/>
        <w:gridCol w:w="2924"/>
      </w:tblGrid>
      <w:tr w:rsidR="0063576E" w:rsidRPr="00152391" w:rsidTr="0063576E">
        <w:tc>
          <w:tcPr>
            <w:tcW w:w="0" w:type="auto"/>
            <w:vAlign w:val="center"/>
          </w:tcPr>
          <w:p w:rsidR="0063576E" w:rsidRPr="000D43BE" w:rsidRDefault="0063576E" w:rsidP="0063576E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 w:rsidRPr="000D43BE"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  <w:t>YEAR</w:t>
            </w:r>
          </w:p>
        </w:tc>
        <w:tc>
          <w:tcPr>
            <w:tcW w:w="0" w:type="auto"/>
            <w:vAlign w:val="center"/>
          </w:tcPr>
          <w:p w:rsidR="0063576E" w:rsidRPr="000D43BE" w:rsidRDefault="0063576E" w:rsidP="0063576E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 w:rsidRPr="000D43BE"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2146" w:type="dxa"/>
            <w:vAlign w:val="center"/>
          </w:tcPr>
          <w:p w:rsidR="0063576E" w:rsidRPr="000D43BE" w:rsidRDefault="0063576E" w:rsidP="0063576E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 w:rsidRPr="000D43BE"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924" w:type="dxa"/>
            <w:vAlign w:val="center"/>
          </w:tcPr>
          <w:p w:rsidR="0063576E" w:rsidRPr="000D43BE" w:rsidRDefault="0063576E" w:rsidP="0063576E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 w:rsidRPr="000D43BE"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  <w:t>UNIVERSITY/ COLLEGE / SCHOOL</w:t>
            </w:r>
          </w:p>
        </w:tc>
      </w:tr>
      <w:tr w:rsidR="0063576E" w:rsidRPr="00152391" w:rsidTr="0063576E">
        <w:trPr>
          <w:trHeight w:val="1315"/>
        </w:trPr>
        <w:tc>
          <w:tcPr>
            <w:tcW w:w="0" w:type="auto"/>
            <w:vAlign w:val="center"/>
          </w:tcPr>
          <w:p w:rsidR="0063576E" w:rsidRPr="00152391" w:rsidRDefault="0063576E" w:rsidP="0063576E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 w:rsidRPr="00152391">
              <w:rPr>
                <w:rStyle w:val="DatesChar"/>
                <w:rFonts w:asciiTheme="minorHAnsi" w:eastAsia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lastRenderedPageBreak/>
              <w:t>2007-2008</w:t>
            </w:r>
          </w:p>
        </w:tc>
        <w:tc>
          <w:tcPr>
            <w:tcW w:w="0" w:type="auto"/>
            <w:vAlign w:val="center"/>
          </w:tcPr>
          <w:p w:rsidR="0063576E" w:rsidRPr="00152391" w:rsidRDefault="0063576E" w:rsidP="0063576E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 w:rsidRPr="0015239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BACHELOR OF COMMERCE</w:t>
            </w:r>
          </w:p>
        </w:tc>
        <w:tc>
          <w:tcPr>
            <w:tcW w:w="2146" w:type="dxa"/>
            <w:vAlign w:val="center"/>
          </w:tcPr>
          <w:p w:rsidR="0063576E" w:rsidRPr="00152391" w:rsidRDefault="0063576E" w:rsidP="0063576E">
            <w:pPr>
              <w:pStyle w:val="Position"/>
              <w:spacing w:after="0"/>
              <w:jc w:val="center"/>
              <w:rPr>
                <w:rStyle w:val="CompanyChar"/>
                <w:rFonts w:asciiTheme="minorHAnsi" w:eastAsiaTheme="minorHAnsi" w:hAnsiTheme="minorHAnsi" w:cstheme="minorHAnsi"/>
                <w:b/>
                <w:sz w:val="24"/>
                <w:szCs w:val="24"/>
                <w:lang w:val="en-US"/>
              </w:rPr>
            </w:pPr>
            <w:r w:rsidRPr="00152391">
              <w:rPr>
                <w:rStyle w:val="CompanyChar"/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SECOND CLASS</w:t>
            </w:r>
          </w:p>
          <w:p w:rsidR="0063576E" w:rsidRPr="00152391" w:rsidRDefault="0063576E" w:rsidP="0063576E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924" w:type="dxa"/>
            <w:vAlign w:val="center"/>
          </w:tcPr>
          <w:p w:rsidR="0063576E" w:rsidRPr="00152391" w:rsidRDefault="0063576E" w:rsidP="0063576E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 w:rsidRPr="00152391">
              <w:rPr>
                <w:rStyle w:val="CompanyChar"/>
                <w:rFonts w:asciiTheme="minorHAnsi" w:eastAsiaTheme="minorHAnsi" w:hAnsiTheme="minorHAnsi" w:cstheme="minorHAnsi"/>
                <w:bCs/>
                <w:sz w:val="24"/>
                <w:szCs w:val="24"/>
                <w:lang w:val="en-US"/>
              </w:rPr>
              <w:t>BHAVANS COLLEGE, MUMBAI – affiliated to University of Mumbai</w:t>
            </w:r>
          </w:p>
        </w:tc>
      </w:tr>
      <w:tr w:rsidR="0063576E" w:rsidRPr="00152391" w:rsidTr="0063576E">
        <w:tc>
          <w:tcPr>
            <w:tcW w:w="0" w:type="auto"/>
            <w:vAlign w:val="center"/>
          </w:tcPr>
          <w:p w:rsidR="0063576E" w:rsidRPr="00152391" w:rsidRDefault="0063576E" w:rsidP="0063576E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 w:rsidRPr="00152391">
              <w:rPr>
                <w:rStyle w:val="DatesChar"/>
                <w:rFonts w:asciiTheme="minorHAnsi" w:eastAsia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2004-2005</w:t>
            </w:r>
          </w:p>
        </w:tc>
        <w:tc>
          <w:tcPr>
            <w:tcW w:w="0" w:type="auto"/>
            <w:vAlign w:val="center"/>
          </w:tcPr>
          <w:p w:rsidR="0063576E" w:rsidRPr="00152391" w:rsidRDefault="0063576E" w:rsidP="0063576E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 w:rsidRPr="0015239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HIGHER SECONDARY SCHOOL CERTIFICATE</w:t>
            </w:r>
          </w:p>
        </w:tc>
        <w:tc>
          <w:tcPr>
            <w:tcW w:w="2146" w:type="dxa"/>
            <w:vAlign w:val="center"/>
          </w:tcPr>
          <w:p w:rsidR="0063576E" w:rsidRPr="00152391" w:rsidRDefault="0063576E" w:rsidP="0063576E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 w:rsidRPr="00152391">
              <w:rPr>
                <w:rStyle w:val="CompanyChar"/>
                <w:rFonts w:asciiTheme="minorHAnsi" w:eastAsiaTheme="minorHAnsi" w:hAnsiTheme="minorHAnsi" w:cstheme="minorHAnsi"/>
                <w:bCs/>
                <w:sz w:val="24"/>
                <w:szCs w:val="24"/>
                <w:lang w:val="en-US"/>
              </w:rPr>
              <w:t>SECOND CLASS</w:t>
            </w:r>
          </w:p>
        </w:tc>
        <w:tc>
          <w:tcPr>
            <w:tcW w:w="2924" w:type="dxa"/>
            <w:vAlign w:val="center"/>
          </w:tcPr>
          <w:p w:rsidR="0063576E" w:rsidRPr="00152391" w:rsidRDefault="0063576E" w:rsidP="0063576E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 w:rsidRPr="00152391">
              <w:rPr>
                <w:rStyle w:val="CompanyChar"/>
                <w:rFonts w:asciiTheme="minorHAnsi" w:eastAsiaTheme="minorHAnsi" w:hAnsiTheme="minorHAnsi" w:cstheme="minorHAnsi"/>
                <w:bCs/>
                <w:sz w:val="24"/>
                <w:szCs w:val="24"/>
                <w:lang w:val="en-US"/>
              </w:rPr>
              <w:t>BHAVANS COLLEGE, MUMBAI – affiliated to University of Mumbai</w:t>
            </w:r>
          </w:p>
        </w:tc>
      </w:tr>
      <w:tr w:rsidR="0063576E" w:rsidRPr="00152391" w:rsidTr="0063576E">
        <w:tc>
          <w:tcPr>
            <w:tcW w:w="0" w:type="auto"/>
            <w:vAlign w:val="center"/>
          </w:tcPr>
          <w:p w:rsidR="0063576E" w:rsidRPr="00152391" w:rsidRDefault="0063576E" w:rsidP="0063576E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 w:rsidRPr="00152391">
              <w:rPr>
                <w:rStyle w:val="DatesChar"/>
                <w:rFonts w:asciiTheme="minorHAnsi" w:eastAsia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2002-2003</w:t>
            </w:r>
          </w:p>
        </w:tc>
        <w:tc>
          <w:tcPr>
            <w:tcW w:w="0" w:type="auto"/>
            <w:vAlign w:val="center"/>
          </w:tcPr>
          <w:p w:rsidR="0063576E" w:rsidRPr="00152391" w:rsidRDefault="0063576E" w:rsidP="0063576E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 w:rsidRPr="00152391">
              <w:rPr>
                <w:rStyle w:val="DatesChar"/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>SECONDARY SCHOOL CERTIFICATE</w:t>
            </w:r>
          </w:p>
        </w:tc>
        <w:tc>
          <w:tcPr>
            <w:tcW w:w="2146" w:type="dxa"/>
            <w:vAlign w:val="center"/>
          </w:tcPr>
          <w:p w:rsidR="0063576E" w:rsidRPr="00152391" w:rsidRDefault="0063576E" w:rsidP="0063576E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 w:rsidRPr="00152391">
              <w:rPr>
                <w:rStyle w:val="CompanyChar"/>
                <w:rFonts w:asciiTheme="minorHAnsi" w:eastAsiaTheme="minorHAnsi" w:hAnsiTheme="minorHAnsi" w:cstheme="minorHAnsi"/>
                <w:bCs/>
                <w:sz w:val="24"/>
                <w:szCs w:val="24"/>
                <w:lang w:val="en-US"/>
              </w:rPr>
              <w:t>FIRST CLASS</w:t>
            </w:r>
          </w:p>
        </w:tc>
        <w:tc>
          <w:tcPr>
            <w:tcW w:w="2924" w:type="dxa"/>
            <w:vAlign w:val="center"/>
          </w:tcPr>
          <w:p w:rsidR="0063576E" w:rsidRPr="00152391" w:rsidRDefault="0063576E" w:rsidP="0063576E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b w:val="0"/>
                <w:bCs/>
                <w:sz w:val="24"/>
                <w:szCs w:val="24"/>
                <w:lang w:val="en-US"/>
              </w:rPr>
            </w:pPr>
            <w:r w:rsidRPr="00152391">
              <w:rPr>
                <w:rStyle w:val="DatesChar"/>
                <w:rFonts w:asciiTheme="minorHAnsi" w:eastAsia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MAPKHAN HIGH SCHOOL, MUMBAI – Affiliated to Mumbai Board</w:t>
            </w:r>
          </w:p>
        </w:tc>
      </w:tr>
    </w:tbl>
    <w:p w:rsidR="00227C6D" w:rsidRPr="00152391" w:rsidRDefault="00227C6D" w:rsidP="00227C6D">
      <w:pPr>
        <w:tabs>
          <w:tab w:val="left" w:pos="2410"/>
        </w:tabs>
        <w:autoSpaceDE w:val="0"/>
        <w:autoSpaceDN w:val="0"/>
        <w:rPr>
          <w:rFonts w:asciiTheme="minorHAnsi" w:eastAsia="Times New Roman" w:hAnsiTheme="minorHAnsi" w:cstheme="minorHAnsi"/>
          <w:lang w:eastAsia="de-DE"/>
        </w:rPr>
      </w:pPr>
    </w:p>
    <w:p w:rsidR="00227C6D" w:rsidRPr="00152391" w:rsidRDefault="00B937E8" w:rsidP="00227C6D">
      <w:pPr>
        <w:pStyle w:val="Heading1"/>
        <w:rPr>
          <w:rFonts w:asciiTheme="minorHAnsi" w:hAnsiTheme="minorHAnsi" w:cstheme="minorHAnsi"/>
          <w:sz w:val="28"/>
          <w:szCs w:val="28"/>
          <w:lang w:val="en-US"/>
        </w:rPr>
      </w:pPr>
      <w:r w:rsidRPr="00152391">
        <w:rPr>
          <w:rFonts w:asciiTheme="minorHAnsi" w:hAnsiTheme="minorHAnsi" w:cstheme="minorHAnsi"/>
          <w:sz w:val="28"/>
          <w:szCs w:val="28"/>
          <w:lang w:val="en-US"/>
        </w:rPr>
        <w:t>OTHER CERTIFICATIONS</w:t>
      </w:r>
    </w:p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779"/>
        <w:gridCol w:w="3393"/>
        <w:gridCol w:w="2146"/>
        <w:gridCol w:w="2924"/>
      </w:tblGrid>
      <w:tr w:rsidR="00152391" w:rsidRPr="00152391" w:rsidTr="00152391">
        <w:trPr>
          <w:trHeight w:val="527"/>
        </w:trPr>
        <w:tc>
          <w:tcPr>
            <w:tcW w:w="0" w:type="auto"/>
            <w:vAlign w:val="center"/>
          </w:tcPr>
          <w:p w:rsidR="00152391" w:rsidRPr="000D43BE" w:rsidRDefault="00152391" w:rsidP="00152391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 w:rsidRPr="000D43BE"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  <w:t>YEAR</w:t>
            </w:r>
          </w:p>
        </w:tc>
        <w:tc>
          <w:tcPr>
            <w:tcW w:w="0" w:type="auto"/>
            <w:vAlign w:val="center"/>
          </w:tcPr>
          <w:p w:rsidR="00152391" w:rsidRPr="000D43BE" w:rsidRDefault="00152391" w:rsidP="00152391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 w:rsidRPr="000D43BE"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2146" w:type="dxa"/>
            <w:vAlign w:val="center"/>
          </w:tcPr>
          <w:p w:rsidR="00152391" w:rsidRPr="000D43BE" w:rsidRDefault="00152391" w:rsidP="00152391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 w:rsidRPr="000D43BE"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924" w:type="dxa"/>
            <w:vAlign w:val="center"/>
          </w:tcPr>
          <w:p w:rsidR="00152391" w:rsidRPr="000D43BE" w:rsidRDefault="00152391" w:rsidP="00152391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 w:rsidRPr="000D43BE">
              <w:rPr>
                <w:rStyle w:val="DatesChar"/>
                <w:rFonts w:asciiTheme="minorHAnsi" w:eastAsia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  <w:t>INSTITUTE</w:t>
            </w:r>
          </w:p>
        </w:tc>
      </w:tr>
      <w:tr w:rsidR="00152391" w:rsidRPr="00152391" w:rsidTr="00152391">
        <w:trPr>
          <w:trHeight w:val="1315"/>
        </w:trPr>
        <w:tc>
          <w:tcPr>
            <w:tcW w:w="0" w:type="auto"/>
            <w:vAlign w:val="center"/>
          </w:tcPr>
          <w:p w:rsidR="00152391" w:rsidRPr="00152391" w:rsidRDefault="00152391" w:rsidP="00152391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b w:val="0"/>
                <w:bCs/>
                <w:sz w:val="24"/>
                <w:szCs w:val="24"/>
                <w:lang w:val="en-US"/>
              </w:rPr>
            </w:pPr>
            <w:r w:rsidRPr="00152391">
              <w:rPr>
                <w:rStyle w:val="DatesChar"/>
                <w:rFonts w:asciiTheme="minorHAnsi" w:eastAsia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2008</w:t>
            </w:r>
          </w:p>
        </w:tc>
        <w:tc>
          <w:tcPr>
            <w:tcW w:w="0" w:type="auto"/>
            <w:vAlign w:val="center"/>
          </w:tcPr>
          <w:p w:rsidR="00152391" w:rsidRPr="00152391" w:rsidRDefault="00152391" w:rsidP="00152391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</w:pPr>
            <w:r w:rsidRPr="00152391">
              <w:rPr>
                <w:rStyle w:val="DatesChar"/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>MS – CIT (Regular Mode)</w:t>
            </w:r>
          </w:p>
        </w:tc>
        <w:tc>
          <w:tcPr>
            <w:tcW w:w="2146" w:type="dxa"/>
            <w:vAlign w:val="center"/>
          </w:tcPr>
          <w:p w:rsidR="00152391" w:rsidRPr="00152391" w:rsidRDefault="00152391" w:rsidP="00152391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b w:val="0"/>
                <w:bCs/>
                <w:sz w:val="24"/>
                <w:szCs w:val="24"/>
                <w:lang w:val="en-US"/>
              </w:rPr>
            </w:pPr>
            <w:r w:rsidRPr="00152391">
              <w:rPr>
                <w:rStyle w:val="DatesChar"/>
                <w:rFonts w:asciiTheme="minorHAnsi" w:eastAsia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A+</w:t>
            </w:r>
          </w:p>
        </w:tc>
        <w:tc>
          <w:tcPr>
            <w:tcW w:w="2924" w:type="dxa"/>
            <w:vAlign w:val="center"/>
          </w:tcPr>
          <w:p w:rsidR="00152391" w:rsidRPr="00152391" w:rsidRDefault="00152391" w:rsidP="00152391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b w:val="0"/>
                <w:bCs/>
                <w:sz w:val="24"/>
                <w:szCs w:val="24"/>
                <w:lang w:val="en-US"/>
              </w:rPr>
            </w:pPr>
            <w:r w:rsidRPr="00152391">
              <w:rPr>
                <w:rStyle w:val="CompanyChar"/>
                <w:rFonts w:asciiTheme="minorHAnsi" w:eastAsiaTheme="minorHAnsi" w:hAnsiTheme="minorHAnsi" w:cstheme="minorHAnsi"/>
                <w:bCs/>
                <w:sz w:val="24"/>
                <w:szCs w:val="24"/>
                <w:lang w:val="en-US"/>
              </w:rPr>
              <w:t>MAHARASHTRA STATE BOARD OF TECHNICAL EDUCATION, MUMBAI</w:t>
            </w:r>
          </w:p>
        </w:tc>
      </w:tr>
      <w:tr w:rsidR="00152391" w:rsidRPr="00152391" w:rsidTr="00152391">
        <w:tc>
          <w:tcPr>
            <w:tcW w:w="0" w:type="auto"/>
            <w:vAlign w:val="center"/>
          </w:tcPr>
          <w:p w:rsidR="00152391" w:rsidRPr="00152391" w:rsidRDefault="00152391" w:rsidP="00152391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b w:val="0"/>
                <w:bCs/>
                <w:sz w:val="24"/>
                <w:szCs w:val="24"/>
                <w:lang w:val="en-US"/>
              </w:rPr>
            </w:pPr>
            <w:r w:rsidRPr="00152391">
              <w:rPr>
                <w:rStyle w:val="DatesChar"/>
                <w:rFonts w:asciiTheme="minorHAnsi" w:eastAsia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2010</w:t>
            </w:r>
          </w:p>
        </w:tc>
        <w:tc>
          <w:tcPr>
            <w:tcW w:w="0" w:type="auto"/>
            <w:vAlign w:val="center"/>
          </w:tcPr>
          <w:p w:rsidR="00152391" w:rsidRPr="00152391" w:rsidRDefault="00152391" w:rsidP="00152391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</w:pPr>
            <w:r w:rsidRPr="00152391">
              <w:rPr>
                <w:rStyle w:val="DatesChar"/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 xml:space="preserve">Financial Accounting TALLY ERP 9 – Professional </w:t>
            </w:r>
          </w:p>
        </w:tc>
        <w:tc>
          <w:tcPr>
            <w:tcW w:w="2146" w:type="dxa"/>
            <w:vAlign w:val="center"/>
          </w:tcPr>
          <w:p w:rsidR="00152391" w:rsidRPr="00152391" w:rsidRDefault="00152391" w:rsidP="00152391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b w:val="0"/>
                <w:bCs/>
                <w:sz w:val="24"/>
                <w:szCs w:val="24"/>
                <w:lang w:val="en-US"/>
              </w:rPr>
            </w:pPr>
            <w:r w:rsidRPr="00152391">
              <w:rPr>
                <w:rStyle w:val="DatesChar"/>
                <w:rFonts w:asciiTheme="minorHAnsi" w:eastAsia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B+</w:t>
            </w:r>
          </w:p>
        </w:tc>
        <w:tc>
          <w:tcPr>
            <w:tcW w:w="2924" w:type="dxa"/>
            <w:vAlign w:val="center"/>
          </w:tcPr>
          <w:p w:rsidR="00152391" w:rsidRPr="00152391" w:rsidRDefault="00152391" w:rsidP="00152391">
            <w:pPr>
              <w:pStyle w:val="Company"/>
              <w:ind w:left="0" w:firstLine="0"/>
              <w:jc w:val="center"/>
              <w:rPr>
                <w:rStyle w:val="DatesChar"/>
                <w:rFonts w:asciiTheme="minorHAnsi" w:eastAsiaTheme="minorHAnsi" w:hAnsiTheme="minorHAnsi" w:cstheme="minorHAnsi"/>
                <w:b w:val="0"/>
                <w:bCs/>
                <w:sz w:val="24"/>
                <w:szCs w:val="24"/>
                <w:lang w:val="en-US"/>
              </w:rPr>
            </w:pPr>
            <w:r w:rsidRPr="00152391">
              <w:rPr>
                <w:rStyle w:val="DatesChar"/>
                <w:rFonts w:asciiTheme="minorHAnsi" w:eastAsiaTheme="minorHAnsi" w:hAnsiTheme="minorHAnsi" w:cstheme="minorHAnsi"/>
                <w:b w:val="0"/>
                <w:bCs/>
                <w:sz w:val="24"/>
                <w:szCs w:val="24"/>
                <w:lang w:val="en-US"/>
              </w:rPr>
              <w:t>SOFT-TECH COMPUTERS, PALGHAR</w:t>
            </w:r>
          </w:p>
        </w:tc>
      </w:tr>
    </w:tbl>
    <w:p w:rsidR="00227C6D" w:rsidRPr="00152391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asciiTheme="minorHAnsi" w:eastAsia="Times New Roman" w:hAnsiTheme="minorHAnsi" w:cstheme="minorHAnsi"/>
          <w:lang w:eastAsia="de-DE"/>
        </w:rPr>
      </w:pPr>
    </w:p>
    <w:p w:rsidR="00152391" w:rsidRPr="00152391" w:rsidRDefault="00152391" w:rsidP="00152391">
      <w:pPr>
        <w:pStyle w:val="Heading1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PERSONAL INFORMATION</w:t>
      </w:r>
    </w:p>
    <w:p w:rsidR="0063576E" w:rsidRPr="00152391" w:rsidRDefault="0063576E" w:rsidP="00B937E8">
      <w:pPr>
        <w:pStyle w:val="Company"/>
        <w:rPr>
          <w:rStyle w:val="DatesChar"/>
          <w:rFonts w:asciiTheme="minorHAnsi" w:eastAsiaTheme="minorHAnsi" w:hAnsiTheme="minorHAnsi" w:cstheme="minorHAnsi"/>
          <w:color w:val="808080" w:themeColor="background1" w:themeShade="80"/>
          <w:sz w:val="24"/>
          <w:szCs w:val="24"/>
          <w:lang w:val="en-US"/>
        </w:rPr>
      </w:pPr>
    </w:p>
    <w:p w:rsidR="00523FD6" w:rsidRDefault="00523FD6" w:rsidP="007A2A7A">
      <w:pPr>
        <w:pStyle w:val="Company"/>
        <w:jc w:val="both"/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</w:pPr>
      <w:bookmarkStart w:id="0" w:name="_GoBack"/>
      <w:bookmarkEnd w:id="0"/>
    </w:p>
    <w:p w:rsidR="00152391" w:rsidRPr="00152391" w:rsidRDefault="00152391" w:rsidP="007A2A7A">
      <w:pPr>
        <w:pStyle w:val="Company"/>
        <w:jc w:val="both"/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</w:pPr>
      <w:r w:rsidRPr="000D43BE">
        <w:rPr>
          <w:rStyle w:val="DatesChar"/>
          <w:rFonts w:asciiTheme="minorHAnsi" w:eastAsiaTheme="minorHAnsi" w:hAnsiTheme="minorHAnsi" w:cstheme="minorHAnsi"/>
          <w:sz w:val="24"/>
          <w:szCs w:val="24"/>
          <w:lang w:val="en-US"/>
        </w:rPr>
        <w:t>Date of Birth:</w:t>
      </w:r>
      <w:r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 xml:space="preserve"> </w:t>
      </w:r>
      <w:r w:rsidRPr="00152391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>1st JUNE, 1988</w:t>
      </w:r>
      <w:r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ab/>
      </w:r>
      <w:r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ab/>
      </w:r>
      <w:r w:rsidRPr="000D43BE">
        <w:rPr>
          <w:rStyle w:val="DatesChar"/>
          <w:rFonts w:asciiTheme="minorHAnsi" w:eastAsiaTheme="minorHAnsi" w:hAnsiTheme="minorHAnsi" w:cstheme="minorHAnsi"/>
          <w:sz w:val="24"/>
          <w:szCs w:val="24"/>
          <w:lang w:val="en-US"/>
        </w:rPr>
        <w:t>Marital Status:</w:t>
      </w:r>
      <w:r w:rsidR="00523FD6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 xml:space="preserve"> </w:t>
      </w:r>
      <w:r w:rsidRPr="00152391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>Single</w:t>
      </w:r>
    </w:p>
    <w:p w:rsidR="00152391" w:rsidRPr="00152391" w:rsidRDefault="00152391" w:rsidP="007A2A7A">
      <w:pPr>
        <w:pStyle w:val="Company"/>
        <w:jc w:val="both"/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</w:pPr>
    </w:p>
    <w:p w:rsidR="00152391" w:rsidRPr="00152391" w:rsidRDefault="00152391" w:rsidP="007A2A7A">
      <w:pPr>
        <w:pStyle w:val="Company"/>
        <w:jc w:val="both"/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</w:pPr>
      <w:r w:rsidRPr="000D43BE">
        <w:rPr>
          <w:rStyle w:val="DatesChar"/>
          <w:rFonts w:asciiTheme="minorHAnsi" w:eastAsiaTheme="minorHAnsi" w:hAnsiTheme="minorHAnsi" w:cstheme="minorHAnsi"/>
          <w:sz w:val="24"/>
          <w:szCs w:val="24"/>
          <w:lang w:val="en-US"/>
        </w:rPr>
        <w:t>Gender:</w:t>
      </w:r>
      <w:r w:rsidR="00523FD6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 xml:space="preserve"> </w:t>
      </w:r>
      <w:r w:rsidRPr="00152391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>Female</w:t>
      </w:r>
      <w:r w:rsidR="00523FD6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ab/>
      </w:r>
      <w:r w:rsidR="00523FD6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ab/>
      </w:r>
      <w:r w:rsidR="00523FD6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ab/>
      </w:r>
      <w:r w:rsidR="00523FD6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ab/>
      </w:r>
      <w:r w:rsidRPr="000D43BE">
        <w:rPr>
          <w:rStyle w:val="DatesChar"/>
          <w:rFonts w:asciiTheme="minorHAnsi" w:eastAsiaTheme="minorHAnsi" w:hAnsiTheme="minorHAnsi" w:cstheme="minorHAnsi"/>
          <w:sz w:val="24"/>
          <w:szCs w:val="24"/>
          <w:lang w:val="en-US"/>
        </w:rPr>
        <w:t>Nationality:</w:t>
      </w:r>
      <w:r w:rsidR="00523FD6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 xml:space="preserve"> </w:t>
      </w:r>
      <w:r w:rsidRPr="00152391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>Indian Muslim</w:t>
      </w:r>
    </w:p>
    <w:p w:rsidR="00152391" w:rsidRPr="00152391" w:rsidRDefault="00152391" w:rsidP="007A2A7A">
      <w:pPr>
        <w:pStyle w:val="Company"/>
        <w:jc w:val="both"/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</w:pPr>
    </w:p>
    <w:p w:rsidR="00152391" w:rsidRPr="000D43BE" w:rsidRDefault="00152391" w:rsidP="007A2A7A">
      <w:pPr>
        <w:pStyle w:val="Company"/>
        <w:jc w:val="both"/>
        <w:rPr>
          <w:rStyle w:val="DatesChar"/>
          <w:rFonts w:asciiTheme="minorHAnsi" w:eastAsiaTheme="minorHAnsi" w:hAnsiTheme="minorHAnsi" w:cstheme="minorHAnsi"/>
          <w:sz w:val="24"/>
          <w:szCs w:val="24"/>
          <w:lang w:val="en-US"/>
        </w:rPr>
      </w:pPr>
      <w:r w:rsidRPr="000D43BE">
        <w:rPr>
          <w:rStyle w:val="DatesChar"/>
          <w:rFonts w:asciiTheme="minorHAnsi" w:eastAsiaTheme="minorHAnsi" w:hAnsiTheme="minorHAnsi" w:cstheme="minorHAnsi"/>
          <w:sz w:val="24"/>
          <w:szCs w:val="24"/>
          <w:lang w:val="en-US"/>
        </w:rPr>
        <w:t>Hobbies &amp; Interest:</w:t>
      </w:r>
    </w:p>
    <w:p w:rsidR="00152391" w:rsidRPr="00152391" w:rsidRDefault="00152391" w:rsidP="007A2A7A">
      <w:pPr>
        <w:pStyle w:val="Company"/>
        <w:ind w:left="0" w:firstLine="0"/>
        <w:jc w:val="both"/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</w:pPr>
      <w:r w:rsidRPr="00152391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>Video</w:t>
      </w:r>
      <w:r w:rsidR="00523FD6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>graphy, Photography, Graphics &amp;</w:t>
      </w:r>
      <w:r w:rsidRPr="00152391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>Images Editing Designing, Travelling, Reading Books &amp; Listening to Soft Music</w:t>
      </w:r>
    </w:p>
    <w:p w:rsidR="00152391" w:rsidRPr="00152391" w:rsidRDefault="00152391" w:rsidP="007A2A7A">
      <w:pPr>
        <w:pStyle w:val="Company"/>
        <w:jc w:val="both"/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</w:pPr>
    </w:p>
    <w:p w:rsidR="00152391" w:rsidRPr="000D43BE" w:rsidRDefault="000D43BE" w:rsidP="007A2A7A">
      <w:pPr>
        <w:pStyle w:val="Company"/>
        <w:jc w:val="both"/>
        <w:rPr>
          <w:rStyle w:val="DatesChar"/>
          <w:rFonts w:asciiTheme="minorHAnsi" w:eastAsiaTheme="minorHAnsi" w:hAnsiTheme="minorHAnsi" w:cstheme="minorHAnsi"/>
          <w:sz w:val="24"/>
          <w:szCs w:val="24"/>
          <w:lang w:val="en-US"/>
        </w:rPr>
      </w:pPr>
      <w:r w:rsidRPr="000D43BE">
        <w:rPr>
          <w:rStyle w:val="DatesChar"/>
          <w:rFonts w:asciiTheme="minorHAnsi" w:eastAsiaTheme="minorHAnsi" w:hAnsiTheme="minorHAnsi" w:cstheme="minorHAnsi"/>
          <w:sz w:val="24"/>
          <w:szCs w:val="24"/>
          <w:lang w:val="en-US"/>
        </w:rPr>
        <w:t>Language Proficiency</w:t>
      </w:r>
      <w:r w:rsidR="00152391" w:rsidRPr="000D43BE">
        <w:rPr>
          <w:rStyle w:val="DatesChar"/>
          <w:rFonts w:asciiTheme="minorHAnsi" w:eastAsiaTheme="minorHAnsi" w:hAnsiTheme="minorHAnsi" w:cstheme="minorHAnsi"/>
          <w:sz w:val="24"/>
          <w:szCs w:val="24"/>
          <w:lang w:val="en-US"/>
        </w:rPr>
        <w:t>:</w:t>
      </w:r>
    </w:p>
    <w:p w:rsidR="00523FD6" w:rsidRPr="00152391" w:rsidRDefault="000D43BE" w:rsidP="007A2A7A">
      <w:pPr>
        <w:pStyle w:val="Company"/>
        <w:jc w:val="both"/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</w:pPr>
      <w:r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>ENGLISH - Read, Write</w:t>
      </w:r>
      <w:r w:rsidR="00152391" w:rsidRPr="00152391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 xml:space="preserve"> </w:t>
      </w:r>
      <w:r w:rsidRPr="00152391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 xml:space="preserve">and </w:t>
      </w:r>
      <w:r w:rsidR="00152391" w:rsidRPr="00152391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>Speak</w:t>
      </w:r>
      <w:r w:rsidR="00523FD6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ab/>
      </w:r>
      <w:r w:rsidR="00523FD6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ab/>
      </w:r>
      <w:r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 xml:space="preserve">HINDI - Read, Write and </w:t>
      </w:r>
      <w:r w:rsidR="00523FD6" w:rsidRPr="00152391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>Speak</w:t>
      </w:r>
    </w:p>
    <w:p w:rsidR="0063576E" w:rsidRPr="00152391" w:rsidRDefault="00152391" w:rsidP="007A2A7A">
      <w:pPr>
        <w:pStyle w:val="Company"/>
        <w:jc w:val="both"/>
        <w:rPr>
          <w:rStyle w:val="CompanyChar"/>
          <w:rFonts w:asciiTheme="minorHAnsi" w:eastAsiaTheme="minorHAnsi" w:hAnsiTheme="minorHAnsi" w:cstheme="minorHAnsi"/>
          <w:bCs/>
          <w:sz w:val="24"/>
          <w:szCs w:val="24"/>
          <w:lang w:val="en-US"/>
        </w:rPr>
      </w:pPr>
      <w:r w:rsidRPr="00152391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>MARATHI - Read, Write</w:t>
      </w:r>
      <w:r w:rsidR="000D43BE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 xml:space="preserve"> </w:t>
      </w:r>
      <w:r w:rsidR="000D43BE" w:rsidRPr="00152391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>and Speak</w:t>
      </w:r>
      <w:r w:rsidR="00523FD6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ab/>
      </w:r>
      <w:r w:rsidR="000D43BE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 xml:space="preserve">URDU – Read and </w:t>
      </w:r>
      <w:r w:rsidR="00523FD6" w:rsidRPr="00152391">
        <w:rPr>
          <w:rStyle w:val="DatesChar"/>
          <w:rFonts w:asciiTheme="minorHAnsi" w:eastAsiaTheme="minorHAnsi" w:hAnsiTheme="minorHAnsi" w:cstheme="minorHAnsi"/>
          <w:b w:val="0"/>
          <w:bCs/>
          <w:sz w:val="24"/>
          <w:szCs w:val="24"/>
          <w:lang w:val="en-US"/>
        </w:rPr>
        <w:t>Speak</w:t>
      </w:r>
    </w:p>
    <w:p w:rsidR="00667F37" w:rsidRPr="00152391" w:rsidRDefault="00667F37" w:rsidP="007A2A7A">
      <w:pPr>
        <w:tabs>
          <w:tab w:val="left" w:pos="2410"/>
        </w:tabs>
        <w:autoSpaceDE w:val="0"/>
        <w:autoSpaceDN w:val="0"/>
        <w:jc w:val="both"/>
        <w:rPr>
          <w:rFonts w:asciiTheme="minorHAnsi" w:eastAsia="Times New Roman" w:hAnsiTheme="minorHAnsi" w:cstheme="minorHAnsi"/>
          <w:bCs/>
          <w:lang w:eastAsia="de-DE"/>
        </w:rPr>
      </w:pPr>
    </w:p>
    <w:sectPr w:rsidR="00667F37" w:rsidRPr="00152391" w:rsidSect="006A7F50">
      <w:headerReference w:type="default" r:id="rId10"/>
      <w:footerReference w:type="default" r:id="rId11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B0" w:rsidRDefault="007D2FB0" w:rsidP="004B6820">
      <w:r>
        <w:separator/>
      </w:r>
    </w:p>
  </w:endnote>
  <w:endnote w:type="continuationSeparator" w:id="0">
    <w:p w:rsidR="007D2FB0" w:rsidRDefault="007D2FB0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6A7F50" w:rsidRDefault="004B6820" w:rsidP="006A7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B0" w:rsidRDefault="007D2FB0" w:rsidP="004B6820">
      <w:r>
        <w:separator/>
      </w:r>
    </w:p>
  </w:footnote>
  <w:footnote w:type="continuationSeparator" w:id="0">
    <w:p w:rsidR="007D2FB0" w:rsidRDefault="007D2FB0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4B6820" w:rsidRDefault="004B6820" w:rsidP="004B6820">
    <w:pPr>
      <w:pStyle w:val="Header"/>
    </w:pPr>
  </w:p>
  <w:p w:rsidR="00876EFE" w:rsidRPr="0056274A" w:rsidRDefault="007D2FB0" w:rsidP="004B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726"/>
    <w:multiLevelType w:val="hybridMultilevel"/>
    <w:tmpl w:val="BB02BE7A"/>
    <w:lvl w:ilvl="0" w:tplc="0409000B">
      <w:start w:val="1"/>
      <w:numFmt w:val="bullet"/>
      <w:lvlText w:val=""/>
      <w:lvlJc w:val="left"/>
      <w:pPr>
        <w:ind w:left="-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</w:abstractNum>
  <w:abstractNum w:abstractNumId="1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E205B"/>
    <w:multiLevelType w:val="hybridMultilevel"/>
    <w:tmpl w:val="FE326F92"/>
    <w:lvl w:ilvl="0" w:tplc="CA6A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220"/>
    <w:multiLevelType w:val="hybridMultilevel"/>
    <w:tmpl w:val="2624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80A58"/>
    <w:multiLevelType w:val="hybridMultilevel"/>
    <w:tmpl w:val="58CAC74A"/>
    <w:lvl w:ilvl="0" w:tplc="18E0BFA6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B0961"/>
    <w:multiLevelType w:val="hybridMultilevel"/>
    <w:tmpl w:val="16808BDA"/>
    <w:lvl w:ilvl="0" w:tplc="CA6A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55F67"/>
    <w:multiLevelType w:val="hybridMultilevel"/>
    <w:tmpl w:val="7392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617EE"/>
    <w:multiLevelType w:val="hybridMultilevel"/>
    <w:tmpl w:val="55D2EE50"/>
    <w:lvl w:ilvl="0" w:tplc="3F4E24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A3FD8"/>
    <w:multiLevelType w:val="hybridMultilevel"/>
    <w:tmpl w:val="2B3E7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20725A"/>
    <w:multiLevelType w:val="hybridMultilevel"/>
    <w:tmpl w:val="79FC542C"/>
    <w:lvl w:ilvl="0" w:tplc="CA6A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A4BD7"/>
    <w:multiLevelType w:val="hybridMultilevel"/>
    <w:tmpl w:val="89F629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A17ED"/>
    <w:multiLevelType w:val="hybridMultilevel"/>
    <w:tmpl w:val="2606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3"/>
  </w:num>
  <w:num w:numId="9">
    <w:abstractNumId w:val="5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D"/>
    <w:rsid w:val="00036A57"/>
    <w:rsid w:val="00045013"/>
    <w:rsid w:val="00073948"/>
    <w:rsid w:val="00092FED"/>
    <w:rsid w:val="000A1D2C"/>
    <w:rsid w:val="000C0844"/>
    <w:rsid w:val="000D43BE"/>
    <w:rsid w:val="001275D4"/>
    <w:rsid w:val="00152391"/>
    <w:rsid w:val="00153BDF"/>
    <w:rsid w:val="001605AD"/>
    <w:rsid w:val="001C0D42"/>
    <w:rsid w:val="0021316E"/>
    <w:rsid w:val="00227C6D"/>
    <w:rsid w:val="00257574"/>
    <w:rsid w:val="0029112D"/>
    <w:rsid w:val="002E725B"/>
    <w:rsid w:val="003415CD"/>
    <w:rsid w:val="00365EF1"/>
    <w:rsid w:val="00383229"/>
    <w:rsid w:val="004B59B7"/>
    <w:rsid w:val="004B6820"/>
    <w:rsid w:val="004D7E43"/>
    <w:rsid w:val="00523FD6"/>
    <w:rsid w:val="005A27D3"/>
    <w:rsid w:val="00631A4B"/>
    <w:rsid w:val="0063576E"/>
    <w:rsid w:val="00653BCA"/>
    <w:rsid w:val="00667F37"/>
    <w:rsid w:val="006814EE"/>
    <w:rsid w:val="006A44F5"/>
    <w:rsid w:val="006A7F50"/>
    <w:rsid w:val="007614A9"/>
    <w:rsid w:val="007A2A7A"/>
    <w:rsid w:val="007C4176"/>
    <w:rsid w:val="007D2FB0"/>
    <w:rsid w:val="007E0D3C"/>
    <w:rsid w:val="00815103"/>
    <w:rsid w:val="008C4DE1"/>
    <w:rsid w:val="008F0128"/>
    <w:rsid w:val="009167BC"/>
    <w:rsid w:val="00916EB4"/>
    <w:rsid w:val="00931BD6"/>
    <w:rsid w:val="00951B31"/>
    <w:rsid w:val="009551C2"/>
    <w:rsid w:val="00980F5F"/>
    <w:rsid w:val="009857F2"/>
    <w:rsid w:val="009A484A"/>
    <w:rsid w:val="009D5ABC"/>
    <w:rsid w:val="00A65B96"/>
    <w:rsid w:val="00AA1F78"/>
    <w:rsid w:val="00AC23DE"/>
    <w:rsid w:val="00AF493F"/>
    <w:rsid w:val="00B24311"/>
    <w:rsid w:val="00B42892"/>
    <w:rsid w:val="00B54B05"/>
    <w:rsid w:val="00B83C73"/>
    <w:rsid w:val="00B937E8"/>
    <w:rsid w:val="00BB0DCA"/>
    <w:rsid w:val="00BE30B1"/>
    <w:rsid w:val="00BF3179"/>
    <w:rsid w:val="00BF46D2"/>
    <w:rsid w:val="00C51FDF"/>
    <w:rsid w:val="00CE3875"/>
    <w:rsid w:val="00D13EE9"/>
    <w:rsid w:val="00D50BDF"/>
    <w:rsid w:val="00E86D30"/>
    <w:rsid w:val="00EA34BE"/>
    <w:rsid w:val="00F15919"/>
    <w:rsid w:val="00F20B41"/>
    <w:rsid w:val="00F27E99"/>
    <w:rsid w:val="00F4049E"/>
    <w:rsid w:val="00F46F12"/>
    <w:rsid w:val="00F874EA"/>
    <w:rsid w:val="00FD3BA9"/>
    <w:rsid w:val="00FD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980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4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980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4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DAS.373028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784812338</cp:lastModifiedBy>
  <cp:revision>28</cp:revision>
  <cp:lastPrinted>2017-09-13T11:16:00Z</cp:lastPrinted>
  <dcterms:created xsi:type="dcterms:W3CDTF">2017-08-11T08:26:00Z</dcterms:created>
  <dcterms:modified xsi:type="dcterms:W3CDTF">2017-09-20T05:27:00Z</dcterms:modified>
</cp:coreProperties>
</file>