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6" w:rsidRPr="00F23FFE" w:rsidRDefault="004E04EE" w:rsidP="005C6F96">
      <w:pPr>
        <w:tabs>
          <w:tab w:val="left" w:pos="3195"/>
        </w:tabs>
        <w:spacing w:after="200" w:line="276" w:lineRule="auto"/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                     </w:t>
      </w:r>
      <w:r w:rsidR="0016393D" w:rsidRPr="00F23FFE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         </w:t>
      </w:r>
      <w:r w:rsidR="005C6F96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                                                </w:t>
      </w:r>
    </w:p>
    <w:p w:rsidR="003F6860" w:rsidRPr="00F23FFE" w:rsidRDefault="004E04EE" w:rsidP="005C6F96">
      <w:pPr>
        <w:tabs>
          <w:tab w:val="left" w:pos="3195"/>
          <w:tab w:val="left" w:pos="6030"/>
          <w:tab w:val="left" w:pos="6210"/>
        </w:tabs>
        <w:spacing w:after="200" w:line="276" w:lineRule="auto"/>
        <w:rPr>
          <w:rFonts w:asciiTheme="minorHAnsi" w:hAnsiTheme="minorHAnsi" w:cstheme="minorHAnsi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 xml:space="preserve"> </w:t>
      </w:r>
      <w:r w:rsidR="001D0B34" w:rsidRPr="00F23FFE">
        <w:rPr>
          <w:rFonts w:asciiTheme="minorHAnsi" w:eastAsia="Calibri" w:hAnsiTheme="minorHAnsi" w:cstheme="minorHAnsi"/>
          <w:b/>
          <w:sz w:val="28"/>
          <w:szCs w:val="28"/>
          <w:lang w:val="en-US" w:eastAsia="en-US"/>
        </w:rPr>
        <w:tab/>
        <w:t xml:space="preserve">              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899"/>
        <w:gridCol w:w="1319"/>
        <w:gridCol w:w="3546"/>
        <w:gridCol w:w="86"/>
      </w:tblGrid>
      <w:tr w:rsidR="003F6860" w:rsidRPr="00F23FFE" w:rsidTr="00A81542">
        <w:trPr>
          <w:gridAfter w:val="1"/>
          <w:wAfter w:w="86" w:type="dxa"/>
          <w:trHeight w:val="600"/>
        </w:trPr>
        <w:tc>
          <w:tcPr>
            <w:tcW w:w="2226" w:type="dxa"/>
            <w:vMerge w:val="restart"/>
          </w:tcPr>
          <w:p w:rsidR="003F6860" w:rsidRPr="00F23FFE" w:rsidRDefault="003F6860" w:rsidP="00FC1D91">
            <w:pPr>
              <w:rPr>
                <w:lang w:val="en-US"/>
              </w:rPr>
            </w:pPr>
            <w:r w:rsidRPr="00F23FFE"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0F0E8D0" wp14:editId="3520174E">
                  <wp:extent cx="1010508" cy="1219200"/>
                  <wp:effectExtent l="133350" t="114300" r="132715" b="1714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 with coa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23" cy="1237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gridSpan w:val="2"/>
            <w:vMerge w:val="restart"/>
          </w:tcPr>
          <w:p w:rsidR="003F6860" w:rsidRPr="00F23FFE" w:rsidRDefault="00A81542" w:rsidP="007572EB">
            <w:pPr>
              <w:jc w:val="center"/>
              <w:rPr>
                <w:lang w:val="en-US"/>
              </w:rPr>
            </w:pPr>
            <w:r w:rsidRPr="00F23FFE">
              <w:rPr>
                <w:rFonts w:asciiTheme="minorHAnsi" w:hAnsiTheme="minorHAnsi" w:cstheme="minorHAnsi"/>
                <w:b/>
                <w:sz w:val="28"/>
                <w:szCs w:val="28"/>
                <w:lang w:val="en-US" w:eastAsia="en-US"/>
              </w:rPr>
              <w:t xml:space="preserve">      </w:t>
            </w:r>
            <w:r w:rsidR="007572EB" w:rsidRPr="00F23FFE">
              <w:rPr>
                <w:rFonts w:asciiTheme="minorHAnsi" w:hAnsiTheme="minorHAnsi" w:cstheme="minorHAnsi"/>
                <w:b/>
                <w:sz w:val="28"/>
                <w:szCs w:val="28"/>
                <w:u w:val="single"/>
                <w:lang w:val="en-US" w:eastAsia="en-US"/>
              </w:rPr>
              <w:t>RESUME</w:t>
            </w:r>
          </w:p>
        </w:tc>
        <w:tc>
          <w:tcPr>
            <w:tcW w:w="3546" w:type="dxa"/>
          </w:tcPr>
          <w:p w:rsidR="003F6860" w:rsidRPr="00F23FFE" w:rsidRDefault="003F6860" w:rsidP="003F6860">
            <w:pPr>
              <w:jc w:val="right"/>
              <w:rPr>
                <w:lang w:val="en-US"/>
              </w:rPr>
            </w:pPr>
            <w:r w:rsidRPr="00F23FFE">
              <w:rPr>
                <w:color w:val="0000FF"/>
                <w:sz w:val="24"/>
                <w:szCs w:val="24"/>
                <w:bdr w:val="none" w:sz="0" w:space="0" w:color="auto" w:frame="1"/>
                <w:lang w:val="en-US"/>
              </w:rPr>
              <w:t xml:space="preserve">   </w:t>
            </w:r>
            <w:r w:rsidRPr="00F23FFE">
              <w:rPr>
                <w:noProof/>
                <w:color w:val="0000FF"/>
                <w:sz w:val="24"/>
                <w:szCs w:val="24"/>
                <w:bdr w:val="none" w:sz="0" w:space="0" w:color="auto" w:frame="1"/>
                <w:lang w:val="en-US" w:eastAsia="en-US"/>
              </w:rPr>
              <w:drawing>
                <wp:inline distT="0" distB="0" distL="0" distR="0" wp14:anchorId="2B2AD777" wp14:editId="2598C431">
                  <wp:extent cx="1514475" cy="599093"/>
                  <wp:effectExtent l="0" t="0" r="0" b="0"/>
                  <wp:docPr id="16" name="irc_mi" descr="http://www.compulearnc.com/courses/img-micr/MCITP-Windows-Enterprise-Administrator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mpulearnc.com/courses/img-micr/MCITP-Windows-Enterprise-Administrator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350" cy="63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60" w:rsidRPr="00F23FFE" w:rsidTr="00A81542">
        <w:trPr>
          <w:gridAfter w:val="1"/>
          <w:wAfter w:w="86" w:type="dxa"/>
          <w:trHeight w:val="269"/>
        </w:trPr>
        <w:tc>
          <w:tcPr>
            <w:tcW w:w="2226" w:type="dxa"/>
            <w:vMerge/>
          </w:tcPr>
          <w:p w:rsidR="003F6860" w:rsidRPr="00F23FFE" w:rsidRDefault="003F6860" w:rsidP="00FC1D91">
            <w:pPr>
              <w:rPr>
                <w:rFonts w:cstheme="minorHAnsi"/>
                <w:lang w:val="en-US"/>
              </w:rPr>
            </w:pPr>
          </w:p>
        </w:tc>
        <w:tc>
          <w:tcPr>
            <w:tcW w:w="4218" w:type="dxa"/>
            <w:gridSpan w:val="2"/>
            <w:vMerge/>
          </w:tcPr>
          <w:p w:rsidR="003F6860" w:rsidRPr="00F23FFE" w:rsidRDefault="003F6860" w:rsidP="00FC1D91">
            <w:pPr>
              <w:rPr>
                <w:lang w:val="en-US"/>
              </w:rPr>
            </w:pPr>
          </w:p>
        </w:tc>
        <w:tc>
          <w:tcPr>
            <w:tcW w:w="3546" w:type="dxa"/>
            <w:vMerge w:val="restart"/>
          </w:tcPr>
          <w:p w:rsidR="003F6860" w:rsidRPr="00F23FFE" w:rsidRDefault="003F6860" w:rsidP="003F6860">
            <w:pPr>
              <w:jc w:val="right"/>
              <w:rPr>
                <w:lang w:val="en-US"/>
              </w:rPr>
            </w:pPr>
            <w:r w:rsidRPr="00F23FFE">
              <w:rPr>
                <w:noProof/>
                <w:lang w:val="en-US" w:eastAsia="en-US"/>
              </w:rPr>
              <w:drawing>
                <wp:inline distT="0" distB="0" distL="0" distR="0" wp14:anchorId="67EBE9A2" wp14:editId="606ECB62">
                  <wp:extent cx="1475667" cy="509383"/>
                  <wp:effectExtent l="19050" t="0" r="10795" b="1955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xchang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33" cy="5273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860" w:rsidRPr="00F23FFE" w:rsidTr="00A81542">
        <w:trPr>
          <w:gridAfter w:val="1"/>
          <w:wAfter w:w="86" w:type="dxa"/>
          <w:trHeight w:val="755"/>
        </w:trPr>
        <w:tc>
          <w:tcPr>
            <w:tcW w:w="2226" w:type="dxa"/>
            <w:vMerge/>
          </w:tcPr>
          <w:p w:rsidR="003F6860" w:rsidRPr="00F23FFE" w:rsidRDefault="003F6860" w:rsidP="00FC1D91">
            <w:pPr>
              <w:rPr>
                <w:rFonts w:cstheme="minorHAnsi"/>
                <w:lang w:val="en-US"/>
              </w:rPr>
            </w:pPr>
          </w:p>
        </w:tc>
        <w:tc>
          <w:tcPr>
            <w:tcW w:w="4218" w:type="dxa"/>
            <w:gridSpan w:val="2"/>
          </w:tcPr>
          <w:p w:rsidR="003F6860" w:rsidRPr="00F23FFE" w:rsidRDefault="003F6860" w:rsidP="00FC1D91">
            <w:pPr>
              <w:rPr>
                <w:lang w:val="en-US"/>
              </w:rPr>
            </w:pPr>
            <w:r w:rsidRPr="00F23FFE">
              <w:rPr>
                <w:lang w:val="en-US"/>
              </w:rPr>
              <w:t xml:space="preserve">                                  </w:t>
            </w:r>
          </w:p>
        </w:tc>
        <w:tc>
          <w:tcPr>
            <w:tcW w:w="3546" w:type="dxa"/>
            <w:vMerge/>
          </w:tcPr>
          <w:p w:rsidR="003F6860" w:rsidRPr="00F23FFE" w:rsidRDefault="003F6860" w:rsidP="00FC1D91">
            <w:pPr>
              <w:rPr>
                <w:lang w:val="en-US"/>
              </w:rPr>
            </w:pPr>
          </w:p>
        </w:tc>
      </w:tr>
      <w:tr w:rsidR="003F6860" w:rsidRPr="00F23FFE" w:rsidTr="00A81542">
        <w:trPr>
          <w:gridAfter w:val="1"/>
          <w:wAfter w:w="86" w:type="dxa"/>
          <w:trHeight w:val="125"/>
        </w:trPr>
        <w:tc>
          <w:tcPr>
            <w:tcW w:w="2226" w:type="dxa"/>
            <w:vMerge/>
          </w:tcPr>
          <w:p w:rsidR="003F6860" w:rsidRPr="00F23FFE" w:rsidRDefault="003F6860" w:rsidP="00FC1D91">
            <w:pPr>
              <w:rPr>
                <w:rFonts w:cstheme="minorHAnsi"/>
                <w:lang w:val="en-US"/>
              </w:rPr>
            </w:pPr>
          </w:p>
        </w:tc>
        <w:tc>
          <w:tcPr>
            <w:tcW w:w="4218" w:type="dxa"/>
            <w:gridSpan w:val="2"/>
          </w:tcPr>
          <w:p w:rsidR="003F6860" w:rsidRPr="00F23FFE" w:rsidRDefault="003F6860" w:rsidP="00FC1D91">
            <w:pPr>
              <w:rPr>
                <w:lang w:val="en-US"/>
              </w:rPr>
            </w:pPr>
          </w:p>
        </w:tc>
        <w:tc>
          <w:tcPr>
            <w:tcW w:w="3546" w:type="dxa"/>
          </w:tcPr>
          <w:p w:rsidR="003F6860" w:rsidRPr="00F23FFE" w:rsidRDefault="003F6860" w:rsidP="00FC1D91">
            <w:pPr>
              <w:rPr>
                <w:lang w:val="en-US"/>
              </w:rPr>
            </w:pPr>
          </w:p>
        </w:tc>
      </w:tr>
      <w:tr w:rsidR="00A55DB6" w:rsidRPr="00F23FFE" w:rsidTr="00A81542">
        <w:tblPrEx>
          <w:jc w:val="center"/>
          <w:tblLook w:val="06A0" w:firstRow="1" w:lastRow="0" w:firstColumn="1" w:lastColumn="0" w:noHBand="1" w:noVBand="1"/>
        </w:tblPrEx>
        <w:trPr>
          <w:jc w:val="center"/>
        </w:trPr>
        <w:tc>
          <w:tcPr>
            <w:tcW w:w="5125" w:type="dxa"/>
            <w:gridSpan w:val="2"/>
          </w:tcPr>
          <w:p w:rsidR="00A55DB6" w:rsidRPr="00F23FFE" w:rsidRDefault="00A55DB6" w:rsidP="00A55DB6">
            <w:pPr>
              <w:tabs>
                <w:tab w:val="left" w:pos="3195"/>
              </w:tabs>
              <w:spacing w:after="120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2"/>
                <w:lang w:val="en-US" w:eastAsia="en-US"/>
              </w:rPr>
            </w:pPr>
            <w:proofErr w:type="spellStart"/>
            <w:r w:rsidRPr="00F23FFE">
              <w:rPr>
                <w:rFonts w:asciiTheme="majorHAnsi" w:hAnsiTheme="majorHAnsi" w:cstheme="minorHAnsi"/>
                <w:b/>
                <w:sz w:val="24"/>
                <w:szCs w:val="20"/>
                <w:lang w:val="en-US" w:eastAsia="en-US"/>
              </w:rPr>
              <w:t>Sreeshanth</w:t>
            </w:r>
            <w:proofErr w:type="spellEnd"/>
            <w:r w:rsidRPr="00F23FFE">
              <w:rPr>
                <w:rFonts w:asciiTheme="majorHAnsi" w:hAnsiTheme="majorHAnsi" w:cstheme="minorHAnsi"/>
                <w:b/>
                <w:sz w:val="24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51" w:type="dxa"/>
            <w:gridSpan w:val="3"/>
          </w:tcPr>
          <w:p w:rsidR="00A55DB6" w:rsidRDefault="00A55DB6" w:rsidP="00495741">
            <w:pPr>
              <w:tabs>
                <w:tab w:val="left" w:pos="3195"/>
              </w:tabs>
              <w:spacing w:after="120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Email Id: </w:t>
            </w:r>
            <w:hyperlink r:id="rId13" w:history="1">
              <w:r w:rsidR="00495741" w:rsidRPr="001A4680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 w:eastAsia="en-US"/>
                </w:rPr>
                <w:t>sreeshanth.373119@2freemail.com</w:t>
              </w:r>
            </w:hyperlink>
          </w:p>
          <w:p w:rsidR="00495741" w:rsidRPr="00F23FFE" w:rsidRDefault="00495741" w:rsidP="00495741">
            <w:pPr>
              <w:tabs>
                <w:tab w:val="left" w:pos="3195"/>
              </w:tabs>
              <w:spacing w:after="120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55DB6" w:rsidRPr="00F23FFE" w:rsidTr="00A81542">
        <w:tblPrEx>
          <w:jc w:val="center"/>
          <w:tblLook w:val="06A0" w:firstRow="1" w:lastRow="0" w:firstColumn="1" w:lastColumn="0" w:noHBand="1" w:noVBand="1"/>
        </w:tblPrEx>
        <w:trPr>
          <w:trHeight w:val="344"/>
          <w:jc w:val="center"/>
        </w:trPr>
        <w:tc>
          <w:tcPr>
            <w:tcW w:w="5125" w:type="dxa"/>
            <w:gridSpan w:val="2"/>
          </w:tcPr>
          <w:p w:rsidR="00A55DB6" w:rsidRPr="00F23FFE" w:rsidRDefault="001E6FD9" w:rsidP="00A55DB6">
            <w:pPr>
              <w:tabs>
                <w:tab w:val="left" w:pos="3195"/>
              </w:tabs>
              <w:spacing w:after="120" w:line="280" w:lineRule="exact"/>
              <w:contextualSpacing/>
              <w:outlineLvl w:val="0"/>
              <w:rPr>
                <w:rFonts w:asciiTheme="majorHAnsi" w:hAnsiTheme="majorHAnsi" w:cstheme="minorHAnsi"/>
                <w:b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IT </w:t>
            </w:r>
            <w:r w:rsidR="00484C46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Manager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/ </w:t>
            </w:r>
            <w:r w:rsidR="00865605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Sr. IT Infrastructure Engineer  </w:t>
            </w:r>
          </w:p>
        </w:tc>
        <w:tc>
          <w:tcPr>
            <w:tcW w:w="4951" w:type="dxa"/>
            <w:gridSpan w:val="3"/>
          </w:tcPr>
          <w:p w:rsidR="00A55DB6" w:rsidRPr="00F23FFE" w:rsidRDefault="00A55DB6" w:rsidP="00A55DB6">
            <w:pPr>
              <w:spacing w:line="280" w:lineRule="exact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A55DB6" w:rsidRPr="00F23FFE" w:rsidTr="00A81542">
        <w:tblPrEx>
          <w:jc w:val="center"/>
          <w:tblLook w:val="06A0" w:firstRow="1" w:lastRow="0" w:firstColumn="1" w:lastColumn="0" w:noHBand="1" w:noVBand="1"/>
        </w:tblPrEx>
        <w:trPr>
          <w:jc w:val="center"/>
        </w:trPr>
        <w:tc>
          <w:tcPr>
            <w:tcW w:w="5125" w:type="dxa"/>
            <w:gridSpan w:val="2"/>
          </w:tcPr>
          <w:p w:rsidR="00A55DB6" w:rsidRPr="00F23FFE" w:rsidRDefault="00A55DB6" w:rsidP="00A55DB6">
            <w:pPr>
              <w:tabs>
                <w:tab w:val="left" w:pos="3195"/>
              </w:tabs>
              <w:spacing w:after="12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951" w:type="dxa"/>
            <w:gridSpan w:val="3"/>
          </w:tcPr>
          <w:p w:rsidR="00A55DB6" w:rsidRPr="00F23FFE" w:rsidRDefault="00A55DB6" w:rsidP="00736025">
            <w:pPr>
              <w:spacing w:line="280" w:lineRule="exact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FD059B" w:rsidRPr="00F23FFE" w:rsidRDefault="00E93BFB" w:rsidP="00C329CA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sz w:val="24"/>
          <w:szCs w:val="22"/>
          <w:lang w:val="en-US" w:eastAsia="en-US"/>
        </w:rPr>
      </w:pPr>
      <w:r w:rsidRPr="00F23FFE">
        <w:rPr>
          <w:rFonts w:asciiTheme="minorHAnsi" w:hAnsiTheme="minorHAnsi" w:cstheme="minorHAnsi"/>
          <w:noProof/>
          <w:sz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182244</wp:posOffset>
                </wp:positionV>
                <wp:extent cx="6029325" cy="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8C67B" id="Straight Connector 2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75pt,14.35pt" to="46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16393D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</w:t>
      </w:r>
      <w:r w:rsidR="00FD059B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PROFESSIONAL SUMMARY 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• An IT professional with over 9 years of diversified expertise in Information Technology.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• Detail oriented professional with</w:t>
      </w:r>
      <w:r w:rsidR="000A65A6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sound decision-making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, analytical and problem-solving</w:t>
      </w:r>
      <w:r w:rsidR="000A65A6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s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kills.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• Pers</w:t>
      </w:r>
      <w:r w:rsidR="00DE70C0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uasive and concise communicator,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experienced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in dealing with all levels of management and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mentoring subordinates for greater productivity.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• Valued contributor to key strategic initiatives right from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conceptualization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to implementation of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Enterprise Resource Planning (ERP) by interfacing with various departments.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• Looking for a new and challenging role to develop my skills further, researching new technologies</w:t>
      </w:r>
    </w:p>
    <w:p w:rsidR="00262217" w:rsidRPr="00F23FFE" w:rsidRDefault="00262217" w:rsidP="001B784F">
      <w:pPr>
        <w:tabs>
          <w:tab w:val="left" w:pos="360"/>
        </w:tabs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and reveling in new challenges.</w:t>
      </w:r>
    </w:p>
    <w:p w:rsidR="00262217" w:rsidRPr="00F23FFE" w:rsidRDefault="00262217" w:rsidP="00262217">
      <w:p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2F1AC6" w:rsidRPr="00F23FFE" w:rsidRDefault="0016393D" w:rsidP="00262217">
      <w:p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F23FFE">
        <w:rPr>
          <w:rFonts w:asciiTheme="minorHAnsi" w:hAnsiTheme="minorHAnsi" w:cstheme="minorHAnsi"/>
          <w:noProof/>
          <w:sz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37A38FFE" wp14:editId="18D7C570">
                <wp:simplePos x="0" y="0"/>
                <wp:positionH relativeFrom="column">
                  <wp:posOffset>-83820</wp:posOffset>
                </wp:positionH>
                <wp:positionV relativeFrom="paragraph">
                  <wp:posOffset>203200</wp:posOffset>
                </wp:positionV>
                <wp:extent cx="60293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38CA9" id="Straight Connector 2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6pt,16pt" to="468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AE07C9" w:rsidRPr="00F23FFE">
        <w:rPr>
          <w:rFonts w:asciiTheme="minorHAnsi" w:eastAsia="Calibri" w:hAnsiTheme="minorHAnsi" w:cstheme="minorHAnsi"/>
          <w:b/>
          <w:lang w:val="en-US" w:eastAsia="en-US"/>
        </w:rPr>
        <w:t>EX</w:t>
      </w:r>
      <w:r w:rsidR="00E0760F" w:rsidRPr="00F23FFE">
        <w:rPr>
          <w:rFonts w:asciiTheme="minorHAnsi" w:eastAsia="Calibri" w:hAnsiTheme="minorHAnsi" w:cstheme="minorHAnsi"/>
          <w:b/>
          <w:lang w:val="en-US" w:eastAsia="en-US"/>
        </w:rPr>
        <w:t>E</w:t>
      </w:r>
      <w:r w:rsidR="00AE07C9" w:rsidRPr="00F23FFE">
        <w:rPr>
          <w:rFonts w:asciiTheme="minorHAnsi" w:eastAsia="Calibri" w:hAnsiTheme="minorHAnsi" w:cstheme="minorHAnsi"/>
          <w:b/>
          <w:lang w:val="en-US" w:eastAsia="en-US"/>
        </w:rPr>
        <w:t xml:space="preserve">CUTIVE PROFILE SUMMARY </w:t>
      </w:r>
    </w:p>
    <w:p w:rsidR="00AE07C9" w:rsidRPr="00F23FFE" w:rsidRDefault="00DE6B14" w:rsidP="004533C9">
      <w:pPr>
        <w:pStyle w:val="ListParagraph"/>
        <w:numPr>
          <w:ilvl w:val="0"/>
          <w:numId w:val="23"/>
        </w:numPr>
        <w:tabs>
          <w:tab w:val="left" w:pos="360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F23FFE">
        <w:rPr>
          <w:rFonts w:asciiTheme="minorHAnsi" w:hAnsiTheme="minorHAnsi" w:cstheme="minorHAnsi"/>
          <w:b/>
          <w:sz w:val="22"/>
          <w:szCs w:val="22"/>
          <w:lang w:val="en-US" w:eastAsia="en-US"/>
        </w:rPr>
        <w:t>IT Manager</w:t>
      </w:r>
      <w:r w:rsidR="006C591D" w:rsidRPr="00F23FFE">
        <w:rPr>
          <w:rFonts w:asciiTheme="minorHAnsi" w:hAnsiTheme="minorHAnsi" w:cstheme="minorHAnsi"/>
          <w:b/>
          <w:sz w:val="22"/>
          <w:szCs w:val="22"/>
          <w:lang w:val="en-US" w:eastAsia="en-US"/>
        </w:rPr>
        <w:t xml:space="preserve"> / </w:t>
      </w:r>
      <w:r w:rsidRPr="00F23FFE">
        <w:rPr>
          <w:rFonts w:asciiTheme="minorHAnsi" w:hAnsiTheme="minorHAnsi" w:cstheme="minorHAnsi"/>
          <w:b/>
          <w:sz w:val="22"/>
          <w:szCs w:val="22"/>
          <w:lang w:val="en-US" w:eastAsia="en-US"/>
        </w:rPr>
        <w:t xml:space="preserve">Sr. </w:t>
      </w:r>
      <w:r w:rsidR="006C591D" w:rsidRPr="00F23FFE">
        <w:rPr>
          <w:rFonts w:asciiTheme="minorHAnsi" w:hAnsiTheme="minorHAnsi" w:cstheme="minorHAnsi"/>
          <w:b/>
          <w:sz w:val="22"/>
          <w:szCs w:val="22"/>
          <w:lang w:val="en-US" w:eastAsia="en-US"/>
        </w:rPr>
        <w:t xml:space="preserve">IT Infrastructure </w:t>
      </w:r>
      <w:r w:rsidR="00F23FFE" w:rsidRPr="00F23FFE">
        <w:rPr>
          <w:rFonts w:asciiTheme="minorHAnsi" w:hAnsiTheme="minorHAnsi" w:cstheme="minorHAnsi"/>
          <w:b/>
          <w:sz w:val="22"/>
          <w:szCs w:val="22"/>
          <w:lang w:val="en-US" w:eastAsia="en-US"/>
        </w:rPr>
        <w:t>Engineer</w:t>
      </w:r>
      <w:r w:rsidR="00F23FFE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–</w:t>
      </w:r>
      <w:r w:rsidR="00A3056A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with </w:t>
      </w:r>
      <w:r w:rsidR="006C591D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9</w:t>
      </w:r>
      <w:r w:rsidR="00A3056A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 years of experience.</w:t>
      </w:r>
    </w:p>
    <w:p w:rsidR="00AE07C9" w:rsidRPr="00F23FFE" w:rsidRDefault="00AE07C9" w:rsidP="004533C9">
      <w:pPr>
        <w:pStyle w:val="ListParagraph"/>
        <w:numPr>
          <w:ilvl w:val="0"/>
          <w:numId w:val="23"/>
        </w:numPr>
        <w:tabs>
          <w:tab w:val="left" w:pos="360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Microsoft Certified Enterprise Administrator</w:t>
      </w:r>
    </w:p>
    <w:p w:rsidR="00B112B6" w:rsidRPr="00F23FFE" w:rsidRDefault="00B112B6" w:rsidP="004533C9">
      <w:pPr>
        <w:pStyle w:val="ListParagraph"/>
        <w:numPr>
          <w:ilvl w:val="0"/>
          <w:numId w:val="23"/>
        </w:numPr>
        <w:tabs>
          <w:tab w:val="left" w:pos="360"/>
        </w:tabs>
        <w:spacing w:after="12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Microsoft Certified Enterprise Messaging Administrator</w:t>
      </w:r>
    </w:p>
    <w:p w:rsidR="006E6E26" w:rsidRPr="00F23FFE" w:rsidRDefault="00D03516" w:rsidP="00420E4A">
      <w:pPr>
        <w:pStyle w:val="ListParagraph"/>
        <w:numPr>
          <w:ilvl w:val="0"/>
          <w:numId w:val="23"/>
        </w:numPr>
        <w:tabs>
          <w:tab w:val="left" w:pos="360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Masters in Information System Management, </w:t>
      </w:r>
      <w:r w:rsidR="00AE07C9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Bachelor of Computer Applications</w:t>
      </w:r>
    </w:p>
    <w:p w:rsidR="004F53F5" w:rsidRPr="00F23FFE" w:rsidRDefault="004F53F5" w:rsidP="004F53F5">
      <w:p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F23FFE">
        <w:rPr>
          <w:rFonts w:asciiTheme="minorHAnsi" w:hAnsiTheme="minorHAnsi" w:cstheme="minorHAnsi"/>
          <w:noProof/>
          <w:sz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 wp14:anchorId="110E5092" wp14:editId="6D35B66C">
                <wp:simplePos x="0" y="0"/>
                <wp:positionH relativeFrom="column">
                  <wp:posOffset>-83820</wp:posOffset>
                </wp:positionH>
                <wp:positionV relativeFrom="paragraph">
                  <wp:posOffset>203200</wp:posOffset>
                </wp:positionV>
                <wp:extent cx="60293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5C2D3" id="Straight Connector 4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6pt,16pt" to="468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3A17D3" w:rsidRPr="00F23FFE">
        <w:rPr>
          <w:rFonts w:asciiTheme="minorHAnsi" w:eastAsia="Calibri" w:hAnsiTheme="minorHAnsi" w:cstheme="minorHAnsi"/>
          <w:b/>
          <w:lang w:val="en-US" w:eastAsia="en-US"/>
        </w:rPr>
        <w:t xml:space="preserve">AREA OF EXPERTISE 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470"/>
      </w:tblGrid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ERP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EPMS, Sage ERP, Tally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Operating Systems:</w:t>
            </w:r>
          </w:p>
        </w:tc>
        <w:tc>
          <w:tcPr>
            <w:tcW w:w="7470" w:type="dxa"/>
          </w:tcPr>
          <w:p w:rsidR="00DE6B14" w:rsidRPr="00F23FFE" w:rsidRDefault="00F23FFE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Windows S</w:t>
            </w:r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erve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 2012, 2008,2003, Windows Clien</w:t>
            </w:r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 OS and Linux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System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Administration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Active Directory &amp; Exchange Management, Win Server 2012 and Exchange 2010 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0039FE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Virtualization: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VMware</w:t>
            </w:r>
            <w:r w:rsidR="00F353FD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Esxi6.5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, Hyper-V</w:t>
            </w:r>
            <w:r w:rsidR="00EA7307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-</w:t>
            </w:r>
            <w:r w:rsidR="00F353FD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Windows Server 2012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Database: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MS SQL, MY SQL, MS Access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Mail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Servers: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Exchange Server 2010, Email Architect, Office 365 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Voice /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Telephony: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Avaya IP Office R.10, SRV Ed– PABX/IP Telephony,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Redbox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Call accounting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7A6F6E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Call </w:t>
            </w:r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Centre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Management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Voxtron</w:t>
            </w:r>
            <w:proofErr w:type="spellEnd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, Avaya Contact Centre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lastRenderedPageBreak/>
              <w:t xml:space="preserve"> VMS / CCTV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Security: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Milestone, </w:t>
            </w:r>
            <w:proofErr w:type="spellStart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CPPlus</w:t>
            </w:r>
            <w:proofErr w:type="spellEnd"/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Antivirus:</w:t>
            </w:r>
          </w:p>
        </w:tc>
        <w:tc>
          <w:tcPr>
            <w:tcW w:w="7470" w:type="dxa"/>
          </w:tcPr>
          <w:p w:rsidR="00DE6B14" w:rsidRPr="00F23FFE" w:rsidRDefault="00F23FFE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TrendMicro</w:t>
            </w:r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Office Scan/Deep Security, Kaspersky, Malwarebytes 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Print Management: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aQrate</w:t>
            </w:r>
            <w:proofErr w:type="spellEnd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(UTAX),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Equitrac</w:t>
            </w:r>
            <w:proofErr w:type="spellEnd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(Kyocera)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Backup / DR:</w:t>
            </w:r>
          </w:p>
        </w:tc>
        <w:tc>
          <w:tcPr>
            <w:tcW w:w="7470" w:type="dxa"/>
          </w:tcPr>
          <w:p w:rsidR="00DE6B14" w:rsidRPr="00F23FFE" w:rsidRDefault="00F23FFE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Plate spin</w:t>
            </w:r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Acronis</w:t>
            </w:r>
            <w:proofErr w:type="spellEnd"/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Symantec, </w:t>
            </w:r>
            <w:proofErr w:type="spellStart"/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LinuxPC</w:t>
            </w:r>
            <w:proofErr w:type="spellEnd"/>
            <w:r w:rsidR="00DE6B14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File Sync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Network / Firewall: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HP, Aruba, Cisco / </w:t>
            </w:r>
            <w:r w:rsidR="00F23FFE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SonicWALL</w:t>
            </w:r>
            <w:r w:rsidR="000B7670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,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="000B7670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(CCNA Course Completed)</w:t>
            </w:r>
          </w:p>
        </w:tc>
      </w:tr>
      <w:tr w:rsidR="00D96383" w:rsidRPr="00F23FFE" w:rsidTr="00D96383">
        <w:tc>
          <w:tcPr>
            <w:tcW w:w="2875" w:type="dxa"/>
          </w:tcPr>
          <w:p w:rsidR="00D96383" w:rsidRPr="00F23FFE" w:rsidRDefault="00D96383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Monitoring systems</w:t>
            </w:r>
          </w:p>
        </w:tc>
        <w:tc>
          <w:tcPr>
            <w:tcW w:w="7470" w:type="dxa"/>
          </w:tcPr>
          <w:p w:rsidR="00D96383" w:rsidRPr="00F23FFE" w:rsidRDefault="00F23FFE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Manage engine</w:t>
            </w:r>
            <w:r w:rsidR="00D96383"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, Nagios, Zabbix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Web: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WHM, </w:t>
            </w:r>
            <w:proofErr w:type="spellStart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CPanel</w:t>
            </w:r>
            <w:proofErr w:type="spellEnd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Wordpress</w:t>
            </w:r>
            <w:proofErr w:type="spellEnd"/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Service Desk: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HP Service Desk (SD) / Manage Engine-SDP, Happy fox (ITIL Based).</w:t>
            </w:r>
          </w:p>
        </w:tc>
      </w:tr>
      <w:tr w:rsidR="00DE6B14" w:rsidRPr="00F23FFE" w:rsidTr="00D96383">
        <w:tc>
          <w:tcPr>
            <w:tcW w:w="2875" w:type="dxa"/>
          </w:tcPr>
          <w:p w:rsidR="00DE6B14" w:rsidRPr="00F23FFE" w:rsidRDefault="00DE6B14" w:rsidP="00DE6B14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spacing w:after="120"/>
              <w:ind w:left="240" w:hanging="9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Languages:</w:t>
            </w:r>
          </w:p>
        </w:tc>
        <w:tc>
          <w:tcPr>
            <w:tcW w:w="7470" w:type="dxa"/>
          </w:tcPr>
          <w:p w:rsidR="00DE6B14" w:rsidRPr="00F23FFE" w:rsidRDefault="00DE6B14" w:rsidP="00DE6B14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C, HTML</w:t>
            </w:r>
          </w:p>
        </w:tc>
      </w:tr>
    </w:tbl>
    <w:p w:rsidR="00D953E5" w:rsidRPr="00F23FFE" w:rsidRDefault="00D953E5" w:rsidP="00FD059B">
      <w:pPr>
        <w:tabs>
          <w:tab w:val="left" w:pos="3195"/>
        </w:tabs>
        <w:spacing w:after="120"/>
        <w:jc w:val="both"/>
        <w:rPr>
          <w:rFonts w:asciiTheme="minorHAnsi" w:eastAsia="Calibri" w:hAnsiTheme="minorHAnsi" w:cstheme="minorHAnsi"/>
          <w:sz w:val="20"/>
          <w:szCs w:val="22"/>
          <w:lang w:val="en-US" w:eastAsia="en-US"/>
        </w:rPr>
      </w:pPr>
    </w:p>
    <w:p w:rsidR="00FD059B" w:rsidRPr="00F23FFE" w:rsidRDefault="00E93BFB" w:rsidP="00FD059B">
      <w:pPr>
        <w:tabs>
          <w:tab w:val="left" w:pos="3195"/>
        </w:tabs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  <w:r w:rsidRPr="00F23FFE">
        <w:rPr>
          <w:rFonts w:asciiTheme="minorHAnsi" w:hAnsiTheme="minorHAnsi" w:cstheme="minorHAnsi"/>
          <w:b/>
          <w:noProof/>
          <w:sz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175894</wp:posOffset>
                </wp:positionV>
                <wp:extent cx="60293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40ED50" id="Straight Connector 5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75pt,13.85pt" to="46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="00C329CA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WORK EXP</w:t>
      </w:r>
      <w:r w:rsidR="0032612F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E</w:t>
      </w:r>
      <w:r w:rsidR="00C329CA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 xml:space="preserve">RIENCE 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16"/>
      </w:tblGrid>
      <w:tr w:rsidR="006C591D" w:rsidRPr="00F23FFE" w:rsidTr="00FC1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one" w:sz="0" w:space="0" w:color="auto"/>
            </w:tcBorders>
          </w:tcPr>
          <w:p w:rsidR="006C591D" w:rsidRPr="00F23FFE" w:rsidRDefault="006C591D" w:rsidP="00FC1D91">
            <w:pPr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>Employer</w:t>
            </w:r>
          </w:p>
        </w:tc>
        <w:tc>
          <w:tcPr>
            <w:tcW w:w="7716" w:type="dxa"/>
            <w:tcBorders>
              <w:bottom w:val="none" w:sz="0" w:space="0" w:color="auto"/>
            </w:tcBorders>
          </w:tcPr>
          <w:p w:rsidR="006C591D" w:rsidRPr="00F23FFE" w:rsidRDefault="006C591D" w:rsidP="00FC1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F23FFE">
              <w:rPr>
                <w:sz w:val="22"/>
                <w:szCs w:val="22"/>
                <w:lang w:val="en-US" w:eastAsia="en-US"/>
              </w:rPr>
              <w:t>Azizi</w:t>
            </w:r>
            <w:proofErr w:type="spellEnd"/>
            <w:r w:rsidRPr="00F23FFE">
              <w:rPr>
                <w:sz w:val="22"/>
                <w:szCs w:val="22"/>
                <w:lang w:val="en-US" w:eastAsia="en-US"/>
              </w:rPr>
              <w:t xml:space="preserve"> Developments, Dubai</w:t>
            </w:r>
            <w:r w:rsidR="00606247">
              <w:rPr>
                <w:sz w:val="22"/>
                <w:szCs w:val="22"/>
                <w:lang w:val="en-US" w:eastAsia="en-US"/>
              </w:rPr>
              <w:t>. (</w:t>
            </w:r>
            <w:r w:rsidR="00606247">
              <w:rPr>
                <w:rStyle w:val="st"/>
              </w:rPr>
              <w:t>“</w:t>
            </w:r>
            <w:r w:rsidR="00606247">
              <w:rPr>
                <w:rStyle w:val="Emphasis"/>
              </w:rPr>
              <w:t>Developer</w:t>
            </w:r>
            <w:r w:rsidR="00606247">
              <w:rPr>
                <w:rStyle w:val="st"/>
              </w:rPr>
              <w:t xml:space="preserve"> of the Year Award Winner 2016”)</w:t>
            </w:r>
          </w:p>
        </w:tc>
      </w:tr>
      <w:tr w:rsidR="006C591D" w:rsidRPr="00F23FFE" w:rsidTr="00FC1D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C591D" w:rsidRPr="00F23FFE" w:rsidRDefault="006C591D" w:rsidP="00FC1D91">
            <w:pPr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 xml:space="preserve">Designation  </w:t>
            </w:r>
          </w:p>
        </w:tc>
        <w:tc>
          <w:tcPr>
            <w:tcW w:w="7716" w:type="dxa"/>
          </w:tcPr>
          <w:p w:rsidR="006C591D" w:rsidRPr="00F23FFE" w:rsidRDefault="006C591D" w:rsidP="00FC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 w:rsidR="003160EF" w:rsidRPr="00F23FFE">
              <w:rPr>
                <w:b/>
                <w:sz w:val="22"/>
                <w:szCs w:val="22"/>
                <w:lang w:val="en-US" w:eastAsia="en-US"/>
              </w:rPr>
              <w:t xml:space="preserve">Sr. </w:t>
            </w:r>
            <w:r w:rsidRPr="00F23FFE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IT Infrastructure Engineer</w:t>
            </w:r>
            <w:r w:rsidRPr="00F23FFE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D03516" w:rsidRPr="00F23FFE">
              <w:rPr>
                <w:b/>
                <w:sz w:val="22"/>
                <w:szCs w:val="22"/>
                <w:lang w:val="en-US" w:eastAsia="en-US"/>
              </w:rPr>
              <w:t>(15/03</w:t>
            </w:r>
            <w:r w:rsidRPr="00F23FFE">
              <w:rPr>
                <w:b/>
                <w:sz w:val="22"/>
                <w:szCs w:val="22"/>
                <w:lang w:val="en-US" w:eastAsia="en-US"/>
              </w:rPr>
              <w:t>/201</w:t>
            </w:r>
            <w:r w:rsidR="00D03516" w:rsidRPr="00F23FFE">
              <w:rPr>
                <w:b/>
                <w:sz w:val="22"/>
                <w:szCs w:val="22"/>
                <w:lang w:val="en-US" w:eastAsia="en-US"/>
              </w:rPr>
              <w:t>4</w:t>
            </w:r>
            <w:r w:rsidR="00DE70C0" w:rsidRPr="00F23FFE">
              <w:rPr>
                <w:b/>
                <w:sz w:val="22"/>
                <w:szCs w:val="22"/>
                <w:lang w:val="en-US" w:eastAsia="en-US"/>
              </w:rPr>
              <w:t xml:space="preserve"> – till date</w:t>
            </w:r>
            <w:r w:rsidRPr="00F23FFE"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6C591D" w:rsidRPr="00F23FFE" w:rsidRDefault="006C591D" w:rsidP="006C591D">
      <w:pPr>
        <w:spacing w:after="200" w:line="60" w:lineRule="exact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D953E5" w:rsidRPr="00F23FFE" w:rsidRDefault="00D953E5" w:rsidP="00D953E5">
      <w:p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b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0EEDC761" wp14:editId="530698CC">
                <wp:simplePos x="0" y="0"/>
                <wp:positionH relativeFrom="column">
                  <wp:posOffset>-83820</wp:posOffset>
                </wp:positionH>
                <wp:positionV relativeFrom="paragraph">
                  <wp:posOffset>203200</wp:posOffset>
                </wp:positionV>
                <wp:extent cx="60293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1B7216" id="Straight Connector 6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6pt,16pt" to="468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A7307" w:rsidRPr="00F23FFE">
        <w:rPr>
          <w:rFonts w:asciiTheme="minorHAnsi" w:eastAsia="Calibri" w:hAnsiTheme="minorHAnsi" w:cstheme="minorHAnsi"/>
          <w:b/>
          <w:lang w:val="en-US" w:eastAsia="en-US"/>
        </w:rPr>
        <w:t>Projects Handled – Key accomplishments</w:t>
      </w:r>
    </w:p>
    <w:p w:rsidR="003D5378" w:rsidRPr="00F23FFE" w:rsidRDefault="003D5378" w:rsidP="003D5378">
      <w:pPr>
        <w:pStyle w:val="ListParagraph"/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4B524D" w:rsidRPr="004B524D" w:rsidRDefault="004B524D" w:rsidP="004B524D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4B524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Established a Tier 2+ datacenter hosting HP hardware, ARUBA network as backbone, SonicWALL firewalls, Trend Micro Deep security as Antivirus and Anti-malware, along with VMware b</w:t>
      </w:r>
      <w:r>
        <w:rPr>
          <w:rFonts w:asciiTheme="minorHAnsi" w:eastAsia="Calibri" w:hAnsiTheme="minorHAnsi" w:cstheme="minorHAnsi"/>
          <w:sz w:val="22"/>
          <w:szCs w:val="22"/>
          <w:lang w:val="en-US" w:eastAsia="en-US"/>
        </w:rPr>
        <w:t>ased Disaster Recovery Solution.</w:t>
      </w:r>
      <w:r w:rsidRPr="004B524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Installed as per standards like HVAC, Biometric System (Access Controls, Security Cameras), Network Racks, Server Racks, Cable Management, Power Management. </w:t>
      </w:r>
    </w:p>
    <w:p w:rsidR="004B524D" w:rsidRPr="004B524D" w:rsidRDefault="004B524D" w:rsidP="004B524D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4B524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Setup point to point P2P and multi point PMP wireless office networks at remote locations completely with radios, antennas, cable, power with battery and generator backup. </w:t>
      </w:r>
    </w:p>
    <w:p w:rsidR="004B524D" w:rsidRPr="004B524D" w:rsidRDefault="004B524D" w:rsidP="004B524D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4B524D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Spearheaded 5 branch office startups (450+ users).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Delivered EPMS-ERP.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Received the Chairman’s "Award of Merit" in recognition of rapid expansion of IT systems and support to align with unanticipated business growth.  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Introduced IT Helpdesk ticketing system to streamline IT services by categorizing &amp; prioritizing each request with high-end support.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Played key role in implementation of IT Policy Manual to ensure smooth functioning of the IT Department.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Managed a domain upgrade from Windows Sever 2008 R2 to Server 2012 R2,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introduced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new domain,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performed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migration and successfully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decommissioned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previous domain for 1000 + users.</w:t>
      </w:r>
    </w:p>
    <w:p w:rsidR="00D953E5" w:rsidRPr="00F23FFE" w:rsidRDefault="00F23FFE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Implemented</w:t>
      </w:r>
      <w:r w:rsidR="00D953E5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Exchange 2010- with HA, DAG, CAS Array and migrated users from traditional pop to Microsoft Exchange.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Managed server consolidation, Introduced VMware ESX 6.5,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Virtualized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physical servers and setup remote DR setup using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Plate spin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.</w:t>
      </w:r>
    </w:p>
    <w:p w:rsidR="00D953E5" w:rsidRPr="00F23FFE" w:rsidRDefault="00D953E5" w:rsidP="00D953E5">
      <w:pPr>
        <w:pStyle w:val="ListParagraph"/>
        <w:numPr>
          <w:ilvl w:val="0"/>
          <w:numId w:val="40"/>
        </w:numPr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Migrated Avaya IP Office 500V2 PABX to Avaya R10 </w:t>
      </w:r>
      <w:r w:rsidR="00F23FFE"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>Mid-Market</w:t>
      </w:r>
      <w:r w:rsidRPr="00F23FFE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 SRV Ed. For 2000 users.</w:t>
      </w:r>
    </w:p>
    <w:p w:rsidR="00D953E5" w:rsidRPr="00F23FFE" w:rsidRDefault="00D953E5" w:rsidP="00D953E5">
      <w:pPr>
        <w:pStyle w:val="ListParagraph"/>
        <w:tabs>
          <w:tab w:val="left" w:pos="360"/>
        </w:tabs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:rsidR="006C591D" w:rsidRPr="00F23FFE" w:rsidRDefault="006C591D" w:rsidP="006C591D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F23FFE">
        <w:rPr>
          <w:rFonts w:ascii="Calibri" w:eastAsia="Calibri" w:hAnsi="Calibri"/>
          <w:b/>
          <w:sz w:val="22"/>
          <w:szCs w:val="22"/>
          <w:lang w:val="en-US" w:eastAsia="en-US"/>
        </w:rPr>
        <w:t>Responsibilities involved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Administration and managing of the group</w:t>
      </w:r>
      <w:r w:rsidR="00B40495" w:rsidRPr="00F23FFE">
        <w:rPr>
          <w:rFonts w:ascii="Calibri" w:eastAsia="Calibri" w:hAnsi="Calibri"/>
          <w:lang w:val="en-US" w:eastAsia="en-US"/>
        </w:rPr>
        <w:t xml:space="preserve"> IT &amp;</w:t>
      </w:r>
      <w:r w:rsidR="007A6F6E">
        <w:rPr>
          <w:rFonts w:ascii="Calibri" w:eastAsia="Calibri" w:hAnsi="Calibri"/>
          <w:lang w:val="en-US" w:eastAsia="en-US"/>
        </w:rPr>
        <w:t xml:space="preserve"> netw</w:t>
      </w:r>
      <w:r w:rsidR="007A6F6E" w:rsidRPr="00F23FFE">
        <w:rPr>
          <w:rFonts w:ascii="Calibri" w:eastAsia="Calibri" w:hAnsi="Calibri"/>
          <w:lang w:val="en-US" w:eastAsia="en-US"/>
        </w:rPr>
        <w:t>ork</w:t>
      </w:r>
      <w:r w:rsidR="000A65A6" w:rsidRPr="00F23FFE">
        <w:rPr>
          <w:rFonts w:ascii="Calibri" w:eastAsia="Calibri" w:hAnsi="Calibri"/>
          <w:lang w:val="en-US" w:eastAsia="en-US"/>
        </w:rPr>
        <w:t xml:space="preserve"> infrastructure which includes 2</w:t>
      </w:r>
      <w:r w:rsidRPr="00F23FFE">
        <w:rPr>
          <w:rFonts w:ascii="Calibri" w:eastAsia="Calibri" w:hAnsi="Calibri"/>
          <w:lang w:val="en-US" w:eastAsia="en-US"/>
        </w:rPr>
        <w:t>5+ servers with 1</w:t>
      </w:r>
      <w:r w:rsidR="000A65A6" w:rsidRPr="00F23FFE">
        <w:rPr>
          <w:rFonts w:ascii="Calibri" w:eastAsia="Calibri" w:hAnsi="Calibri"/>
          <w:lang w:val="en-US" w:eastAsia="en-US"/>
        </w:rPr>
        <w:t>2</w:t>
      </w:r>
      <w:r w:rsidRPr="00F23FFE">
        <w:rPr>
          <w:rFonts w:ascii="Calibri" w:eastAsia="Calibri" w:hAnsi="Calibri"/>
          <w:lang w:val="en-US" w:eastAsia="en-US"/>
        </w:rPr>
        <w:t>00+</w:t>
      </w:r>
    </w:p>
    <w:p w:rsidR="006C591D" w:rsidRPr="00F23FFE" w:rsidRDefault="006C591D" w:rsidP="001B784F">
      <w:pPr>
        <w:pStyle w:val="ListParagraph"/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client </w:t>
      </w:r>
      <w:r w:rsidR="000A65A6" w:rsidRPr="00F23FFE">
        <w:rPr>
          <w:rFonts w:ascii="Calibri" w:eastAsia="Calibri" w:hAnsi="Calibri"/>
          <w:lang w:val="en-US" w:eastAsia="en-US"/>
        </w:rPr>
        <w:t xml:space="preserve">systems, </w:t>
      </w:r>
      <w:r w:rsidR="00A9249F" w:rsidRPr="00F23FFE">
        <w:rPr>
          <w:rFonts w:ascii="Calibri" w:eastAsia="Calibri" w:hAnsi="Calibri"/>
          <w:lang w:val="en-US" w:eastAsia="en-US"/>
        </w:rPr>
        <w:t>in</w:t>
      </w:r>
      <w:r w:rsidR="000A65A6" w:rsidRPr="00F23FFE">
        <w:rPr>
          <w:rFonts w:ascii="Calibri" w:eastAsia="Calibri" w:hAnsi="Calibri"/>
          <w:lang w:val="en-US" w:eastAsia="en-US"/>
        </w:rPr>
        <w:t xml:space="preserve"> more than 8</w:t>
      </w:r>
      <w:r w:rsidRPr="00F23FFE">
        <w:rPr>
          <w:rFonts w:ascii="Calibri" w:eastAsia="Calibri" w:hAnsi="Calibri"/>
          <w:lang w:val="en-US" w:eastAsia="en-US"/>
        </w:rPr>
        <w:t xml:space="preserve"> site offices across UAE through LAN, WAN and VPN.</w:t>
      </w:r>
    </w:p>
    <w:p w:rsidR="00D03516" w:rsidRPr="00F23FFE" w:rsidRDefault="00D03516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Responsible for </w:t>
      </w:r>
      <w:r w:rsidR="001D0B34" w:rsidRPr="00F23FFE">
        <w:rPr>
          <w:rFonts w:ascii="Calibri" w:eastAsia="Calibri" w:hAnsi="Calibri"/>
          <w:lang w:val="en-US" w:eastAsia="en-US"/>
        </w:rPr>
        <w:t>Mail servers, Domain Controllers, Database server, Antivirus Server, Application Servers, Backups, Telecommunication systems</w:t>
      </w:r>
      <w:r w:rsidR="00B112B6" w:rsidRPr="00F23FFE">
        <w:rPr>
          <w:rFonts w:ascii="Calibri" w:eastAsia="Calibri" w:hAnsi="Calibri"/>
          <w:lang w:val="en-US" w:eastAsia="en-US"/>
        </w:rPr>
        <w:t xml:space="preserve"> -</w:t>
      </w:r>
      <w:r w:rsidR="001D0B34" w:rsidRPr="00F23FFE">
        <w:rPr>
          <w:rFonts w:ascii="Calibri" w:eastAsia="Calibri" w:hAnsi="Calibri"/>
          <w:lang w:val="en-US" w:eastAsia="en-US"/>
        </w:rPr>
        <w:t xml:space="preserve"> Avaya</w:t>
      </w:r>
      <w:r w:rsidR="00B112B6" w:rsidRPr="00F23FFE">
        <w:rPr>
          <w:rFonts w:ascii="Calibri" w:eastAsia="Calibri" w:hAnsi="Calibri"/>
          <w:lang w:val="en-US" w:eastAsia="en-US"/>
        </w:rPr>
        <w:t xml:space="preserve"> </w:t>
      </w:r>
      <w:r w:rsidR="001D0B34" w:rsidRPr="00F23FFE">
        <w:rPr>
          <w:rFonts w:ascii="Calibri" w:eastAsia="Calibri" w:hAnsi="Calibri"/>
          <w:lang w:val="en-US" w:eastAsia="en-US"/>
        </w:rPr>
        <w:t xml:space="preserve">(R10, </w:t>
      </w:r>
      <w:r w:rsidR="00B112B6" w:rsidRPr="00F23FFE">
        <w:rPr>
          <w:rFonts w:ascii="Calibri" w:eastAsia="Calibri" w:hAnsi="Calibri"/>
          <w:lang w:val="en-US" w:eastAsia="en-US"/>
        </w:rPr>
        <w:t>Mid-market</w:t>
      </w:r>
      <w:r w:rsidR="001D0B34" w:rsidRPr="00F23FFE">
        <w:rPr>
          <w:rFonts w:ascii="Calibri" w:eastAsia="Calibri" w:hAnsi="Calibri"/>
          <w:lang w:val="en-US" w:eastAsia="en-US"/>
        </w:rPr>
        <w:t>-Server Edition), SonicWALL Firewall,</w:t>
      </w:r>
      <w:r w:rsidR="00B112B6" w:rsidRPr="00F23FFE">
        <w:rPr>
          <w:rFonts w:ascii="Calibri" w:eastAsia="Calibri" w:hAnsi="Calibri"/>
          <w:lang w:val="en-US" w:eastAsia="en-US"/>
        </w:rPr>
        <w:t xml:space="preserve"> VMS(CCTV),</w:t>
      </w:r>
      <w:r w:rsidR="001D0B34" w:rsidRPr="00F23FFE">
        <w:rPr>
          <w:rFonts w:ascii="Calibri" w:eastAsia="Calibri" w:hAnsi="Calibri"/>
          <w:lang w:val="en-US" w:eastAsia="en-US"/>
        </w:rPr>
        <w:t xml:space="preserve"> Finger</w:t>
      </w:r>
      <w:r w:rsidR="00B112B6" w:rsidRPr="00F23FFE">
        <w:rPr>
          <w:rFonts w:ascii="Calibri" w:eastAsia="Calibri" w:hAnsi="Calibri"/>
          <w:lang w:val="en-US" w:eastAsia="en-US"/>
        </w:rPr>
        <w:t xml:space="preserve"> </w:t>
      </w:r>
      <w:r w:rsidR="001D0B34" w:rsidRPr="00F23FFE">
        <w:rPr>
          <w:rFonts w:ascii="Calibri" w:eastAsia="Calibri" w:hAnsi="Calibri"/>
          <w:lang w:val="en-US" w:eastAsia="en-US"/>
        </w:rPr>
        <w:lastRenderedPageBreak/>
        <w:t xml:space="preserve">Print based Time and </w:t>
      </w:r>
      <w:r w:rsidR="00B112B6" w:rsidRPr="00F23FFE">
        <w:rPr>
          <w:rFonts w:ascii="Calibri" w:eastAsia="Calibri" w:hAnsi="Calibri"/>
          <w:lang w:val="en-US" w:eastAsia="en-US"/>
        </w:rPr>
        <w:t>Attendance system, UPS Systems</w:t>
      </w:r>
      <w:r w:rsidRPr="00F23FFE">
        <w:rPr>
          <w:rFonts w:ascii="Calibri" w:eastAsia="Calibri" w:hAnsi="Calibri"/>
          <w:lang w:val="en-US" w:eastAsia="en-US"/>
        </w:rPr>
        <w:t xml:space="preserve"> and Internet based connections required at Head office and </w:t>
      </w:r>
      <w:r w:rsidR="001F2F90" w:rsidRPr="00F23FFE">
        <w:rPr>
          <w:rFonts w:ascii="Calibri" w:eastAsia="Calibri" w:hAnsi="Calibri"/>
          <w:lang w:val="en-US" w:eastAsia="en-US"/>
        </w:rPr>
        <w:t xml:space="preserve">other </w:t>
      </w:r>
      <w:r w:rsidRPr="00F23FFE">
        <w:rPr>
          <w:rFonts w:ascii="Calibri" w:eastAsia="Calibri" w:hAnsi="Calibri"/>
          <w:lang w:val="en-US" w:eastAsia="en-US"/>
        </w:rPr>
        <w:t>Site</w:t>
      </w:r>
      <w:r w:rsidR="00B112B6" w:rsidRPr="00F23FFE">
        <w:rPr>
          <w:rFonts w:ascii="Calibri" w:eastAsia="Calibri" w:hAnsi="Calibri"/>
          <w:lang w:val="en-US" w:eastAsia="en-US"/>
        </w:rPr>
        <w:t xml:space="preserve"> </w:t>
      </w:r>
      <w:r w:rsidRPr="00F23FFE">
        <w:rPr>
          <w:rFonts w:ascii="Calibri" w:eastAsia="Calibri" w:hAnsi="Calibri"/>
          <w:lang w:val="en-US" w:eastAsia="en-US"/>
        </w:rPr>
        <w:t>Offices.</w:t>
      </w:r>
    </w:p>
    <w:p w:rsidR="00D03516" w:rsidRPr="00F23FFE" w:rsidRDefault="00D03516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Responsible for managing a team of dedicated IT professionals, including training, objective setting,</w:t>
      </w:r>
    </w:p>
    <w:p w:rsidR="00D03516" w:rsidRPr="00F23FFE" w:rsidRDefault="00D03516" w:rsidP="001B784F">
      <w:pPr>
        <w:pStyle w:val="ListParagraph"/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developing and implementing policies for the IT department.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Managing and monitoring the Corporate Network</w:t>
      </w:r>
      <w:r w:rsidR="00B112B6" w:rsidRPr="00F23FFE">
        <w:rPr>
          <w:rFonts w:ascii="Calibri" w:eastAsia="Calibri" w:hAnsi="Calibri"/>
          <w:lang w:val="en-US" w:eastAsia="en-US"/>
        </w:rPr>
        <w:t xml:space="preserve"> (Aruba</w:t>
      </w:r>
      <w:r w:rsidR="001F2F90" w:rsidRPr="00F23FFE">
        <w:rPr>
          <w:rFonts w:ascii="Calibri" w:eastAsia="Calibri" w:hAnsi="Calibri"/>
          <w:lang w:val="en-US" w:eastAsia="en-US"/>
        </w:rPr>
        <w:t xml:space="preserve"> / Cisco</w:t>
      </w:r>
      <w:r w:rsidR="00B112B6" w:rsidRPr="00F23FFE">
        <w:rPr>
          <w:rFonts w:ascii="Calibri" w:eastAsia="Calibri" w:hAnsi="Calibri"/>
          <w:lang w:val="en-US" w:eastAsia="en-US"/>
        </w:rPr>
        <w:t>)</w:t>
      </w:r>
      <w:r w:rsidRPr="00F23FFE">
        <w:rPr>
          <w:rFonts w:ascii="Calibri" w:eastAsia="Calibri" w:hAnsi="Calibri"/>
          <w:lang w:val="en-US" w:eastAsia="en-US"/>
        </w:rPr>
        <w:t xml:space="preserve"> </w:t>
      </w:r>
      <w:r w:rsidR="00B112B6" w:rsidRPr="00F23FFE">
        <w:rPr>
          <w:rFonts w:ascii="Calibri" w:eastAsia="Calibri" w:hAnsi="Calibri"/>
          <w:lang w:val="en-US" w:eastAsia="en-US"/>
        </w:rPr>
        <w:t>in HO and other locations</w:t>
      </w:r>
      <w:r w:rsidRPr="00F23FFE">
        <w:rPr>
          <w:rFonts w:ascii="Calibri" w:eastAsia="Calibri" w:hAnsi="Calibri"/>
          <w:lang w:val="en-US" w:eastAsia="en-US"/>
        </w:rPr>
        <w:t>.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Coordinating with the Project Manager and Customization Team for the development and implementation of</w:t>
      </w:r>
    </w:p>
    <w:p w:rsidR="006C591D" w:rsidRPr="00F23FFE" w:rsidRDefault="000A65A6" w:rsidP="001B784F">
      <w:pPr>
        <w:pStyle w:val="ListParagraph"/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T</w:t>
      </w:r>
      <w:r w:rsidR="006C591D" w:rsidRPr="00F23FFE">
        <w:rPr>
          <w:rFonts w:ascii="Calibri" w:eastAsia="Calibri" w:hAnsi="Calibri"/>
          <w:lang w:val="en-US" w:eastAsia="en-US"/>
        </w:rPr>
        <w:t>he</w:t>
      </w:r>
      <w:r w:rsidRPr="00F23FFE">
        <w:rPr>
          <w:rFonts w:ascii="Calibri" w:eastAsia="Calibri" w:hAnsi="Calibri"/>
          <w:lang w:val="en-US" w:eastAsia="en-US"/>
        </w:rPr>
        <w:t xml:space="preserve"> EPMS ERP</w:t>
      </w:r>
      <w:r w:rsidR="001815C7" w:rsidRPr="00F23FFE">
        <w:rPr>
          <w:rFonts w:ascii="Calibri" w:eastAsia="Calibri" w:hAnsi="Calibri"/>
          <w:lang w:val="en-US" w:eastAsia="en-US"/>
        </w:rPr>
        <w:t xml:space="preserve"> (Real Estate)</w:t>
      </w:r>
      <w:r w:rsidR="006C591D" w:rsidRPr="00F23FFE">
        <w:rPr>
          <w:rFonts w:ascii="Calibri" w:eastAsia="Calibri" w:hAnsi="Calibri"/>
          <w:lang w:val="en-US" w:eastAsia="en-US"/>
        </w:rPr>
        <w:t>.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Conducting regular review meetings for the tracking of the ERP Implementation and completion of the project</w:t>
      </w:r>
    </w:p>
    <w:p w:rsidR="006C591D" w:rsidRPr="00F23FFE" w:rsidRDefault="006C591D" w:rsidP="001B784F">
      <w:pPr>
        <w:pStyle w:val="ListParagraph"/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within the Budgeted Cost (KPI) and Responsible for the Activity Completion Sign Off as per the</w:t>
      </w:r>
    </w:p>
    <w:p w:rsidR="006C591D" w:rsidRPr="00F23FFE" w:rsidRDefault="006C591D" w:rsidP="001B784F">
      <w:pPr>
        <w:pStyle w:val="ListParagraph"/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various stages of the Project Plan.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Preparing, finalizing and managing the IT budgets and expenditures on </w:t>
      </w:r>
      <w:r w:rsidR="000A65A6" w:rsidRPr="00F23FFE">
        <w:rPr>
          <w:rFonts w:ascii="Calibri" w:eastAsia="Calibri" w:hAnsi="Calibri"/>
          <w:lang w:val="en-US" w:eastAsia="en-US"/>
        </w:rPr>
        <w:t>hardware’s</w:t>
      </w:r>
      <w:r w:rsidRPr="00F23FFE">
        <w:rPr>
          <w:rFonts w:ascii="Calibri" w:eastAsia="Calibri" w:hAnsi="Calibri"/>
          <w:lang w:val="en-US" w:eastAsia="en-US"/>
        </w:rPr>
        <w:t xml:space="preserve"> and </w:t>
      </w:r>
      <w:r w:rsidR="000A65A6" w:rsidRPr="00F23FFE">
        <w:rPr>
          <w:rFonts w:ascii="Calibri" w:eastAsia="Calibri" w:hAnsi="Calibri"/>
          <w:lang w:val="en-US" w:eastAsia="en-US"/>
        </w:rPr>
        <w:t>software’s</w:t>
      </w:r>
      <w:r w:rsidRPr="00F23FFE">
        <w:rPr>
          <w:rFonts w:ascii="Calibri" w:eastAsia="Calibri" w:hAnsi="Calibri"/>
          <w:lang w:val="en-US" w:eastAsia="en-US"/>
        </w:rPr>
        <w:t>.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Responsible for the Annual Maintenance Contract (AMC) renewals for Servers, License Renewals and</w:t>
      </w:r>
    </w:p>
    <w:p w:rsidR="006C591D" w:rsidRPr="00F23FFE" w:rsidRDefault="006C591D" w:rsidP="001B784F">
      <w:pPr>
        <w:pStyle w:val="ListParagraph"/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ERP </w:t>
      </w:r>
      <w:r w:rsidR="000A65A6" w:rsidRPr="00F23FFE">
        <w:rPr>
          <w:rFonts w:ascii="Calibri" w:eastAsia="Calibri" w:hAnsi="Calibri"/>
          <w:lang w:val="en-US" w:eastAsia="en-US"/>
        </w:rPr>
        <w:t>Software’s</w:t>
      </w:r>
      <w:r w:rsidRPr="00F23FFE">
        <w:rPr>
          <w:rFonts w:ascii="Calibri" w:eastAsia="Calibri" w:hAnsi="Calibri"/>
          <w:lang w:val="en-US" w:eastAsia="en-US"/>
        </w:rPr>
        <w:t>.</w:t>
      </w:r>
    </w:p>
    <w:p w:rsidR="006C591D" w:rsidRPr="00F23FFE" w:rsidRDefault="006C591D" w:rsidP="001B784F">
      <w:pPr>
        <w:pStyle w:val="ListParagraph"/>
        <w:numPr>
          <w:ilvl w:val="0"/>
          <w:numId w:val="39"/>
        </w:numPr>
        <w:spacing w:after="200" w:line="276" w:lineRule="auto"/>
        <w:ind w:left="360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Reporting to </w:t>
      </w:r>
      <w:r w:rsidR="009A091E" w:rsidRPr="00F23FFE">
        <w:rPr>
          <w:rFonts w:ascii="Calibri" w:eastAsia="Calibri" w:hAnsi="Calibri"/>
          <w:lang w:val="en-US" w:eastAsia="en-US"/>
        </w:rPr>
        <w:t>Deputy, CEO. (Operations)</w:t>
      </w:r>
      <w:r w:rsidRPr="00F23FFE">
        <w:rPr>
          <w:rFonts w:ascii="Calibri" w:eastAsia="Calibri" w:hAnsi="Calibri"/>
          <w:lang w:val="en-US" w:eastAsia="en-US"/>
        </w:rPr>
        <w:t>.</w:t>
      </w:r>
    </w:p>
    <w:p w:rsidR="00B518EA" w:rsidRPr="00F23FFE" w:rsidRDefault="00B518EA" w:rsidP="006C591D">
      <w:pPr>
        <w:pStyle w:val="ListParagraph"/>
        <w:spacing w:after="200" w:line="276" w:lineRule="auto"/>
        <w:ind w:left="360"/>
        <w:jc w:val="both"/>
        <w:rPr>
          <w:rFonts w:ascii="Calibri" w:eastAsia="Calibri" w:hAnsi="Calibri"/>
          <w:lang w:val="en-US" w:eastAsia="en-US"/>
        </w:rPr>
      </w:pP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16"/>
      </w:tblGrid>
      <w:tr w:rsidR="006C591D" w:rsidRPr="00F23FFE" w:rsidTr="006C5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one" w:sz="0" w:space="0" w:color="auto"/>
            </w:tcBorders>
          </w:tcPr>
          <w:p w:rsidR="006C591D" w:rsidRPr="00F23FFE" w:rsidRDefault="006C591D" w:rsidP="00FC1D91">
            <w:pPr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>Employer</w:t>
            </w:r>
          </w:p>
        </w:tc>
        <w:tc>
          <w:tcPr>
            <w:tcW w:w="7716" w:type="dxa"/>
            <w:tcBorders>
              <w:bottom w:val="none" w:sz="0" w:space="0" w:color="auto"/>
            </w:tcBorders>
          </w:tcPr>
          <w:p w:rsidR="006C591D" w:rsidRPr="00F23FFE" w:rsidRDefault="006C591D" w:rsidP="00FC1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>: MDS computers, Abu Dhabi</w:t>
            </w:r>
          </w:p>
        </w:tc>
      </w:tr>
      <w:tr w:rsidR="006C591D" w:rsidRPr="00F23FFE" w:rsidTr="006C5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C591D" w:rsidRPr="00F23FFE" w:rsidRDefault="006C591D" w:rsidP="00FC1D91">
            <w:pPr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 xml:space="preserve">Client  </w:t>
            </w:r>
          </w:p>
        </w:tc>
        <w:tc>
          <w:tcPr>
            <w:tcW w:w="7716" w:type="dxa"/>
          </w:tcPr>
          <w:p w:rsidR="006C591D" w:rsidRPr="00F23FFE" w:rsidRDefault="006C591D" w:rsidP="00FC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: Emirates Airlines, Dubai, UAE</w:t>
            </w:r>
          </w:p>
        </w:tc>
      </w:tr>
      <w:tr w:rsidR="006C591D" w:rsidRPr="00F23FFE" w:rsidTr="006C5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C591D" w:rsidRPr="00F23FFE" w:rsidRDefault="006C591D" w:rsidP="00FC1D91">
            <w:pPr>
              <w:rPr>
                <w:b w:val="0"/>
                <w:sz w:val="22"/>
                <w:szCs w:val="22"/>
                <w:lang w:val="en-US" w:eastAsia="en-US"/>
              </w:rPr>
            </w:pPr>
            <w:r w:rsidRPr="00F23FFE">
              <w:rPr>
                <w:sz w:val="22"/>
                <w:szCs w:val="22"/>
                <w:lang w:val="en-US" w:eastAsia="en-US"/>
              </w:rPr>
              <w:t xml:space="preserve">Designation  </w:t>
            </w:r>
          </w:p>
        </w:tc>
        <w:tc>
          <w:tcPr>
            <w:tcW w:w="7716" w:type="dxa"/>
          </w:tcPr>
          <w:p w:rsidR="006C591D" w:rsidRPr="00F23FFE" w:rsidRDefault="006C591D" w:rsidP="00FC1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: IT Support Engineer (01/11/2012-20/2/2014)</w:t>
            </w:r>
          </w:p>
        </w:tc>
      </w:tr>
    </w:tbl>
    <w:p w:rsidR="006C591D" w:rsidRPr="00F23FFE" w:rsidRDefault="006C591D" w:rsidP="00020ED1">
      <w:pPr>
        <w:spacing w:after="200" w:line="60" w:lineRule="exact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5D32FC" w:rsidRPr="00F23FFE" w:rsidRDefault="00614660" w:rsidP="0061466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F23FFE">
        <w:rPr>
          <w:rFonts w:ascii="Calibri" w:eastAsia="Calibri" w:hAnsi="Calibri"/>
          <w:b/>
          <w:sz w:val="22"/>
          <w:szCs w:val="22"/>
          <w:lang w:val="en-US" w:eastAsia="en-US"/>
        </w:rPr>
        <w:t>Responsibilities</w:t>
      </w:r>
      <w:r w:rsidR="005D32FC" w:rsidRPr="00F23FF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involved</w:t>
      </w:r>
    </w:p>
    <w:p w:rsidR="005D32FC" w:rsidRPr="00F23FFE" w:rsidRDefault="005D32FC" w:rsidP="005D32F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Reports to the Incident Manager. Undertaking the responsibility of 24/7 smooth delivery of all Enterprise Applications to 14,000 + users.</w:t>
      </w:r>
    </w:p>
    <w:p w:rsidR="005D32FC" w:rsidRPr="00F23FFE" w:rsidRDefault="005D32FC" w:rsidP="005D32F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Provide Level 1(L1) and Level 2(L2) technical support to user’s which includes inbound calls, email, chat &amp; remote login and ensure</w:t>
      </w:r>
      <w:r w:rsidRPr="00F23FFE">
        <w:rPr>
          <w:rFonts w:ascii="Calibri" w:eastAsia="Calibri" w:hAnsi="Calibri"/>
          <w:sz w:val="22"/>
          <w:szCs w:val="22"/>
          <w:lang w:val="en-US" w:eastAsia="en-US"/>
        </w:rPr>
        <w:t xml:space="preserve"> escalation and other sectional procedures are maintained</w:t>
      </w:r>
      <w:r w:rsidRPr="00F23FFE">
        <w:rPr>
          <w:rFonts w:ascii="Calibri" w:eastAsia="Calibri" w:hAnsi="Calibri"/>
          <w:lang w:val="en-US" w:eastAsia="en-US"/>
        </w:rPr>
        <w:t xml:space="preserve">. </w:t>
      </w:r>
    </w:p>
    <w:p w:rsidR="005D32FC" w:rsidRPr="00F23FFE" w:rsidRDefault="00F23FFE" w:rsidP="005D32F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Analyze</w:t>
      </w:r>
      <w:r w:rsidR="005D32FC" w:rsidRPr="00F23FFE">
        <w:rPr>
          <w:rFonts w:ascii="Calibri" w:eastAsia="Calibri" w:hAnsi="Calibri"/>
          <w:lang w:val="en-US" w:eastAsia="en-US"/>
        </w:rPr>
        <w:t xml:space="preserve"> reported incidents and provide solutions to the users enabling them to resume their work with minimum disruption as per agreed SLOs. </w:t>
      </w:r>
    </w:p>
    <w:p w:rsidR="005D32FC" w:rsidRPr="00F23FFE" w:rsidRDefault="005D32FC" w:rsidP="005D32F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To complete IT service requests as per agreed SLO &amp; to work towards resolution of incidents across various technologies. </w:t>
      </w:r>
    </w:p>
    <w:p w:rsidR="005D32FC" w:rsidRPr="00F23FFE" w:rsidRDefault="005D32FC" w:rsidP="005D32F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>Provide quick fixes / workarounds / solutions to be updated in the Known Error database to Problem Management Team.</w:t>
      </w:r>
    </w:p>
    <w:p w:rsidR="00A3056A" w:rsidRPr="00F23FFE" w:rsidRDefault="005D32FC" w:rsidP="005D32F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lang w:val="en-US" w:eastAsia="en-US"/>
        </w:rPr>
        <w:t xml:space="preserve">Undertake small to medium-sized IT projects as instructed by the IT Manager. </w:t>
      </w:r>
    </w:p>
    <w:p w:rsidR="00DE601D" w:rsidRPr="00F23FFE" w:rsidRDefault="00614660" w:rsidP="00A3056A">
      <w:pPr>
        <w:pStyle w:val="ListParagraph"/>
        <w:spacing w:after="200" w:line="276" w:lineRule="auto"/>
        <w:ind w:left="360"/>
        <w:jc w:val="both"/>
        <w:rPr>
          <w:rFonts w:ascii="Calibri" w:eastAsia="Calibri" w:hAnsi="Calibri"/>
          <w:lang w:val="en-US" w:eastAsia="en-US"/>
        </w:rPr>
      </w:pPr>
      <w:r w:rsidRPr="00F23FF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16"/>
      </w:tblGrid>
      <w:tr w:rsidR="00614660" w:rsidRPr="00F23FFE" w:rsidTr="00614660">
        <w:trPr>
          <w:trHeight w:val="265"/>
        </w:trPr>
        <w:tc>
          <w:tcPr>
            <w:tcW w:w="1560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Employer</w:t>
            </w:r>
          </w:p>
        </w:tc>
        <w:tc>
          <w:tcPr>
            <w:tcW w:w="7716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F23FFE">
              <w:rPr>
                <w:rFonts w:cs="Calibri"/>
                <w:b/>
                <w:bCs/>
                <w:sz w:val="22"/>
                <w:szCs w:val="22"/>
                <w:lang w:val="en-US" w:eastAsia="en-US"/>
              </w:rPr>
              <w:t>eGlueWeb</w:t>
            </w:r>
            <w:proofErr w:type="spellEnd"/>
            <w:r w:rsidRPr="00F23FFE">
              <w:rPr>
                <w:rFonts w:cs="Calibri"/>
                <w:b/>
                <w:bCs/>
                <w:sz w:val="22"/>
                <w:szCs w:val="22"/>
                <w:lang w:val="en-US" w:eastAsia="en-US"/>
              </w:rPr>
              <w:t xml:space="preserve"> Technologies </w:t>
            </w:r>
            <w:proofErr w:type="spellStart"/>
            <w:r w:rsidRPr="00F23FFE">
              <w:rPr>
                <w:rFonts w:cs="Calibri"/>
                <w:b/>
                <w:bCs/>
                <w:sz w:val="22"/>
                <w:szCs w:val="22"/>
                <w:lang w:val="en-US" w:eastAsia="en-US"/>
              </w:rPr>
              <w:t>Pvt</w:t>
            </w:r>
            <w:proofErr w:type="spellEnd"/>
            <w:r w:rsidRPr="00F23FFE">
              <w:rPr>
                <w:rFonts w:cs="Calibri"/>
                <w:b/>
                <w:bCs/>
                <w:sz w:val="22"/>
                <w:szCs w:val="22"/>
                <w:lang w:val="en-US" w:eastAsia="en-US"/>
              </w:rPr>
              <w:t>, Ltd. India.</w:t>
            </w:r>
          </w:p>
        </w:tc>
      </w:tr>
      <w:tr w:rsidR="00614660" w:rsidRPr="00F23FFE" w:rsidTr="00614660">
        <w:trPr>
          <w:trHeight w:val="250"/>
        </w:trPr>
        <w:tc>
          <w:tcPr>
            <w:tcW w:w="1560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7716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: Systems Administrator (15/06/2011 to 17/09/2012)</w:t>
            </w:r>
          </w:p>
        </w:tc>
      </w:tr>
    </w:tbl>
    <w:p w:rsidR="0016393D" w:rsidRPr="00F23FFE" w:rsidRDefault="0016393D" w:rsidP="00020ED1">
      <w:pPr>
        <w:tabs>
          <w:tab w:val="left" w:pos="3195"/>
        </w:tabs>
        <w:spacing w:after="120" w:line="60" w:lineRule="exact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DE601D" w:rsidRPr="00F23FFE" w:rsidRDefault="005D32FC" w:rsidP="009B06D7">
      <w:pPr>
        <w:tabs>
          <w:tab w:val="left" w:pos="3195"/>
        </w:tabs>
        <w:spacing w:after="120" w:line="276" w:lineRule="auto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F23FFE">
        <w:rPr>
          <w:rFonts w:ascii="Calibri" w:eastAsia="Calibri" w:hAnsi="Calibri"/>
          <w:b/>
          <w:sz w:val="22"/>
          <w:szCs w:val="22"/>
          <w:lang w:val="en-US" w:eastAsia="en-US"/>
        </w:rPr>
        <w:t>Responsibilities involved</w:t>
      </w:r>
    </w:p>
    <w:p w:rsidR="00E64F27" w:rsidRPr="00F23FFE" w:rsidRDefault="00E64F27" w:rsidP="005D32FC">
      <w:pPr>
        <w:pStyle w:val="ListParagraph"/>
        <w:numPr>
          <w:ilvl w:val="0"/>
          <w:numId w:val="33"/>
        </w:numPr>
        <w:tabs>
          <w:tab w:val="left" w:pos="3195"/>
        </w:tabs>
        <w:spacing w:after="12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>Administer web users and hosting accounts.</w:t>
      </w:r>
      <w:r w:rsidR="000054E3" w:rsidRPr="00F23FFE">
        <w:rPr>
          <w:rFonts w:ascii="Calibri" w:eastAsia="Calibri" w:hAnsi="Calibri" w:cs="Calibri"/>
          <w:lang w:val="en-US" w:eastAsia="en-US"/>
        </w:rPr>
        <w:t xml:space="preserve"> </w:t>
      </w:r>
      <w:r w:rsidRPr="00F23FFE">
        <w:rPr>
          <w:rFonts w:ascii="Calibri" w:eastAsia="Calibri" w:hAnsi="Calibri" w:cs="Calibri"/>
          <w:lang w:val="en-US" w:eastAsia="en-US"/>
        </w:rPr>
        <w:t xml:space="preserve">Oversee the partitioning of computer servers to ensure optimum resource allocation to hosted clients without sacrificing computer, data storage and network performance. </w:t>
      </w:r>
    </w:p>
    <w:p w:rsidR="005E3FBA" w:rsidRPr="00F23FFE" w:rsidRDefault="00E64F27" w:rsidP="005D32FC">
      <w:pPr>
        <w:pStyle w:val="ListParagraph"/>
        <w:numPr>
          <w:ilvl w:val="0"/>
          <w:numId w:val="33"/>
        </w:numPr>
        <w:tabs>
          <w:tab w:val="left" w:pos="3195"/>
        </w:tabs>
        <w:spacing w:after="12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>Assign hosting representative or account officer for client hosting projects.</w:t>
      </w:r>
      <w:r w:rsidR="000054E3" w:rsidRPr="00F23FFE">
        <w:rPr>
          <w:rFonts w:ascii="Calibri" w:eastAsia="Calibri" w:hAnsi="Calibri" w:cs="Calibri"/>
          <w:lang w:val="en-US" w:eastAsia="en-US"/>
        </w:rPr>
        <w:t xml:space="preserve"> </w:t>
      </w:r>
      <w:r w:rsidRPr="00F23FFE">
        <w:rPr>
          <w:rFonts w:ascii="Calibri" w:eastAsia="Calibri" w:hAnsi="Calibri" w:cs="Calibri"/>
          <w:lang w:val="en-US" w:eastAsia="en-US"/>
        </w:rPr>
        <w:t>Approve additional storage increases and computing resource upgrades using cPanel and Plesk hosting, for Linux and Windows.</w:t>
      </w:r>
    </w:p>
    <w:p w:rsidR="005E3FBA" w:rsidRPr="00F23FFE" w:rsidRDefault="005E3FBA" w:rsidP="005E3FBA">
      <w:pPr>
        <w:pStyle w:val="ListParagraph"/>
        <w:numPr>
          <w:ilvl w:val="0"/>
          <w:numId w:val="33"/>
        </w:numPr>
        <w:tabs>
          <w:tab w:val="left" w:pos="3195"/>
        </w:tabs>
        <w:spacing w:after="12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 xml:space="preserve">Working with and troubleshooting </w:t>
      </w:r>
      <w:r w:rsidR="00F23FFE" w:rsidRPr="00F23FFE">
        <w:rPr>
          <w:rFonts w:ascii="Calibri" w:eastAsia="Calibri" w:hAnsi="Calibri" w:cs="Calibri"/>
          <w:lang w:val="en-US" w:eastAsia="en-US"/>
        </w:rPr>
        <w:t>all</w:t>
      </w:r>
      <w:r w:rsidRPr="00F23FFE">
        <w:rPr>
          <w:rFonts w:ascii="Calibri" w:eastAsia="Calibri" w:hAnsi="Calibri" w:cs="Calibri"/>
          <w:lang w:val="en-US" w:eastAsia="en-US"/>
        </w:rPr>
        <w:t xml:space="preserve"> the following, including, but not limited to: SMTP, SNMP, SNTP, POP, FTP, SSL, SSH, HTTP, HTTPS, telnet, SFTP, DNS, RDP, TCP, ICMP, and UDP.</w:t>
      </w:r>
    </w:p>
    <w:p w:rsidR="005D32FC" w:rsidRPr="00F23FFE" w:rsidRDefault="00E64F27" w:rsidP="005D32FC">
      <w:pPr>
        <w:pStyle w:val="ListParagraph"/>
        <w:numPr>
          <w:ilvl w:val="0"/>
          <w:numId w:val="21"/>
        </w:numPr>
        <w:tabs>
          <w:tab w:val="left" w:pos="3195"/>
        </w:tabs>
        <w:spacing w:after="12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lastRenderedPageBreak/>
        <w:t xml:space="preserve">Regular application installations, configurations, and day-to-day </w:t>
      </w:r>
      <w:r w:rsidR="00F23FFE" w:rsidRPr="00F23FFE">
        <w:rPr>
          <w:rFonts w:ascii="Calibri" w:eastAsia="Calibri" w:hAnsi="Calibri" w:cs="Calibri"/>
          <w:lang w:val="en-US" w:eastAsia="en-US"/>
        </w:rPr>
        <w:t>administration. Monitor</w:t>
      </w:r>
      <w:r w:rsidRPr="00F23FFE">
        <w:rPr>
          <w:rFonts w:ascii="Calibri" w:eastAsia="Calibri" w:hAnsi="Calibri" w:cs="Calibri"/>
          <w:lang w:val="en-US" w:eastAsia="en-US"/>
        </w:rPr>
        <w:t xml:space="preserve"> all Windows and Linux servers for performance issues and stability concerns. Work with Apache and IIS6 to support customers and ensure maximum uptime.</w:t>
      </w:r>
    </w:p>
    <w:p w:rsidR="005D32FC" w:rsidRPr="00F23FFE" w:rsidRDefault="005D32FC" w:rsidP="005D32FC">
      <w:pPr>
        <w:pStyle w:val="ListParagraph"/>
        <w:tabs>
          <w:tab w:val="left" w:pos="3195"/>
        </w:tabs>
        <w:spacing w:after="120" w:line="276" w:lineRule="auto"/>
        <w:ind w:left="360"/>
        <w:jc w:val="both"/>
        <w:rPr>
          <w:rFonts w:ascii="Calibri" w:eastAsia="Calibri" w:hAnsi="Calibri" w:cs="Calibri"/>
          <w:lang w:val="en-US" w:eastAsia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16"/>
      </w:tblGrid>
      <w:tr w:rsidR="00614660" w:rsidRPr="00F23FFE" w:rsidTr="0016393D">
        <w:trPr>
          <w:trHeight w:val="265"/>
        </w:trPr>
        <w:tc>
          <w:tcPr>
            <w:tcW w:w="1560" w:type="dxa"/>
          </w:tcPr>
          <w:p w:rsidR="00614660" w:rsidRPr="00F23FFE" w:rsidRDefault="00614660" w:rsidP="0016393D">
            <w:pPr>
              <w:spacing w:line="280" w:lineRule="exact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Employer</w:t>
            </w:r>
          </w:p>
        </w:tc>
        <w:tc>
          <w:tcPr>
            <w:tcW w:w="7716" w:type="dxa"/>
          </w:tcPr>
          <w:p w:rsidR="00614660" w:rsidRPr="00F23FFE" w:rsidRDefault="00614660" w:rsidP="0016393D">
            <w:pPr>
              <w:spacing w:line="280" w:lineRule="exact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r w:rsidRPr="00F23FFE">
              <w:rPr>
                <w:rFonts w:cs="Calibri"/>
                <w:b/>
                <w:bCs/>
                <w:sz w:val="22"/>
                <w:szCs w:val="22"/>
                <w:lang w:val="en-US" w:eastAsia="en-US"/>
              </w:rPr>
              <w:t>Pencil Animations, India.</w:t>
            </w:r>
          </w:p>
        </w:tc>
      </w:tr>
      <w:tr w:rsidR="00614660" w:rsidRPr="00F23FFE" w:rsidTr="0016393D">
        <w:trPr>
          <w:trHeight w:val="250"/>
        </w:trPr>
        <w:tc>
          <w:tcPr>
            <w:tcW w:w="1560" w:type="dxa"/>
          </w:tcPr>
          <w:p w:rsidR="00614660" w:rsidRPr="00F23FFE" w:rsidRDefault="00614660" w:rsidP="0016393D">
            <w:pPr>
              <w:spacing w:line="280" w:lineRule="exact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7716" w:type="dxa"/>
          </w:tcPr>
          <w:p w:rsidR="00614660" w:rsidRPr="00F23FFE" w:rsidRDefault="00614660" w:rsidP="0016393D">
            <w:pPr>
              <w:spacing w:line="280" w:lineRule="exact"/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: Systems Administrator (05/04/2010 to 28/05/2011)</w:t>
            </w:r>
          </w:p>
        </w:tc>
      </w:tr>
    </w:tbl>
    <w:p w:rsidR="0016393D" w:rsidRPr="00F23FFE" w:rsidRDefault="0016393D" w:rsidP="0016393D">
      <w:pPr>
        <w:spacing w:after="200" w:line="20" w:lineRule="exact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847B50" w:rsidRPr="00F23FFE" w:rsidRDefault="00614660" w:rsidP="0016393D">
      <w:pPr>
        <w:spacing w:after="200" w:line="240" w:lineRule="exact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F23FFE">
        <w:rPr>
          <w:rFonts w:ascii="Calibri" w:eastAsia="Calibri" w:hAnsi="Calibri"/>
          <w:b/>
          <w:sz w:val="22"/>
          <w:szCs w:val="22"/>
          <w:lang w:val="en-US" w:eastAsia="en-US"/>
        </w:rPr>
        <w:t>Responsibilities</w:t>
      </w:r>
      <w:r w:rsidR="00133AB8" w:rsidRPr="00F23FF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r w:rsidR="005D32FC" w:rsidRPr="00F23FFE">
        <w:rPr>
          <w:rFonts w:ascii="Calibri" w:eastAsia="Calibri" w:hAnsi="Calibri"/>
          <w:b/>
          <w:sz w:val="22"/>
          <w:szCs w:val="22"/>
          <w:lang w:val="en-US" w:eastAsia="en-US"/>
        </w:rPr>
        <w:t>involved</w:t>
      </w:r>
    </w:p>
    <w:p w:rsidR="00847B50" w:rsidRPr="00F23FFE" w:rsidRDefault="00614660" w:rsidP="005D32FC">
      <w:pPr>
        <w:pStyle w:val="ListParagraph"/>
        <w:numPr>
          <w:ilvl w:val="0"/>
          <w:numId w:val="34"/>
        </w:numPr>
        <w:spacing w:after="20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>Diagnosing and resolving desktop level technical issues</w:t>
      </w:r>
      <w:r w:rsidR="005D32FC" w:rsidRPr="00F23FFE">
        <w:rPr>
          <w:rFonts w:ascii="Calibri" w:eastAsia="Calibri" w:hAnsi="Calibri" w:cs="Calibri"/>
          <w:lang w:val="en-US" w:eastAsia="en-US"/>
        </w:rPr>
        <w:t xml:space="preserve"> by </w:t>
      </w:r>
      <w:r w:rsidR="00F23FFE" w:rsidRPr="00F23FFE">
        <w:rPr>
          <w:rFonts w:ascii="Calibri" w:eastAsia="Calibri" w:hAnsi="Calibri" w:cs="Calibri"/>
          <w:lang w:val="en-US" w:eastAsia="en-US"/>
        </w:rPr>
        <w:t>providing both</w:t>
      </w:r>
      <w:r w:rsidRPr="00F23FFE">
        <w:rPr>
          <w:rFonts w:ascii="Calibri" w:eastAsia="Calibri" w:hAnsi="Calibri" w:cs="Calibri"/>
          <w:lang w:val="en-US" w:eastAsia="en-US"/>
        </w:rPr>
        <w:t xml:space="preserve"> remote </w:t>
      </w:r>
      <w:r w:rsidR="00F23FFE" w:rsidRPr="00F23FFE">
        <w:rPr>
          <w:rFonts w:ascii="Calibri" w:eastAsia="Calibri" w:hAnsi="Calibri" w:cs="Calibri"/>
          <w:lang w:val="en-US" w:eastAsia="en-US"/>
        </w:rPr>
        <w:t>and technical</w:t>
      </w:r>
      <w:r w:rsidRPr="00F23FFE">
        <w:rPr>
          <w:rFonts w:ascii="Calibri" w:eastAsia="Calibri" w:hAnsi="Calibri" w:cs="Calibri"/>
          <w:lang w:val="en-US" w:eastAsia="en-US"/>
        </w:rPr>
        <w:t xml:space="preserve"> assistance concerning the use of computer hardware and software, </w:t>
      </w:r>
      <w:r w:rsidR="00F23FFE" w:rsidRPr="00F23FFE">
        <w:rPr>
          <w:rFonts w:ascii="Calibri" w:eastAsia="Calibri" w:hAnsi="Calibri" w:cs="Calibri"/>
          <w:lang w:val="en-US" w:eastAsia="en-US"/>
        </w:rPr>
        <w:t>including printing</w:t>
      </w:r>
      <w:r w:rsidRPr="00F23FFE">
        <w:rPr>
          <w:rFonts w:ascii="Calibri" w:eastAsia="Calibri" w:hAnsi="Calibri" w:cs="Calibri"/>
          <w:lang w:val="en-US" w:eastAsia="en-US"/>
        </w:rPr>
        <w:t>, installation, word processing, e - mail, and operating systems.</w:t>
      </w:r>
    </w:p>
    <w:p w:rsidR="005E3FBA" w:rsidRPr="00F23FFE" w:rsidRDefault="005E3FBA" w:rsidP="005E3FBA">
      <w:pPr>
        <w:pStyle w:val="ListParagraph"/>
        <w:numPr>
          <w:ilvl w:val="0"/>
          <w:numId w:val="34"/>
        </w:numPr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>Windows Server – Installation, administration, configuration, services, event viewer, tuning, user management.</w:t>
      </w:r>
    </w:p>
    <w:p w:rsidR="00847B50" w:rsidRPr="00F23FFE" w:rsidRDefault="00614660" w:rsidP="005D32FC">
      <w:pPr>
        <w:pStyle w:val="ListParagraph"/>
        <w:numPr>
          <w:ilvl w:val="0"/>
          <w:numId w:val="34"/>
        </w:numPr>
        <w:spacing w:after="20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 xml:space="preserve">Analyze requirements </w:t>
      </w:r>
      <w:r w:rsidR="00F23FFE" w:rsidRPr="00F23FFE">
        <w:rPr>
          <w:rFonts w:ascii="Calibri" w:eastAsia="Calibri" w:hAnsi="Calibri" w:cs="Calibri"/>
          <w:lang w:val="en-US" w:eastAsia="en-US"/>
        </w:rPr>
        <w:t>for operations</w:t>
      </w:r>
      <w:r w:rsidRPr="00F23FFE">
        <w:rPr>
          <w:rFonts w:ascii="Calibri" w:eastAsia="Calibri" w:hAnsi="Calibri" w:cs="Calibri"/>
          <w:lang w:val="en-US" w:eastAsia="en-US"/>
        </w:rPr>
        <w:t xml:space="preserve">, recommend upgrades &amp; purchases as well as assist in preparation of annual IT </w:t>
      </w:r>
      <w:r w:rsidR="00F23FFE" w:rsidRPr="00F23FFE">
        <w:rPr>
          <w:rFonts w:ascii="Calibri" w:eastAsia="Calibri" w:hAnsi="Calibri" w:cs="Calibri"/>
          <w:lang w:val="en-US" w:eastAsia="en-US"/>
        </w:rPr>
        <w:t>budget. Responsible</w:t>
      </w:r>
      <w:r w:rsidRPr="00F23FFE">
        <w:rPr>
          <w:rFonts w:ascii="Calibri" w:eastAsia="Calibri" w:hAnsi="Calibri" w:cs="Calibri"/>
          <w:lang w:val="en-US" w:eastAsia="en-US"/>
        </w:rPr>
        <w:t xml:space="preserve"> for maintenance of hardware inventory through asset tagging. </w:t>
      </w:r>
    </w:p>
    <w:p w:rsidR="00847B50" w:rsidRPr="00F23FFE" w:rsidRDefault="00614660" w:rsidP="005D32FC">
      <w:pPr>
        <w:pStyle w:val="ListParagraph"/>
        <w:numPr>
          <w:ilvl w:val="0"/>
          <w:numId w:val="34"/>
        </w:numPr>
        <w:spacing w:after="20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 xml:space="preserve">Liaise with creation of user accounts and email address </w:t>
      </w:r>
      <w:r w:rsidR="00F23FFE" w:rsidRPr="00F23FFE">
        <w:rPr>
          <w:rFonts w:ascii="Calibri" w:eastAsia="Calibri" w:hAnsi="Calibri" w:cs="Calibri"/>
          <w:lang w:val="en-US" w:eastAsia="en-US"/>
        </w:rPr>
        <w:t>for employees</w:t>
      </w:r>
      <w:r w:rsidRPr="00F23FFE">
        <w:rPr>
          <w:rFonts w:ascii="Calibri" w:eastAsia="Calibri" w:hAnsi="Calibri" w:cs="Calibri"/>
          <w:lang w:val="en-US" w:eastAsia="en-US"/>
        </w:rPr>
        <w:t xml:space="preserve">. </w:t>
      </w:r>
    </w:p>
    <w:p w:rsidR="00614660" w:rsidRPr="00F23FFE" w:rsidRDefault="00614660" w:rsidP="005D32FC">
      <w:pPr>
        <w:pStyle w:val="ListParagraph"/>
        <w:numPr>
          <w:ilvl w:val="0"/>
          <w:numId w:val="34"/>
        </w:numPr>
        <w:spacing w:after="20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>Recovery of data from hard disks in the event of drive crash or data corruption due to virus attacks.</w:t>
      </w:r>
    </w:p>
    <w:p w:rsidR="00CC6A45" w:rsidRPr="00F23FFE" w:rsidRDefault="00CC6A45" w:rsidP="00CC6A45">
      <w:pPr>
        <w:pStyle w:val="ListParagraph"/>
        <w:spacing w:after="200" w:line="300" w:lineRule="exact"/>
        <w:ind w:left="360"/>
        <w:jc w:val="both"/>
        <w:rPr>
          <w:rFonts w:ascii="Calibri" w:eastAsia="Calibri" w:hAnsi="Calibri" w:cs="Calibri"/>
          <w:lang w:val="en-US" w:eastAsia="en-U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16"/>
      </w:tblGrid>
      <w:tr w:rsidR="00614660" w:rsidRPr="00F23FFE" w:rsidTr="00614660">
        <w:trPr>
          <w:trHeight w:val="265"/>
        </w:trPr>
        <w:tc>
          <w:tcPr>
            <w:tcW w:w="1560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Employer</w:t>
            </w:r>
          </w:p>
        </w:tc>
        <w:tc>
          <w:tcPr>
            <w:tcW w:w="7716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F23FFE">
              <w:rPr>
                <w:b/>
                <w:bCs/>
                <w:sz w:val="22"/>
                <w:szCs w:val="22"/>
                <w:lang w:val="en-US" w:eastAsia="en-US"/>
              </w:rPr>
              <w:t>Toonz</w:t>
            </w:r>
            <w:proofErr w:type="spellEnd"/>
            <w:r w:rsidRPr="00F23FFE">
              <w:rPr>
                <w:b/>
                <w:bCs/>
                <w:sz w:val="22"/>
                <w:szCs w:val="22"/>
                <w:lang w:val="en-US" w:eastAsia="en-US"/>
              </w:rPr>
              <w:t xml:space="preserve"> Academy Calicut, Training division of </w:t>
            </w:r>
            <w:proofErr w:type="spellStart"/>
            <w:r w:rsidRPr="00F23FFE">
              <w:rPr>
                <w:b/>
                <w:bCs/>
                <w:sz w:val="22"/>
                <w:szCs w:val="22"/>
                <w:lang w:val="en-US" w:eastAsia="en-US"/>
              </w:rPr>
              <w:t>Toonz</w:t>
            </w:r>
            <w:proofErr w:type="spellEnd"/>
            <w:r w:rsidRPr="00F23FFE">
              <w:rPr>
                <w:b/>
                <w:bCs/>
                <w:sz w:val="22"/>
                <w:szCs w:val="22"/>
                <w:lang w:val="en-US" w:eastAsia="en-US"/>
              </w:rPr>
              <w:t xml:space="preserve"> animation. India</w:t>
            </w:r>
          </w:p>
        </w:tc>
      </w:tr>
      <w:tr w:rsidR="00614660" w:rsidRPr="00F23FFE" w:rsidTr="00614660">
        <w:trPr>
          <w:trHeight w:val="250"/>
        </w:trPr>
        <w:tc>
          <w:tcPr>
            <w:tcW w:w="1560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7716" w:type="dxa"/>
          </w:tcPr>
          <w:p w:rsidR="00614660" w:rsidRPr="00F23FFE" w:rsidRDefault="00614660" w:rsidP="00614660">
            <w:pPr>
              <w:rPr>
                <w:b/>
                <w:sz w:val="22"/>
                <w:szCs w:val="22"/>
                <w:lang w:val="en-US" w:eastAsia="en-US"/>
              </w:rPr>
            </w:pPr>
            <w:r w:rsidRPr="00F23FFE">
              <w:rPr>
                <w:b/>
                <w:sz w:val="22"/>
                <w:szCs w:val="22"/>
                <w:lang w:val="en-US" w:eastAsia="en-US"/>
              </w:rPr>
              <w:t>: Junior System Administrator (01/11/2008 to 30/03/2010)</w:t>
            </w:r>
          </w:p>
        </w:tc>
      </w:tr>
    </w:tbl>
    <w:p w:rsidR="0016393D" w:rsidRPr="00F23FFE" w:rsidRDefault="0016393D" w:rsidP="0016393D">
      <w:pPr>
        <w:spacing w:after="200" w:line="60" w:lineRule="exact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692F40" w:rsidRPr="00F23FFE" w:rsidRDefault="00614660" w:rsidP="00692F40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US" w:eastAsia="en-US"/>
        </w:rPr>
      </w:pPr>
      <w:r w:rsidRPr="00F23FFE">
        <w:rPr>
          <w:rFonts w:ascii="Calibri" w:eastAsia="Calibri" w:hAnsi="Calibri"/>
          <w:b/>
          <w:sz w:val="22"/>
          <w:szCs w:val="22"/>
          <w:lang w:val="en-US" w:eastAsia="en-US"/>
        </w:rPr>
        <w:t>Responsibilities</w:t>
      </w:r>
      <w:r w:rsidR="00133AB8" w:rsidRPr="00F23FFE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r w:rsidR="005D32FC" w:rsidRPr="00F23FFE">
        <w:rPr>
          <w:rFonts w:ascii="Calibri" w:eastAsia="Calibri" w:hAnsi="Calibri"/>
          <w:b/>
          <w:sz w:val="22"/>
          <w:szCs w:val="22"/>
          <w:lang w:val="en-US" w:eastAsia="en-US"/>
        </w:rPr>
        <w:t>involved</w:t>
      </w:r>
    </w:p>
    <w:p w:rsidR="00847B50" w:rsidRPr="00F23FFE" w:rsidRDefault="00614660" w:rsidP="00692F40">
      <w:pPr>
        <w:spacing w:after="200" w:line="276" w:lineRule="auto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>Provide day-to-day support for labs and lab environmental issues.</w:t>
      </w:r>
    </w:p>
    <w:p w:rsidR="00847B50" w:rsidRPr="00F23FFE" w:rsidRDefault="00614660" w:rsidP="005D32FC">
      <w:pPr>
        <w:pStyle w:val="ListParagraph"/>
        <w:numPr>
          <w:ilvl w:val="0"/>
          <w:numId w:val="35"/>
        </w:numPr>
        <w:spacing w:after="20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 xml:space="preserve">Image, configure and install desktops and laptops for new hires, and creates accounts for applications. </w:t>
      </w:r>
    </w:p>
    <w:p w:rsidR="00847B50" w:rsidRPr="00F23FFE" w:rsidRDefault="00614660" w:rsidP="005D32FC">
      <w:pPr>
        <w:pStyle w:val="ListParagraph"/>
        <w:numPr>
          <w:ilvl w:val="0"/>
          <w:numId w:val="35"/>
        </w:numPr>
        <w:spacing w:after="200" w:line="300" w:lineRule="exact"/>
        <w:jc w:val="both"/>
        <w:rPr>
          <w:rFonts w:ascii="Calibri" w:eastAsia="Calibri" w:hAnsi="Calibri" w:cs="Calibri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 xml:space="preserve">Install and support enterprise applications such Windows XP, Windows 7 and Office 2007 as well as departmental business applications. </w:t>
      </w:r>
    </w:p>
    <w:p w:rsidR="00C329CA" w:rsidRPr="00F23FFE" w:rsidRDefault="00614660" w:rsidP="005D32FC">
      <w:pPr>
        <w:pStyle w:val="ListParagraph"/>
        <w:numPr>
          <w:ilvl w:val="0"/>
          <w:numId w:val="35"/>
        </w:numPr>
        <w:spacing w:after="200" w:line="300" w:lineRule="exact"/>
        <w:jc w:val="both"/>
        <w:rPr>
          <w:rFonts w:asciiTheme="minorHAnsi" w:eastAsia="Calibri" w:hAnsiTheme="minorHAnsi" w:cstheme="minorHAnsi"/>
          <w:b/>
          <w:sz w:val="20"/>
          <w:szCs w:val="22"/>
          <w:lang w:val="en-US" w:eastAsia="en-US"/>
        </w:rPr>
      </w:pPr>
      <w:r w:rsidRPr="00F23FFE">
        <w:rPr>
          <w:rFonts w:ascii="Calibri" w:eastAsia="Calibri" w:hAnsi="Calibri" w:cs="Calibri"/>
          <w:lang w:val="en-US" w:eastAsia="en-US"/>
        </w:rPr>
        <w:t xml:space="preserve">Perform hardware replacements as equipment becomes defective or obsolete.  Manage inventory including </w:t>
      </w:r>
      <w:r w:rsidR="003D3EC0" w:rsidRPr="00F23FFE">
        <w:rPr>
          <w:rFonts w:ascii="Calibri" w:eastAsia="Calibri" w:hAnsi="Calibri" w:cs="Calibri"/>
          <w:lang w:val="en-US" w:eastAsia="en-US"/>
        </w:rPr>
        <w:t>software’s</w:t>
      </w:r>
      <w:r w:rsidRPr="00F23FFE">
        <w:rPr>
          <w:rFonts w:ascii="Calibri" w:eastAsia="Calibri" w:hAnsi="Calibri" w:cs="Calibri"/>
          <w:lang w:val="en-US" w:eastAsia="en-US"/>
        </w:rPr>
        <w:t xml:space="preserve">, </w:t>
      </w:r>
      <w:r w:rsidR="003D3EC0" w:rsidRPr="00F23FFE">
        <w:rPr>
          <w:rFonts w:ascii="Calibri" w:eastAsia="Calibri" w:hAnsi="Calibri" w:cs="Calibri"/>
          <w:lang w:val="en-US" w:eastAsia="en-US"/>
        </w:rPr>
        <w:t>hardware’s</w:t>
      </w:r>
      <w:r w:rsidRPr="00F23FFE">
        <w:rPr>
          <w:rFonts w:ascii="Calibri" w:eastAsia="Calibri" w:hAnsi="Calibri" w:cs="Calibri"/>
          <w:lang w:val="en-US" w:eastAsia="en-US"/>
        </w:rPr>
        <w:t>, IP addresses, and various other system</w:t>
      </w:r>
      <w:r w:rsidR="003D3EC0" w:rsidRPr="00F23FFE">
        <w:rPr>
          <w:rFonts w:ascii="Calibri" w:eastAsia="Calibri" w:hAnsi="Calibri" w:cs="Calibri"/>
          <w:lang w:val="en-US" w:eastAsia="en-US"/>
        </w:rPr>
        <w:t>s.</w:t>
      </w:r>
    </w:p>
    <w:p w:rsidR="00BE0D6B" w:rsidRPr="00F23FFE" w:rsidRDefault="00BE0D6B" w:rsidP="00203853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</w:pPr>
    </w:p>
    <w:p w:rsidR="00FD059B" w:rsidRPr="00F23FFE" w:rsidRDefault="00E93BFB" w:rsidP="00203853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bCs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756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205739</wp:posOffset>
                </wp:positionV>
                <wp:extent cx="602932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AF5327" id="Straight Connector 13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1.25pt,16.2pt" to="46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FD059B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EDUCATIO</w:t>
      </w:r>
      <w:r w:rsidR="00203853" w:rsidRPr="00F23FFE">
        <w:rPr>
          <w:rFonts w:asciiTheme="minorHAnsi" w:eastAsia="Calibri" w:hAnsiTheme="minorHAnsi" w:cstheme="minorHAnsi"/>
          <w:b/>
          <w:sz w:val="22"/>
          <w:szCs w:val="22"/>
          <w:lang w:val="en-US" w:eastAsia="en-US"/>
        </w:rPr>
        <w:t>N</w:t>
      </w:r>
    </w:p>
    <w:tbl>
      <w:tblPr>
        <w:tblStyle w:val="LightShading"/>
        <w:tblpPr w:leftFromText="180" w:rightFromText="180" w:vertAnchor="text" w:horzAnchor="margin" w:tblpY="72"/>
        <w:tblW w:w="9203" w:type="dxa"/>
        <w:tblBorders>
          <w:top w:val="none" w:sz="0" w:space="0" w:color="auto"/>
          <w:bottom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77"/>
        <w:gridCol w:w="2127"/>
        <w:gridCol w:w="2976"/>
        <w:gridCol w:w="23"/>
      </w:tblGrid>
      <w:tr w:rsidR="00357E38" w:rsidRPr="00F23FFE" w:rsidTr="003D3EC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EXAM / DEGREE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UNIVERSITY / BOARD</w:t>
            </w:r>
          </w:p>
        </w:tc>
      </w:tr>
      <w:tr w:rsidR="001815C7" w:rsidRPr="00F23FFE" w:rsidTr="003D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815C7" w:rsidRPr="00F23FFE" w:rsidRDefault="001815C7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 w:eastAsia="en-US"/>
              </w:rPr>
              <w:t>Masters in Information System Management</w:t>
            </w:r>
          </w:p>
        </w:tc>
        <w:tc>
          <w:tcPr>
            <w:tcW w:w="2127" w:type="dxa"/>
          </w:tcPr>
          <w:p w:rsidR="001815C7" w:rsidRPr="00F23FFE" w:rsidRDefault="002E74FA" w:rsidP="00357E38">
            <w:pPr>
              <w:tabs>
                <w:tab w:val="left" w:pos="319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2014-2016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9" w:type="dxa"/>
            <w:gridSpan w:val="2"/>
          </w:tcPr>
          <w:p w:rsidR="001815C7" w:rsidRPr="00F23FFE" w:rsidRDefault="002E74FA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Bharathiar</w:t>
            </w:r>
            <w:proofErr w:type="spellEnd"/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 xml:space="preserve"> University</w:t>
            </w:r>
          </w:p>
        </w:tc>
      </w:tr>
      <w:tr w:rsidR="00357E38" w:rsidRPr="00F23FFE" w:rsidTr="003D3EC0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Bachelor of Computer Application (BCA)</w:t>
            </w:r>
          </w:p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2009-2012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9" w:type="dxa"/>
            <w:gridSpan w:val="2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Periyar</w:t>
            </w:r>
            <w:proofErr w:type="spellEnd"/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 xml:space="preserve"> University</w:t>
            </w:r>
          </w:p>
        </w:tc>
      </w:tr>
      <w:tr w:rsidR="00357E38" w:rsidRPr="00F23FFE" w:rsidTr="003D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Bachelor of Technology (</w:t>
            </w:r>
            <w:proofErr w:type="spellStart"/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B.Tech</w:t>
            </w:r>
            <w:proofErr w:type="spellEnd"/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127" w:type="dxa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2004-2008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9" w:type="dxa"/>
            <w:gridSpan w:val="2"/>
            <w:hideMark/>
          </w:tcPr>
          <w:p w:rsidR="00357E38" w:rsidRPr="00F23FFE" w:rsidRDefault="00357E38" w:rsidP="003D3EC0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Calicut University</w:t>
            </w:r>
          </w:p>
        </w:tc>
      </w:tr>
      <w:tr w:rsidR="00357E38" w:rsidRPr="00F23FFE" w:rsidTr="003D3EC0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Higher Secondary</w:t>
            </w:r>
          </w:p>
        </w:tc>
        <w:tc>
          <w:tcPr>
            <w:tcW w:w="2127" w:type="dxa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US" w:eastAsia="en-US"/>
              </w:rPr>
              <w:t>2002-2004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99" w:type="dxa"/>
            <w:gridSpan w:val="2"/>
            <w:hideMark/>
          </w:tcPr>
          <w:p w:rsidR="00357E38" w:rsidRPr="00F23FFE" w:rsidRDefault="00357E38" w:rsidP="00357E38">
            <w:pPr>
              <w:tabs>
                <w:tab w:val="left" w:pos="3195"/>
              </w:tabs>
              <w:spacing w:after="120"/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</w:pPr>
            <w:r w:rsidRPr="00F23FFE">
              <w:rPr>
                <w:rFonts w:asciiTheme="minorHAnsi" w:eastAsia="Calibri" w:hAnsiTheme="minorHAnsi" w:cstheme="minorHAnsi"/>
                <w:b w:val="0"/>
                <w:color w:val="000000"/>
                <w:sz w:val="20"/>
                <w:szCs w:val="20"/>
                <w:lang w:val="en-US" w:eastAsia="en-US"/>
              </w:rPr>
              <w:t>CBSE</w:t>
            </w:r>
          </w:p>
        </w:tc>
      </w:tr>
    </w:tbl>
    <w:p w:rsidR="00FD059B" w:rsidRPr="00F23FFE" w:rsidRDefault="00FD059B" w:rsidP="00FD059B">
      <w:pPr>
        <w:tabs>
          <w:tab w:val="left" w:pos="3195"/>
        </w:tabs>
        <w:spacing w:after="120"/>
        <w:jc w:val="both"/>
        <w:rPr>
          <w:rFonts w:asciiTheme="minorHAnsi" w:eastAsia="Calibri" w:hAnsiTheme="minorHAnsi" w:cstheme="minorHAnsi"/>
          <w:sz w:val="24"/>
          <w:szCs w:val="22"/>
          <w:lang w:val="en-US" w:eastAsia="en-US"/>
        </w:rPr>
      </w:pPr>
    </w:p>
    <w:p w:rsidR="00FD059B" w:rsidRPr="00F23FFE" w:rsidRDefault="00FD059B" w:rsidP="00FD059B">
      <w:pPr>
        <w:tabs>
          <w:tab w:val="left" w:pos="3195"/>
        </w:tabs>
        <w:spacing w:after="120"/>
        <w:jc w:val="both"/>
        <w:rPr>
          <w:rFonts w:asciiTheme="minorHAnsi" w:eastAsia="Calibri" w:hAnsiTheme="minorHAnsi" w:cstheme="minorHAnsi"/>
          <w:sz w:val="24"/>
          <w:szCs w:val="22"/>
          <w:lang w:val="en-US" w:eastAsia="en-US"/>
        </w:rPr>
      </w:pPr>
    </w:p>
    <w:p w:rsidR="00FD059B" w:rsidRPr="00F23FFE" w:rsidRDefault="00FD059B" w:rsidP="00FD059B">
      <w:pPr>
        <w:tabs>
          <w:tab w:val="left" w:pos="3195"/>
        </w:tabs>
        <w:spacing w:after="120"/>
        <w:jc w:val="both"/>
        <w:rPr>
          <w:rFonts w:asciiTheme="minorHAnsi" w:eastAsia="Calibri" w:hAnsiTheme="minorHAnsi" w:cstheme="minorHAnsi"/>
          <w:sz w:val="24"/>
          <w:szCs w:val="22"/>
          <w:lang w:val="en-US" w:eastAsia="en-US"/>
        </w:rPr>
      </w:pPr>
    </w:p>
    <w:p w:rsidR="00CC6A45" w:rsidRPr="00F23FFE" w:rsidRDefault="00CC6A45" w:rsidP="00357E38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/>
          <w:bCs/>
          <w:sz w:val="20"/>
          <w:szCs w:val="22"/>
          <w:lang w:val="en-US" w:eastAsia="en-US"/>
        </w:rPr>
      </w:pPr>
    </w:p>
    <w:p w:rsidR="001F2F90" w:rsidRPr="00F23FFE" w:rsidRDefault="001F2F90" w:rsidP="00357E38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/>
          <w:bCs/>
          <w:sz w:val="20"/>
          <w:szCs w:val="22"/>
          <w:lang w:val="en-US" w:eastAsia="en-US"/>
        </w:rPr>
      </w:pPr>
    </w:p>
    <w:p w:rsidR="00357E38" w:rsidRPr="00F23FFE" w:rsidRDefault="00357E38" w:rsidP="00357E38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/>
          <w:bCs/>
          <w:sz w:val="20"/>
          <w:szCs w:val="22"/>
          <w:lang w:val="en-US" w:eastAsia="en-US"/>
        </w:rPr>
      </w:pPr>
      <w:r w:rsidRPr="00F23FFE">
        <w:rPr>
          <w:rFonts w:asciiTheme="minorHAnsi" w:eastAsia="Calibri" w:hAnsiTheme="minorHAnsi" w:cstheme="minorHAnsi"/>
          <w:b/>
          <w:bCs/>
          <w:sz w:val="20"/>
          <w:szCs w:val="22"/>
          <w:lang w:val="en-US" w:eastAsia="en-US"/>
        </w:rPr>
        <w:t>CERTIFICATIONS / CREDENTIALS</w:t>
      </w:r>
    </w:p>
    <w:p w:rsidR="00357E38" w:rsidRPr="00F23FFE" w:rsidRDefault="00357E38" w:rsidP="00357E38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Cs/>
          <w:lang w:val="en-US" w:eastAsia="en-US"/>
        </w:rPr>
      </w:pPr>
      <w:r w:rsidRPr="00F23FFE">
        <w:rPr>
          <w:rFonts w:asciiTheme="minorHAnsi" w:eastAsia="Calibri" w:hAnsiTheme="minorHAnsi" w:cstheme="minorHAnsi"/>
          <w:bCs/>
          <w:lang w:val="en-US" w:eastAsia="en-US"/>
        </w:rPr>
        <w:t>Microsoft Certified IT Professional Enterprise Administrator (MCITP Enterprise Admin)</w:t>
      </w:r>
    </w:p>
    <w:p w:rsidR="002E74FA" w:rsidRPr="00F23FFE" w:rsidRDefault="002E74FA" w:rsidP="00357E38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Cs/>
          <w:lang w:val="en-US" w:eastAsia="en-US"/>
        </w:rPr>
      </w:pPr>
      <w:r w:rsidRPr="00F23FFE">
        <w:rPr>
          <w:rFonts w:asciiTheme="minorHAnsi" w:eastAsia="Calibri" w:hAnsiTheme="minorHAnsi" w:cstheme="minorHAnsi"/>
          <w:bCs/>
          <w:lang w:val="en-US" w:eastAsia="en-US"/>
        </w:rPr>
        <w:t>Microsoft Certified Enterprise Messaging Administrator</w:t>
      </w:r>
    </w:p>
    <w:p w:rsidR="001F2F90" w:rsidRPr="00F23FFE" w:rsidRDefault="00357E38" w:rsidP="00357E38">
      <w:pPr>
        <w:tabs>
          <w:tab w:val="left" w:pos="3195"/>
        </w:tabs>
        <w:spacing w:after="120"/>
        <w:jc w:val="both"/>
        <w:outlineLvl w:val="0"/>
        <w:rPr>
          <w:rFonts w:asciiTheme="minorHAnsi" w:eastAsia="Calibri" w:hAnsiTheme="minorHAnsi" w:cstheme="minorHAnsi"/>
          <w:bCs/>
          <w:lang w:val="en-US" w:eastAsia="en-US"/>
        </w:rPr>
      </w:pPr>
      <w:r w:rsidRPr="00F23FFE">
        <w:rPr>
          <w:rFonts w:asciiTheme="minorHAnsi" w:eastAsia="Calibri" w:hAnsiTheme="minorHAnsi" w:cstheme="minorHAnsi"/>
          <w:bCs/>
          <w:lang w:val="en-US" w:eastAsia="en-US"/>
        </w:rPr>
        <w:t xml:space="preserve">Microsoft Certification </w:t>
      </w:r>
      <w:r w:rsidR="00F23FFE" w:rsidRPr="00F23FFE">
        <w:rPr>
          <w:rFonts w:asciiTheme="minorHAnsi" w:eastAsia="Calibri" w:hAnsiTheme="minorHAnsi" w:cstheme="minorHAnsi"/>
          <w:bCs/>
          <w:lang w:val="en-US" w:eastAsia="en-US"/>
        </w:rPr>
        <w:t>ID:</w:t>
      </w:r>
      <w:r w:rsidRPr="00F23FFE">
        <w:rPr>
          <w:rFonts w:asciiTheme="minorHAnsi" w:eastAsia="Calibri" w:hAnsiTheme="minorHAnsi" w:cstheme="minorHAnsi"/>
          <w:bCs/>
          <w:lang w:val="en-US" w:eastAsia="en-US"/>
        </w:rPr>
        <w:t xml:space="preserve"> </w:t>
      </w:r>
      <w:bookmarkStart w:id="0" w:name="_GoBack"/>
      <w:bookmarkEnd w:id="0"/>
    </w:p>
    <w:sectPr w:rsidR="001F2F90" w:rsidRPr="00F23FFE" w:rsidSect="00AC4898">
      <w:headerReference w:type="default" r:id="rId14"/>
      <w:footerReference w:type="default" r:id="rId15"/>
      <w:footerReference w:type="first" r:id="rId16"/>
      <w:type w:val="oddPage"/>
      <w:pgSz w:w="12240" w:h="15840"/>
      <w:pgMar w:top="1077" w:right="1077" w:bottom="1134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F7" w:rsidRDefault="00A221F7">
      <w:r>
        <w:separator/>
      </w:r>
    </w:p>
  </w:endnote>
  <w:endnote w:type="continuationSeparator" w:id="0">
    <w:p w:rsidR="00A221F7" w:rsidRDefault="00A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otc350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Exotc350 Dm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15" w:rsidRPr="00B71D1C" w:rsidRDefault="00A34215" w:rsidP="00B71D1C">
    <w:pPr>
      <w:pStyle w:val="Footer"/>
      <w:pBdr>
        <w:top w:val="single" w:sz="2" w:space="1" w:color="auto"/>
      </w:pBdr>
      <w:tabs>
        <w:tab w:val="clear" w:pos="8640"/>
        <w:tab w:val="right" w:pos="10080"/>
      </w:tabs>
      <w:rPr>
        <w:sz w:val="22"/>
        <w:szCs w:val="27"/>
      </w:rPr>
    </w:pPr>
    <w:r>
      <w:rPr>
        <w:sz w:val="18"/>
        <w:szCs w:val="27"/>
      </w:rPr>
      <w:tab/>
    </w:r>
    <w:r>
      <w:rPr>
        <w:sz w:val="18"/>
        <w:szCs w:val="27"/>
      </w:rPr>
      <w:tab/>
      <w:t xml:space="preserve">Page </w:t>
    </w:r>
    <w:r w:rsidR="00835AE3">
      <w:rPr>
        <w:rStyle w:val="PageNumber"/>
      </w:rPr>
      <w:fldChar w:fldCharType="begin"/>
    </w:r>
    <w:r w:rsidRPr="00394E25">
      <w:rPr>
        <w:rStyle w:val="PageNumber"/>
      </w:rPr>
      <w:instrText xml:space="preserve"> PAGE </w:instrText>
    </w:r>
    <w:r w:rsidR="00835AE3">
      <w:rPr>
        <w:rStyle w:val="PageNumber"/>
      </w:rPr>
      <w:fldChar w:fldCharType="separate"/>
    </w:r>
    <w:r w:rsidR="00495741">
      <w:rPr>
        <w:rStyle w:val="PageNumber"/>
        <w:noProof/>
      </w:rPr>
      <w:t>4</w:t>
    </w:r>
    <w:r w:rsidR="00835AE3">
      <w:rPr>
        <w:rStyle w:val="PageNumber"/>
      </w:rPr>
      <w:fldChar w:fldCharType="end"/>
    </w:r>
    <w:r w:rsidRPr="00394E25">
      <w:rPr>
        <w:rStyle w:val="PageNumber"/>
      </w:rPr>
      <w:t xml:space="preserve"> of </w:t>
    </w:r>
    <w:r w:rsidR="00835AE3">
      <w:rPr>
        <w:rStyle w:val="PageNumber"/>
      </w:rPr>
      <w:fldChar w:fldCharType="begin"/>
    </w:r>
    <w:r w:rsidRPr="00394E25">
      <w:rPr>
        <w:rStyle w:val="PageNumber"/>
      </w:rPr>
      <w:instrText xml:space="preserve"> NUMPAGES </w:instrText>
    </w:r>
    <w:r w:rsidR="00835AE3">
      <w:rPr>
        <w:rStyle w:val="PageNumber"/>
      </w:rPr>
      <w:fldChar w:fldCharType="separate"/>
    </w:r>
    <w:r w:rsidR="00495741">
      <w:rPr>
        <w:rStyle w:val="PageNumber"/>
        <w:noProof/>
      </w:rPr>
      <w:t>4</w:t>
    </w:r>
    <w:r w:rsidR="00835AE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15" w:rsidRPr="00B71D1C" w:rsidRDefault="00A34215" w:rsidP="00B71D1C">
    <w:pPr>
      <w:pStyle w:val="Footer"/>
      <w:pBdr>
        <w:top w:val="single" w:sz="2" w:space="1" w:color="auto"/>
      </w:pBdr>
      <w:tabs>
        <w:tab w:val="clear" w:pos="8640"/>
        <w:tab w:val="right" w:pos="10080"/>
      </w:tabs>
      <w:rPr>
        <w:sz w:val="22"/>
        <w:szCs w:val="27"/>
      </w:rPr>
    </w:pPr>
    <w:r>
      <w:rPr>
        <w:sz w:val="18"/>
        <w:szCs w:val="27"/>
      </w:rPr>
      <w:tab/>
    </w:r>
    <w:r>
      <w:rPr>
        <w:sz w:val="18"/>
        <w:szCs w:val="27"/>
      </w:rPr>
      <w:tab/>
      <w:t xml:space="preserve">Page </w:t>
    </w:r>
    <w:r w:rsidR="00835AE3">
      <w:rPr>
        <w:rStyle w:val="PageNumber"/>
      </w:rPr>
      <w:fldChar w:fldCharType="begin"/>
    </w:r>
    <w:r w:rsidRPr="00394E25">
      <w:rPr>
        <w:rStyle w:val="PageNumber"/>
      </w:rPr>
      <w:instrText xml:space="preserve"> PAGE </w:instrText>
    </w:r>
    <w:r w:rsidR="00835AE3">
      <w:rPr>
        <w:rStyle w:val="PageNumber"/>
      </w:rPr>
      <w:fldChar w:fldCharType="separate"/>
    </w:r>
    <w:r w:rsidR="00495741">
      <w:rPr>
        <w:rStyle w:val="PageNumber"/>
        <w:noProof/>
      </w:rPr>
      <w:t>1</w:t>
    </w:r>
    <w:r w:rsidR="00835AE3">
      <w:rPr>
        <w:rStyle w:val="PageNumber"/>
      </w:rPr>
      <w:fldChar w:fldCharType="end"/>
    </w:r>
    <w:r w:rsidRPr="00394E25">
      <w:rPr>
        <w:rStyle w:val="PageNumber"/>
      </w:rPr>
      <w:t xml:space="preserve"> of </w:t>
    </w:r>
    <w:r w:rsidR="00835AE3">
      <w:rPr>
        <w:rStyle w:val="PageNumber"/>
      </w:rPr>
      <w:fldChar w:fldCharType="begin"/>
    </w:r>
    <w:r w:rsidRPr="00394E25">
      <w:rPr>
        <w:rStyle w:val="PageNumber"/>
      </w:rPr>
      <w:instrText xml:space="preserve"> NUMPAGES </w:instrText>
    </w:r>
    <w:r w:rsidR="00835AE3">
      <w:rPr>
        <w:rStyle w:val="PageNumber"/>
      </w:rPr>
      <w:fldChar w:fldCharType="separate"/>
    </w:r>
    <w:r w:rsidR="00495741">
      <w:rPr>
        <w:rStyle w:val="PageNumber"/>
        <w:noProof/>
      </w:rPr>
      <w:t>5</w:t>
    </w:r>
    <w:r w:rsidR="00835A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F7" w:rsidRDefault="00A221F7">
      <w:r>
        <w:separator/>
      </w:r>
    </w:p>
  </w:footnote>
  <w:footnote w:type="continuationSeparator" w:id="0">
    <w:p w:rsidR="00A221F7" w:rsidRDefault="00A22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15" w:rsidRPr="001B4F04" w:rsidRDefault="00A34215" w:rsidP="00BB3227">
    <w:pPr>
      <w:pStyle w:val="Header"/>
      <w:ind w:right="420"/>
      <w:jc w:val="center"/>
      <w:rPr>
        <w:rFonts w:ascii="Exotc350 DmBd BT" w:hAnsi="Exotc350 DmBd BT"/>
      </w:rPr>
    </w:pPr>
    <w:r>
      <w:rPr>
        <w:rFonts w:ascii="Exotc350 DmBd BT" w:hAnsi="Exotc350 DmBd B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CC8B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2CF8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B2B7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9EE1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9C46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9A23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EE33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7E54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540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646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521B7"/>
    <w:multiLevelType w:val="hybridMultilevel"/>
    <w:tmpl w:val="4F1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234CC"/>
    <w:multiLevelType w:val="hybridMultilevel"/>
    <w:tmpl w:val="69AEBC6A"/>
    <w:lvl w:ilvl="0" w:tplc="080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2">
    <w:nsid w:val="0B0D2862"/>
    <w:multiLevelType w:val="hybridMultilevel"/>
    <w:tmpl w:val="E2C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26FCB"/>
    <w:multiLevelType w:val="hybridMultilevel"/>
    <w:tmpl w:val="2CC271F4"/>
    <w:lvl w:ilvl="0" w:tplc="0CE4076A">
      <w:start w:val="1989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 w:hint="default"/>
      </w:rPr>
    </w:lvl>
    <w:lvl w:ilvl="1" w:tplc="CB868C3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7504A09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73CFDE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9AE9A8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3D740EF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A1A561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7C6427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59F2159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0C960309"/>
    <w:multiLevelType w:val="multilevel"/>
    <w:tmpl w:val="A2900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E9353F2"/>
    <w:multiLevelType w:val="hybridMultilevel"/>
    <w:tmpl w:val="6286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88060F"/>
    <w:multiLevelType w:val="hybridMultilevel"/>
    <w:tmpl w:val="607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41BA5"/>
    <w:multiLevelType w:val="hybridMultilevel"/>
    <w:tmpl w:val="602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732DCE"/>
    <w:multiLevelType w:val="hybridMultilevel"/>
    <w:tmpl w:val="98CC4160"/>
    <w:lvl w:ilvl="0" w:tplc="1FF0BD6C">
      <w:start w:val="1989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767E4D90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E3AE4200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702486AC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D9EC720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CE2AA792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103E5EF8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C0E0E6A0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32F42798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>
    <w:nsid w:val="218400DD"/>
    <w:multiLevelType w:val="hybridMultilevel"/>
    <w:tmpl w:val="8AE2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85E77"/>
    <w:multiLevelType w:val="hybridMultilevel"/>
    <w:tmpl w:val="A9F0E9C6"/>
    <w:lvl w:ilvl="0" w:tplc="F78E9F62">
      <w:start w:val="1989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D04BA44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7C58AD2E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630C27E0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D200774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5E101B42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15E687F8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BADAD694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9F0043DA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1">
    <w:nsid w:val="2C17264D"/>
    <w:multiLevelType w:val="multilevel"/>
    <w:tmpl w:val="1818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4E17D4"/>
    <w:multiLevelType w:val="multilevel"/>
    <w:tmpl w:val="8AF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7F6C63"/>
    <w:multiLevelType w:val="multilevel"/>
    <w:tmpl w:val="40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9E3F41"/>
    <w:multiLevelType w:val="multilevel"/>
    <w:tmpl w:val="D214F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EA3172"/>
    <w:multiLevelType w:val="hybridMultilevel"/>
    <w:tmpl w:val="FD1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86B6C"/>
    <w:multiLevelType w:val="hybridMultilevel"/>
    <w:tmpl w:val="BE9A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214A2"/>
    <w:multiLevelType w:val="hybridMultilevel"/>
    <w:tmpl w:val="66F40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162134"/>
    <w:multiLevelType w:val="multilevel"/>
    <w:tmpl w:val="A2900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077345D"/>
    <w:multiLevelType w:val="multilevel"/>
    <w:tmpl w:val="A2900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BBA2F75"/>
    <w:multiLevelType w:val="multilevel"/>
    <w:tmpl w:val="A2900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1A960D7"/>
    <w:multiLevelType w:val="hybridMultilevel"/>
    <w:tmpl w:val="C086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D0395"/>
    <w:multiLevelType w:val="hybridMultilevel"/>
    <w:tmpl w:val="0FC2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151"/>
    <w:multiLevelType w:val="multilevel"/>
    <w:tmpl w:val="A2900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8DD3A8B"/>
    <w:multiLevelType w:val="hybridMultilevel"/>
    <w:tmpl w:val="5B761186"/>
    <w:lvl w:ilvl="0" w:tplc="10828D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67966"/>
    <w:multiLevelType w:val="hybridMultilevel"/>
    <w:tmpl w:val="270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71B1B"/>
    <w:multiLevelType w:val="hybridMultilevel"/>
    <w:tmpl w:val="34E0D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B36FF"/>
    <w:multiLevelType w:val="hybridMultilevel"/>
    <w:tmpl w:val="2F7C090E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844C8"/>
    <w:multiLevelType w:val="hybridMultilevel"/>
    <w:tmpl w:val="E4B81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4467EF"/>
    <w:multiLevelType w:val="hybridMultilevel"/>
    <w:tmpl w:val="4EE88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0"/>
  </w:num>
  <w:num w:numId="13">
    <w:abstractNumId w:val="13"/>
  </w:num>
  <w:num w:numId="14">
    <w:abstractNumId w:val="11"/>
  </w:num>
  <w:num w:numId="15">
    <w:abstractNumId w:val="23"/>
  </w:num>
  <w:num w:numId="16">
    <w:abstractNumId w:val="15"/>
  </w:num>
  <w:num w:numId="17">
    <w:abstractNumId w:val="16"/>
  </w:num>
  <w:num w:numId="18">
    <w:abstractNumId w:val="24"/>
  </w:num>
  <w:num w:numId="19">
    <w:abstractNumId w:val="22"/>
  </w:num>
  <w:num w:numId="20">
    <w:abstractNumId w:val="21"/>
  </w:num>
  <w:num w:numId="21">
    <w:abstractNumId w:val="30"/>
  </w:num>
  <w:num w:numId="22">
    <w:abstractNumId w:val="27"/>
  </w:num>
  <w:num w:numId="23">
    <w:abstractNumId w:val="17"/>
  </w:num>
  <w:num w:numId="24">
    <w:abstractNumId w:val="19"/>
  </w:num>
  <w:num w:numId="25">
    <w:abstractNumId w:val="39"/>
  </w:num>
  <w:num w:numId="26">
    <w:abstractNumId w:val="34"/>
  </w:num>
  <w:num w:numId="27">
    <w:abstractNumId w:val="31"/>
  </w:num>
  <w:num w:numId="28">
    <w:abstractNumId w:val="35"/>
  </w:num>
  <w:num w:numId="29">
    <w:abstractNumId w:val="26"/>
  </w:num>
  <w:num w:numId="30">
    <w:abstractNumId w:val="10"/>
  </w:num>
  <w:num w:numId="31">
    <w:abstractNumId w:val="32"/>
  </w:num>
  <w:num w:numId="32">
    <w:abstractNumId w:val="12"/>
  </w:num>
  <w:num w:numId="33">
    <w:abstractNumId w:val="29"/>
  </w:num>
  <w:num w:numId="34">
    <w:abstractNumId w:val="28"/>
  </w:num>
  <w:num w:numId="35">
    <w:abstractNumId w:val="14"/>
  </w:num>
  <w:num w:numId="36">
    <w:abstractNumId w:val="33"/>
  </w:num>
  <w:num w:numId="37">
    <w:abstractNumId w:val="36"/>
  </w:num>
  <w:num w:numId="38">
    <w:abstractNumId w:val="37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fr-CA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EC"/>
    <w:rsid w:val="00001E43"/>
    <w:rsid w:val="000039FE"/>
    <w:rsid w:val="000054E3"/>
    <w:rsid w:val="00012537"/>
    <w:rsid w:val="00012F45"/>
    <w:rsid w:val="000167C0"/>
    <w:rsid w:val="00020ED1"/>
    <w:rsid w:val="000335E4"/>
    <w:rsid w:val="0004067D"/>
    <w:rsid w:val="0004331D"/>
    <w:rsid w:val="00061D33"/>
    <w:rsid w:val="0006571E"/>
    <w:rsid w:val="0007341E"/>
    <w:rsid w:val="00074BA7"/>
    <w:rsid w:val="000752F8"/>
    <w:rsid w:val="00080FCE"/>
    <w:rsid w:val="000811AA"/>
    <w:rsid w:val="00092E5D"/>
    <w:rsid w:val="00095E47"/>
    <w:rsid w:val="00097C22"/>
    <w:rsid w:val="000A4889"/>
    <w:rsid w:val="000A65A6"/>
    <w:rsid w:val="000B029D"/>
    <w:rsid w:val="000B4036"/>
    <w:rsid w:val="000B7670"/>
    <w:rsid w:val="000E0275"/>
    <w:rsid w:val="000E35C6"/>
    <w:rsid w:val="000E5122"/>
    <w:rsid w:val="000E5AAA"/>
    <w:rsid w:val="000F1EBA"/>
    <w:rsid w:val="0010358A"/>
    <w:rsid w:val="00116666"/>
    <w:rsid w:val="00117D41"/>
    <w:rsid w:val="001258E3"/>
    <w:rsid w:val="00125E78"/>
    <w:rsid w:val="00133AB8"/>
    <w:rsid w:val="00133F70"/>
    <w:rsid w:val="00135281"/>
    <w:rsid w:val="00135FEC"/>
    <w:rsid w:val="001479EC"/>
    <w:rsid w:val="00152C8D"/>
    <w:rsid w:val="00160180"/>
    <w:rsid w:val="0016393D"/>
    <w:rsid w:val="001749DB"/>
    <w:rsid w:val="001815C7"/>
    <w:rsid w:val="00182739"/>
    <w:rsid w:val="0019138F"/>
    <w:rsid w:val="00193018"/>
    <w:rsid w:val="00196CF4"/>
    <w:rsid w:val="001A394A"/>
    <w:rsid w:val="001A4ABB"/>
    <w:rsid w:val="001B09C6"/>
    <w:rsid w:val="001B4F04"/>
    <w:rsid w:val="001B64AC"/>
    <w:rsid w:val="001B784F"/>
    <w:rsid w:val="001C3962"/>
    <w:rsid w:val="001C5BF4"/>
    <w:rsid w:val="001D0B34"/>
    <w:rsid w:val="001D4A0B"/>
    <w:rsid w:val="001E398B"/>
    <w:rsid w:val="001E6FD9"/>
    <w:rsid w:val="001F2F90"/>
    <w:rsid w:val="001F5D85"/>
    <w:rsid w:val="00200BDC"/>
    <w:rsid w:val="002019C5"/>
    <w:rsid w:val="00203853"/>
    <w:rsid w:val="0020759E"/>
    <w:rsid w:val="00207849"/>
    <w:rsid w:val="00210F71"/>
    <w:rsid w:val="0022333E"/>
    <w:rsid w:val="00225D59"/>
    <w:rsid w:val="00226065"/>
    <w:rsid w:val="00230C1A"/>
    <w:rsid w:val="0023774E"/>
    <w:rsid w:val="00254B85"/>
    <w:rsid w:val="00255467"/>
    <w:rsid w:val="00262217"/>
    <w:rsid w:val="00266697"/>
    <w:rsid w:val="0026705C"/>
    <w:rsid w:val="00270D90"/>
    <w:rsid w:val="0027604D"/>
    <w:rsid w:val="002767DD"/>
    <w:rsid w:val="00277A33"/>
    <w:rsid w:val="00281B3A"/>
    <w:rsid w:val="002A159D"/>
    <w:rsid w:val="002A1A4C"/>
    <w:rsid w:val="002A20D4"/>
    <w:rsid w:val="002A55F4"/>
    <w:rsid w:val="002B449D"/>
    <w:rsid w:val="002C1C56"/>
    <w:rsid w:val="002C30CD"/>
    <w:rsid w:val="002D36F0"/>
    <w:rsid w:val="002E1E4C"/>
    <w:rsid w:val="002E74FA"/>
    <w:rsid w:val="002F1AC6"/>
    <w:rsid w:val="002F1AF1"/>
    <w:rsid w:val="002F257B"/>
    <w:rsid w:val="002F3A57"/>
    <w:rsid w:val="002F4EC4"/>
    <w:rsid w:val="00301188"/>
    <w:rsid w:val="00303A2B"/>
    <w:rsid w:val="003160EF"/>
    <w:rsid w:val="0032612F"/>
    <w:rsid w:val="003275B7"/>
    <w:rsid w:val="00336C83"/>
    <w:rsid w:val="00336F03"/>
    <w:rsid w:val="00344C1F"/>
    <w:rsid w:val="00353382"/>
    <w:rsid w:val="0035542B"/>
    <w:rsid w:val="00357E38"/>
    <w:rsid w:val="003601E0"/>
    <w:rsid w:val="00362D99"/>
    <w:rsid w:val="003732E8"/>
    <w:rsid w:val="00381CBF"/>
    <w:rsid w:val="00382A8D"/>
    <w:rsid w:val="00385578"/>
    <w:rsid w:val="0038785E"/>
    <w:rsid w:val="003900FA"/>
    <w:rsid w:val="003917FC"/>
    <w:rsid w:val="003938D8"/>
    <w:rsid w:val="00394E25"/>
    <w:rsid w:val="00395450"/>
    <w:rsid w:val="003A17D3"/>
    <w:rsid w:val="003A24AA"/>
    <w:rsid w:val="003A6075"/>
    <w:rsid w:val="003B6CDF"/>
    <w:rsid w:val="003B779C"/>
    <w:rsid w:val="003C10F5"/>
    <w:rsid w:val="003C165C"/>
    <w:rsid w:val="003D0E9D"/>
    <w:rsid w:val="003D1075"/>
    <w:rsid w:val="003D2F6A"/>
    <w:rsid w:val="003D3EC0"/>
    <w:rsid w:val="003D5378"/>
    <w:rsid w:val="003D5FBF"/>
    <w:rsid w:val="003E119E"/>
    <w:rsid w:val="003E1FB9"/>
    <w:rsid w:val="003E4B2F"/>
    <w:rsid w:val="003E673C"/>
    <w:rsid w:val="003F2358"/>
    <w:rsid w:val="003F6860"/>
    <w:rsid w:val="004028E1"/>
    <w:rsid w:val="00402DAA"/>
    <w:rsid w:val="00405D6C"/>
    <w:rsid w:val="004100D2"/>
    <w:rsid w:val="004101FC"/>
    <w:rsid w:val="0041452C"/>
    <w:rsid w:val="004429F4"/>
    <w:rsid w:val="00443000"/>
    <w:rsid w:val="0044302F"/>
    <w:rsid w:val="00446ED4"/>
    <w:rsid w:val="00450BD8"/>
    <w:rsid w:val="00451598"/>
    <w:rsid w:val="004533C9"/>
    <w:rsid w:val="00470CEB"/>
    <w:rsid w:val="00475EBF"/>
    <w:rsid w:val="00484C46"/>
    <w:rsid w:val="004901EC"/>
    <w:rsid w:val="00495741"/>
    <w:rsid w:val="00495DDC"/>
    <w:rsid w:val="004A5C7A"/>
    <w:rsid w:val="004A6C3F"/>
    <w:rsid w:val="004A7E23"/>
    <w:rsid w:val="004B4D9F"/>
    <w:rsid w:val="004B524D"/>
    <w:rsid w:val="004B6670"/>
    <w:rsid w:val="004C088D"/>
    <w:rsid w:val="004C0CCE"/>
    <w:rsid w:val="004C164E"/>
    <w:rsid w:val="004D3D1D"/>
    <w:rsid w:val="004D54D7"/>
    <w:rsid w:val="004D5C24"/>
    <w:rsid w:val="004E04EE"/>
    <w:rsid w:val="004E4711"/>
    <w:rsid w:val="004F53F5"/>
    <w:rsid w:val="005021F5"/>
    <w:rsid w:val="00507697"/>
    <w:rsid w:val="005179B4"/>
    <w:rsid w:val="00544CCA"/>
    <w:rsid w:val="005463B4"/>
    <w:rsid w:val="005A2565"/>
    <w:rsid w:val="005A5B19"/>
    <w:rsid w:val="005A5EFA"/>
    <w:rsid w:val="005B6D2F"/>
    <w:rsid w:val="005C02BF"/>
    <w:rsid w:val="005C6F96"/>
    <w:rsid w:val="005D32FC"/>
    <w:rsid w:val="005E2286"/>
    <w:rsid w:val="005E3FBA"/>
    <w:rsid w:val="005E5A7C"/>
    <w:rsid w:val="005F40C5"/>
    <w:rsid w:val="005F6B51"/>
    <w:rsid w:val="00606247"/>
    <w:rsid w:val="00614660"/>
    <w:rsid w:val="00617487"/>
    <w:rsid w:val="0062257C"/>
    <w:rsid w:val="00622F09"/>
    <w:rsid w:val="00633493"/>
    <w:rsid w:val="006358C6"/>
    <w:rsid w:val="00637DD4"/>
    <w:rsid w:val="00641186"/>
    <w:rsid w:val="00644641"/>
    <w:rsid w:val="0065112A"/>
    <w:rsid w:val="00657DE8"/>
    <w:rsid w:val="006638BA"/>
    <w:rsid w:val="0066478E"/>
    <w:rsid w:val="0066719E"/>
    <w:rsid w:val="00682A46"/>
    <w:rsid w:val="00692F40"/>
    <w:rsid w:val="006A1B8B"/>
    <w:rsid w:val="006A7074"/>
    <w:rsid w:val="006B2D5C"/>
    <w:rsid w:val="006C2512"/>
    <w:rsid w:val="006C355C"/>
    <w:rsid w:val="006C591D"/>
    <w:rsid w:val="006E6E26"/>
    <w:rsid w:val="006F72B4"/>
    <w:rsid w:val="00702C59"/>
    <w:rsid w:val="00704238"/>
    <w:rsid w:val="00706419"/>
    <w:rsid w:val="00713BAF"/>
    <w:rsid w:val="00730EA4"/>
    <w:rsid w:val="00733DE2"/>
    <w:rsid w:val="00735E2C"/>
    <w:rsid w:val="00736025"/>
    <w:rsid w:val="00736409"/>
    <w:rsid w:val="00754E62"/>
    <w:rsid w:val="007572EB"/>
    <w:rsid w:val="007626F6"/>
    <w:rsid w:val="00767C90"/>
    <w:rsid w:val="007713DA"/>
    <w:rsid w:val="007824DC"/>
    <w:rsid w:val="007A2B38"/>
    <w:rsid w:val="007A61E7"/>
    <w:rsid w:val="007A6F6E"/>
    <w:rsid w:val="007B2458"/>
    <w:rsid w:val="007C1E86"/>
    <w:rsid w:val="007D1F5E"/>
    <w:rsid w:val="00804A0B"/>
    <w:rsid w:val="0080505A"/>
    <w:rsid w:val="00807ECE"/>
    <w:rsid w:val="00810BDE"/>
    <w:rsid w:val="00824552"/>
    <w:rsid w:val="00827A98"/>
    <w:rsid w:val="00830A5C"/>
    <w:rsid w:val="00831C11"/>
    <w:rsid w:val="00834212"/>
    <w:rsid w:val="0083437E"/>
    <w:rsid w:val="00835AE3"/>
    <w:rsid w:val="00836584"/>
    <w:rsid w:val="00837945"/>
    <w:rsid w:val="008411AA"/>
    <w:rsid w:val="00847B50"/>
    <w:rsid w:val="0086202A"/>
    <w:rsid w:val="0086240A"/>
    <w:rsid w:val="00865605"/>
    <w:rsid w:val="0086635F"/>
    <w:rsid w:val="00891977"/>
    <w:rsid w:val="008919BE"/>
    <w:rsid w:val="00891A16"/>
    <w:rsid w:val="00892760"/>
    <w:rsid w:val="00894FA4"/>
    <w:rsid w:val="008A22C1"/>
    <w:rsid w:val="008A3D4F"/>
    <w:rsid w:val="008A7828"/>
    <w:rsid w:val="008B48D7"/>
    <w:rsid w:val="008C14E5"/>
    <w:rsid w:val="008D180A"/>
    <w:rsid w:val="008D4D05"/>
    <w:rsid w:val="008D75D4"/>
    <w:rsid w:val="008E1387"/>
    <w:rsid w:val="008E1DA4"/>
    <w:rsid w:val="008E4D47"/>
    <w:rsid w:val="008E50F3"/>
    <w:rsid w:val="008F116B"/>
    <w:rsid w:val="00901016"/>
    <w:rsid w:val="00906C0D"/>
    <w:rsid w:val="009160F2"/>
    <w:rsid w:val="00917251"/>
    <w:rsid w:val="00917E52"/>
    <w:rsid w:val="009256E9"/>
    <w:rsid w:val="0093186B"/>
    <w:rsid w:val="00944D31"/>
    <w:rsid w:val="00947F4E"/>
    <w:rsid w:val="00957CE4"/>
    <w:rsid w:val="009658CF"/>
    <w:rsid w:val="009673DF"/>
    <w:rsid w:val="00984252"/>
    <w:rsid w:val="00986748"/>
    <w:rsid w:val="009938E5"/>
    <w:rsid w:val="009940A1"/>
    <w:rsid w:val="009A091E"/>
    <w:rsid w:val="009B06D7"/>
    <w:rsid w:val="009B5860"/>
    <w:rsid w:val="009B7A7C"/>
    <w:rsid w:val="009C0479"/>
    <w:rsid w:val="009C051B"/>
    <w:rsid w:val="009C0B4B"/>
    <w:rsid w:val="009C51BC"/>
    <w:rsid w:val="009D70F9"/>
    <w:rsid w:val="00A01D90"/>
    <w:rsid w:val="00A0736E"/>
    <w:rsid w:val="00A14A84"/>
    <w:rsid w:val="00A16238"/>
    <w:rsid w:val="00A221F7"/>
    <w:rsid w:val="00A3056A"/>
    <w:rsid w:val="00A31B1E"/>
    <w:rsid w:val="00A34215"/>
    <w:rsid w:val="00A35F16"/>
    <w:rsid w:val="00A3610E"/>
    <w:rsid w:val="00A43DCA"/>
    <w:rsid w:val="00A43F23"/>
    <w:rsid w:val="00A52723"/>
    <w:rsid w:val="00A54022"/>
    <w:rsid w:val="00A54979"/>
    <w:rsid w:val="00A55DB6"/>
    <w:rsid w:val="00A639C2"/>
    <w:rsid w:val="00A65CBD"/>
    <w:rsid w:val="00A66AB6"/>
    <w:rsid w:val="00A81542"/>
    <w:rsid w:val="00A81EBD"/>
    <w:rsid w:val="00A81EE2"/>
    <w:rsid w:val="00A9249F"/>
    <w:rsid w:val="00AA15ED"/>
    <w:rsid w:val="00AA1606"/>
    <w:rsid w:val="00AB2E4F"/>
    <w:rsid w:val="00AB6A37"/>
    <w:rsid w:val="00AB6CE2"/>
    <w:rsid w:val="00AB7F51"/>
    <w:rsid w:val="00AC3629"/>
    <w:rsid w:val="00AC4898"/>
    <w:rsid w:val="00AD796E"/>
    <w:rsid w:val="00AE07C9"/>
    <w:rsid w:val="00AE24C0"/>
    <w:rsid w:val="00AE328E"/>
    <w:rsid w:val="00AE5A76"/>
    <w:rsid w:val="00AE5F29"/>
    <w:rsid w:val="00B042CE"/>
    <w:rsid w:val="00B04327"/>
    <w:rsid w:val="00B106DE"/>
    <w:rsid w:val="00B112B6"/>
    <w:rsid w:val="00B13005"/>
    <w:rsid w:val="00B1425B"/>
    <w:rsid w:val="00B167A3"/>
    <w:rsid w:val="00B252AC"/>
    <w:rsid w:val="00B36AF6"/>
    <w:rsid w:val="00B37D7E"/>
    <w:rsid w:val="00B37E22"/>
    <w:rsid w:val="00B40495"/>
    <w:rsid w:val="00B442D8"/>
    <w:rsid w:val="00B4789B"/>
    <w:rsid w:val="00B51374"/>
    <w:rsid w:val="00B518EA"/>
    <w:rsid w:val="00B71D1C"/>
    <w:rsid w:val="00B76713"/>
    <w:rsid w:val="00B810B0"/>
    <w:rsid w:val="00B81563"/>
    <w:rsid w:val="00B86CD2"/>
    <w:rsid w:val="00B953A3"/>
    <w:rsid w:val="00B96DFB"/>
    <w:rsid w:val="00B979A8"/>
    <w:rsid w:val="00BA01ED"/>
    <w:rsid w:val="00BB3227"/>
    <w:rsid w:val="00BB37A0"/>
    <w:rsid w:val="00BB77C5"/>
    <w:rsid w:val="00BD027F"/>
    <w:rsid w:val="00BE0D6B"/>
    <w:rsid w:val="00BE1CD5"/>
    <w:rsid w:val="00BE3ECD"/>
    <w:rsid w:val="00BE6A5E"/>
    <w:rsid w:val="00BF594B"/>
    <w:rsid w:val="00C03532"/>
    <w:rsid w:val="00C068DD"/>
    <w:rsid w:val="00C06E2D"/>
    <w:rsid w:val="00C1652D"/>
    <w:rsid w:val="00C22EB5"/>
    <w:rsid w:val="00C24943"/>
    <w:rsid w:val="00C329CA"/>
    <w:rsid w:val="00C4595F"/>
    <w:rsid w:val="00C50186"/>
    <w:rsid w:val="00C50D16"/>
    <w:rsid w:val="00C54332"/>
    <w:rsid w:val="00C57609"/>
    <w:rsid w:val="00C75ADC"/>
    <w:rsid w:val="00C81964"/>
    <w:rsid w:val="00C8625D"/>
    <w:rsid w:val="00C8716D"/>
    <w:rsid w:val="00C9403F"/>
    <w:rsid w:val="00C953F5"/>
    <w:rsid w:val="00CA2870"/>
    <w:rsid w:val="00CA2F5E"/>
    <w:rsid w:val="00CA3E03"/>
    <w:rsid w:val="00CC0C04"/>
    <w:rsid w:val="00CC0D2A"/>
    <w:rsid w:val="00CC456C"/>
    <w:rsid w:val="00CC6A45"/>
    <w:rsid w:val="00CD03CA"/>
    <w:rsid w:val="00CD2427"/>
    <w:rsid w:val="00CD3A09"/>
    <w:rsid w:val="00CD6FBA"/>
    <w:rsid w:val="00CE026D"/>
    <w:rsid w:val="00CE2AEE"/>
    <w:rsid w:val="00CF496A"/>
    <w:rsid w:val="00D03516"/>
    <w:rsid w:val="00D31AA8"/>
    <w:rsid w:val="00D35925"/>
    <w:rsid w:val="00D5050E"/>
    <w:rsid w:val="00D5144C"/>
    <w:rsid w:val="00D66CFC"/>
    <w:rsid w:val="00D70AB7"/>
    <w:rsid w:val="00D72C21"/>
    <w:rsid w:val="00D72E8D"/>
    <w:rsid w:val="00D743A6"/>
    <w:rsid w:val="00D803B8"/>
    <w:rsid w:val="00D806D8"/>
    <w:rsid w:val="00D907E6"/>
    <w:rsid w:val="00D90BE4"/>
    <w:rsid w:val="00D937ED"/>
    <w:rsid w:val="00D93E0B"/>
    <w:rsid w:val="00D953E5"/>
    <w:rsid w:val="00D96383"/>
    <w:rsid w:val="00D97956"/>
    <w:rsid w:val="00D97F93"/>
    <w:rsid w:val="00DB37DA"/>
    <w:rsid w:val="00DB5F7E"/>
    <w:rsid w:val="00DC45C4"/>
    <w:rsid w:val="00DC4BBB"/>
    <w:rsid w:val="00DD17A4"/>
    <w:rsid w:val="00DD3497"/>
    <w:rsid w:val="00DD35B9"/>
    <w:rsid w:val="00DD4387"/>
    <w:rsid w:val="00DD4D92"/>
    <w:rsid w:val="00DD7776"/>
    <w:rsid w:val="00DE601D"/>
    <w:rsid w:val="00DE6B14"/>
    <w:rsid w:val="00DE70C0"/>
    <w:rsid w:val="00E045A1"/>
    <w:rsid w:val="00E0760F"/>
    <w:rsid w:val="00E12307"/>
    <w:rsid w:val="00E1793F"/>
    <w:rsid w:val="00E3132B"/>
    <w:rsid w:val="00E318C9"/>
    <w:rsid w:val="00E34F0C"/>
    <w:rsid w:val="00E36D5A"/>
    <w:rsid w:val="00E3711E"/>
    <w:rsid w:val="00E37A87"/>
    <w:rsid w:val="00E513E7"/>
    <w:rsid w:val="00E529EC"/>
    <w:rsid w:val="00E5720A"/>
    <w:rsid w:val="00E64F27"/>
    <w:rsid w:val="00E66F6D"/>
    <w:rsid w:val="00E677CC"/>
    <w:rsid w:val="00E72D27"/>
    <w:rsid w:val="00E90050"/>
    <w:rsid w:val="00E9069C"/>
    <w:rsid w:val="00E93BFB"/>
    <w:rsid w:val="00EA7307"/>
    <w:rsid w:val="00EB4E61"/>
    <w:rsid w:val="00EB5864"/>
    <w:rsid w:val="00EC2D46"/>
    <w:rsid w:val="00EC4970"/>
    <w:rsid w:val="00ED1480"/>
    <w:rsid w:val="00ED2B4B"/>
    <w:rsid w:val="00ED4B22"/>
    <w:rsid w:val="00ED7B2C"/>
    <w:rsid w:val="00EE0743"/>
    <w:rsid w:val="00EE0FCD"/>
    <w:rsid w:val="00EF783E"/>
    <w:rsid w:val="00EF7D22"/>
    <w:rsid w:val="00F033E8"/>
    <w:rsid w:val="00F2112C"/>
    <w:rsid w:val="00F21565"/>
    <w:rsid w:val="00F23FFE"/>
    <w:rsid w:val="00F30D36"/>
    <w:rsid w:val="00F32599"/>
    <w:rsid w:val="00F32DBE"/>
    <w:rsid w:val="00F353FD"/>
    <w:rsid w:val="00F41189"/>
    <w:rsid w:val="00F43523"/>
    <w:rsid w:val="00F4480A"/>
    <w:rsid w:val="00F5074F"/>
    <w:rsid w:val="00F54732"/>
    <w:rsid w:val="00F62B24"/>
    <w:rsid w:val="00F67EAA"/>
    <w:rsid w:val="00F7035B"/>
    <w:rsid w:val="00F75133"/>
    <w:rsid w:val="00F8271A"/>
    <w:rsid w:val="00F86B46"/>
    <w:rsid w:val="00F90B4A"/>
    <w:rsid w:val="00F917CB"/>
    <w:rsid w:val="00FA09E7"/>
    <w:rsid w:val="00FB4E8E"/>
    <w:rsid w:val="00FB56A9"/>
    <w:rsid w:val="00FB7AD0"/>
    <w:rsid w:val="00FD059B"/>
    <w:rsid w:val="00FD32B5"/>
    <w:rsid w:val="00FD4F67"/>
    <w:rsid w:val="00FD6A74"/>
    <w:rsid w:val="00FF34B2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F5"/>
    <w:rPr>
      <w:sz w:val="21"/>
      <w:szCs w:val="21"/>
      <w:lang w:val="en-GB" w:eastAsia="fr-FR"/>
    </w:rPr>
  </w:style>
  <w:style w:type="paragraph" w:styleId="Heading1">
    <w:name w:val="heading 1"/>
    <w:basedOn w:val="Normal"/>
    <w:next w:val="Normal"/>
    <w:qFormat/>
    <w:rsid w:val="00226065"/>
    <w:pPr>
      <w:keepNext/>
      <w:framePr w:hSpace="141" w:wrap="around" w:vAnchor="text" w:hAnchor="margin" w:xAlign="center" w:y="-519"/>
      <w:outlineLvl w:val="0"/>
    </w:pPr>
    <w:rPr>
      <w:rFonts w:ascii="Exotc350 Bd BT" w:hAnsi="Exotc350 Bd BT"/>
      <w:sz w:val="44"/>
      <w:szCs w:val="44"/>
    </w:rPr>
  </w:style>
  <w:style w:type="paragraph" w:styleId="Heading2">
    <w:name w:val="heading 2"/>
    <w:basedOn w:val="Normal"/>
    <w:next w:val="Normal"/>
    <w:qFormat/>
    <w:rsid w:val="00226065"/>
    <w:pPr>
      <w:keepNext/>
      <w:pBdr>
        <w:bottom w:val="single" w:sz="4" w:space="1" w:color="auto"/>
      </w:pBdr>
      <w:spacing w:before="240" w:after="60"/>
      <w:outlineLvl w:val="1"/>
    </w:pPr>
    <w:rPr>
      <w:rFonts w:ascii="Exotc350 DmBd BT" w:hAnsi="Exotc350 DmBd BT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2606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26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6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0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260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260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2606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6065"/>
    <w:pPr>
      <w:ind w:left="900"/>
    </w:pPr>
  </w:style>
  <w:style w:type="paragraph" w:styleId="BodyText">
    <w:name w:val="Body Text"/>
    <w:basedOn w:val="Normal"/>
    <w:rsid w:val="00226065"/>
    <w:pPr>
      <w:ind w:right="-180"/>
    </w:pPr>
  </w:style>
  <w:style w:type="paragraph" w:styleId="Header">
    <w:name w:val="header"/>
    <w:basedOn w:val="Normal"/>
    <w:rsid w:val="00226065"/>
    <w:pPr>
      <w:pBdr>
        <w:bottom w:val="double" w:sz="4" w:space="1" w:color="auto"/>
      </w:pBd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065"/>
    <w:pPr>
      <w:tabs>
        <w:tab w:val="center" w:pos="4320"/>
        <w:tab w:val="right" w:pos="8640"/>
      </w:tabs>
    </w:pPr>
  </w:style>
  <w:style w:type="character" w:styleId="Hyperlink">
    <w:name w:val="Hyperlink"/>
    <w:rsid w:val="00226065"/>
    <w:rPr>
      <w:color w:val="0000FF"/>
      <w:u w:val="single"/>
    </w:rPr>
  </w:style>
  <w:style w:type="paragraph" w:styleId="EnvelopeAddress">
    <w:name w:val="envelope address"/>
    <w:basedOn w:val="Normal"/>
    <w:rsid w:val="00226065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26065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226065"/>
    <w:rPr>
      <w:i/>
      <w:iCs/>
    </w:rPr>
  </w:style>
  <w:style w:type="paragraph" w:styleId="CommentText">
    <w:name w:val="annotation text"/>
    <w:basedOn w:val="Normal"/>
    <w:semiHidden/>
    <w:rsid w:val="00226065"/>
    <w:rPr>
      <w:sz w:val="20"/>
      <w:szCs w:val="20"/>
    </w:rPr>
  </w:style>
  <w:style w:type="paragraph" w:styleId="BodyText2">
    <w:name w:val="Body Text 2"/>
    <w:basedOn w:val="Normal"/>
    <w:rsid w:val="00226065"/>
    <w:pPr>
      <w:spacing w:after="120" w:line="480" w:lineRule="auto"/>
    </w:pPr>
  </w:style>
  <w:style w:type="paragraph" w:styleId="BodyText3">
    <w:name w:val="Body Text 3"/>
    <w:basedOn w:val="Normal"/>
    <w:rsid w:val="00226065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226065"/>
  </w:style>
  <w:style w:type="paragraph" w:styleId="MessageHeader">
    <w:name w:val="Message Header"/>
    <w:basedOn w:val="Normal"/>
    <w:rsid w:val="002260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226065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226065"/>
    <w:pPr>
      <w:ind w:left="4320"/>
    </w:pPr>
  </w:style>
  <w:style w:type="paragraph" w:styleId="Index1">
    <w:name w:val="index 1"/>
    <w:basedOn w:val="Normal"/>
    <w:next w:val="Normal"/>
    <w:autoRedefine/>
    <w:semiHidden/>
    <w:rsid w:val="00226065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26065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26065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26065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26065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26065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26065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26065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26065"/>
    <w:pPr>
      <w:ind w:left="1980" w:hanging="220"/>
    </w:pPr>
  </w:style>
  <w:style w:type="paragraph" w:styleId="Caption">
    <w:name w:val="caption"/>
    <w:basedOn w:val="Normal"/>
    <w:next w:val="Normal"/>
    <w:qFormat/>
    <w:rsid w:val="00226065"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rsid w:val="00226065"/>
    <w:pPr>
      <w:ind w:left="360" w:hanging="360"/>
    </w:pPr>
  </w:style>
  <w:style w:type="paragraph" w:styleId="List2">
    <w:name w:val="List 2"/>
    <w:basedOn w:val="Normal"/>
    <w:rsid w:val="00226065"/>
    <w:pPr>
      <w:ind w:left="720" w:hanging="360"/>
    </w:pPr>
  </w:style>
  <w:style w:type="paragraph" w:styleId="List3">
    <w:name w:val="List 3"/>
    <w:basedOn w:val="Normal"/>
    <w:rsid w:val="00226065"/>
    <w:pPr>
      <w:ind w:left="1080" w:hanging="360"/>
    </w:pPr>
  </w:style>
  <w:style w:type="paragraph" w:styleId="List4">
    <w:name w:val="List 4"/>
    <w:basedOn w:val="Normal"/>
    <w:rsid w:val="00226065"/>
    <w:pPr>
      <w:ind w:left="1440" w:hanging="360"/>
    </w:pPr>
  </w:style>
  <w:style w:type="paragraph" w:styleId="List5">
    <w:name w:val="List 5"/>
    <w:basedOn w:val="Normal"/>
    <w:rsid w:val="00226065"/>
    <w:pPr>
      <w:ind w:left="1800" w:hanging="360"/>
    </w:pPr>
  </w:style>
  <w:style w:type="paragraph" w:styleId="ListNumber">
    <w:name w:val="List Number"/>
    <w:basedOn w:val="Normal"/>
    <w:rsid w:val="00226065"/>
    <w:pPr>
      <w:numPr>
        <w:numId w:val="1"/>
      </w:numPr>
    </w:pPr>
  </w:style>
  <w:style w:type="paragraph" w:styleId="ListNumber2">
    <w:name w:val="List Number 2"/>
    <w:basedOn w:val="Normal"/>
    <w:rsid w:val="00226065"/>
    <w:pPr>
      <w:numPr>
        <w:numId w:val="2"/>
      </w:numPr>
    </w:pPr>
  </w:style>
  <w:style w:type="paragraph" w:styleId="ListNumber3">
    <w:name w:val="List Number 3"/>
    <w:basedOn w:val="Normal"/>
    <w:rsid w:val="00226065"/>
    <w:pPr>
      <w:numPr>
        <w:numId w:val="3"/>
      </w:numPr>
    </w:pPr>
  </w:style>
  <w:style w:type="paragraph" w:styleId="ListNumber4">
    <w:name w:val="List Number 4"/>
    <w:basedOn w:val="Normal"/>
    <w:rsid w:val="00226065"/>
    <w:pPr>
      <w:numPr>
        <w:numId w:val="4"/>
      </w:numPr>
    </w:pPr>
  </w:style>
  <w:style w:type="paragraph" w:styleId="ListNumber5">
    <w:name w:val="List Number 5"/>
    <w:basedOn w:val="Normal"/>
    <w:rsid w:val="00226065"/>
    <w:pPr>
      <w:numPr>
        <w:numId w:val="5"/>
      </w:numPr>
    </w:pPr>
  </w:style>
  <w:style w:type="paragraph" w:styleId="ListBullet">
    <w:name w:val="List Bullet"/>
    <w:basedOn w:val="Normal"/>
    <w:autoRedefine/>
    <w:rsid w:val="00226065"/>
    <w:pPr>
      <w:numPr>
        <w:numId w:val="6"/>
      </w:numPr>
    </w:pPr>
  </w:style>
  <w:style w:type="paragraph" w:styleId="ListBullet2">
    <w:name w:val="List Bullet 2"/>
    <w:basedOn w:val="Normal"/>
    <w:autoRedefine/>
    <w:rsid w:val="00226065"/>
    <w:pPr>
      <w:numPr>
        <w:numId w:val="7"/>
      </w:numPr>
    </w:pPr>
  </w:style>
  <w:style w:type="paragraph" w:styleId="ListBullet3">
    <w:name w:val="List Bullet 3"/>
    <w:basedOn w:val="Normal"/>
    <w:autoRedefine/>
    <w:rsid w:val="00226065"/>
    <w:pPr>
      <w:numPr>
        <w:numId w:val="8"/>
      </w:numPr>
    </w:pPr>
  </w:style>
  <w:style w:type="paragraph" w:styleId="ListBullet4">
    <w:name w:val="List Bullet 4"/>
    <w:basedOn w:val="Normal"/>
    <w:autoRedefine/>
    <w:rsid w:val="00226065"/>
    <w:pPr>
      <w:numPr>
        <w:numId w:val="9"/>
      </w:numPr>
    </w:pPr>
  </w:style>
  <w:style w:type="paragraph" w:styleId="ListBullet5">
    <w:name w:val="List Bullet 5"/>
    <w:basedOn w:val="Normal"/>
    <w:autoRedefine/>
    <w:rsid w:val="00226065"/>
    <w:pPr>
      <w:numPr>
        <w:numId w:val="10"/>
      </w:numPr>
    </w:pPr>
  </w:style>
  <w:style w:type="paragraph" w:styleId="ListContinue">
    <w:name w:val="List Continue"/>
    <w:basedOn w:val="Normal"/>
    <w:rsid w:val="00226065"/>
    <w:pPr>
      <w:spacing w:after="120"/>
      <w:ind w:left="360"/>
    </w:pPr>
  </w:style>
  <w:style w:type="paragraph" w:styleId="ListContinue2">
    <w:name w:val="List Continue 2"/>
    <w:basedOn w:val="Normal"/>
    <w:rsid w:val="00226065"/>
    <w:pPr>
      <w:spacing w:after="120"/>
      <w:ind w:left="720"/>
    </w:pPr>
  </w:style>
  <w:style w:type="paragraph" w:styleId="ListContinue3">
    <w:name w:val="List Continue 3"/>
    <w:basedOn w:val="Normal"/>
    <w:rsid w:val="00226065"/>
    <w:pPr>
      <w:spacing w:after="120"/>
      <w:ind w:left="1080"/>
    </w:pPr>
  </w:style>
  <w:style w:type="paragraph" w:styleId="ListContinue4">
    <w:name w:val="List Continue 4"/>
    <w:basedOn w:val="Normal"/>
    <w:rsid w:val="00226065"/>
    <w:pPr>
      <w:spacing w:after="120"/>
      <w:ind w:left="1440"/>
    </w:pPr>
  </w:style>
  <w:style w:type="paragraph" w:styleId="ListContinue5">
    <w:name w:val="List Continue 5"/>
    <w:basedOn w:val="Normal"/>
    <w:rsid w:val="00226065"/>
    <w:pPr>
      <w:spacing w:after="120"/>
      <w:ind w:left="1800"/>
    </w:pPr>
  </w:style>
  <w:style w:type="paragraph" w:styleId="NormalWeb">
    <w:name w:val="Normal (Web)"/>
    <w:basedOn w:val="Normal"/>
    <w:uiPriority w:val="99"/>
    <w:rsid w:val="00226065"/>
    <w:rPr>
      <w:sz w:val="24"/>
      <w:szCs w:val="24"/>
    </w:rPr>
  </w:style>
  <w:style w:type="paragraph" w:styleId="BlockText">
    <w:name w:val="Block Text"/>
    <w:basedOn w:val="Normal"/>
    <w:rsid w:val="00226065"/>
    <w:pPr>
      <w:spacing w:after="120"/>
      <w:ind w:left="1440" w:right="1440"/>
    </w:pPr>
  </w:style>
  <w:style w:type="paragraph" w:styleId="FootnoteText">
    <w:name w:val="footnote text"/>
    <w:basedOn w:val="Normal"/>
    <w:semiHidden/>
    <w:rsid w:val="00226065"/>
    <w:rPr>
      <w:sz w:val="20"/>
      <w:szCs w:val="20"/>
    </w:rPr>
  </w:style>
  <w:style w:type="paragraph" w:styleId="EndnoteText">
    <w:name w:val="endnote text"/>
    <w:basedOn w:val="Normal"/>
    <w:semiHidden/>
    <w:rsid w:val="00226065"/>
    <w:rPr>
      <w:sz w:val="20"/>
      <w:szCs w:val="20"/>
    </w:rPr>
  </w:style>
  <w:style w:type="paragraph" w:styleId="HTMLPreformatted">
    <w:name w:val="HTML Preformatted"/>
    <w:basedOn w:val="Normal"/>
    <w:rsid w:val="00226065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226065"/>
    <w:pPr>
      <w:spacing w:after="120"/>
      <w:ind w:right="0" w:firstLine="210"/>
    </w:pPr>
  </w:style>
  <w:style w:type="paragraph" w:styleId="BodyTextIndent2">
    <w:name w:val="Body Text Indent 2"/>
    <w:basedOn w:val="Normal"/>
    <w:rsid w:val="0022606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26065"/>
    <w:pPr>
      <w:spacing w:after="120"/>
      <w:ind w:left="360"/>
    </w:pPr>
    <w:rPr>
      <w:sz w:val="16"/>
      <w:szCs w:val="16"/>
    </w:rPr>
  </w:style>
  <w:style w:type="paragraph" w:styleId="BodyTextFirstIndent2">
    <w:name w:val="Body Text First Indent 2"/>
    <w:basedOn w:val="BodyTextIndent"/>
    <w:rsid w:val="00226065"/>
    <w:pPr>
      <w:spacing w:after="120"/>
      <w:ind w:left="360" w:firstLine="210"/>
    </w:pPr>
  </w:style>
  <w:style w:type="paragraph" w:styleId="NormalIndent">
    <w:name w:val="Normal Indent"/>
    <w:basedOn w:val="Normal"/>
    <w:rsid w:val="00226065"/>
    <w:pPr>
      <w:ind w:left="708"/>
    </w:pPr>
  </w:style>
  <w:style w:type="paragraph" w:styleId="Salutation">
    <w:name w:val="Salutation"/>
    <w:basedOn w:val="Normal"/>
    <w:next w:val="Normal"/>
    <w:rsid w:val="00226065"/>
  </w:style>
  <w:style w:type="paragraph" w:styleId="Signature">
    <w:name w:val="Signature"/>
    <w:basedOn w:val="Normal"/>
    <w:rsid w:val="00226065"/>
    <w:pPr>
      <w:ind w:left="4320"/>
    </w:pPr>
  </w:style>
  <w:style w:type="paragraph" w:styleId="E-mailSignature">
    <w:name w:val="E-mail Signature"/>
    <w:basedOn w:val="Normal"/>
    <w:rsid w:val="00226065"/>
  </w:style>
  <w:style w:type="paragraph" w:styleId="Subtitle">
    <w:name w:val="Subtitle"/>
    <w:basedOn w:val="Normal"/>
    <w:qFormat/>
    <w:rsid w:val="002260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226065"/>
    <w:pPr>
      <w:ind w:left="440" w:hanging="440"/>
    </w:pPr>
  </w:style>
  <w:style w:type="paragraph" w:styleId="TableofAuthorities">
    <w:name w:val="table of authorities"/>
    <w:basedOn w:val="Normal"/>
    <w:next w:val="Normal"/>
    <w:semiHidden/>
    <w:rsid w:val="00226065"/>
    <w:pPr>
      <w:ind w:left="220" w:hanging="220"/>
    </w:pPr>
  </w:style>
  <w:style w:type="paragraph" w:styleId="PlainText">
    <w:name w:val="Plain Text"/>
    <w:basedOn w:val="Normal"/>
    <w:rsid w:val="00226065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rsid w:val="00226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CA" w:eastAsia="fr-FR"/>
    </w:rPr>
  </w:style>
  <w:style w:type="paragraph" w:styleId="Title">
    <w:name w:val="Title"/>
    <w:basedOn w:val="Normal"/>
    <w:qFormat/>
    <w:rsid w:val="002260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226065"/>
  </w:style>
  <w:style w:type="paragraph" w:styleId="IndexHeading">
    <w:name w:val="index heading"/>
    <w:basedOn w:val="Normal"/>
    <w:next w:val="Index1"/>
    <w:semiHidden/>
    <w:rsid w:val="00226065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22606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26065"/>
  </w:style>
  <w:style w:type="paragraph" w:styleId="TOC2">
    <w:name w:val="toc 2"/>
    <w:basedOn w:val="Normal"/>
    <w:next w:val="Normal"/>
    <w:autoRedefine/>
    <w:semiHidden/>
    <w:rsid w:val="00226065"/>
    <w:pPr>
      <w:ind w:left="220"/>
    </w:pPr>
  </w:style>
  <w:style w:type="paragraph" w:styleId="TOC3">
    <w:name w:val="toc 3"/>
    <w:basedOn w:val="Normal"/>
    <w:next w:val="Normal"/>
    <w:autoRedefine/>
    <w:semiHidden/>
    <w:rsid w:val="00226065"/>
    <w:pPr>
      <w:ind w:left="440"/>
    </w:pPr>
  </w:style>
  <w:style w:type="paragraph" w:styleId="TOC4">
    <w:name w:val="toc 4"/>
    <w:basedOn w:val="Normal"/>
    <w:next w:val="Normal"/>
    <w:autoRedefine/>
    <w:semiHidden/>
    <w:rsid w:val="00226065"/>
    <w:pPr>
      <w:ind w:left="660"/>
    </w:pPr>
  </w:style>
  <w:style w:type="paragraph" w:styleId="TOC5">
    <w:name w:val="toc 5"/>
    <w:basedOn w:val="Normal"/>
    <w:next w:val="Normal"/>
    <w:autoRedefine/>
    <w:semiHidden/>
    <w:rsid w:val="00226065"/>
    <w:pPr>
      <w:ind w:left="880"/>
    </w:pPr>
  </w:style>
  <w:style w:type="paragraph" w:styleId="TOC6">
    <w:name w:val="toc 6"/>
    <w:basedOn w:val="Normal"/>
    <w:next w:val="Normal"/>
    <w:autoRedefine/>
    <w:semiHidden/>
    <w:rsid w:val="00226065"/>
    <w:pPr>
      <w:ind w:left="1100"/>
    </w:pPr>
  </w:style>
  <w:style w:type="paragraph" w:styleId="TOC7">
    <w:name w:val="toc 7"/>
    <w:basedOn w:val="Normal"/>
    <w:next w:val="Normal"/>
    <w:autoRedefine/>
    <w:semiHidden/>
    <w:rsid w:val="00226065"/>
    <w:pPr>
      <w:ind w:left="1320"/>
    </w:pPr>
  </w:style>
  <w:style w:type="paragraph" w:styleId="TOC8">
    <w:name w:val="toc 8"/>
    <w:basedOn w:val="Normal"/>
    <w:next w:val="Normal"/>
    <w:autoRedefine/>
    <w:semiHidden/>
    <w:rsid w:val="00226065"/>
    <w:pPr>
      <w:ind w:left="1540"/>
    </w:pPr>
  </w:style>
  <w:style w:type="paragraph" w:styleId="TOC9">
    <w:name w:val="toc 9"/>
    <w:basedOn w:val="Normal"/>
    <w:next w:val="Normal"/>
    <w:autoRedefine/>
    <w:semiHidden/>
    <w:rsid w:val="00226065"/>
    <w:pPr>
      <w:ind w:left="1760"/>
    </w:pPr>
  </w:style>
  <w:style w:type="character" w:styleId="PageNumber">
    <w:name w:val="page number"/>
    <w:basedOn w:val="DefaultParagraphFont"/>
    <w:rsid w:val="00226065"/>
  </w:style>
  <w:style w:type="character" w:styleId="FollowedHyperlink">
    <w:name w:val="FollowedHyperlink"/>
    <w:rsid w:val="00226065"/>
    <w:rPr>
      <w:color w:val="800080"/>
      <w:u w:val="single"/>
    </w:rPr>
  </w:style>
  <w:style w:type="paragraph" w:customStyle="1" w:styleId="TitreHautDroite">
    <w:name w:val="Titre Haut Droite"/>
    <w:basedOn w:val="Normal"/>
    <w:rsid w:val="00226065"/>
    <w:pPr>
      <w:pBdr>
        <w:bottom w:val="double" w:sz="4" w:space="1" w:color="auto"/>
      </w:pBdr>
      <w:jc w:val="right"/>
    </w:pPr>
    <w:rPr>
      <w:rFonts w:ascii="Exotc350 DmBd BT" w:hAnsi="Exotc350 DmBd BT"/>
      <w:sz w:val="22"/>
      <w:szCs w:val="22"/>
    </w:rPr>
  </w:style>
  <w:style w:type="character" w:customStyle="1" w:styleId="apple-style-span">
    <w:name w:val="apple-style-span"/>
    <w:basedOn w:val="DefaultParagraphFont"/>
    <w:rsid w:val="001E398B"/>
  </w:style>
  <w:style w:type="table" w:customStyle="1" w:styleId="LightShading1">
    <w:name w:val="Light Shading1"/>
    <w:basedOn w:val="TableNormal"/>
    <w:uiPriority w:val="60"/>
    <w:rsid w:val="00FD059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rsid w:val="00C4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95F"/>
    <w:rPr>
      <w:rFonts w:ascii="Tahoma" w:hAnsi="Tahoma" w:cs="Tahoma"/>
      <w:sz w:val="16"/>
      <w:szCs w:val="16"/>
      <w:lang w:val="fr-CA" w:eastAsia="fr-FR"/>
    </w:rPr>
  </w:style>
  <w:style w:type="paragraph" w:styleId="ListParagraph">
    <w:name w:val="List Paragraph"/>
    <w:basedOn w:val="Normal"/>
    <w:uiPriority w:val="34"/>
    <w:qFormat/>
    <w:rsid w:val="00735E2C"/>
    <w:pPr>
      <w:ind w:left="720"/>
      <w:contextualSpacing/>
    </w:pPr>
  </w:style>
  <w:style w:type="table" w:styleId="TableGrid">
    <w:name w:val="Table Grid"/>
    <w:basedOn w:val="TableNormal"/>
    <w:uiPriority w:val="59"/>
    <w:rsid w:val="00614660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7E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F1AC6"/>
    <w:rPr>
      <w:sz w:val="21"/>
      <w:szCs w:val="21"/>
      <w:lang w:val="en-GB" w:eastAsia="fr-FR"/>
    </w:rPr>
  </w:style>
  <w:style w:type="table" w:customStyle="1" w:styleId="GridTable1Light">
    <w:name w:val="Grid Table 1 Light"/>
    <w:basedOn w:val="TableNormal"/>
    <w:uiPriority w:val="46"/>
    <w:rsid w:val="006C59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semiHidden/>
    <w:unhideWhenUsed/>
    <w:rsid w:val="001B784F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606247"/>
  </w:style>
  <w:style w:type="character" w:styleId="Emphasis">
    <w:name w:val="Emphasis"/>
    <w:basedOn w:val="DefaultParagraphFont"/>
    <w:uiPriority w:val="20"/>
    <w:qFormat/>
    <w:rsid w:val="00606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F5"/>
    <w:rPr>
      <w:sz w:val="21"/>
      <w:szCs w:val="21"/>
      <w:lang w:val="en-GB" w:eastAsia="fr-FR"/>
    </w:rPr>
  </w:style>
  <w:style w:type="paragraph" w:styleId="Heading1">
    <w:name w:val="heading 1"/>
    <w:basedOn w:val="Normal"/>
    <w:next w:val="Normal"/>
    <w:qFormat/>
    <w:rsid w:val="00226065"/>
    <w:pPr>
      <w:keepNext/>
      <w:framePr w:hSpace="141" w:wrap="around" w:vAnchor="text" w:hAnchor="margin" w:xAlign="center" w:y="-519"/>
      <w:outlineLvl w:val="0"/>
    </w:pPr>
    <w:rPr>
      <w:rFonts w:ascii="Exotc350 Bd BT" w:hAnsi="Exotc350 Bd BT"/>
      <w:sz w:val="44"/>
      <w:szCs w:val="44"/>
    </w:rPr>
  </w:style>
  <w:style w:type="paragraph" w:styleId="Heading2">
    <w:name w:val="heading 2"/>
    <w:basedOn w:val="Normal"/>
    <w:next w:val="Normal"/>
    <w:qFormat/>
    <w:rsid w:val="00226065"/>
    <w:pPr>
      <w:keepNext/>
      <w:pBdr>
        <w:bottom w:val="single" w:sz="4" w:space="1" w:color="auto"/>
      </w:pBdr>
      <w:spacing w:before="240" w:after="60"/>
      <w:outlineLvl w:val="1"/>
    </w:pPr>
    <w:rPr>
      <w:rFonts w:ascii="Exotc350 DmBd BT" w:hAnsi="Exotc350 DmBd BT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22606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260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60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260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260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260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2606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26065"/>
    <w:pPr>
      <w:ind w:left="900"/>
    </w:pPr>
  </w:style>
  <w:style w:type="paragraph" w:styleId="BodyText">
    <w:name w:val="Body Text"/>
    <w:basedOn w:val="Normal"/>
    <w:rsid w:val="00226065"/>
    <w:pPr>
      <w:ind w:right="-180"/>
    </w:pPr>
  </w:style>
  <w:style w:type="paragraph" w:styleId="Header">
    <w:name w:val="header"/>
    <w:basedOn w:val="Normal"/>
    <w:rsid w:val="00226065"/>
    <w:pPr>
      <w:pBdr>
        <w:bottom w:val="double" w:sz="4" w:space="1" w:color="auto"/>
      </w:pBd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065"/>
    <w:pPr>
      <w:tabs>
        <w:tab w:val="center" w:pos="4320"/>
        <w:tab w:val="right" w:pos="8640"/>
      </w:tabs>
    </w:pPr>
  </w:style>
  <w:style w:type="character" w:styleId="Hyperlink">
    <w:name w:val="Hyperlink"/>
    <w:rsid w:val="00226065"/>
    <w:rPr>
      <w:color w:val="0000FF"/>
      <w:u w:val="single"/>
    </w:rPr>
  </w:style>
  <w:style w:type="paragraph" w:styleId="EnvelopeAddress">
    <w:name w:val="envelope address"/>
    <w:basedOn w:val="Normal"/>
    <w:rsid w:val="00226065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226065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226065"/>
    <w:rPr>
      <w:i/>
      <w:iCs/>
    </w:rPr>
  </w:style>
  <w:style w:type="paragraph" w:styleId="CommentText">
    <w:name w:val="annotation text"/>
    <w:basedOn w:val="Normal"/>
    <w:semiHidden/>
    <w:rsid w:val="00226065"/>
    <w:rPr>
      <w:sz w:val="20"/>
      <w:szCs w:val="20"/>
    </w:rPr>
  </w:style>
  <w:style w:type="paragraph" w:styleId="BodyText2">
    <w:name w:val="Body Text 2"/>
    <w:basedOn w:val="Normal"/>
    <w:rsid w:val="00226065"/>
    <w:pPr>
      <w:spacing w:after="120" w:line="480" w:lineRule="auto"/>
    </w:pPr>
  </w:style>
  <w:style w:type="paragraph" w:styleId="BodyText3">
    <w:name w:val="Body Text 3"/>
    <w:basedOn w:val="Normal"/>
    <w:rsid w:val="00226065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226065"/>
  </w:style>
  <w:style w:type="paragraph" w:styleId="MessageHeader">
    <w:name w:val="Message Header"/>
    <w:basedOn w:val="Normal"/>
    <w:rsid w:val="002260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226065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226065"/>
    <w:pPr>
      <w:ind w:left="4320"/>
    </w:pPr>
  </w:style>
  <w:style w:type="paragraph" w:styleId="Index1">
    <w:name w:val="index 1"/>
    <w:basedOn w:val="Normal"/>
    <w:next w:val="Normal"/>
    <w:autoRedefine/>
    <w:semiHidden/>
    <w:rsid w:val="00226065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26065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26065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26065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26065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26065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26065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26065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26065"/>
    <w:pPr>
      <w:ind w:left="1980" w:hanging="220"/>
    </w:pPr>
  </w:style>
  <w:style w:type="paragraph" w:styleId="Caption">
    <w:name w:val="caption"/>
    <w:basedOn w:val="Normal"/>
    <w:next w:val="Normal"/>
    <w:qFormat/>
    <w:rsid w:val="00226065"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rsid w:val="00226065"/>
    <w:pPr>
      <w:ind w:left="360" w:hanging="360"/>
    </w:pPr>
  </w:style>
  <w:style w:type="paragraph" w:styleId="List2">
    <w:name w:val="List 2"/>
    <w:basedOn w:val="Normal"/>
    <w:rsid w:val="00226065"/>
    <w:pPr>
      <w:ind w:left="720" w:hanging="360"/>
    </w:pPr>
  </w:style>
  <w:style w:type="paragraph" w:styleId="List3">
    <w:name w:val="List 3"/>
    <w:basedOn w:val="Normal"/>
    <w:rsid w:val="00226065"/>
    <w:pPr>
      <w:ind w:left="1080" w:hanging="360"/>
    </w:pPr>
  </w:style>
  <w:style w:type="paragraph" w:styleId="List4">
    <w:name w:val="List 4"/>
    <w:basedOn w:val="Normal"/>
    <w:rsid w:val="00226065"/>
    <w:pPr>
      <w:ind w:left="1440" w:hanging="360"/>
    </w:pPr>
  </w:style>
  <w:style w:type="paragraph" w:styleId="List5">
    <w:name w:val="List 5"/>
    <w:basedOn w:val="Normal"/>
    <w:rsid w:val="00226065"/>
    <w:pPr>
      <w:ind w:left="1800" w:hanging="360"/>
    </w:pPr>
  </w:style>
  <w:style w:type="paragraph" w:styleId="ListNumber">
    <w:name w:val="List Number"/>
    <w:basedOn w:val="Normal"/>
    <w:rsid w:val="00226065"/>
    <w:pPr>
      <w:numPr>
        <w:numId w:val="1"/>
      </w:numPr>
    </w:pPr>
  </w:style>
  <w:style w:type="paragraph" w:styleId="ListNumber2">
    <w:name w:val="List Number 2"/>
    <w:basedOn w:val="Normal"/>
    <w:rsid w:val="00226065"/>
    <w:pPr>
      <w:numPr>
        <w:numId w:val="2"/>
      </w:numPr>
    </w:pPr>
  </w:style>
  <w:style w:type="paragraph" w:styleId="ListNumber3">
    <w:name w:val="List Number 3"/>
    <w:basedOn w:val="Normal"/>
    <w:rsid w:val="00226065"/>
    <w:pPr>
      <w:numPr>
        <w:numId w:val="3"/>
      </w:numPr>
    </w:pPr>
  </w:style>
  <w:style w:type="paragraph" w:styleId="ListNumber4">
    <w:name w:val="List Number 4"/>
    <w:basedOn w:val="Normal"/>
    <w:rsid w:val="00226065"/>
    <w:pPr>
      <w:numPr>
        <w:numId w:val="4"/>
      </w:numPr>
    </w:pPr>
  </w:style>
  <w:style w:type="paragraph" w:styleId="ListNumber5">
    <w:name w:val="List Number 5"/>
    <w:basedOn w:val="Normal"/>
    <w:rsid w:val="00226065"/>
    <w:pPr>
      <w:numPr>
        <w:numId w:val="5"/>
      </w:numPr>
    </w:pPr>
  </w:style>
  <w:style w:type="paragraph" w:styleId="ListBullet">
    <w:name w:val="List Bullet"/>
    <w:basedOn w:val="Normal"/>
    <w:autoRedefine/>
    <w:rsid w:val="00226065"/>
    <w:pPr>
      <w:numPr>
        <w:numId w:val="6"/>
      </w:numPr>
    </w:pPr>
  </w:style>
  <w:style w:type="paragraph" w:styleId="ListBullet2">
    <w:name w:val="List Bullet 2"/>
    <w:basedOn w:val="Normal"/>
    <w:autoRedefine/>
    <w:rsid w:val="00226065"/>
    <w:pPr>
      <w:numPr>
        <w:numId w:val="7"/>
      </w:numPr>
    </w:pPr>
  </w:style>
  <w:style w:type="paragraph" w:styleId="ListBullet3">
    <w:name w:val="List Bullet 3"/>
    <w:basedOn w:val="Normal"/>
    <w:autoRedefine/>
    <w:rsid w:val="00226065"/>
    <w:pPr>
      <w:numPr>
        <w:numId w:val="8"/>
      </w:numPr>
    </w:pPr>
  </w:style>
  <w:style w:type="paragraph" w:styleId="ListBullet4">
    <w:name w:val="List Bullet 4"/>
    <w:basedOn w:val="Normal"/>
    <w:autoRedefine/>
    <w:rsid w:val="00226065"/>
    <w:pPr>
      <w:numPr>
        <w:numId w:val="9"/>
      </w:numPr>
    </w:pPr>
  </w:style>
  <w:style w:type="paragraph" w:styleId="ListBullet5">
    <w:name w:val="List Bullet 5"/>
    <w:basedOn w:val="Normal"/>
    <w:autoRedefine/>
    <w:rsid w:val="00226065"/>
    <w:pPr>
      <w:numPr>
        <w:numId w:val="10"/>
      </w:numPr>
    </w:pPr>
  </w:style>
  <w:style w:type="paragraph" w:styleId="ListContinue">
    <w:name w:val="List Continue"/>
    <w:basedOn w:val="Normal"/>
    <w:rsid w:val="00226065"/>
    <w:pPr>
      <w:spacing w:after="120"/>
      <w:ind w:left="360"/>
    </w:pPr>
  </w:style>
  <w:style w:type="paragraph" w:styleId="ListContinue2">
    <w:name w:val="List Continue 2"/>
    <w:basedOn w:val="Normal"/>
    <w:rsid w:val="00226065"/>
    <w:pPr>
      <w:spacing w:after="120"/>
      <w:ind w:left="720"/>
    </w:pPr>
  </w:style>
  <w:style w:type="paragraph" w:styleId="ListContinue3">
    <w:name w:val="List Continue 3"/>
    <w:basedOn w:val="Normal"/>
    <w:rsid w:val="00226065"/>
    <w:pPr>
      <w:spacing w:after="120"/>
      <w:ind w:left="1080"/>
    </w:pPr>
  </w:style>
  <w:style w:type="paragraph" w:styleId="ListContinue4">
    <w:name w:val="List Continue 4"/>
    <w:basedOn w:val="Normal"/>
    <w:rsid w:val="00226065"/>
    <w:pPr>
      <w:spacing w:after="120"/>
      <w:ind w:left="1440"/>
    </w:pPr>
  </w:style>
  <w:style w:type="paragraph" w:styleId="ListContinue5">
    <w:name w:val="List Continue 5"/>
    <w:basedOn w:val="Normal"/>
    <w:rsid w:val="00226065"/>
    <w:pPr>
      <w:spacing w:after="120"/>
      <w:ind w:left="1800"/>
    </w:pPr>
  </w:style>
  <w:style w:type="paragraph" w:styleId="NormalWeb">
    <w:name w:val="Normal (Web)"/>
    <w:basedOn w:val="Normal"/>
    <w:uiPriority w:val="99"/>
    <w:rsid w:val="00226065"/>
    <w:rPr>
      <w:sz w:val="24"/>
      <w:szCs w:val="24"/>
    </w:rPr>
  </w:style>
  <w:style w:type="paragraph" w:styleId="BlockText">
    <w:name w:val="Block Text"/>
    <w:basedOn w:val="Normal"/>
    <w:rsid w:val="00226065"/>
    <w:pPr>
      <w:spacing w:after="120"/>
      <w:ind w:left="1440" w:right="1440"/>
    </w:pPr>
  </w:style>
  <w:style w:type="paragraph" w:styleId="FootnoteText">
    <w:name w:val="footnote text"/>
    <w:basedOn w:val="Normal"/>
    <w:semiHidden/>
    <w:rsid w:val="00226065"/>
    <w:rPr>
      <w:sz w:val="20"/>
      <w:szCs w:val="20"/>
    </w:rPr>
  </w:style>
  <w:style w:type="paragraph" w:styleId="EndnoteText">
    <w:name w:val="endnote text"/>
    <w:basedOn w:val="Normal"/>
    <w:semiHidden/>
    <w:rsid w:val="00226065"/>
    <w:rPr>
      <w:sz w:val="20"/>
      <w:szCs w:val="20"/>
    </w:rPr>
  </w:style>
  <w:style w:type="paragraph" w:styleId="HTMLPreformatted">
    <w:name w:val="HTML Preformatted"/>
    <w:basedOn w:val="Normal"/>
    <w:rsid w:val="00226065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226065"/>
    <w:pPr>
      <w:spacing w:after="120"/>
      <w:ind w:right="0" w:firstLine="210"/>
    </w:pPr>
  </w:style>
  <w:style w:type="paragraph" w:styleId="BodyTextIndent2">
    <w:name w:val="Body Text Indent 2"/>
    <w:basedOn w:val="Normal"/>
    <w:rsid w:val="0022606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26065"/>
    <w:pPr>
      <w:spacing w:after="120"/>
      <w:ind w:left="360"/>
    </w:pPr>
    <w:rPr>
      <w:sz w:val="16"/>
      <w:szCs w:val="16"/>
    </w:rPr>
  </w:style>
  <w:style w:type="paragraph" w:styleId="BodyTextFirstIndent2">
    <w:name w:val="Body Text First Indent 2"/>
    <w:basedOn w:val="BodyTextIndent"/>
    <w:rsid w:val="00226065"/>
    <w:pPr>
      <w:spacing w:after="120"/>
      <w:ind w:left="360" w:firstLine="210"/>
    </w:pPr>
  </w:style>
  <w:style w:type="paragraph" w:styleId="NormalIndent">
    <w:name w:val="Normal Indent"/>
    <w:basedOn w:val="Normal"/>
    <w:rsid w:val="00226065"/>
    <w:pPr>
      <w:ind w:left="708"/>
    </w:pPr>
  </w:style>
  <w:style w:type="paragraph" w:styleId="Salutation">
    <w:name w:val="Salutation"/>
    <w:basedOn w:val="Normal"/>
    <w:next w:val="Normal"/>
    <w:rsid w:val="00226065"/>
  </w:style>
  <w:style w:type="paragraph" w:styleId="Signature">
    <w:name w:val="Signature"/>
    <w:basedOn w:val="Normal"/>
    <w:rsid w:val="00226065"/>
    <w:pPr>
      <w:ind w:left="4320"/>
    </w:pPr>
  </w:style>
  <w:style w:type="paragraph" w:styleId="E-mailSignature">
    <w:name w:val="E-mail Signature"/>
    <w:basedOn w:val="Normal"/>
    <w:rsid w:val="00226065"/>
  </w:style>
  <w:style w:type="paragraph" w:styleId="Subtitle">
    <w:name w:val="Subtitle"/>
    <w:basedOn w:val="Normal"/>
    <w:qFormat/>
    <w:rsid w:val="0022606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226065"/>
    <w:pPr>
      <w:ind w:left="440" w:hanging="440"/>
    </w:pPr>
  </w:style>
  <w:style w:type="paragraph" w:styleId="TableofAuthorities">
    <w:name w:val="table of authorities"/>
    <w:basedOn w:val="Normal"/>
    <w:next w:val="Normal"/>
    <w:semiHidden/>
    <w:rsid w:val="00226065"/>
    <w:pPr>
      <w:ind w:left="220" w:hanging="220"/>
    </w:pPr>
  </w:style>
  <w:style w:type="paragraph" w:styleId="PlainText">
    <w:name w:val="Plain Text"/>
    <w:basedOn w:val="Normal"/>
    <w:rsid w:val="00226065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rsid w:val="002260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fr-CA" w:eastAsia="fr-FR"/>
    </w:rPr>
  </w:style>
  <w:style w:type="paragraph" w:styleId="Title">
    <w:name w:val="Title"/>
    <w:basedOn w:val="Normal"/>
    <w:qFormat/>
    <w:rsid w:val="0022606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226065"/>
  </w:style>
  <w:style w:type="paragraph" w:styleId="IndexHeading">
    <w:name w:val="index heading"/>
    <w:basedOn w:val="Normal"/>
    <w:next w:val="Index1"/>
    <w:semiHidden/>
    <w:rsid w:val="00226065"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rsid w:val="0022606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26065"/>
  </w:style>
  <w:style w:type="paragraph" w:styleId="TOC2">
    <w:name w:val="toc 2"/>
    <w:basedOn w:val="Normal"/>
    <w:next w:val="Normal"/>
    <w:autoRedefine/>
    <w:semiHidden/>
    <w:rsid w:val="00226065"/>
    <w:pPr>
      <w:ind w:left="220"/>
    </w:pPr>
  </w:style>
  <w:style w:type="paragraph" w:styleId="TOC3">
    <w:name w:val="toc 3"/>
    <w:basedOn w:val="Normal"/>
    <w:next w:val="Normal"/>
    <w:autoRedefine/>
    <w:semiHidden/>
    <w:rsid w:val="00226065"/>
    <w:pPr>
      <w:ind w:left="440"/>
    </w:pPr>
  </w:style>
  <w:style w:type="paragraph" w:styleId="TOC4">
    <w:name w:val="toc 4"/>
    <w:basedOn w:val="Normal"/>
    <w:next w:val="Normal"/>
    <w:autoRedefine/>
    <w:semiHidden/>
    <w:rsid w:val="00226065"/>
    <w:pPr>
      <w:ind w:left="660"/>
    </w:pPr>
  </w:style>
  <w:style w:type="paragraph" w:styleId="TOC5">
    <w:name w:val="toc 5"/>
    <w:basedOn w:val="Normal"/>
    <w:next w:val="Normal"/>
    <w:autoRedefine/>
    <w:semiHidden/>
    <w:rsid w:val="00226065"/>
    <w:pPr>
      <w:ind w:left="880"/>
    </w:pPr>
  </w:style>
  <w:style w:type="paragraph" w:styleId="TOC6">
    <w:name w:val="toc 6"/>
    <w:basedOn w:val="Normal"/>
    <w:next w:val="Normal"/>
    <w:autoRedefine/>
    <w:semiHidden/>
    <w:rsid w:val="00226065"/>
    <w:pPr>
      <w:ind w:left="1100"/>
    </w:pPr>
  </w:style>
  <w:style w:type="paragraph" w:styleId="TOC7">
    <w:name w:val="toc 7"/>
    <w:basedOn w:val="Normal"/>
    <w:next w:val="Normal"/>
    <w:autoRedefine/>
    <w:semiHidden/>
    <w:rsid w:val="00226065"/>
    <w:pPr>
      <w:ind w:left="1320"/>
    </w:pPr>
  </w:style>
  <w:style w:type="paragraph" w:styleId="TOC8">
    <w:name w:val="toc 8"/>
    <w:basedOn w:val="Normal"/>
    <w:next w:val="Normal"/>
    <w:autoRedefine/>
    <w:semiHidden/>
    <w:rsid w:val="00226065"/>
    <w:pPr>
      <w:ind w:left="1540"/>
    </w:pPr>
  </w:style>
  <w:style w:type="paragraph" w:styleId="TOC9">
    <w:name w:val="toc 9"/>
    <w:basedOn w:val="Normal"/>
    <w:next w:val="Normal"/>
    <w:autoRedefine/>
    <w:semiHidden/>
    <w:rsid w:val="00226065"/>
    <w:pPr>
      <w:ind w:left="1760"/>
    </w:pPr>
  </w:style>
  <w:style w:type="character" w:styleId="PageNumber">
    <w:name w:val="page number"/>
    <w:basedOn w:val="DefaultParagraphFont"/>
    <w:rsid w:val="00226065"/>
  </w:style>
  <w:style w:type="character" w:styleId="FollowedHyperlink">
    <w:name w:val="FollowedHyperlink"/>
    <w:rsid w:val="00226065"/>
    <w:rPr>
      <w:color w:val="800080"/>
      <w:u w:val="single"/>
    </w:rPr>
  </w:style>
  <w:style w:type="paragraph" w:customStyle="1" w:styleId="TitreHautDroite">
    <w:name w:val="Titre Haut Droite"/>
    <w:basedOn w:val="Normal"/>
    <w:rsid w:val="00226065"/>
    <w:pPr>
      <w:pBdr>
        <w:bottom w:val="double" w:sz="4" w:space="1" w:color="auto"/>
      </w:pBdr>
      <w:jc w:val="right"/>
    </w:pPr>
    <w:rPr>
      <w:rFonts w:ascii="Exotc350 DmBd BT" w:hAnsi="Exotc350 DmBd BT"/>
      <w:sz w:val="22"/>
      <w:szCs w:val="22"/>
    </w:rPr>
  </w:style>
  <w:style w:type="character" w:customStyle="1" w:styleId="apple-style-span">
    <w:name w:val="apple-style-span"/>
    <w:basedOn w:val="DefaultParagraphFont"/>
    <w:rsid w:val="001E398B"/>
  </w:style>
  <w:style w:type="table" w:customStyle="1" w:styleId="LightShading1">
    <w:name w:val="Light Shading1"/>
    <w:basedOn w:val="TableNormal"/>
    <w:uiPriority w:val="60"/>
    <w:rsid w:val="00FD059B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rsid w:val="00C4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95F"/>
    <w:rPr>
      <w:rFonts w:ascii="Tahoma" w:hAnsi="Tahoma" w:cs="Tahoma"/>
      <w:sz w:val="16"/>
      <w:szCs w:val="16"/>
      <w:lang w:val="fr-CA" w:eastAsia="fr-FR"/>
    </w:rPr>
  </w:style>
  <w:style w:type="paragraph" w:styleId="ListParagraph">
    <w:name w:val="List Paragraph"/>
    <w:basedOn w:val="Normal"/>
    <w:uiPriority w:val="34"/>
    <w:qFormat/>
    <w:rsid w:val="00735E2C"/>
    <w:pPr>
      <w:ind w:left="720"/>
      <w:contextualSpacing/>
    </w:pPr>
  </w:style>
  <w:style w:type="table" w:styleId="TableGrid">
    <w:name w:val="Table Grid"/>
    <w:basedOn w:val="TableNormal"/>
    <w:uiPriority w:val="59"/>
    <w:rsid w:val="00614660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7E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F1AC6"/>
    <w:rPr>
      <w:sz w:val="21"/>
      <w:szCs w:val="21"/>
      <w:lang w:val="en-GB" w:eastAsia="fr-FR"/>
    </w:rPr>
  </w:style>
  <w:style w:type="table" w:customStyle="1" w:styleId="GridTable1Light">
    <w:name w:val="Grid Table 1 Light"/>
    <w:basedOn w:val="TableNormal"/>
    <w:uiPriority w:val="46"/>
    <w:rsid w:val="006C59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DefaultParagraphFont"/>
    <w:uiPriority w:val="99"/>
    <w:semiHidden/>
    <w:unhideWhenUsed/>
    <w:rsid w:val="001B784F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606247"/>
  </w:style>
  <w:style w:type="character" w:styleId="Emphasis">
    <w:name w:val="Emphasis"/>
    <w:basedOn w:val="DefaultParagraphFont"/>
    <w:uiPriority w:val="20"/>
    <w:qFormat/>
    <w:rsid w:val="00606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reeshanth.373119@2free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ae/url?sa=i&amp;rct=j&amp;q=&amp;esrc=s&amp;source=images&amp;cd=&amp;cad=rja&amp;docid=dHv-pjIhD3O2jM&amp;tbnid=yBV3ybiJauxsuM:&amp;ved=0CAUQjRw&amp;url=http://www.compulearnc.com/courses/ms-mcitp-ea.html&amp;ei=22WcUaDuIYbftAaQr4DgBg&amp;bvm=bv.46751780,d.Yms&amp;psig=AFQjCNHMAXsJd_g9NHhIaUEJoC_ratXvaQ&amp;ust=13692897964645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24DB-50C9-40A2-997B-CDD18EE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Sreeshanth Resume</vt:lpstr>
    </vt:vector>
  </TitlesOfParts>
  <Company>Emirates Group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Sreeshanth Resume</dc:title>
  <dc:creator>Sreeshanth</dc:creator>
  <cp:keywords>ITM</cp:keywords>
  <dc:description>IT Infrastructure Engineer</dc:description>
  <cp:lastModifiedBy>784812338</cp:lastModifiedBy>
  <cp:revision>32</cp:revision>
  <cp:lastPrinted>2017-09-19T14:52:00Z</cp:lastPrinted>
  <dcterms:created xsi:type="dcterms:W3CDTF">2017-09-17T02:42:00Z</dcterms:created>
  <dcterms:modified xsi:type="dcterms:W3CDTF">2017-09-24T06:17:00Z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