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90" w:rsidRDefault="00471E3B">
      <w:pPr>
        <w:pStyle w:val="BodyText"/>
        <w:tabs>
          <w:tab w:val="left" w:pos="8524"/>
        </w:tabs>
        <w:ind w:left="108"/>
      </w:pPr>
      <w:r>
        <w:pict>
          <v:group id="_x0000_s1080" style="width:243.6pt;height:102.4pt;mso-position-horizontal-relative:char;mso-position-vertical-relative:line" coordsize="4872,2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width:4872;height:2048">
              <v:imagedata r:id="rId6" o:title=""/>
            </v:shape>
            <v:shape id="_x0000_s1081" type="#_x0000_t75" style="position:absolute;left:312;top:312;width:4248;height:1424">
              <v:imagedata r:id="rId7" o:title=""/>
            </v:shape>
            <w10:wrap type="none"/>
            <w10:anchorlock/>
          </v:group>
        </w:pict>
      </w:r>
      <w:r>
        <w:tab/>
      </w:r>
      <w:r>
        <w:rPr>
          <w:noProof/>
          <w:position w:val="3"/>
        </w:rPr>
        <w:drawing>
          <wp:inline distT="0" distB="0" distL="0" distR="0">
            <wp:extent cx="1140905" cy="123177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05" cy="123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90" w:rsidRDefault="00471E3B">
      <w:pPr>
        <w:spacing w:before="85"/>
        <w:ind w:left="564" w:right="269"/>
        <w:rPr>
          <w:b/>
          <w:sz w:val="36"/>
        </w:rPr>
      </w:pPr>
      <w:proofErr w:type="spellStart"/>
      <w:r>
        <w:rPr>
          <w:b/>
          <w:sz w:val="36"/>
        </w:rPr>
        <w:t>Shakil</w:t>
      </w:r>
      <w:proofErr w:type="spellEnd"/>
      <w:r>
        <w:rPr>
          <w:b/>
          <w:sz w:val="36"/>
        </w:rPr>
        <w:t xml:space="preserve"> </w:t>
      </w:r>
    </w:p>
    <w:p w:rsidR="00471E3B" w:rsidRDefault="00471E3B">
      <w:pPr>
        <w:spacing w:before="85"/>
        <w:ind w:left="564" w:right="269"/>
        <w:rPr>
          <w:b/>
          <w:sz w:val="36"/>
        </w:rPr>
      </w:pPr>
      <w:hyperlink r:id="rId9" w:history="1">
        <w:r w:rsidRPr="000728AE">
          <w:rPr>
            <w:rStyle w:val="Hyperlink"/>
            <w:b/>
            <w:sz w:val="36"/>
          </w:rPr>
          <w:t>Shakil.373129@2freemail.com</w:t>
        </w:r>
      </w:hyperlink>
      <w:r>
        <w:rPr>
          <w:b/>
          <w:sz w:val="36"/>
        </w:rPr>
        <w:t xml:space="preserve"> </w:t>
      </w:r>
    </w:p>
    <w:p w:rsidR="00471E3B" w:rsidRDefault="00471E3B">
      <w:pPr>
        <w:spacing w:before="85"/>
        <w:ind w:left="564" w:right="269"/>
        <w:rPr>
          <w:b/>
          <w:sz w:val="36"/>
        </w:rPr>
      </w:pPr>
    </w:p>
    <w:p w:rsidR="00760690" w:rsidRDefault="00471E3B">
      <w:pPr>
        <w:pStyle w:val="Heading2"/>
        <w:spacing w:before="156"/>
      </w:pPr>
      <w:bookmarkStart w:id="0" w:name="_GoBack"/>
      <w:bookmarkEnd w:id="0"/>
      <w:r>
        <w:rPr>
          <w:u w:val="single"/>
        </w:rPr>
        <w:t>Professional Summary</w:t>
      </w:r>
    </w:p>
    <w:p w:rsidR="00760690" w:rsidRDefault="00760690">
      <w:pPr>
        <w:pStyle w:val="BodyText"/>
        <w:spacing w:before="7"/>
        <w:ind w:left="0"/>
        <w:rPr>
          <w:b/>
          <w:sz w:val="12"/>
        </w:rPr>
      </w:pPr>
    </w:p>
    <w:p w:rsidR="00760690" w:rsidRDefault="00471E3B">
      <w:pPr>
        <w:pStyle w:val="BodyText"/>
        <w:spacing w:before="74"/>
        <w:ind w:right="5494"/>
      </w:pPr>
      <w:r>
        <w:pict>
          <v:group id="_x0000_s1071" style="position:absolute;left:0;text-align:left;margin-left:54pt;margin-top:4.5pt;width:8.4pt;height:54.4pt;z-index:1072;mso-position-horizontal-relative:page" coordorigin="1080,90" coordsize="168,1088">
            <v:shape id="_x0000_s1076" type="#_x0000_t75" style="position:absolute;left:1080;top:90;width:168;height:168">
              <v:imagedata r:id="rId10" o:title=""/>
            </v:shape>
            <v:shape id="_x0000_s1075" type="#_x0000_t75" style="position:absolute;left:1080;top:322;width:168;height:168">
              <v:imagedata r:id="rId10" o:title=""/>
            </v:shape>
            <v:shape id="_x0000_s1074" type="#_x0000_t75" style="position:absolute;left:1080;top:554;width:168;height:168">
              <v:imagedata r:id="rId10" o:title=""/>
            </v:shape>
            <v:shape id="_x0000_s1073" type="#_x0000_t75" style="position:absolute;left:1080;top:778;width:168;height:168">
              <v:imagedata r:id="rId10" o:title=""/>
            </v:shape>
            <v:shape id="_x0000_s1072" type="#_x0000_t75" style="position:absolute;left:1080;top:1010;width:168;height:168">
              <v:imagedata r:id="rId10" o:title=""/>
            </v:shape>
            <w10:wrap anchorx="page"/>
          </v:group>
        </w:pict>
      </w:r>
      <w:proofErr w:type="gramStart"/>
      <w:r>
        <w:t>Success oriented and outgoing with a positive attitude.</w:t>
      </w:r>
      <w:proofErr w:type="gramEnd"/>
      <w:r>
        <w:t xml:space="preserve"> </w:t>
      </w:r>
      <w:proofErr w:type="gramStart"/>
      <w:r>
        <w:t>Strong sense of responsibility and self-motivation.</w:t>
      </w:r>
      <w:proofErr w:type="gramEnd"/>
    </w:p>
    <w:p w:rsidR="00760690" w:rsidRDefault="00471E3B">
      <w:pPr>
        <w:pStyle w:val="BodyText"/>
        <w:ind w:right="5027"/>
      </w:pPr>
      <w:r>
        <w:t>Work well u</w:t>
      </w:r>
      <w:r>
        <w:t xml:space="preserve">nder pressure, diplomat, tactful and fast learner. </w:t>
      </w:r>
      <w:proofErr w:type="gramStart"/>
      <w:r>
        <w:t>Sincere In Professional Life.</w:t>
      </w:r>
      <w:proofErr w:type="gramEnd"/>
      <w:r>
        <w:t xml:space="preserve"> And Punctuality is my priority.</w:t>
      </w:r>
    </w:p>
    <w:p w:rsidR="00760690" w:rsidRDefault="00471E3B">
      <w:pPr>
        <w:pStyle w:val="BodyText"/>
        <w:ind w:right="269"/>
      </w:pPr>
      <w:r>
        <w:t>Seeking a position in dynamic organization where extensive experience will be further developed and utilized.</w:t>
      </w:r>
    </w:p>
    <w:p w:rsidR="00760690" w:rsidRDefault="00471E3B">
      <w:pPr>
        <w:pStyle w:val="Heading1"/>
        <w:spacing w:before="7"/>
        <w:ind w:left="420" w:right="269"/>
        <w:rPr>
          <w:u w:val="none"/>
        </w:rPr>
      </w:pPr>
      <w:r>
        <w:rPr>
          <w:u w:val="thick"/>
        </w:rPr>
        <w:t>Work Experiences:</w:t>
      </w:r>
    </w:p>
    <w:p w:rsidR="00760690" w:rsidRDefault="00760690">
      <w:pPr>
        <w:pStyle w:val="BodyText"/>
        <w:spacing w:before="1"/>
        <w:ind w:left="0"/>
        <w:rPr>
          <w:b/>
          <w:sz w:val="14"/>
        </w:rPr>
      </w:pPr>
    </w:p>
    <w:tbl>
      <w:tblPr>
        <w:tblW w:w="0" w:type="auto"/>
        <w:tblInd w:w="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7"/>
        <w:gridCol w:w="4786"/>
      </w:tblGrid>
      <w:tr w:rsidR="00760690">
        <w:trPr>
          <w:trHeight w:hRule="exact" w:val="538"/>
        </w:trPr>
        <w:tc>
          <w:tcPr>
            <w:tcW w:w="5687" w:type="dxa"/>
            <w:shd w:val="clear" w:color="auto" w:fill="F6F7F8"/>
          </w:tcPr>
          <w:p w:rsidR="00760690" w:rsidRDefault="00471E3B">
            <w:pPr>
              <w:pStyle w:val="TableParagraph"/>
              <w:spacing w:before="149"/>
              <w:rPr>
                <w:b/>
                <w:sz w:val="20"/>
              </w:rPr>
            </w:pPr>
            <w:r>
              <w:rPr>
                <w:b/>
                <w:sz w:val="20"/>
              </w:rPr>
              <w:t>Accounts &amp; Fin</w:t>
            </w:r>
            <w:r>
              <w:rPr>
                <w:b/>
                <w:sz w:val="20"/>
              </w:rPr>
              <w:t>ance Manager</w:t>
            </w:r>
          </w:p>
        </w:tc>
        <w:tc>
          <w:tcPr>
            <w:tcW w:w="4786" w:type="dxa"/>
            <w:shd w:val="clear" w:color="auto" w:fill="F6F7F8"/>
          </w:tcPr>
          <w:p w:rsidR="00760690" w:rsidRDefault="00471E3B">
            <w:pPr>
              <w:pStyle w:val="TableParagraph"/>
              <w:ind w:left="2976"/>
              <w:rPr>
                <w:sz w:val="20"/>
              </w:rPr>
            </w:pPr>
            <w:r>
              <w:rPr>
                <w:sz w:val="20"/>
              </w:rPr>
              <w:t>August 2005 to Date</w:t>
            </w:r>
          </w:p>
        </w:tc>
      </w:tr>
    </w:tbl>
    <w:p w:rsidR="00760690" w:rsidRDefault="00471E3B">
      <w:pPr>
        <w:spacing w:line="216" w:lineRule="exact"/>
        <w:ind w:left="420" w:right="269"/>
        <w:rPr>
          <w:sz w:val="20"/>
        </w:rPr>
      </w:pPr>
      <w:r>
        <w:rPr>
          <w:sz w:val="20"/>
        </w:rPr>
        <w:t xml:space="preserve">At </w:t>
      </w:r>
      <w:r>
        <w:rPr>
          <w:b/>
          <w:sz w:val="20"/>
        </w:rPr>
        <w:t>Harvester Services (</w:t>
      </w:r>
      <w:proofErr w:type="spellStart"/>
      <w:r>
        <w:rPr>
          <w:b/>
          <w:sz w:val="20"/>
        </w:rPr>
        <w:t>Pvt</w:t>
      </w:r>
      <w:proofErr w:type="spellEnd"/>
      <w:r>
        <w:rPr>
          <w:b/>
          <w:sz w:val="20"/>
        </w:rPr>
        <w:t xml:space="preserve">) Ltd Lahore </w:t>
      </w:r>
      <w:r>
        <w:rPr>
          <w:sz w:val="20"/>
        </w:rPr>
        <w:t>Pakistan</w:t>
      </w:r>
    </w:p>
    <w:p w:rsidR="00760690" w:rsidRDefault="00471E3B">
      <w:pPr>
        <w:pStyle w:val="BodyText"/>
        <w:ind w:left="420" w:right="269" w:firstLine="247"/>
      </w:pPr>
      <w:r>
        <w:t xml:space="preserve">(Provide services to bankers &amp; Companies of </w:t>
      </w:r>
      <w:proofErr w:type="spellStart"/>
      <w:r>
        <w:t>Godown</w:t>
      </w:r>
      <w:proofErr w:type="spellEnd"/>
      <w:r>
        <w:t xml:space="preserve"> keepers for pledged stocks and manage it, verification, and evaluation, clearing &amp;</w:t>
      </w:r>
      <w:r>
        <w:t xml:space="preserve"> forwarding services. </w:t>
      </w:r>
      <w:proofErr w:type="gramStart"/>
      <w:r>
        <w:t>Co. Size 3000 Employees.</w:t>
      </w:r>
      <w:proofErr w:type="gramEnd"/>
      <w:r>
        <w:t xml:space="preserve"> More than 20 branches all over Pakistan)</w:t>
      </w:r>
    </w:p>
    <w:p w:rsidR="00760690" w:rsidRDefault="00760690">
      <w:pPr>
        <w:pStyle w:val="BodyText"/>
        <w:spacing w:before="10"/>
        <w:ind w:left="0"/>
      </w:pPr>
    </w:p>
    <w:p w:rsidR="00760690" w:rsidRDefault="00471E3B">
      <w:pPr>
        <w:pStyle w:val="Heading2"/>
        <w:spacing w:before="1"/>
      </w:pPr>
      <w:r>
        <w:t>Tasks &amp; Responsibilities:</w:t>
      </w:r>
    </w:p>
    <w:p w:rsidR="00760690" w:rsidRDefault="00760690">
      <w:pPr>
        <w:pStyle w:val="BodyText"/>
        <w:ind w:left="0"/>
        <w:rPr>
          <w:b/>
          <w:sz w:val="19"/>
        </w:rPr>
      </w:pPr>
    </w:p>
    <w:p w:rsidR="00760690" w:rsidRDefault="00471E3B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rPr>
          <w:sz w:val="20"/>
        </w:rPr>
      </w:pPr>
      <w:r>
        <w:rPr>
          <w:sz w:val="20"/>
        </w:rPr>
        <w:t>Prepare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deliver</w:t>
      </w:r>
      <w:r>
        <w:rPr>
          <w:spacing w:val="-3"/>
          <w:sz w:val="20"/>
        </w:rPr>
        <w:t xml:space="preserve"> </w:t>
      </w:r>
      <w:r>
        <w:rPr>
          <w:sz w:val="20"/>
        </w:rPr>
        <w:t>timely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accurate</w:t>
      </w:r>
      <w:r>
        <w:rPr>
          <w:spacing w:val="-6"/>
          <w:sz w:val="20"/>
        </w:rPr>
        <w:t xml:space="preserve"> </w:t>
      </w:r>
      <w:r>
        <w:rPr>
          <w:sz w:val="20"/>
        </w:rPr>
        <w:t>monthly,</w:t>
      </w:r>
      <w:r>
        <w:rPr>
          <w:spacing w:val="-8"/>
          <w:sz w:val="20"/>
        </w:rPr>
        <w:t xml:space="preserve"> </w:t>
      </w:r>
      <w:r>
        <w:rPr>
          <w:sz w:val="20"/>
        </w:rPr>
        <w:t>quarterly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yearly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15"/>
          <w:sz w:val="20"/>
        </w:rPr>
        <w:t xml:space="preserve"> </w:t>
      </w:r>
      <w:r>
        <w:rPr>
          <w:sz w:val="20"/>
        </w:rPr>
        <w:t>statements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15"/>
          <w:sz w:val="20"/>
        </w:rPr>
        <w:t xml:space="preserve"> </w:t>
      </w:r>
      <w:r>
        <w:rPr>
          <w:sz w:val="20"/>
        </w:rPr>
        <w:t>branches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Directors.</w:t>
      </w:r>
    </w:p>
    <w:p w:rsidR="00760690" w:rsidRDefault="00471E3B">
      <w:pPr>
        <w:pStyle w:val="ListParagraph"/>
        <w:numPr>
          <w:ilvl w:val="0"/>
          <w:numId w:val="4"/>
        </w:numPr>
        <w:tabs>
          <w:tab w:val="left" w:pos="1188"/>
          <w:tab w:val="left" w:pos="1189"/>
        </w:tabs>
        <w:spacing w:before="3" w:line="228" w:lineRule="exact"/>
        <w:ind w:left="1188" w:hanging="408"/>
        <w:rPr>
          <w:sz w:val="20"/>
        </w:rPr>
      </w:pPr>
      <w:r>
        <w:rPr>
          <w:sz w:val="20"/>
        </w:rPr>
        <w:t>Cash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0"/>
          <w:sz w:val="20"/>
        </w:rPr>
        <w:t xml:space="preserve"> </w:t>
      </w:r>
      <w:r>
        <w:rPr>
          <w:sz w:val="20"/>
        </w:rPr>
        <w:t>reports,</w:t>
      </w:r>
      <w:r>
        <w:rPr>
          <w:spacing w:val="-8"/>
          <w:sz w:val="20"/>
        </w:rPr>
        <w:t xml:space="preserve"> </w:t>
      </w:r>
      <w:r>
        <w:rPr>
          <w:sz w:val="20"/>
        </w:rPr>
        <w:t>balance</w:t>
      </w:r>
      <w:r>
        <w:rPr>
          <w:spacing w:val="-9"/>
          <w:sz w:val="20"/>
        </w:rPr>
        <w:t xml:space="preserve"> </w:t>
      </w:r>
      <w:r>
        <w:rPr>
          <w:sz w:val="20"/>
        </w:rPr>
        <w:t>sheet</w:t>
      </w:r>
      <w:r>
        <w:rPr>
          <w:spacing w:val="-10"/>
          <w:sz w:val="20"/>
        </w:rPr>
        <w:t xml:space="preserve"> </w:t>
      </w:r>
      <w:r>
        <w:rPr>
          <w:sz w:val="20"/>
        </w:rPr>
        <w:t>reconciliations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various</w:t>
      </w:r>
      <w:r>
        <w:rPr>
          <w:spacing w:val="-6"/>
          <w:sz w:val="20"/>
        </w:rPr>
        <w:t xml:space="preserve"> </w:t>
      </w:r>
      <w:r>
        <w:rPr>
          <w:sz w:val="20"/>
        </w:rPr>
        <w:t>detailed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Directors.</w:t>
      </w:r>
    </w:p>
    <w:p w:rsidR="00760690" w:rsidRDefault="00471E3B">
      <w:pPr>
        <w:pStyle w:val="ListParagraph"/>
        <w:numPr>
          <w:ilvl w:val="0"/>
          <w:numId w:val="4"/>
        </w:numPr>
        <w:tabs>
          <w:tab w:val="left" w:pos="1188"/>
          <w:tab w:val="left" w:pos="1189"/>
        </w:tabs>
        <w:spacing w:line="227" w:lineRule="exact"/>
        <w:ind w:left="1188" w:hanging="408"/>
        <w:rPr>
          <w:sz w:val="20"/>
        </w:rPr>
      </w:pPr>
      <w:r>
        <w:rPr>
          <w:sz w:val="20"/>
        </w:rPr>
        <w:t>Develop and prepare the monthly budget of all</w:t>
      </w:r>
      <w:r>
        <w:rPr>
          <w:spacing w:val="-28"/>
          <w:sz w:val="20"/>
        </w:rPr>
        <w:t xml:space="preserve"> </w:t>
      </w:r>
      <w:r>
        <w:rPr>
          <w:sz w:val="20"/>
        </w:rPr>
        <w:t>branches.</w:t>
      </w:r>
    </w:p>
    <w:p w:rsidR="00760690" w:rsidRDefault="00471E3B">
      <w:pPr>
        <w:pStyle w:val="ListParagraph"/>
        <w:numPr>
          <w:ilvl w:val="0"/>
          <w:numId w:val="4"/>
        </w:numPr>
        <w:tabs>
          <w:tab w:val="left" w:pos="1188"/>
          <w:tab w:val="left" w:pos="1189"/>
        </w:tabs>
        <w:spacing w:line="229" w:lineRule="exact"/>
        <w:ind w:left="1188" w:hanging="408"/>
        <w:rPr>
          <w:sz w:val="20"/>
        </w:rPr>
      </w:pPr>
      <w:r>
        <w:rPr>
          <w:sz w:val="20"/>
        </w:rPr>
        <w:t>Present the presentation about the financial Position of the company in meeting of all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branchesquarterly</w:t>
      </w:r>
      <w:proofErr w:type="spellEnd"/>
      <w:r>
        <w:rPr>
          <w:sz w:val="20"/>
        </w:rPr>
        <w:t>.</w:t>
      </w:r>
    </w:p>
    <w:p w:rsidR="00760690" w:rsidRDefault="00471E3B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before="5"/>
        <w:ind w:right="490"/>
        <w:rPr>
          <w:sz w:val="20"/>
        </w:rPr>
      </w:pPr>
      <w:r>
        <w:rPr>
          <w:sz w:val="20"/>
        </w:rPr>
        <w:t>Supervise the accounts departments of all branches daily activities and all their functions including accounts payable, accounts</w:t>
      </w:r>
      <w:r>
        <w:rPr>
          <w:spacing w:val="-5"/>
          <w:sz w:val="20"/>
        </w:rPr>
        <w:t xml:space="preserve"> </w:t>
      </w:r>
      <w:r>
        <w:rPr>
          <w:sz w:val="20"/>
        </w:rPr>
        <w:t>receivables,</w:t>
      </w:r>
      <w:r>
        <w:rPr>
          <w:spacing w:val="-4"/>
          <w:sz w:val="20"/>
        </w:rPr>
        <w:t xml:space="preserve"> </w:t>
      </w:r>
      <w:r>
        <w:rPr>
          <w:sz w:val="20"/>
        </w:rPr>
        <w:t>payroll,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entries</w:t>
      </w:r>
      <w:r>
        <w:rPr>
          <w:spacing w:val="-5"/>
          <w:sz w:val="20"/>
        </w:rPr>
        <w:t xml:space="preserve"> </w:t>
      </w:r>
      <w:r>
        <w:rPr>
          <w:sz w:val="20"/>
        </w:rPr>
        <w:t>online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software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23"/>
          <w:sz w:val="20"/>
        </w:rPr>
        <w:t xml:space="preserve"> </w:t>
      </w:r>
      <w:r>
        <w:rPr>
          <w:sz w:val="20"/>
        </w:rPr>
        <w:t>reporting.</w:t>
      </w:r>
    </w:p>
    <w:p w:rsidR="00760690" w:rsidRDefault="00471E3B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before="6" w:line="226" w:lineRule="exact"/>
        <w:ind w:right="480"/>
        <w:rPr>
          <w:sz w:val="20"/>
        </w:rPr>
      </w:pPr>
      <w:r>
        <w:rPr>
          <w:sz w:val="20"/>
        </w:rPr>
        <w:t>Evaluate and assess the performance of the accounting staff to ensure all subordinate duties are completed effectively and</w:t>
      </w:r>
      <w:r>
        <w:rPr>
          <w:spacing w:val="-14"/>
          <w:sz w:val="20"/>
        </w:rPr>
        <w:t xml:space="preserve"> </w:t>
      </w:r>
      <w:r>
        <w:rPr>
          <w:sz w:val="20"/>
        </w:rPr>
        <w:t>efficiently.</w:t>
      </w:r>
    </w:p>
    <w:p w:rsidR="00760690" w:rsidRDefault="00471E3B">
      <w:pPr>
        <w:pStyle w:val="ListParagraph"/>
        <w:numPr>
          <w:ilvl w:val="0"/>
          <w:numId w:val="4"/>
        </w:numPr>
        <w:tabs>
          <w:tab w:val="left" w:pos="1188"/>
          <w:tab w:val="left" w:pos="1189"/>
        </w:tabs>
        <w:spacing w:before="1"/>
        <w:ind w:left="1188" w:hanging="408"/>
        <w:rPr>
          <w:sz w:val="20"/>
        </w:rPr>
      </w:pPr>
      <w:r>
        <w:rPr>
          <w:sz w:val="20"/>
        </w:rPr>
        <w:t>Initiate and maintain professional banking</w:t>
      </w:r>
      <w:r>
        <w:rPr>
          <w:spacing w:val="-33"/>
          <w:sz w:val="20"/>
        </w:rPr>
        <w:t xml:space="preserve"> </w:t>
      </w:r>
      <w:r>
        <w:rPr>
          <w:sz w:val="20"/>
        </w:rPr>
        <w:t>relationships.</w:t>
      </w:r>
    </w:p>
    <w:p w:rsidR="00760690" w:rsidRDefault="00471E3B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line="228" w:lineRule="exact"/>
        <w:rPr>
          <w:sz w:val="20"/>
        </w:rPr>
      </w:pPr>
      <w:r>
        <w:rPr>
          <w:sz w:val="20"/>
        </w:rPr>
        <w:t xml:space="preserve">Online Work regarding Income </w:t>
      </w:r>
      <w:r>
        <w:rPr>
          <w:spacing w:val="-3"/>
          <w:sz w:val="20"/>
        </w:rPr>
        <w:t xml:space="preserve">Tax </w:t>
      </w:r>
      <w:r>
        <w:rPr>
          <w:sz w:val="20"/>
        </w:rPr>
        <w:t>&amp; Sales</w:t>
      </w:r>
      <w:r>
        <w:rPr>
          <w:spacing w:val="-22"/>
          <w:sz w:val="20"/>
        </w:rPr>
        <w:t xml:space="preserve"> </w:t>
      </w:r>
      <w:r>
        <w:rPr>
          <w:sz w:val="20"/>
        </w:rPr>
        <w:t>Tax</w:t>
      </w:r>
    </w:p>
    <w:p w:rsidR="00760690" w:rsidRDefault="00471E3B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line="227" w:lineRule="exact"/>
        <w:rPr>
          <w:sz w:val="20"/>
        </w:rPr>
      </w:pPr>
      <w:r>
        <w:rPr>
          <w:sz w:val="20"/>
        </w:rPr>
        <w:t xml:space="preserve">Annual Income </w:t>
      </w:r>
      <w:r>
        <w:rPr>
          <w:spacing w:val="-3"/>
          <w:sz w:val="20"/>
        </w:rPr>
        <w:t>Tax</w:t>
      </w:r>
      <w:r>
        <w:rPr>
          <w:spacing w:val="-4"/>
          <w:sz w:val="20"/>
        </w:rPr>
        <w:t xml:space="preserve"> </w:t>
      </w:r>
      <w:r>
        <w:rPr>
          <w:sz w:val="20"/>
        </w:rPr>
        <w:t>Returns.</w:t>
      </w:r>
    </w:p>
    <w:p w:rsidR="00760690" w:rsidRDefault="00471E3B">
      <w:pPr>
        <w:pStyle w:val="ListParagraph"/>
        <w:numPr>
          <w:ilvl w:val="0"/>
          <w:numId w:val="4"/>
        </w:numPr>
        <w:tabs>
          <w:tab w:val="left" w:pos="1141"/>
        </w:tabs>
        <w:spacing w:line="229" w:lineRule="exact"/>
        <w:rPr>
          <w:sz w:val="20"/>
        </w:rPr>
      </w:pPr>
      <w:r>
        <w:rPr>
          <w:sz w:val="20"/>
        </w:rPr>
        <w:t>Legal Agreements with Banks &amp; Other</w:t>
      </w:r>
      <w:r>
        <w:rPr>
          <w:spacing w:val="-29"/>
          <w:sz w:val="20"/>
        </w:rPr>
        <w:t xml:space="preserve"> </w:t>
      </w:r>
      <w:r>
        <w:rPr>
          <w:sz w:val="20"/>
        </w:rPr>
        <w:t>Parties.</w:t>
      </w:r>
    </w:p>
    <w:p w:rsidR="00760690" w:rsidRDefault="00471E3B">
      <w:pPr>
        <w:pStyle w:val="ListParagraph"/>
        <w:numPr>
          <w:ilvl w:val="0"/>
          <w:numId w:val="4"/>
        </w:numPr>
        <w:tabs>
          <w:tab w:val="left" w:pos="1141"/>
        </w:tabs>
        <w:spacing w:before="6"/>
        <w:rPr>
          <w:sz w:val="20"/>
        </w:rPr>
      </w:pPr>
      <w:r>
        <w:rPr>
          <w:sz w:val="20"/>
        </w:rPr>
        <w:t xml:space="preserve">Prepare </w:t>
      </w:r>
      <w:proofErr w:type="spellStart"/>
      <w:r>
        <w:rPr>
          <w:sz w:val="20"/>
        </w:rPr>
        <w:t>Cheques</w:t>
      </w:r>
      <w:proofErr w:type="spellEnd"/>
      <w:r>
        <w:rPr>
          <w:sz w:val="20"/>
        </w:rPr>
        <w:t>, Requisition &amp;</w:t>
      </w:r>
      <w:r>
        <w:rPr>
          <w:spacing w:val="-27"/>
          <w:sz w:val="20"/>
        </w:rPr>
        <w:t xml:space="preserve"> </w:t>
      </w:r>
      <w:r>
        <w:rPr>
          <w:sz w:val="20"/>
        </w:rPr>
        <w:t>Issuance.</w:t>
      </w:r>
    </w:p>
    <w:p w:rsidR="00760690" w:rsidRDefault="00471E3B">
      <w:pPr>
        <w:pStyle w:val="ListParagraph"/>
        <w:numPr>
          <w:ilvl w:val="0"/>
          <w:numId w:val="4"/>
        </w:numPr>
        <w:tabs>
          <w:tab w:val="left" w:pos="1141"/>
        </w:tabs>
        <w:spacing w:before="3"/>
        <w:rPr>
          <w:sz w:val="20"/>
        </w:rPr>
      </w:pPr>
      <w:r>
        <w:rPr>
          <w:sz w:val="20"/>
        </w:rPr>
        <w:t>Manage Clearing &amp; Forwarding</w:t>
      </w:r>
      <w:r>
        <w:rPr>
          <w:spacing w:val="-25"/>
          <w:sz w:val="20"/>
        </w:rPr>
        <w:t xml:space="preserve"> </w:t>
      </w:r>
      <w:r>
        <w:rPr>
          <w:sz w:val="20"/>
        </w:rPr>
        <w:t>Accounts.</w:t>
      </w:r>
    </w:p>
    <w:p w:rsidR="00760690" w:rsidRDefault="00471E3B">
      <w:pPr>
        <w:pStyle w:val="ListParagraph"/>
        <w:numPr>
          <w:ilvl w:val="0"/>
          <w:numId w:val="4"/>
        </w:numPr>
        <w:tabs>
          <w:tab w:val="left" w:pos="1141"/>
        </w:tabs>
        <w:spacing w:before="6" w:after="10" w:line="226" w:lineRule="exact"/>
        <w:ind w:right="793"/>
        <w:rPr>
          <w:sz w:val="20"/>
        </w:rPr>
      </w:pPr>
      <w:r>
        <w:rPr>
          <w:b/>
          <w:sz w:val="20"/>
        </w:rPr>
        <w:t>Acting</w:t>
      </w:r>
      <w:r>
        <w:rPr>
          <w:b/>
          <w:spacing w:val="-1"/>
          <w:sz w:val="20"/>
        </w:rPr>
        <w:t xml:space="preserve"> </w:t>
      </w:r>
      <w:r>
        <w:rPr>
          <w:b/>
          <w:spacing w:val="-4"/>
          <w:sz w:val="20"/>
        </w:rPr>
        <w:t>Head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Mobilink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cellular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Projects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Credit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Evaluation,</w:t>
      </w:r>
      <w:r>
        <w:rPr>
          <w:spacing w:val="-2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Verification Bio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Metric Verification, </w:t>
      </w:r>
      <w:proofErr w:type="gramStart"/>
      <w:r>
        <w:rPr>
          <w:sz w:val="20"/>
        </w:rPr>
        <w:t>GPS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Coordinates.</w:t>
      </w:r>
    </w:p>
    <w:tbl>
      <w:tblPr>
        <w:tblW w:w="0" w:type="auto"/>
        <w:tblInd w:w="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1"/>
        <w:gridCol w:w="5392"/>
      </w:tblGrid>
      <w:tr w:rsidR="00760690">
        <w:trPr>
          <w:trHeight w:hRule="exact" w:val="528"/>
        </w:trPr>
        <w:tc>
          <w:tcPr>
            <w:tcW w:w="5081" w:type="dxa"/>
            <w:shd w:val="clear" w:color="auto" w:fill="F6F7F8"/>
          </w:tcPr>
          <w:p w:rsidR="00760690" w:rsidRDefault="00471E3B">
            <w:pPr>
              <w:pStyle w:val="TableParagraph"/>
              <w:spacing w:before="149"/>
              <w:rPr>
                <w:b/>
                <w:sz w:val="20"/>
              </w:rPr>
            </w:pPr>
            <w:r>
              <w:rPr>
                <w:b/>
                <w:sz w:val="20"/>
              </w:rPr>
              <w:t>Internal Auditor</w:t>
            </w:r>
          </w:p>
        </w:tc>
        <w:tc>
          <w:tcPr>
            <w:tcW w:w="5392" w:type="dxa"/>
            <w:shd w:val="clear" w:color="auto" w:fill="F6F7F8"/>
          </w:tcPr>
          <w:p w:rsidR="00760690" w:rsidRDefault="00471E3B">
            <w:pPr>
              <w:pStyle w:val="TableParagraph"/>
              <w:spacing w:before="139"/>
              <w:ind w:left="3502"/>
              <w:rPr>
                <w:sz w:val="20"/>
              </w:rPr>
            </w:pPr>
            <w:r>
              <w:rPr>
                <w:sz w:val="20"/>
              </w:rPr>
              <w:t>Jan 2011 to Dec 2014</w:t>
            </w:r>
          </w:p>
        </w:tc>
      </w:tr>
    </w:tbl>
    <w:p w:rsidR="00760690" w:rsidRDefault="00471E3B">
      <w:pPr>
        <w:spacing w:line="242" w:lineRule="auto"/>
        <w:ind w:left="667" w:right="3287" w:hanging="248"/>
        <w:rPr>
          <w:sz w:val="20"/>
        </w:rPr>
      </w:pPr>
      <w:r>
        <w:rPr>
          <w:sz w:val="20"/>
        </w:rPr>
        <w:t xml:space="preserve">At </w:t>
      </w:r>
      <w:r>
        <w:rPr>
          <w:b/>
          <w:sz w:val="20"/>
        </w:rPr>
        <w:t>Whoopee Foods (</w:t>
      </w:r>
      <w:proofErr w:type="spellStart"/>
      <w:r>
        <w:rPr>
          <w:b/>
          <w:sz w:val="20"/>
        </w:rPr>
        <w:t>Pvt</w:t>
      </w:r>
      <w:proofErr w:type="spellEnd"/>
      <w:r>
        <w:rPr>
          <w:b/>
          <w:sz w:val="20"/>
        </w:rPr>
        <w:t xml:space="preserve">) Ltd </w:t>
      </w:r>
      <w:proofErr w:type="spellStart"/>
      <w:r>
        <w:rPr>
          <w:b/>
          <w:sz w:val="20"/>
        </w:rPr>
        <w:t>Rawat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Pakistan (Sub project of Harvester Services </w:t>
      </w:r>
      <w:proofErr w:type="spellStart"/>
      <w:r>
        <w:rPr>
          <w:sz w:val="20"/>
        </w:rPr>
        <w:t>Pvt</w:t>
      </w:r>
      <w:proofErr w:type="spellEnd"/>
      <w:r>
        <w:rPr>
          <w:sz w:val="20"/>
        </w:rPr>
        <w:t xml:space="preserve"> Ltd) (Ice Cream &amp; Water Provider, Co. Size 300 Employees)</w:t>
      </w:r>
    </w:p>
    <w:p w:rsidR="00760690" w:rsidRDefault="00760690">
      <w:pPr>
        <w:pStyle w:val="BodyText"/>
        <w:spacing w:before="8"/>
        <w:ind w:left="0"/>
      </w:pPr>
    </w:p>
    <w:p w:rsidR="00760690" w:rsidRDefault="00471E3B">
      <w:pPr>
        <w:pStyle w:val="Heading2"/>
      </w:pPr>
      <w:r>
        <w:t>Tasks &amp; Responsibilities:</w:t>
      </w:r>
    </w:p>
    <w:p w:rsidR="00760690" w:rsidRDefault="00760690">
      <w:pPr>
        <w:pStyle w:val="BodyText"/>
        <w:ind w:left="0"/>
        <w:rPr>
          <w:b/>
          <w:sz w:val="19"/>
        </w:rPr>
      </w:pPr>
    </w:p>
    <w:p w:rsidR="00760690" w:rsidRDefault="00471E3B">
      <w:pPr>
        <w:pStyle w:val="ListParagraph"/>
        <w:numPr>
          <w:ilvl w:val="0"/>
          <w:numId w:val="3"/>
        </w:numPr>
        <w:tabs>
          <w:tab w:val="left" w:pos="1140"/>
          <w:tab w:val="left" w:pos="1141"/>
        </w:tabs>
        <w:rPr>
          <w:sz w:val="20"/>
        </w:rPr>
      </w:pPr>
      <w:r>
        <w:rPr>
          <w:sz w:val="20"/>
        </w:rPr>
        <w:t>Internally A</w:t>
      </w:r>
      <w:r>
        <w:rPr>
          <w:sz w:val="20"/>
        </w:rPr>
        <w:t>udit the books of accounts</w:t>
      </w:r>
      <w:r>
        <w:rPr>
          <w:spacing w:val="-34"/>
          <w:sz w:val="20"/>
        </w:rPr>
        <w:t xml:space="preserve"> </w:t>
      </w:r>
      <w:r>
        <w:rPr>
          <w:sz w:val="20"/>
        </w:rPr>
        <w:t>quarterly.</w:t>
      </w:r>
    </w:p>
    <w:p w:rsidR="00760690" w:rsidRDefault="00471E3B">
      <w:pPr>
        <w:pStyle w:val="ListParagraph"/>
        <w:numPr>
          <w:ilvl w:val="0"/>
          <w:numId w:val="3"/>
        </w:numPr>
        <w:tabs>
          <w:tab w:val="left" w:pos="1140"/>
          <w:tab w:val="left" w:pos="1141"/>
        </w:tabs>
        <w:spacing w:before="3" w:line="228" w:lineRule="exact"/>
        <w:rPr>
          <w:sz w:val="20"/>
        </w:rPr>
      </w:pPr>
      <w:r>
        <w:rPr>
          <w:sz w:val="20"/>
        </w:rPr>
        <w:t>Check and verify Sales &amp; Purchase</w:t>
      </w:r>
      <w:r>
        <w:rPr>
          <w:spacing w:val="-33"/>
          <w:sz w:val="20"/>
        </w:rPr>
        <w:t xml:space="preserve"> </w:t>
      </w:r>
      <w:r>
        <w:rPr>
          <w:sz w:val="20"/>
        </w:rPr>
        <w:t>Invoices.</w:t>
      </w:r>
    </w:p>
    <w:p w:rsidR="00760690" w:rsidRDefault="00471E3B">
      <w:pPr>
        <w:pStyle w:val="ListParagraph"/>
        <w:numPr>
          <w:ilvl w:val="0"/>
          <w:numId w:val="3"/>
        </w:numPr>
        <w:tabs>
          <w:tab w:val="left" w:pos="1140"/>
          <w:tab w:val="left" w:pos="1141"/>
        </w:tabs>
        <w:spacing w:line="227" w:lineRule="exact"/>
        <w:rPr>
          <w:sz w:val="20"/>
        </w:rPr>
      </w:pPr>
      <w:r>
        <w:rPr>
          <w:sz w:val="20"/>
        </w:rPr>
        <w:t>Verify Outstanding Balances of debtor &amp;</w:t>
      </w:r>
      <w:r>
        <w:rPr>
          <w:spacing w:val="-36"/>
          <w:sz w:val="20"/>
        </w:rPr>
        <w:t xml:space="preserve"> </w:t>
      </w:r>
      <w:r>
        <w:rPr>
          <w:sz w:val="20"/>
        </w:rPr>
        <w:t>creditors.</w:t>
      </w:r>
    </w:p>
    <w:p w:rsidR="00760690" w:rsidRDefault="00471E3B">
      <w:pPr>
        <w:pStyle w:val="ListParagraph"/>
        <w:numPr>
          <w:ilvl w:val="0"/>
          <w:numId w:val="3"/>
        </w:numPr>
        <w:tabs>
          <w:tab w:val="left" w:pos="1140"/>
          <w:tab w:val="left" w:pos="1141"/>
        </w:tabs>
        <w:spacing w:line="229" w:lineRule="exact"/>
        <w:rPr>
          <w:sz w:val="20"/>
        </w:rPr>
      </w:pPr>
      <w:r>
        <w:rPr>
          <w:sz w:val="20"/>
        </w:rPr>
        <w:t>Vouch all expenses with supporting</w:t>
      </w:r>
      <w:r>
        <w:rPr>
          <w:spacing w:val="-26"/>
          <w:sz w:val="20"/>
        </w:rPr>
        <w:t xml:space="preserve"> </w:t>
      </w:r>
      <w:r>
        <w:rPr>
          <w:sz w:val="20"/>
        </w:rPr>
        <w:t>documents</w:t>
      </w:r>
    </w:p>
    <w:p w:rsidR="00760690" w:rsidRDefault="00471E3B">
      <w:pPr>
        <w:pStyle w:val="ListParagraph"/>
        <w:numPr>
          <w:ilvl w:val="0"/>
          <w:numId w:val="3"/>
        </w:numPr>
        <w:tabs>
          <w:tab w:val="left" w:pos="1140"/>
          <w:tab w:val="left" w:pos="1141"/>
        </w:tabs>
        <w:spacing w:before="3"/>
        <w:rPr>
          <w:sz w:val="20"/>
        </w:rPr>
      </w:pPr>
      <w:r>
        <w:rPr>
          <w:sz w:val="20"/>
        </w:rPr>
        <w:t>Verify Receipts and Payment with bank</w:t>
      </w:r>
      <w:r>
        <w:rPr>
          <w:spacing w:val="-28"/>
          <w:sz w:val="20"/>
        </w:rPr>
        <w:t xml:space="preserve"> </w:t>
      </w:r>
      <w:r>
        <w:rPr>
          <w:sz w:val="20"/>
        </w:rPr>
        <w:t>statements</w:t>
      </w:r>
    </w:p>
    <w:p w:rsidR="00760690" w:rsidRDefault="00471E3B">
      <w:pPr>
        <w:pStyle w:val="ListParagraph"/>
        <w:numPr>
          <w:ilvl w:val="0"/>
          <w:numId w:val="3"/>
        </w:numPr>
        <w:tabs>
          <w:tab w:val="left" w:pos="1140"/>
          <w:tab w:val="left" w:pos="1141"/>
        </w:tabs>
        <w:spacing w:before="3"/>
        <w:rPr>
          <w:sz w:val="20"/>
        </w:rPr>
      </w:pPr>
      <w:r>
        <w:rPr>
          <w:sz w:val="20"/>
        </w:rPr>
        <w:t xml:space="preserve">Physical verification of stocks </w:t>
      </w:r>
      <w:r>
        <w:rPr>
          <w:spacing w:val="-3"/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stores.</w:t>
      </w:r>
    </w:p>
    <w:p w:rsidR="00760690" w:rsidRDefault="00760690">
      <w:pPr>
        <w:rPr>
          <w:sz w:val="20"/>
        </w:rPr>
        <w:sectPr w:rsidR="00760690">
          <w:type w:val="continuous"/>
          <w:pgSz w:w="11920" w:h="16850"/>
          <w:pgMar w:top="640" w:right="600" w:bottom="280" w:left="30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7"/>
        <w:gridCol w:w="5337"/>
      </w:tblGrid>
      <w:tr w:rsidR="00760690">
        <w:trPr>
          <w:trHeight w:hRule="exact" w:val="528"/>
        </w:trPr>
        <w:tc>
          <w:tcPr>
            <w:tcW w:w="5137" w:type="dxa"/>
            <w:shd w:val="clear" w:color="auto" w:fill="F6F7F8"/>
          </w:tcPr>
          <w:p w:rsidR="00760690" w:rsidRDefault="00471E3B">
            <w:pPr>
              <w:pStyle w:val="TableParagraph"/>
              <w:spacing w:before="14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Accounts Manager</w:t>
            </w:r>
          </w:p>
        </w:tc>
        <w:tc>
          <w:tcPr>
            <w:tcW w:w="5337" w:type="dxa"/>
            <w:shd w:val="clear" w:color="auto" w:fill="F6F7F8"/>
          </w:tcPr>
          <w:p w:rsidR="00760690" w:rsidRDefault="00471E3B">
            <w:pPr>
              <w:pStyle w:val="TableParagraph"/>
              <w:ind w:left="3368"/>
              <w:rPr>
                <w:sz w:val="20"/>
              </w:rPr>
            </w:pPr>
            <w:r>
              <w:rPr>
                <w:sz w:val="20"/>
              </w:rPr>
              <w:t>Mar 2015 to July 2015</w:t>
            </w:r>
          </w:p>
        </w:tc>
      </w:tr>
    </w:tbl>
    <w:p w:rsidR="00760690" w:rsidRDefault="00471E3B">
      <w:pPr>
        <w:spacing w:line="218" w:lineRule="exact"/>
        <w:ind w:left="100"/>
        <w:rPr>
          <w:sz w:val="20"/>
        </w:rPr>
      </w:pPr>
      <w:r>
        <w:rPr>
          <w:sz w:val="20"/>
        </w:rPr>
        <w:t xml:space="preserve">At </w:t>
      </w:r>
      <w:r>
        <w:rPr>
          <w:b/>
          <w:sz w:val="20"/>
        </w:rPr>
        <w:t>Pakistan Foam (</w:t>
      </w:r>
      <w:proofErr w:type="spellStart"/>
      <w:r>
        <w:rPr>
          <w:b/>
          <w:sz w:val="20"/>
        </w:rPr>
        <w:t>Pvt</w:t>
      </w:r>
      <w:proofErr w:type="spellEnd"/>
      <w:r>
        <w:rPr>
          <w:b/>
          <w:sz w:val="20"/>
        </w:rPr>
        <w:t xml:space="preserve">) Ltd Lahore </w:t>
      </w:r>
      <w:r>
        <w:rPr>
          <w:sz w:val="20"/>
        </w:rPr>
        <w:t>Pakistan</w:t>
      </w:r>
    </w:p>
    <w:p w:rsidR="00760690" w:rsidRDefault="00471E3B">
      <w:pPr>
        <w:pStyle w:val="BodyText"/>
        <w:spacing w:before="3"/>
        <w:ind w:left="597"/>
      </w:pPr>
      <w:r>
        <w:t>(Foam Items Manufacturer, Co Size 150 Employees)</w:t>
      </w:r>
    </w:p>
    <w:p w:rsidR="00760690" w:rsidRDefault="00471E3B">
      <w:pPr>
        <w:pStyle w:val="Heading2"/>
        <w:spacing w:line="227" w:lineRule="exact"/>
        <w:ind w:left="100" w:right="0"/>
      </w:pPr>
      <w:r>
        <w:t>Tasks &amp; Responsibilities:</w:t>
      </w:r>
    </w:p>
    <w:p w:rsidR="00760690" w:rsidRDefault="00471E3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27" w:lineRule="exact"/>
        <w:rPr>
          <w:sz w:val="20"/>
        </w:rPr>
      </w:pPr>
      <w:r>
        <w:rPr>
          <w:sz w:val="20"/>
        </w:rPr>
        <w:t>Audit the books of</w:t>
      </w:r>
      <w:r>
        <w:rPr>
          <w:spacing w:val="-12"/>
          <w:sz w:val="20"/>
        </w:rPr>
        <w:t xml:space="preserve"> </w:t>
      </w:r>
      <w:r>
        <w:rPr>
          <w:sz w:val="20"/>
        </w:rPr>
        <w:t>accounts.</w:t>
      </w:r>
    </w:p>
    <w:p w:rsidR="00760690" w:rsidRDefault="00471E3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/>
        <w:rPr>
          <w:sz w:val="20"/>
        </w:rPr>
      </w:pPr>
      <w:r>
        <w:rPr>
          <w:sz w:val="20"/>
        </w:rPr>
        <w:t>Cost</w:t>
      </w:r>
      <w:r>
        <w:rPr>
          <w:spacing w:val="-10"/>
          <w:sz w:val="20"/>
        </w:rPr>
        <w:t xml:space="preserve"> </w:t>
      </w:r>
      <w:r>
        <w:rPr>
          <w:sz w:val="20"/>
        </w:rPr>
        <w:t>analysis.</w:t>
      </w:r>
    </w:p>
    <w:p w:rsidR="00760690" w:rsidRDefault="00471E3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28" w:lineRule="exact"/>
        <w:rPr>
          <w:sz w:val="20"/>
        </w:rPr>
      </w:pPr>
      <w:r>
        <w:rPr>
          <w:sz w:val="20"/>
        </w:rPr>
        <w:t>Prepare Financial</w:t>
      </w:r>
      <w:r>
        <w:rPr>
          <w:spacing w:val="-18"/>
          <w:sz w:val="20"/>
        </w:rPr>
        <w:t xml:space="preserve"> </w:t>
      </w:r>
      <w:r>
        <w:rPr>
          <w:sz w:val="20"/>
        </w:rPr>
        <w:t>Statements.</w:t>
      </w:r>
    </w:p>
    <w:p w:rsidR="00760690" w:rsidRDefault="00471E3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27" w:lineRule="exact"/>
        <w:rPr>
          <w:sz w:val="20"/>
        </w:rPr>
      </w:pPr>
      <w:r>
        <w:rPr>
          <w:sz w:val="20"/>
        </w:rPr>
        <w:t>Oracle Accounting Software</w:t>
      </w:r>
      <w:r>
        <w:rPr>
          <w:spacing w:val="-24"/>
          <w:sz w:val="20"/>
        </w:rPr>
        <w:t xml:space="preserve"> </w:t>
      </w:r>
      <w:r>
        <w:rPr>
          <w:sz w:val="20"/>
        </w:rPr>
        <w:t>Implemented.</w:t>
      </w:r>
    </w:p>
    <w:p w:rsidR="00760690" w:rsidRDefault="00471E3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Check sales and</w:t>
      </w:r>
      <w:r>
        <w:rPr>
          <w:spacing w:val="-12"/>
          <w:sz w:val="20"/>
        </w:rPr>
        <w:t xml:space="preserve"> </w:t>
      </w:r>
      <w:r>
        <w:rPr>
          <w:sz w:val="20"/>
        </w:rPr>
        <w:t>purchases.</w:t>
      </w:r>
    </w:p>
    <w:p w:rsidR="00760690" w:rsidRDefault="00471E3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 w:after="12"/>
        <w:rPr>
          <w:sz w:val="20"/>
        </w:rPr>
      </w:pPr>
      <w:r>
        <w:rPr>
          <w:sz w:val="20"/>
        </w:rPr>
        <w:t>Balances Payable &amp;</w:t>
      </w:r>
      <w:r>
        <w:rPr>
          <w:spacing w:val="-26"/>
          <w:sz w:val="20"/>
        </w:rPr>
        <w:t xml:space="preserve"> </w:t>
      </w:r>
      <w:r>
        <w:rPr>
          <w:sz w:val="20"/>
        </w:rPr>
        <w:t>Receivable.</w:t>
      </w: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5415"/>
      </w:tblGrid>
      <w:tr w:rsidR="00760690">
        <w:trPr>
          <w:trHeight w:hRule="exact" w:val="528"/>
        </w:trPr>
        <w:tc>
          <w:tcPr>
            <w:tcW w:w="5059" w:type="dxa"/>
            <w:shd w:val="clear" w:color="auto" w:fill="F6F7F8"/>
          </w:tcPr>
          <w:p w:rsidR="00760690" w:rsidRDefault="00471E3B">
            <w:pPr>
              <w:pStyle w:val="TableParagraph"/>
              <w:spacing w:before="149"/>
              <w:rPr>
                <w:b/>
                <w:sz w:val="20"/>
              </w:rPr>
            </w:pPr>
            <w:r>
              <w:rPr>
                <w:b/>
                <w:sz w:val="20"/>
              </w:rPr>
              <w:t>Accounts Officer</w:t>
            </w:r>
          </w:p>
        </w:tc>
        <w:tc>
          <w:tcPr>
            <w:tcW w:w="5415" w:type="dxa"/>
            <w:shd w:val="clear" w:color="auto" w:fill="F6F7F8"/>
          </w:tcPr>
          <w:p w:rsidR="00760690" w:rsidRDefault="00471E3B">
            <w:pPr>
              <w:pStyle w:val="TableParagraph"/>
              <w:ind w:left="3460"/>
              <w:rPr>
                <w:sz w:val="20"/>
              </w:rPr>
            </w:pPr>
            <w:r>
              <w:rPr>
                <w:sz w:val="20"/>
              </w:rPr>
              <w:t>Sep 2002 to Aug 2003</w:t>
            </w:r>
          </w:p>
        </w:tc>
      </w:tr>
    </w:tbl>
    <w:p w:rsidR="00760690" w:rsidRDefault="00471E3B">
      <w:pPr>
        <w:spacing w:line="218" w:lineRule="exact"/>
        <w:ind w:left="100"/>
        <w:rPr>
          <w:sz w:val="20"/>
        </w:rPr>
      </w:pPr>
      <w:r>
        <w:rPr>
          <w:sz w:val="20"/>
        </w:rPr>
        <w:t xml:space="preserve">At </w:t>
      </w:r>
      <w:proofErr w:type="spellStart"/>
      <w:r>
        <w:rPr>
          <w:b/>
          <w:sz w:val="20"/>
        </w:rPr>
        <w:t>Mian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Tyre</w:t>
      </w:r>
      <w:proofErr w:type="spellEnd"/>
      <w:r>
        <w:rPr>
          <w:b/>
          <w:sz w:val="20"/>
        </w:rPr>
        <w:t xml:space="preserve"> &amp; Rubber Co Ltd Lahore </w:t>
      </w:r>
      <w:r>
        <w:rPr>
          <w:sz w:val="20"/>
        </w:rPr>
        <w:t>Pakistan</w:t>
      </w:r>
    </w:p>
    <w:p w:rsidR="00760690" w:rsidRDefault="00471E3B">
      <w:pPr>
        <w:pStyle w:val="BodyText"/>
        <w:spacing w:before="3"/>
        <w:ind w:left="347"/>
      </w:pPr>
      <w:r>
        <w:t>(</w:t>
      </w:r>
      <w:proofErr w:type="spellStart"/>
      <w:r>
        <w:t>Tyres</w:t>
      </w:r>
      <w:proofErr w:type="spellEnd"/>
      <w:r>
        <w:t xml:space="preserve"> &amp;</w:t>
      </w:r>
      <w:r>
        <w:t xml:space="preserve"> tubes Manufacturer, Co Size 5000 Employees)</w:t>
      </w:r>
    </w:p>
    <w:p w:rsidR="00760690" w:rsidRDefault="00471E3B">
      <w:pPr>
        <w:pStyle w:val="Heading2"/>
        <w:spacing w:line="227" w:lineRule="exact"/>
        <w:ind w:left="100" w:right="0"/>
      </w:pPr>
      <w:r>
        <w:t>Tasks &amp; Responsibilities:</w:t>
      </w:r>
    </w:p>
    <w:p w:rsidR="00760690" w:rsidRDefault="00471E3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7" w:lineRule="exact"/>
        <w:rPr>
          <w:sz w:val="20"/>
        </w:rPr>
      </w:pPr>
      <w:r>
        <w:rPr>
          <w:sz w:val="20"/>
        </w:rPr>
        <w:t>Posting of Cash&amp; Bank Payment &amp; Receipts</w:t>
      </w:r>
      <w:r>
        <w:rPr>
          <w:spacing w:val="-34"/>
          <w:sz w:val="20"/>
        </w:rPr>
        <w:t xml:space="preserve"> </w:t>
      </w:r>
      <w:r>
        <w:rPr>
          <w:sz w:val="20"/>
        </w:rPr>
        <w:t>Voucher.</w:t>
      </w:r>
    </w:p>
    <w:p w:rsidR="00760690" w:rsidRDefault="00471E3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  <w:rPr>
          <w:sz w:val="20"/>
        </w:rPr>
      </w:pPr>
      <w:r>
        <w:rPr>
          <w:sz w:val="20"/>
        </w:rPr>
        <w:t>Prepare Expenses</w:t>
      </w:r>
      <w:r>
        <w:rPr>
          <w:spacing w:val="-23"/>
          <w:sz w:val="20"/>
        </w:rPr>
        <w:t xml:space="preserve"> </w:t>
      </w:r>
      <w:r>
        <w:rPr>
          <w:sz w:val="20"/>
        </w:rPr>
        <w:t>Requisitions</w:t>
      </w:r>
    </w:p>
    <w:p w:rsidR="00760690" w:rsidRDefault="00471E3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rPr>
          <w:sz w:val="20"/>
        </w:rPr>
      </w:pPr>
      <w:r>
        <w:rPr>
          <w:sz w:val="20"/>
        </w:rPr>
        <w:t>Banks statement</w:t>
      </w:r>
      <w:r>
        <w:rPr>
          <w:spacing w:val="-17"/>
          <w:sz w:val="20"/>
        </w:rPr>
        <w:t xml:space="preserve"> </w:t>
      </w:r>
      <w:r>
        <w:rPr>
          <w:sz w:val="20"/>
        </w:rPr>
        <w:t>Reconciliation.</w:t>
      </w:r>
    </w:p>
    <w:p w:rsidR="00760690" w:rsidRDefault="00471E3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 xml:space="preserve">Cash &amp; </w:t>
      </w:r>
      <w:proofErr w:type="spellStart"/>
      <w:r>
        <w:rPr>
          <w:sz w:val="20"/>
        </w:rPr>
        <w:t>Cheques</w:t>
      </w:r>
      <w:proofErr w:type="spellEnd"/>
      <w:r>
        <w:rPr>
          <w:sz w:val="20"/>
        </w:rPr>
        <w:t xml:space="preserve"> Deposits &amp; withdraw from</w:t>
      </w:r>
      <w:r>
        <w:rPr>
          <w:spacing w:val="-37"/>
          <w:sz w:val="20"/>
        </w:rPr>
        <w:t xml:space="preserve"> </w:t>
      </w:r>
      <w:r>
        <w:rPr>
          <w:sz w:val="20"/>
        </w:rPr>
        <w:t>Banks.</w:t>
      </w:r>
    </w:p>
    <w:p w:rsidR="00760690" w:rsidRDefault="00760690">
      <w:pPr>
        <w:pStyle w:val="BodyText"/>
        <w:ind w:left="0"/>
      </w:pPr>
    </w:p>
    <w:p w:rsidR="00760690" w:rsidRDefault="00471E3B">
      <w:pPr>
        <w:pStyle w:val="Heading1"/>
        <w:rPr>
          <w:u w:val="none"/>
        </w:rPr>
      </w:pPr>
      <w:r>
        <w:rPr>
          <w:u w:val="thick"/>
        </w:rPr>
        <w:t>Summary of Qualifications</w:t>
      </w:r>
      <w:r>
        <w:rPr>
          <w:u w:val="thick"/>
        </w:rPr>
        <w:t>:</w:t>
      </w:r>
    </w:p>
    <w:p w:rsidR="00760690" w:rsidRDefault="00760690">
      <w:pPr>
        <w:pStyle w:val="BodyText"/>
        <w:spacing w:before="11"/>
        <w:ind w:left="0"/>
        <w:rPr>
          <w:b/>
          <w:sz w:val="14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1"/>
        <w:gridCol w:w="3523"/>
      </w:tblGrid>
      <w:tr w:rsidR="00760690">
        <w:trPr>
          <w:trHeight w:hRule="exact" w:val="528"/>
        </w:trPr>
        <w:tc>
          <w:tcPr>
            <w:tcW w:w="6951" w:type="dxa"/>
            <w:shd w:val="clear" w:color="auto" w:fill="F6F7F8"/>
          </w:tcPr>
          <w:p w:rsidR="00760690" w:rsidRDefault="00471E3B">
            <w:pPr>
              <w:pStyle w:val="TableParagraph"/>
              <w:spacing w:before="139"/>
              <w:rPr>
                <w:b/>
                <w:sz w:val="20"/>
              </w:rPr>
            </w:pPr>
            <w:r>
              <w:rPr>
                <w:b/>
                <w:sz w:val="20"/>
              </w:rPr>
              <w:t>(Master Business Administration in Finance)</w:t>
            </w:r>
          </w:p>
        </w:tc>
        <w:tc>
          <w:tcPr>
            <w:tcW w:w="3523" w:type="dxa"/>
            <w:shd w:val="clear" w:color="auto" w:fill="F6F7F8"/>
          </w:tcPr>
          <w:p w:rsidR="00760690" w:rsidRDefault="00471E3B">
            <w:pPr>
              <w:pStyle w:val="TableParagraph"/>
              <w:spacing w:before="132"/>
              <w:ind w:left="0" w:right="146"/>
              <w:jc w:val="right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</w:tr>
    </w:tbl>
    <w:p w:rsidR="00760690" w:rsidRDefault="00471E3B">
      <w:pPr>
        <w:pStyle w:val="BodyText"/>
        <w:tabs>
          <w:tab w:val="left" w:pos="6641"/>
        </w:tabs>
        <w:spacing w:after="10" w:line="221" w:lineRule="exact"/>
        <w:ind w:left="100"/>
      </w:pPr>
      <w:proofErr w:type="spellStart"/>
      <w:r>
        <w:t>Riphah</w:t>
      </w:r>
      <w:proofErr w:type="spellEnd"/>
      <w:r>
        <w:t xml:space="preserve"> International University Islamabad Pakistan, (Specialize</w:t>
      </w:r>
      <w:r>
        <w:rPr>
          <w:spacing w:val="-24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t>Finance)</w:t>
      </w:r>
      <w:r>
        <w:tab/>
        <w:t>3.47/4.00</w:t>
      </w:r>
      <w:r>
        <w:rPr>
          <w:spacing w:val="-7"/>
        </w:rPr>
        <w:t xml:space="preserve"> </w:t>
      </w:r>
      <w:r>
        <w:t>CGPA</w:t>
      </w: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  <w:gridCol w:w="4392"/>
      </w:tblGrid>
      <w:tr w:rsidR="00760690">
        <w:trPr>
          <w:trHeight w:hRule="exact" w:val="528"/>
        </w:trPr>
        <w:tc>
          <w:tcPr>
            <w:tcW w:w="6082" w:type="dxa"/>
            <w:shd w:val="clear" w:color="auto" w:fill="F6F7F8"/>
          </w:tcPr>
          <w:p w:rsidR="00760690" w:rsidRDefault="00471E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(Bachelor in Commerce)</w:t>
            </w:r>
          </w:p>
        </w:tc>
        <w:tc>
          <w:tcPr>
            <w:tcW w:w="4392" w:type="dxa"/>
            <w:shd w:val="clear" w:color="auto" w:fill="F6F7F8"/>
          </w:tcPr>
          <w:p w:rsidR="00760690" w:rsidRDefault="00471E3B">
            <w:pPr>
              <w:pStyle w:val="TableParagraph"/>
              <w:spacing w:before="132"/>
              <w:ind w:left="0" w:right="151"/>
              <w:jc w:val="right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</w:tr>
    </w:tbl>
    <w:p w:rsidR="00760690" w:rsidRDefault="00471E3B">
      <w:pPr>
        <w:pStyle w:val="BodyText"/>
        <w:tabs>
          <w:tab w:val="left" w:pos="6641"/>
        </w:tabs>
        <w:spacing w:after="12" w:line="221" w:lineRule="exact"/>
        <w:ind w:left="100"/>
      </w:pPr>
      <w:proofErr w:type="gramStart"/>
      <w:r>
        <w:t>Punjab University</w:t>
      </w:r>
      <w:r>
        <w:rPr>
          <w:spacing w:val="-6"/>
        </w:rPr>
        <w:t xml:space="preserve"> </w:t>
      </w:r>
      <w:r>
        <w:t>Lahore</w:t>
      </w:r>
      <w:r>
        <w:rPr>
          <w:spacing w:val="-9"/>
        </w:rPr>
        <w:t xml:space="preserve"> </w:t>
      </w:r>
      <w:r>
        <w:t>Pakistan.</w:t>
      </w:r>
      <w:proofErr w:type="gramEnd"/>
      <w:r>
        <w:tab/>
        <w:t>1</w:t>
      </w:r>
      <w:proofErr w:type="spellStart"/>
      <w:r>
        <w:rPr>
          <w:position w:val="7"/>
          <w:sz w:val="12"/>
        </w:rPr>
        <w:t>st</w:t>
      </w:r>
      <w:proofErr w:type="spellEnd"/>
      <w:r>
        <w:rPr>
          <w:spacing w:val="22"/>
          <w:position w:val="7"/>
          <w:sz w:val="12"/>
        </w:rPr>
        <w:t xml:space="preserve"> </w:t>
      </w:r>
      <w:r>
        <w:t>Division</w:t>
      </w: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3"/>
        <w:gridCol w:w="4220"/>
      </w:tblGrid>
      <w:tr w:rsidR="00760690">
        <w:trPr>
          <w:trHeight w:hRule="exact" w:val="528"/>
        </w:trPr>
        <w:tc>
          <w:tcPr>
            <w:tcW w:w="6253" w:type="dxa"/>
            <w:shd w:val="clear" w:color="auto" w:fill="F6F7F8"/>
          </w:tcPr>
          <w:p w:rsidR="00760690" w:rsidRDefault="00471E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(Intermediate in Commerce)</w:t>
            </w:r>
          </w:p>
        </w:tc>
        <w:tc>
          <w:tcPr>
            <w:tcW w:w="4220" w:type="dxa"/>
            <w:shd w:val="clear" w:color="auto" w:fill="F6F7F8"/>
          </w:tcPr>
          <w:p w:rsidR="00760690" w:rsidRDefault="00471E3B">
            <w:pPr>
              <w:pStyle w:val="TableParagraph"/>
              <w:spacing w:before="132"/>
              <w:ind w:left="0" w:right="151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</w:tbl>
    <w:p w:rsidR="00760690" w:rsidRDefault="00471E3B">
      <w:pPr>
        <w:pStyle w:val="BodyText"/>
        <w:tabs>
          <w:tab w:val="left" w:pos="6624"/>
        </w:tabs>
        <w:spacing w:after="12" w:line="221" w:lineRule="exact"/>
        <w:ind w:left="100"/>
      </w:pPr>
      <w:proofErr w:type="gramStart"/>
      <w:r>
        <w:t>Board of Intermediate &amp; Secondary Education, Lahore,</w:t>
      </w:r>
      <w:r>
        <w:rPr>
          <w:spacing w:val="-31"/>
        </w:rPr>
        <w:t xml:space="preserve"> </w:t>
      </w:r>
      <w:r>
        <w:t>Punjab,</w:t>
      </w:r>
      <w:r>
        <w:rPr>
          <w:spacing w:val="-6"/>
        </w:rPr>
        <w:t xml:space="preserve"> </w:t>
      </w:r>
      <w:r>
        <w:t>Pakistan.</w:t>
      </w:r>
      <w:proofErr w:type="gramEnd"/>
      <w:r>
        <w:tab/>
        <w:t>1</w:t>
      </w:r>
      <w:proofErr w:type="spellStart"/>
      <w:r>
        <w:rPr>
          <w:position w:val="7"/>
          <w:sz w:val="12"/>
        </w:rPr>
        <w:t>st</w:t>
      </w:r>
      <w:proofErr w:type="spellEnd"/>
      <w:r>
        <w:rPr>
          <w:spacing w:val="7"/>
          <w:position w:val="7"/>
          <w:sz w:val="12"/>
        </w:rPr>
        <w:t xml:space="preserve"> </w:t>
      </w:r>
      <w:r>
        <w:t>Division</w:t>
      </w: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4"/>
        <w:gridCol w:w="4840"/>
      </w:tblGrid>
      <w:tr w:rsidR="00760690">
        <w:trPr>
          <w:trHeight w:hRule="exact" w:val="528"/>
        </w:trPr>
        <w:tc>
          <w:tcPr>
            <w:tcW w:w="5634" w:type="dxa"/>
            <w:shd w:val="clear" w:color="auto" w:fill="F6F7F8"/>
          </w:tcPr>
          <w:p w:rsidR="00760690" w:rsidRDefault="00471E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Matriculation</w:t>
            </w:r>
          </w:p>
        </w:tc>
        <w:tc>
          <w:tcPr>
            <w:tcW w:w="4840" w:type="dxa"/>
            <w:shd w:val="clear" w:color="auto" w:fill="F6F7F8"/>
          </w:tcPr>
          <w:p w:rsidR="00760690" w:rsidRDefault="00471E3B">
            <w:pPr>
              <w:pStyle w:val="TableParagraph"/>
              <w:spacing w:before="132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</w:tr>
    </w:tbl>
    <w:p w:rsidR="00760690" w:rsidRDefault="00471E3B">
      <w:pPr>
        <w:pStyle w:val="BodyText"/>
        <w:tabs>
          <w:tab w:val="left" w:pos="6583"/>
        </w:tabs>
        <w:spacing w:line="218" w:lineRule="exact"/>
        <w:ind w:left="100"/>
      </w:pPr>
      <w:proofErr w:type="gramStart"/>
      <w:r>
        <w:t>Board of Intermediate &amp; Secondary Education, Faisalabad,</w:t>
      </w:r>
      <w:r>
        <w:rPr>
          <w:spacing w:val="-35"/>
        </w:rPr>
        <w:t xml:space="preserve"> </w:t>
      </w:r>
      <w:r>
        <w:t>Punjab,</w:t>
      </w:r>
      <w:r>
        <w:rPr>
          <w:spacing w:val="-8"/>
        </w:rPr>
        <w:t xml:space="preserve"> </w:t>
      </w:r>
      <w:r>
        <w:t>Pakistan.</w:t>
      </w:r>
      <w:proofErr w:type="gramEnd"/>
      <w:r>
        <w:tab/>
      </w:r>
      <w:r>
        <w:rPr>
          <w:spacing w:val="-2"/>
        </w:rPr>
        <w:t>1</w:t>
      </w:r>
      <w:proofErr w:type="spellStart"/>
      <w:r>
        <w:rPr>
          <w:spacing w:val="-2"/>
          <w:position w:val="7"/>
          <w:sz w:val="12"/>
        </w:rPr>
        <w:t>st</w:t>
      </w:r>
      <w:proofErr w:type="spellEnd"/>
      <w:r>
        <w:rPr>
          <w:spacing w:val="20"/>
          <w:position w:val="7"/>
          <w:sz w:val="12"/>
        </w:rPr>
        <w:t xml:space="preserve"> </w:t>
      </w:r>
      <w:r>
        <w:t>Division</w:t>
      </w:r>
    </w:p>
    <w:p w:rsidR="00760690" w:rsidRDefault="00760690">
      <w:pPr>
        <w:pStyle w:val="BodyText"/>
        <w:spacing w:before="9"/>
        <w:ind w:left="0"/>
        <w:rPr>
          <w:sz w:val="28"/>
        </w:rPr>
      </w:pPr>
    </w:p>
    <w:p w:rsidR="00760690" w:rsidRDefault="00471E3B">
      <w:pPr>
        <w:pStyle w:val="Heading1"/>
        <w:rPr>
          <w:u w:val="none"/>
        </w:rPr>
      </w:pPr>
      <w:r>
        <w:rPr>
          <w:u w:val="thick"/>
        </w:rPr>
        <w:t>Computer Skills:</w:t>
      </w:r>
    </w:p>
    <w:p w:rsidR="00760690" w:rsidRDefault="00471E3B">
      <w:pPr>
        <w:pStyle w:val="BodyText"/>
        <w:ind w:left="100"/>
      </w:pPr>
      <w:r>
        <w:pict>
          <v:group id="_x0000_s1052" style="width:523.55pt;height:49.65pt;mso-position-horizontal-relative:char;mso-position-vertical-relative:line" coordsize="10471,993">
            <v:rect id="_x0000_s1070" style="position:absolute;top:152;width:152;height:688" fillcolor="#f6f7f8" stroked="f"/>
            <v:rect id="_x0000_s1069" style="position:absolute;left:9887;top:152;width:144;height:688" fillcolor="#f6f7f8" stroked="f"/>
            <v:rect id="_x0000_s1068" style="position:absolute;left:152;top:152;width:9735;height:232" fillcolor="#f6f7f8" stroked="f"/>
            <v:shape id="_x0000_s1067" type="#_x0000_t75" style="position:absolute;left:512;top:155;width:168;height:168">
              <v:imagedata r:id="rId10" o:title=""/>
            </v:shape>
            <v:rect id="_x0000_s1066" style="position:absolute;left:152;top:384;width:9735;height:224" fillcolor="#f6f7f8" stroked="f"/>
            <v:shape id="_x0000_s1065" type="#_x0000_t75" style="position:absolute;left:512;top:387;width:168;height:168">
              <v:imagedata r:id="rId10" o:title=""/>
            </v:shape>
            <v:rect id="_x0000_s1064" style="position:absolute;left:152;top:608;width:9735;height:232" fillcolor="#f6f7f8" stroked="f"/>
            <v:shape id="_x0000_s1063" type="#_x0000_t75" style="position:absolute;left:512;top:611;width:168;height:168">
              <v:imagedata r:id="rId10" o:title=""/>
            </v:shape>
            <v:rect id="_x0000_s1062" style="position:absolute;left:10030;width:440;height:384" fillcolor="#f6f7f8" stroked="f"/>
            <v:rect id="_x0000_s1061" style="position:absolute;left:10030;top:384;width:153;height:224" fillcolor="#f6f7f8" stroked="f"/>
            <v:rect id="_x0000_s1060" style="position:absolute;left:10327;top:384;width:144;height:224" fillcolor="#f6f7f8" stroked="f"/>
            <v:rect id="_x0000_s1059" style="position:absolute;left:10030;top:608;width:440;height:385" fillcolor="#f6f7f8" stroked="f"/>
            <v:rect id="_x0000_s1058" style="position:absolute;left:10183;top:384;width:144;height:224" fillcolor="#f6f7f8" stroked="f"/>
            <v:rect id="_x0000_s1057" style="position:absolute;width:10039;height:152" fillcolor="#f6f7f8" stroked="f"/>
            <v:rect id="_x0000_s1056" style="position:absolute;left:10038;width:433;height:152" fillcolor="#f6f7f8" stroked="f"/>
            <v:rect id="_x0000_s1055" style="position:absolute;top:840;width:10039;height:153" fillcolor="#f6f7f8" stroked="f"/>
            <v:rect id="_x0000_s1054" style="position:absolute;left:10038;top:840;width:433;height:153" fillcolor="#f6f7f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width:10471;height:993" filled="f" stroked="f">
              <v:textbox inset="0,0,0,0">
                <w:txbxContent>
                  <w:p w:rsidR="00760690" w:rsidRDefault="00471E3B">
                    <w:pPr>
                      <w:spacing w:before="142"/>
                      <w:ind w:left="871" w:right="36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Professional efficiency in Microsoft Office 2003-16</w:t>
                    </w:r>
                  </w:p>
                  <w:p w:rsidR="00760690" w:rsidRDefault="00471E3B">
                    <w:pPr>
                      <w:spacing w:before="6" w:line="226" w:lineRule="exact"/>
                      <w:ind w:left="871" w:right="36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Oracle ERP, Tally ERP, Peach-</w:t>
                    </w:r>
                    <w:proofErr w:type="gramStart"/>
                    <w:r>
                      <w:rPr>
                        <w:sz w:val="20"/>
                      </w:rPr>
                      <w:t>tree ,</w:t>
                    </w:r>
                    <w:proofErr w:type="gramEnd"/>
                    <w:r>
                      <w:rPr>
                        <w:sz w:val="20"/>
                      </w:rPr>
                      <w:t xml:space="preserve"> Fox-pro Based Accounting </w:t>
                    </w:r>
                    <w:proofErr w:type="spellStart"/>
                    <w:r>
                      <w:rPr>
                        <w:sz w:val="20"/>
                      </w:rPr>
                      <w:t>softwares</w:t>
                    </w:r>
                    <w:proofErr w:type="spellEnd"/>
                    <w:r>
                      <w:rPr>
                        <w:sz w:val="20"/>
                      </w:rPr>
                      <w:t xml:space="preserve"> Database Software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0690" w:rsidRDefault="00471E3B">
      <w:pPr>
        <w:spacing w:line="247" w:lineRule="exact"/>
        <w:ind w:left="100"/>
        <w:rPr>
          <w:b/>
          <w:sz w:val="28"/>
        </w:rPr>
      </w:pPr>
      <w:r>
        <w:rPr>
          <w:b/>
          <w:sz w:val="28"/>
          <w:u w:val="thick"/>
        </w:rPr>
        <w:t>Languages:</w:t>
      </w:r>
    </w:p>
    <w:p w:rsidR="00760690" w:rsidRDefault="00471E3B">
      <w:pPr>
        <w:pStyle w:val="BodyText"/>
        <w:spacing w:before="6"/>
        <w:ind w:left="0"/>
        <w:rPr>
          <w:b/>
          <w:sz w:val="23"/>
        </w:rPr>
      </w:pPr>
      <w:r>
        <w:pict>
          <v:group id="_x0000_s1044" style="position:absolute;margin-left:43.6pt;margin-top:15.5pt;width:425.9pt;height:34.45pt;z-index:1168;mso-wrap-distance-left:0;mso-wrap-distance-right:0;mso-position-horizontal-relative:page" coordorigin="872,310" coordsize="8518,689">
            <v:rect id="_x0000_s1051" style="position:absolute;left:872;top:310;width:8518;height:232" fillcolor="#f6f7f8" stroked="f"/>
            <v:shape id="_x0000_s1050" type="#_x0000_t75" style="position:absolute;left:1231;top:313;width:168;height:168">
              <v:imagedata r:id="rId10" o:title=""/>
            </v:shape>
            <v:rect id="_x0000_s1049" style="position:absolute;left:872;top:542;width:8518;height:224" fillcolor="#f6f7f8" stroked="f"/>
            <v:shape id="_x0000_s1048" type="#_x0000_t75" style="position:absolute;left:1231;top:545;width:168;height:168">
              <v:imagedata r:id="rId10" o:title=""/>
            </v:shape>
            <v:rect id="_x0000_s1047" style="position:absolute;left:872;top:767;width:8518;height:232" fillcolor="#f6f7f8" stroked="f"/>
            <v:shape id="_x0000_s1046" type="#_x0000_t75" style="position:absolute;left:1231;top:769;width:168;height:168">
              <v:imagedata r:id="rId10" o:title=""/>
            </v:shape>
            <v:shape id="_x0000_s1045" type="#_x0000_t202" style="position:absolute;left:872;top:310;width:8518;height:689" filled="f" stroked="f">
              <v:textbox inset="0,0,0,0">
                <w:txbxContent>
                  <w:p w:rsidR="00760690" w:rsidRDefault="00471E3B">
                    <w:pPr>
                      <w:spacing w:line="237" w:lineRule="auto"/>
                      <w:ind w:left="719" w:right="71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English Urdu Punjabi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0" style="position:absolute;margin-left:477.15pt;margin-top:15.55pt;width:82.45pt;height:34.4pt;z-index:1192;mso-wrap-distance-left:0;mso-wrap-distance-right:0;mso-position-horizontal-relative:page" coordorigin="9543,311" coordsize="1649,688">
            <v:rect id="_x0000_s1043" style="position:absolute;left:9543;top:311;width:1649;height:232" fillcolor="#f6f7f8" stroked="f"/>
            <v:rect id="_x0000_s1042" style="position:absolute;left:9543;top:767;width:1649;height:232" fillcolor="#f6f7f8" stroked="f"/>
            <v:rect id="_x0000_s1041" style="position:absolute;left:9687;top:543;width:1361;height:224" fillcolor="#f6f7f8" stroked="f"/>
            <w10:wrap type="topAndBottom" anchorx="page"/>
          </v:group>
        </w:pict>
      </w:r>
    </w:p>
    <w:p w:rsidR="00760690" w:rsidRDefault="00471E3B">
      <w:pPr>
        <w:spacing w:before="95"/>
        <w:ind w:left="100"/>
        <w:rPr>
          <w:b/>
          <w:sz w:val="28"/>
        </w:rPr>
      </w:pPr>
      <w:r>
        <w:rPr>
          <w:b/>
          <w:sz w:val="28"/>
          <w:u w:val="thick"/>
        </w:rPr>
        <w:t>Activities:</w:t>
      </w:r>
    </w:p>
    <w:p w:rsidR="00760690" w:rsidRDefault="00471E3B">
      <w:pPr>
        <w:pStyle w:val="BodyText"/>
        <w:spacing w:before="6"/>
        <w:ind w:left="0"/>
        <w:rPr>
          <w:b/>
          <w:sz w:val="23"/>
        </w:rPr>
      </w:pPr>
      <w:r>
        <w:pict>
          <v:group id="_x0000_s1030" style="position:absolute;margin-left:43.6pt;margin-top:16.45pt;width:467.95pt;height:48.6pt;z-index:1240;mso-wrap-distance-left:0;mso-wrap-distance-right:0;mso-position-horizontal-relative:page" coordorigin="872,329" coordsize="9359,972">
            <v:rect id="_x0000_s1039" style="position:absolute;left:872;top:380;width:9359;height:232" fillcolor="#f6f7f8" stroked="f"/>
            <v:shape id="_x0000_s1038" type="#_x0000_t75" style="position:absolute;left:1231;top:381;width:168;height:168">
              <v:imagedata r:id="rId10" o:title=""/>
            </v:shape>
            <v:rect id="_x0000_s1037" style="position:absolute;left:872;top:611;width:9359;height:232" fillcolor="#f6f7f8" stroked="f"/>
            <v:shape id="_x0000_s1036" type="#_x0000_t75" style="position:absolute;left:1231;top:613;width:168;height:168">
              <v:imagedata r:id="rId10" o:title=""/>
            </v:shape>
            <v:rect id="_x0000_s1035" style="position:absolute;left:872;top:844;width:9359;height:224" fillcolor="#f6f7f8" stroked="f"/>
            <v:shape id="_x0000_s1034" type="#_x0000_t75" style="position:absolute;left:1231;top:845;width:168;height:168">
              <v:imagedata r:id="rId10" o:title=""/>
            </v:shape>
            <v:rect id="_x0000_s1033" style="position:absolute;left:872;top:1067;width:9359;height:233" fillcolor="#f6f7f8" stroked="f"/>
            <v:shape id="_x0000_s1032" type="#_x0000_t75" style="position:absolute;left:1231;top:1069;width:168;height:168">
              <v:imagedata r:id="rId10" o:title=""/>
            </v:shape>
            <v:shape id="_x0000_s1031" type="#_x0000_t202" style="position:absolute;left:872;top:329;width:9359;height:972" filled="f" stroked="f">
              <v:textbox inset="0,0,0,0">
                <w:txbxContent>
                  <w:p w:rsidR="00760690" w:rsidRDefault="00471E3B">
                    <w:pPr>
                      <w:spacing w:line="204" w:lineRule="exact"/>
                      <w:ind w:left="719" w:right="7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Stock Market</w:t>
                    </w:r>
                  </w:p>
                  <w:p w:rsidR="00760690" w:rsidRDefault="00471E3B">
                    <w:pPr>
                      <w:spacing w:line="242" w:lineRule="auto"/>
                      <w:ind w:left="719" w:right="739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Forex</w:t>
                    </w:r>
                    <w:proofErr w:type="spellEnd"/>
                    <w:r>
                      <w:rPr>
                        <w:sz w:val="20"/>
                      </w:rPr>
                      <w:t xml:space="preserve"> Market Reading Books</w:t>
                    </w:r>
                  </w:p>
                  <w:p w:rsidR="00760690" w:rsidRDefault="00471E3B">
                    <w:pPr>
                      <w:spacing w:line="221" w:lineRule="exact"/>
                      <w:ind w:left="7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Teaching B.Com, B.B.A, M.B.A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519.15pt;margin-top:15.5pt;width:40.4pt;height:46pt;z-index:1264;mso-wrap-distance-left:0;mso-wrap-distance-right:0;mso-position-horizontal-relative:page" coordorigin="10383,310" coordsize="808,920">
            <v:rect id="_x0000_s1029" style="position:absolute;left:10383;top:310;width:808;height:344" fillcolor="#f6f7f8" stroked="f"/>
            <v:rect id="_x0000_s1028" style="position:absolute;left:10383;top:886;width:808;height:344" fillcolor="#f6f7f8" stroked="f"/>
            <v:rect id="_x0000_s1027" style="position:absolute;left:10535;top:654;width:513;height:232" fillcolor="#f6f7f8" stroked="f"/>
            <w10:wrap type="topAndBottom" anchorx="page"/>
          </v:group>
        </w:pict>
      </w:r>
    </w:p>
    <w:sectPr w:rsidR="00760690">
      <w:pgSz w:w="11920" w:h="1685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237"/>
    <w:multiLevelType w:val="hybridMultilevel"/>
    <w:tmpl w:val="54EECA60"/>
    <w:lvl w:ilvl="0" w:tplc="6A56C3BE">
      <w:start w:val="1"/>
      <w:numFmt w:val="decimal"/>
      <w:lvlText w:val="%1.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i/>
        <w:spacing w:val="-11"/>
        <w:w w:val="96"/>
        <w:sz w:val="20"/>
        <w:szCs w:val="20"/>
      </w:rPr>
    </w:lvl>
    <w:lvl w:ilvl="1" w:tplc="DBCC9F3A">
      <w:numFmt w:val="bullet"/>
      <w:lvlText w:val="•"/>
      <w:lvlJc w:val="left"/>
      <w:pPr>
        <w:ind w:left="2127" w:hanging="360"/>
      </w:pPr>
      <w:rPr>
        <w:rFonts w:hint="default"/>
      </w:rPr>
    </w:lvl>
    <w:lvl w:ilvl="2" w:tplc="086438AA">
      <w:numFmt w:val="bullet"/>
      <w:lvlText w:val="•"/>
      <w:lvlJc w:val="left"/>
      <w:pPr>
        <w:ind w:left="3114" w:hanging="360"/>
      </w:pPr>
      <w:rPr>
        <w:rFonts w:hint="default"/>
      </w:rPr>
    </w:lvl>
    <w:lvl w:ilvl="3" w:tplc="28C8FB70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9ED4BEB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FB883682">
      <w:numFmt w:val="bullet"/>
      <w:lvlText w:val="•"/>
      <w:lvlJc w:val="left"/>
      <w:pPr>
        <w:ind w:left="6075" w:hanging="360"/>
      </w:pPr>
      <w:rPr>
        <w:rFonts w:hint="default"/>
      </w:rPr>
    </w:lvl>
    <w:lvl w:ilvl="6" w:tplc="72DA80A0">
      <w:numFmt w:val="bullet"/>
      <w:lvlText w:val="•"/>
      <w:lvlJc w:val="left"/>
      <w:pPr>
        <w:ind w:left="7062" w:hanging="360"/>
      </w:pPr>
      <w:rPr>
        <w:rFonts w:hint="default"/>
      </w:rPr>
    </w:lvl>
    <w:lvl w:ilvl="7" w:tplc="DB606AF6">
      <w:numFmt w:val="bullet"/>
      <w:lvlText w:val="•"/>
      <w:lvlJc w:val="left"/>
      <w:pPr>
        <w:ind w:left="8049" w:hanging="360"/>
      </w:pPr>
      <w:rPr>
        <w:rFonts w:hint="default"/>
      </w:rPr>
    </w:lvl>
    <w:lvl w:ilvl="8" w:tplc="B6C057AC"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">
    <w:nsid w:val="10F957B8"/>
    <w:multiLevelType w:val="hybridMultilevel"/>
    <w:tmpl w:val="EB0CAB9E"/>
    <w:lvl w:ilvl="0" w:tplc="7B2E169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i/>
        <w:spacing w:val="-8"/>
        <w:w w:val="96"/>
        <w:sz w:val="20"/>
        <w:szCs w:val="20"/>
      </w:rPr>
    </w:lvl>
    <w:lvl w:ilvl="1" w:tplc="09962278"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AD226A14">
      <w:numFmt w:val="bullet"/>
      <w:lvlText w:val="•"/>
      <w:lvlJc w:val="left"/>
      <w:pPr>
        <w:ind w:left="2794" w:hanging="360"/>
      </w:pPr>
      <w:rPr>
        <w:rFonts w:hint="default"/>
      </w:rPr>
    </w:lvl>
    <w:lvl w:ilvl="3" w:tplc="0C125B38"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EBB2BE1E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1152C9EE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2D78B864">
      <w:numFmt w:val="bullet"/>
      <w:lvlText w:val="•"/>
      <w:lvlJc w:val="left"/>
      <w:pPr>
        <w:ind w:left="6742" w:hanging="360"/>
      </w:pPr>
      <w:rPr>
        <w:rFonts w:hint="default"/>
      </w:rPr>
    </w:lvl>
    <w:lvl w:ilvl="7" w:tplc="45CE63BC">
      <w:numFmt w:val="bullet"/>
      <w:lvlText w:val="•"/>
      <w:lvlJc w:val="left"/>
      <w:pPr>
        <w:ind w:left="7729" w:hanging="360"/>
      </w:pPr>
      <w:rPr>
        <w:rFonts w:hint="default"/>
      </w:rPr>
    </w:lvl>
    <w:lvl w:ilvl="8" w:tplc="8BE45164"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2">
    <w:nsid w:val="45E64C89"/>
    <w:multiLevelType w:val="hybridMultilevel"/>
    <w:tmpl w:val="D7600988"/>
    <w:lvl w:ilvl="0" w:tplc="2B9A1F74">
      <w:start w:val="1"/>
      <w:numFmt w:val="decimal"/>
      <w:lvlText w:val="%1.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i/>
        <w:spacing w:val="-8"/>
        <w:w w:val="96"/>
        <w:sz w:val="20"/>
        <w:szCs w:val="20"/>
      </w:rPr>
    </w:lvl>
    <w:lvl w:ilvl="1" w:tplc="E7B010FE">
      <w:numFmt w:val="bullet"/>
      <w:lvlText w:val="•"/>
      <w:lvlJc w:val="left"/>
      <w:pPr>
        <w:ind w:left="2127" w:hanging="360"/>
      </w:pPr>
      <w:rPr>
        <w:rFonts w:hint="default"/>
      </w:rPr>
    </w:lvl>
    <w:lvl w:ilvl="2" w:tplc="324C0A56">
      <w:numFmt w:val="bullet"/>
      <w:lvlText w:val="•"/>
      <w:lvlJc w:val="left"/>
      <w:pPr>
        <w:ind w:left="3114" w:hanging="360"/>
      </w:pPr>
      <w:rPr>
        <w:rFonts w:hint="default"/>
      </w:rPr>
    </w:lvl>
    <w:lvl w:ilvl="3" w:tplc="D3A4F298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61AC6C2A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168EA304">
      <w:numFmt w:val="bullet"/>
      <w:lvlText w:val="•"/>
      <w:lvlJc w:val="left"/>
      <w:pPr>
        <w:ind w:left="6075" w:hanging="360"/>
      </w:pPr>
      <w:rPr>
        <w:rFonts w:hint="default"/>
      </w:rPr>
    </w:lvl>
    <w:lvl w:ilvl="6" w:tplc="398AC3D8">
      <w:numFmt w:val="bullet"/>
      <w:lvlText w:val="•"/>
      <w:lvlJc w:val="left"/>
      <w:pPr>
        <w:ind w:left="7062" w:hanging="360"/>
      </w:pPr>
      <w:rPr>
        <w:rFonts w:hint="default"/>
      </w:rPr>
    </w:lvl>
    <w:lvl w:ilvl="7" w:tplc="C662461E">
      <w:numFmt w:val="bullet"/>
      <w:lvlText w:val="•"/>
      <w:lvlJc w:val="left"/>
      <w:pPr>
        <w:ind w:left="8049" w:hanging="360"/>
      </w:pPr>
      <w:rPr>
        <w:rFonts w:hint="default"/>
      </w:rPr>
    </w:lvl>
    <w:lvl w:ilvl="8" w:tplc="7EA270FC"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3">
    <w:nsid w:val="6AAB6918"/>
    <w:multiLevelType w:val="hybridMultilevel"/>
    <w:tmpl w:val="3940AFE2"/>
    <w:lvl w:ilvl="0" w:tplc="1FF2F07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i/>
        <w:spacing w:val="-8"/>
        <w:w w:val="96"/>
        <w:sz w:val="20"/>
        <w:szCs w:val="20"/>
      </w:rPr>
    </w:lvl>
    <w:lvl w:ilvl="1" w:tplc="570035F0"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99D899AE">
      <w:numFmt w:val="bullet"/>
      <w:lvlText w:val="•"/>
      <w:lvlJc w:val="left"/>
      <w:pPr>
        <w:ind w:left="2794" w:hanging="360"/>
      </w:pPr>
      <w:rPr>
        <w:rFonts w:hint="default"/>
      </w:rPr>
    </w:lvl>
    <w:lvl w:ilvl="3" w:tplc="549A148E"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DD0A7C86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C5E6A734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19AAEB52">
      <w:numFmt w:val="bullet"/>
      <w:lvlText w:val="•"/>
      <w:lvlJc w:val="left"/>
      <w:pPr>
        <w:ind w:left="6742" w:hanging="360"/>
      </w:pPr>
      <w:rPr>
        <w:rFonts w:hint="default"/>
      </w:rPr>
    </w:lvl>
    <w:lvl w:ilvl="7" w:tplc="29B8BF8E">
      <w:numFmt w:val="bullet"/>
      <w:lvlText w:val="•"/>
      <w:lvlJc w:val="left"/>
      <w:pPr>
        <w:ind w:left="7729" w:hanging="360"/>
      </w:pPr>
      <w:rPr>
        <w:rFonts w:hint="default"/>
      </w:rPr>
    </w:lvl>
    <w:lvl w:ilvl="8" w:tplc="37AC0BBC">
      <w:numFmt w:val="bullet"/>
      <w:lvlText w:val="•"/>
      <w:lvlJc w:val="left"/>
      <w:pPr>
        <w:ind w:left="8716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0690"/>
    <w:rsid w:val="00471E3B"/>
    <w:rsid w:val="007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420" w:right="26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1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1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hakil.3731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2017-09-23T12:19:00Z</dcterms:created>
  <dcterms:modified xsi:type="dcterms:W3CDTF">2017-09-25T06:31:00Z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2017-09-23T00:00:00Z</vt:filetime>
  </property>
</Properties>
</file>