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1ACAB" w14:textId="150C3FA4" w:rsidR="00925583" w:rsidRDefault="0090373F" w:rsidP="00925583">
      <w:pPr>
        <w:pStyle w:val="PlainText"/>
        <w:spacing w:after="40"/>
        <w:jc w:val="center"/>
        <w:rPr>
          <w:rFonts w:ascii="Georgia" w:eastAsia="MS Mincho" w:hAnsi="Georgia" w:cs="Arial"/>
          <w:b/>
          <w:bCs/>
          <w:sz w:val="28"/>
          <w:szCs w:val="28"/>
        </w:rPr>
      </w:pPr>
      <w:r>
        <w:rPr>
          <w:noProof/>
        </w:rPr>
        <w:pict w14:anchorId="09854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7.85pt;margin-top:11.05pt;width:52.95pt;height:67.6pt;z-index:251659264;mso-position-horizontal-relative:text;mso-position-vertical-relative:text;mso-width-relative:page;mso-height-relative:page" wrapcoords="-225 0 -225 21424 21600 21424 21600 0 -225 0">
            <v:imagedata r:id="rId8" o:title="Abdelsalam 3"/>
          </v:shape>
        </w:pict>
      </w:r>
      <w:proofErr w:type="spellStart"/>
      <w:r w:rsidR="003A490D" w:rsidRPr="00192FB0">
        <w:rPr>
          <w:rFonts w:ascii="Georgia" w:eastAsia="MS Mincho" w:hAnsi="Georgia" w:cs="Arial"/>
          <w:b/>
          <w:bCs/>
          <w:sz w:val="36"/>
          <w:szCs w:val="36"/>
        </w:rPr>
        <w:t>Abdelsalam</w:t>
      </w:r>
      <w:proofErr w:type="spellEnd"/>
      <w:r w:rsidR="00656D37" w:rsidRPr="00192FB0">
        <w:rPr>
          <w:rFonts w:ascii="Georgia" w:eastAsia="MS Mincho" w:hAnsi="Georgia" w:cs="Arial"/>
          <w:b/>
          <w:bCs/>
          <w:sz w:val="36"/>
          <w:szCs w:val="36"/>
        </w:rPr>
        <w:t xml:space="preserve">, </w:t>
      </w:r>
      <w:r w:rsidR="003A490D" w:rsidRPr="00192FB0">
        <w:rPr>
          <w:rFonts w:ascii="Georgia" w:eastAsia="MS Mincho" w:hAnsi="Georgia" w:cs="Arial"/>
          <w:b/>
          <w:bCs/>
          <w:sz w:val="28"/>
          <w:szCs w:val="28"/>
        </w:rPr>
        <w:t>CMA</w:t>
      </w:r>
    </w:p>
    <w:p w14:paraId="11F225A3" w14:textId="742238D6" w:rsidR="00E93480" w:rsidRDefault="00E93480" w:rsidP="00925583">
      <w:pPr>
        <w:pStyle w:val="PlainText"/>
        <w:spacing w:after="40"/>
        <w:jc w:val="center"/>
        <w:rPr>
          <w:rFonts w:ascii="Georgia" w:eastAsia="MS Mincho" w:hAnsi="Georgia" w:cs="Arial"/>
          <w:b/>
          <w:bCs/>
          <w:sz w:val="28"/>
          <w:szCs w:val="28"/>
        </w:rPr>
      </w:pPr>
      <w:hyperlink r:id="rId9" w:history="1">
        <w:r w:rsidRPr="00005832">
          <w:rPr>
            <w:rStyle w:val="Hyperlink"/>
            <w:rFonts w:ascii="Georgia" w:eastAsia="MS Mincho" w:hAnsi="Georgia" w:cs="Arial"/>
            <w:b/>
            <w:bCs/>
            <w:sz w:val="28"/>
            <w:szCs w:val="28"/>
          </w:rPr>
          <w:t>Abdelsalam.373143@2freemail.com</w:t>
        </w:r>
      </w:hyperlink>
      <w:r>
        <w:rPr>
          <w:rFonts w:ascii="Georgia" w:eastAsia="MS Mincho" w:hAnsi="Georgia" w:cs="Arial"/>
          <w:b/>
          <w:bCs/>
          <w:sz w:val="28"/>
          <w:szCs w:val="28"/>
        </w:rPr>
        <w:t xml:space="preserve"> </w:t>
      </w:r>
    </w:p>
    <w:p w14:paraId="3C03A6FC" w14:textId="3EB01B6C" w:rsidR="00925583" w:rsidRPr="00925583" w:rsidRDefault="00925583" w:rsidP="00925583">
      <w:pPr>
        <w:pStyle w:val="PlainText"/>
        <w:spacing w:after="40"/>
        <w:jc w:val="center"/>
        <w:rPr>
          <w:rFonts w:ascii="Georgia" w:eastAsia="MS Mincho" w:hAnsi="Georgia" w:cs="Arial"/>
          <w:b/>
          <w:bCs/>
          <w:sz w:val="10"/>
          <w:szCs w:val="10"/>
        </w:rPr>
      </w:pPr>
    </w:p>
    <w:p w14:paraId="58A9BB03" w14:textId="77777777" w:rsidR="00412330" w:rsidRPr="00925583" w:rsidRDefault="00412330">
      <w:pPr>
        <w:pStyle w:val="PlainText"/>
        <w:jc w:val="both"/>
        <w:rPr>
          <w:rFonts w:ascii="Georgia" w:eastAsia="MS Mincho" w:hAnsi="Georgia" w:cs="Arial"/>
          <w:sz w:val="14"/>
          <w:szCs w:val="14"/>
        </w:rPr>
      </w:pPr>
    </w:p>
    <w:p w14:paraId="027856D5" w14:textId="77777777" w:rsidR="00412330" w:rsidRPr="00192FB0" w:rsidRDefault="00B977A4" w:rsidP="0012568C">
      <w:pPr>
        <w:pStyle w:val="PlainText"/>
        <w:pBdr>
          <w:top w:val="single" w:sz="18" w:space="1" w:color="auto"/>
          <w:bottom w:val="single" w:sz="8" w:space="1" w:color="auto"/>
        </w:pBdr>
        <w:jc w:val="center"/>
        <w:rPr>
          <w:rFonts w:ascii="Georgia" w:eastAsia="MS Mincho" w:hAnsi="Georgia" w:cs="Arial"/>
          <w:spacing w:val="20"/>
          <w:sz w:val="28"/>
          <w:szCs w:val="28"/>
        </w:rPr>
      </w:pPr>
      <w:r w:rsidRPr="00925583">
        <w:rPr>
          <w:rFonts w:ascii="Georgia" w:eastAsia="MS Mincho" w:hAnsi="Georgia" w:cs="Arial"/>
          <w:b/>
          <w:bCs/>
          <w:spacing w:val="20"/>
          <w:sz w:val="26"/>
          <w:szCs w:val="26"/>
        </w:rPr>
        <w:t>Education</w:t>
      </w:r>
    </w:p>
    <w:p w14:paraId="5DA7DCB4" w14:textId="77777777" w:rsidR="00412330" w:rsidRPr="00A93EFC" w:rsidRDefault="00412330" w:rsidP="00412330">
      <w:pPr>
        <w:pStyle w:val="PlainText"/>
        <w:rPr>
          <w:rFonts w:ascii="Georgia" w:eastAsia="MS Mincho" w:hAnsi="Georgia" w:cs="Arial"/>
          <w:spacing w:val="20"/>
          <w:sz w:val="22"/>
          <w:szCs w:val="22"/>
        </w:rPr>
      </w:pPr>
    </w:p>
    <w:p w14:paraId="60B0677F" w14:textId="77777777" w:rsidR="008124C5" w:rsidRPr="00A93EFC" w:rsidRDefault="008124C5" w:rsidP="008124C5">
      <w:pPr>
        <w:pStyle w:val="PlainText"/>
        <w:spacing w:after="40"/>
        <w:ind w:left="360"/>
        <w:rPr>
          <w:rFonts w:ascii="Georgia" w:eastAsia="MS Mincho" w:hAnsi="Georgia" w:cs="Arial"/>
          <w:b/>
          <w:bCs/>
          <w:sz w:val="24"/>
          <w:szCs w:val="24"/>
        </w:rPr>
      </w:pPr>
      <w:proofErr w:type="gramStart"/>
      <w:r w:rsidRPr="00A93EFC">
        <w:rPr>
          <w:rFonts w:ascii="Georgia" w:eastAsia="MS Mincho" w:hAnsi="Georgia" w:cs="Arial"/>
          <w:b/>
          <w:bCs/>
          <w:sz w:val="24"/>
          <w:szCs w:val="24"/>
        </w:rPr>
        <w:t>CMA (Certified Management Accountant) – USA.</w:t>
      </w:r>
      <w:proofErr w:type="gramEnd"/>
      <w:r w:rsidRPr="00A93EFC">
        <w:rPr>
          <w:rFonts w:ascii="Georgia" w:eastAsia="MS Mincho" w:hAnsi="Georgia" w:cs="Arial"/>
          <w:b/>
          <w:bCs/>
          <w:sz w:val="24"/>
          <w:szCs w:val="24"/>
        </w:rPr>
        <w:t xml:space="preserve">  </w:t>
      </w:r>
    </w:p>
    <w:p w14:paraId="1AEA88F0" w14:textId="77777777" w:rsidR="00B904FB" w:rsidRPr="00B904FB" w:rsidRDefault="00B904FB" w:rsidP="00B904FB">
      <w:pPr>
        <w:pStyle w:val="PlainText"/>
        <w:spacing w:after="40"/>
        <w:rPr>
          <w:rFonts w:ascii="Georgia" w:eastAsia="MS Mincho" w:hAnsi="Georgia" w:cs="Arial"/>
          <w:b/>
          <w:bCs/>
          <w:sz w:val="6"/>
          <w:szCs w:val="6"/>
          <w:rtl/>
        </w:rPr>
      </w:pPr>
      <w:bookmarkStart w:id="0" w:name="_GoBack"/>
      <w:bookmarkEnd w:id="0"/>
    </w:p>
    <w:p w14:paraId="21A8E253" w14:textId="7513FD54" w:rsidR="008124C5" w:rsidRPr="00A93EFC" w:rsidRDefault="008124C5" w:rsidP="00B904FB">
      <w:pPr>
        <w:pStyle w:val="PlainText"/>
        <w:spacing w:after="40"/>
        <w:ind w:left="360"/>
        <w:rPr>
          <w:rFonts w:ascii="Georgia" w:eastAsia="MS Mincho" w:hAnsi="Georgia" w:cs="Arial"/>
          <w:b/>
          <w:bCs/>
          <w:sz w:val="24"/>
          <w:szCs w:val="24"/>
        </w:rPr>
      </w:pPr>
      <w:r w:rsidRPr="00A93EFC">
        <w:rPr>
          <w:rFonts w:ascii="Georgia" w:eastAsia="MS Mincho" w:hAnsi="Georgia" w:cs="Arial"/>
          <w:b/>
          <w:bCs/>
          <w:sz w:val="24"/>
          <w:szCs w:val="24"/>
        </w:rPr>
        <w:t xml:space="preserve">CPA Candidate (Certified Public Accountant Candidate)  </w:t>
      </w:r>
    </w:p>
    <w:p w14:paraId="17B97DFF" w14:textId="17605B46" w:rsidR="00B904FB" w:rsidRDefault="008124C5" w:rsidP="00B904FB">
      <w:pPr>
        <w:pStyle w:val="PlainText"/>
        <w:spacing w:after="40"/>
        <w:ind w:left="720"/>
        <w:rPr>
          <w:rFonts w:ascii="Georgia" w:hAnsi="Georgia" w:cs="Arial"/>
          <w:sz w:val="22"/>
          <w:szCs w:val="22"/>
          <w:rtl/>
        </w:rPr>
      </w:pPr>
      <w:proofErr w:type="gramStart"/>
      <w:r w:rsidRPr="00A93EFC">
        <w:rPr>
          <w:rFonts w:ascii="Georgia" w:hAnsi="Georgia" w:cs="Arial"/>
          <w:sz w:val="22"/>
          <w:szCs w:val="22"/>
        </w:rPr>
        <w:t xml:space="preserve">Setting for first exam (FAR) in </w:t>
      </w:r>
      <w:r w:rsidR="00B904FB">
        <w:rPr>
          <w:rFonts w:ascii="Georgia" w:hAnsi="Georgia" w:cs="Arial"/>
          <w:sz w:val="22"/>
          <w:szCs w:val="22"/>
        </w:rPr>
        <w:t>April 2018</w:t>
      </w:r>
      <w:r w:rsidRPr="00A93EFC">
        <w:rPr>
          <w:rFonts w:ascii="Georgia" w:hAnsi="Georgia" w:cs="Arial"/>
          <w:sz w:val="22"/>
          <w:szCs w:val="22"/>
        </w:rPr>
        <w:t>.</w:t>
      </w:r>
      <w:proofErr w:type="gramEnd"/>
    </w:p>
    <w:p w14:paraId="4B976C76" w14:textId="77777777" w:rsidR="00B904FB" w:rsidRPr="00B904FB" w:rsidRDefault="00B904FB" w:rsidP="00B904FB">
      <w:pPr>
        <w:pStyle w:val="PlainText"/>
        <w:spacing w:after="40"/>
        <w:ind w:left="720"/>
        <w:rPr>
          <w:rFonts w:ascii="Georgia" w:hAnsi="Georgia" w:cs="Arial"/>
          <w:sz w:val="6"/>
          <w:szCs w:val="6"/>
          <w:rtl/>
        </w:rPr>
      </w:pPr>
    </w:p>
    <w:p w14:paraId="3285A5A4" w14:textId="6C531D49" w:rsidR="008124C5" w:rsidRPr="00B904FB" w:rsidRDefault="008124C5" w:rsidP="00B904FB">
      <w:pPr>
        <w:pStyle w:val="PlainText"/>
        <w:spacing w:after="40"/>
        <w:ind w:left="360"/>
        <w:rPr>
          <w:rFonts w:ascii="Georgia" w:hAnsi="Georgia" w:cs="Arial"/>
          <w:sz w:val="22"/>
          <w:szCs w:val="22"/>
        </w:rPr>
      </w:pPr>
      <w:r w:rsidRPr="00A93EFC">
        <w:rPr>
          <w:rFonts w:ascii="Georgia" w:eastAsia="MS Mincho" w:hAnsi="Georgia" w:cs="Arial"/>
          <w:b/>
          <w:bCs/>
          <w:sz w:val="24"/>
          <w:szCs w:val="24"/>
        </w:rPr>
        <w:t>Post Graduate Diploma - Cairo University.</w:t>
      </w:r>
    </w:p>
    <w:p w14:paraId="4C3059EC" w14:textId="50BF6396" w:rsidR="008124C5" w:rsidRPr="00A93EFC" w:rsidRDefault="008124C5" w:rsidP="008124C5">
      <w:pPr>
        <w:pStyle w:val="PlainText"/>
        <w:spacing w:after="40"/>
        <w:ind w:left="720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 xml:space="preserve">Major: Accounting and Auditing </w:t>
      </w:r>
    </w:p>
    <w:p w14:paraId="75F6884D" w14:textId="1F7516F4" w:rsidR="008124C5" w:rsidRPr="00A93EFC" w:rsidRDefault="008124C5" w:rsidP="008124C5">
      <w:pPr>
        <w:pStyle w:val="PlainText"/>
        <w:spacing w:after="40"/>
        <w:ind w:left="720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>Duration of study: 2 Years.</w:t>
      </w:r>
    </w:p>
    <w:p w14:paraId="79153BEB" w14:textId="77777777" w:rsidR="00B904FB" w:rsidRDefault="008124C5" w:rsidP="00B904FB">
      <w:pPr>
        <w:pStyle w:val="PlainText"/>
        <w:spacing w:after="40"/>
        <w:ind w:left="720"/>
        <w:rPr>
          <w:rFonts w:ascii="Georgia" w:eastAsia="MS Mincho" w:hAnsi="Georgia" w:cs="Arial"/>
          <w:bCs/>
          <w:sz w:val="22"/>
          <w:szCs w:val="22"/>
          <w:rtl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 xml:space="preserve">Graduation date: June 2016 </w:t>
      </w:r>
    </w:p>
    <w:p w14:paraId="1819BAE6" w14:textId="77777777" w:rsidR="00B904FB" w:rsidRPr="00B904FB" w:rsidRDefault="00B904FB" w:rsidP="00B904FB">
      <w:pPr>
        <w:pStyle w:val="PlainText"/>
        <w:spacing w:after="40"/>
        <w:ind w:left="720"/>
        <w:rPr>
          <w:rFonts w:ascii="Georgia" w:eastAsia="MS Mincho" w:hAnsi="Georgia" w:cs="Arial"/>
          <w:bCs/>
          <w:sz w:val="6"/>
          <w:szCs w:val="6"/>
          <w:rtl/>
        </w:rPr>
      </w:pPr>
    </w:p>
    <w:p w14:paraId="46FED6C9" w14:textId="3078747D" w:rsidR="008124C5" w:rsidRPr="00B904FB" w:rsidRDefault="008124C5" w:rsidP="00B904FB">
      <w:pPr>
        <w:pStyle w:val="PlainText"/>
        <w:spacing w:after="40"/>
        <w:ind w:left="360"/>
        <w:rPr>
          <w:rFonts w:ascii="Georgia" w:eastAsia="MS Mincho" w:hAnsi="Georgia" w:cs="Arial"/>
          <w:bCs/>
          <w:sz w:val="22"/>
          <w:szCs w:val="22"/>
        </w:rPr>
      </w:pPr>
      <w:proofErr w:type="gramStart"/>
      <w:r w:rsidRPr="00A93EFC">
        <w:rPr>
          <w:rFonts w:ascii="Georgia" w:eastAsia="MS Mincho" w:hAnsi="Georgia" w:cs="Arial"/>
          <w:b/>
          <w:bCs/>
          <w:sz w:val="24"/>
          <w:szCs w:val="24"/>
        </w:rPr>
        <w:t>Bachelor of Commerce - Cairo University.</w:t>
      </w:r>
      <w:proofErr w:type="gramEnd"/>
    </w:p>
    <w:p w14:paraId="3982AD91" w14:textId="69605E52" w:rsidR="008124C5" w:rsidRPr="00A93EFC" w:rsidRDefault="008124C5" w:rsidP="008124C5">
      <w:pPr>
        <w:pStyle w:val="PlainText"/>
        <w:spacing w:after="40"/>
        <w:ind w:left="720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>Major: Accounting</w:t>
      </w:r>
    </w:p>
    <w:p w14:paraId="7B2BEF0C" w14:textId="4826CE21" w:rsidR="008124C5" w:rsidRPr="00A93EFC" w:rsidRDefault="008124C5" w:rsidP="008124C5">
      <w:pPr>
        <w:pStyle w:val="PlainText"/>
        <w:spacing w:after="40"/>
        <w:ind w:left="720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>Graduation date: 2007</w:t>
      </w:r>
    </w:p>
    <w:p w14:paraId="162C1315" w14:textId="77777777" w:rsidR="00896D1F" w:rsidRPr="00B904FB" w:rsidRDefault="00896D1F">
      <w:pPr>
        <w:pStyle w:val="PlainText"/>
        <w:rPr>
          <w:rFonts w:ascii="Georgia" w:eastAsia="MS Mincho" w:hAnsi="Georgia" w:cs="Arial"/>
          <w:sz w:val="14"/>
          <w:szCs w:val="14"/>
        </w:rPr>
      </w:pPr>
    </w:p>
    <w:p w14:paraId="33E4CD38" w14:textId="77777777" w:rsidR="00896D1F" w:rsidRPr="00192FB0" w:rsidRDefault="00896D1F" w:rsidP="0012568C">
      <w:pPr>
        <w:pStyle w:val="PlainText"/>
        <w:pBdr>
          <w:top w:val="single" w:sz="18" w:space="1" w:color="auto"/>
          <w:bottom w:val="single" w:sz="8" w:space="1" w:color="auto"/>
        </w:pBdr>
        <w:jc w:val="center"/>
        <w:rPr>
          <w:rFonts w:ascii="Georgia" w:eastAsia="MS Mincho" w:hAnsi="Georgia" w:cs="Arial"/>
          <w:spacing w:val="20"/>
          <w:sz w:val="28"/>
          <w:szCs w:val="28"/>
        </w:rPr>
      </w:pPr>
      <w:r w:rsidRPr="00925583">
        <w:rPr>
          <w:rFonts w:ascii="Georgia" w:eastAsia="MS Mincho" w:hAnsi="Georgia" w:cs="Arial"/>
          <w:b/>
          <w:bCs/>
          <w:spacing w:val="20"/>
          <w:sz w:val="26"/>
          <w:szCs w:val="26"/>
        </w:rPr>
        <w:t>Experience</w:t>
      </w:r>
    </w:p>
    <w:p w14:paraId="6BA1A6D9" w14:textId="1BFFA2DF" w:rsidR="00896D1F" w:rsidRPr="00F71F04" w:rsidRDefault="00896D1F">
      <w:pPr>
        <w:pStyle w:val="PlainText"/>
        <w:rPr>
          <w:rFonts w:ascii="Georgia" w:eastAsia="MS Mincho" w:hAnsi="Georgia" w:cs="Arial"/>
          <w:sz w:val="10"/>
          <w:szCs w:val="10"/>
        </w:rPr>
      </w:pPr>
    </w:p>
    <w:p w14:paraId="47EADB94" w14:textId="7AF200AA" w:rsidR="0012390A" w:rsidRPr="0012390A" w:rsidRDefault="00D2022C" w:rsidP="00C21032">
      <w:pPr>
        <w:pStyle w:val="PlainText"/>
        <w:spacing w:after="40"/>
        <w:ind w:left="360" w:right="-120"/>
        <w:rPr>
          <w:rFonts w:ascii="Georgia" w:eastAsia="MS Mincho" w:hAnsi="Georgia" w:cs="Arial"/>
          <w:sz w:val="22"/>
          <w:szCs w:val="22"/>
        </w:rPr>
      </w:pPr>
      <w:proofErr w:type="gramStart"/>
      <w:r w:rsidRPr="005F121B">
        <w:rPr>
          <w:rFonts w:ascii="Georgia" w:eastAsia="MS Mincho" w:hAnsi="Georgia" w:cs="Arial"/>
          <w:b/>
          <w:bCs/>
          <w:sz w:val="24"/>
          <w:szCs w:val="24"/>
        </w:rPr>
        <w:t>Senior Accountant</w:t>
      </w:r>
      <w:r w:rsidR="00C21032">
        <w:rPr>
          <w:rFonts w:ascii="Georgia" w:eastAsia="MS Mincho" w:hAnsi="Georgia" w:cs="Arial"/>
          <w:b/>
          <w:bCs/>
          <w:sz w:val="24"/>
          <w:szCs w:val="24"/>
        </w:rPr>
        <w:tab/>
      </w:r>
      <w:r w:rsidR="00C21032">
        <w:rPr>
          <w:rFonts w:ascii="Georgia" w:eastAsia="MS Mincho" w:hAnsi="Georgia" w:cs="Arial"/>
          <w:b/>
          <w:bCs/>
          <w:sz w:val="24"/>
          <w:szCs w:val="24"/>
        </w:rPr>
        <w:tab/>
      </w:r>
      <w:r w:rsidR="00C21032">
        <w:rPr>
          <w:rFonts w:ascii="Georgia" w:eastAsia="MS Mincho" w:hAnsi="Georgia" w:cs="Arial"/>
          <w:b/>
          <w:bCs/>
          <w:sz w:val="24"/>
          <w:szCs w:val="24"/>
        </w:rPr>
        <w:tab/>
      </w:r>
      <w:r w:rsidR="00C21032">
        <w:rPr>
          <w:rFonts w:ascii="Georgia" w:eastAsia="MS Mincho" w:hAnsi="Georgia" w:cs="Arial"/>
          <w:b/>
          <w:bCs/>
          <w:sz w:val="24"/>
          <w:szCs w:val="24"/>
        </w:rPr>
        <w:tab/>
      </w:r>
      <w:r w:rsidR="00C21032">
        <w:rPr>
          <w:rFonts w:ascii="Georgia" w:eastAsia="MS Mincho" w:hAnsi="Georgia" w:cs="Arial"/>
          <w:b/>
          <w:bCs/>
          <w:sz w:val="24"/>
          <w:szCs w:val="24"/>
        </w:rPr>
        <w:tab/>
      </w:r>
      <w:r w:rsidR="00C21032">
        <w:rPr>
          <w:rFonts w:ascii="Georgia" w:eastAsia="MS Mincho" w:hAnsi="Georgia" w:cs="Arial"/>
          <w:b/>
          <w:bCs/>
          <w:sz w:val="24"/>
          <w:szCs w:val="24"/>
        </w:rPr>
        <w:tab/>
      </w:r>
      <w:r w:rsidR="00C21032">
        <w:rPr>
          <w:rFonts w:ascii="Georgia" w:eastAsia="MS Mincho" w:hAnsi="Georgia" w:cs="Arial"/>
          <w:b/>
          <w:bCs/>
          <w:sz w:val="24"/>
          <w:szCs w:val="24"/>
        </w:rPr>
        <w:tab/>
      </w:r>
      <w:r w:rsidR="00C21032" w:rsidRPr="00C21032">
        <w:rPr>
          <w:rFonts w:ascii="Georgia" w:eastAsia="MS Mincho" w:hAnsi="Georgia" w:cs="Arial"/>
          <w:b/>
          <w:bCs/>
          <w:sz w:val="24"/>
          <w:szCs w:val="24"/>
        </w:rPr>
        <w:t xml:space="preserve">         </w:t>
      </w:r>
      <w:r w:rsidR="00A93EFC">
        <w:rPr>
          <w:rFonts w:ascii="Georgia" w:eastAsia="MS Mincho" w:hAnsi="Georgia" w:cs="Arial"/>
          <w:b/>
          <w:bCs/>
          <w:sz w:val="24"/>
          <w:szCs w:val="24"/>
        </w:rPr>
        <w:t xml:space="preserve">     </w:t>
      </w:r>
      <w:r w:rsidR="0012390A" w:rsidRPr="00C21032">
        <w:rPr>
          <w:rFonts w:ascii="Georgia" w:eastAsia="MS Mincho" w:hAnsi="Georgia" w:cs="Arial"/>
          <w:b/>
          <w:bCs/>
          <w:sz w:val="24"/>
          <w:szCs w:val="24"/>
        </w:rPr>
        <w:t xml:space="preserve">  </w:t>
      </w:r>
      <w:r w:rsidR="00C21032" w:rsidRPr="00C21032">
        <w:rPr>
          <w:rFonts w:ascii="Georgia" w:eastAsia="MS Mincho" w:hAnsi="Georgia" w:cs="Arial"/>
          <w:b/>
          <w:bCs/>
          <w:sz w:val="24"/>
          <w:szCs w:val="24"/>
        </w:rPr>
        <w:t xml:space="preserve">  </w:t>
      </w:r>
      <w:r w:rsidR="0012390A" w:rsidRPr="00C21032">
        <w:rPr>
          <w:rFonts w:ascii="Georgia" w:eastAsia="MS Mincho" w:hAnsi="Georgia" w:cs="Arial"/>
          <w:b/>
          <w:bCs/>
          <w:sz w:val="24"/>
          <w:szCs w:val="24"/>
        </w:rPr>
        <w:t xml:space="preserve">  </w:t>
      </w:r>
      <w:r w:rsidR="00C21032" w:rsidRPr="00A93EFC">
        <w:rPr>
          <w:rFonts w:ascii="Georgia" w:eastAsia="MS Mincho" w:hAnsi="Georgia" w:cs="Arial"/>
          <w:b/>
          <w:bCs/>
          <w:spacing w:val="10"/>
          <w:sz w:val="22"/>
          <w:szCs w:val="22"/>
        </w:rPr>
        <w:t>5/2014 until now.</w:t>
      </w:r>
      <w:proofErr w:type="gramEnd"/>
      <w:r w:rsidR="00C21032" w:rsidRPr="00192FB0">
        <w:rPr>
          <w:rFonts w:ascii="Georgia" w:eastAsia="MS Mincho" w:hAnsi="Georgia" w:cs="Arial"/>
          <w:sz w:val="22"/>
          <w:szCs w:val="22"/>
        </w:rPr>
        <w:t xml:space="preserve"> </w:t>
      </w:r>
      <w:r w:rsidR="0012390A" w:rsidRPr="00192FB0">
        <w:rPr>
          <w:rFonts w:ascii="Georgia" w:eastAsia="MS Mincho" w:hAnsi="Georgia" w:cs="Arial"/>
          <w:sz w:val="22"/>
          <w:szCs w:val="22"/>
        </w:rPr>
        <w:t xml:space="preserve">Medical System &amp; Consultation </w:t>
      </w:r>
    </w:p>
    <w:p w14:paraId="4ED41380" w14:textId="62F87ED1" w:rsidR="00D2022C" w:rsidRPr="00A93EFC" w:rsidRDefault="00D2022C" w:rsidP="00A93EFC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>Ensure timely preparation of the financial statements and coordinates with external auditors</w:t>
      </w:r>
    </w:p>
    <w:p w14:paraId="38FD0119" w14:textId="00BB517C" w:rsidR="00D2022C" w:rsidRPr="00A93EFC" w:rsidRDefault="00D2022C" w:rsidP="00A93EFC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 xml:space="preserve">Prepare quarterly, semi-annually and year-end budgeting versus actual reports along with explanations on large variances. </w:t>
      </w:r>
    </w:p>
    <w:p w14:paraId="5D1FEFA0" w14:textId="0BC2E595" w:rsidR="00D2022C" w:rsidRPr="00A93EFC" w:rsidRDefault="00D2022C" w:rsidP="00A93EFC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>Overseeing the accounts team and provide the necessary support.</w:t>
      </w:r>
    </w:p>
    <w:p w14:paraId="2D38BB45" w14:textId="47D34C9A" w:rsidR="00D2022C" w:rsidRPr="00A93EFC" w:rsidRDefault="00D2022C" w:rsidP="00A93EFC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eastAsia="MS Mincho"/>
        </w:rPr>
        <w:t>Maintain General Ledger and the monthly closing process and adjusting entries into QuickBooks</w:t>
      </w:r>
      <w:r w:rsidRPr="00A93EFC">
        <w:rPr>
          <w:rFonts w:ascii="Georgia" w:eastAsia="MS Mincho" w:hAnsi="Georgia" w:cs="Arial"/>
          <w:bCs/>
          <w:sz w:val="22"/>
          <w:szCs w:val="22"/>
        </w:rPr>
        <w:t xml:space="preserve"> Accounting system</w:t>
      </w:r>
    </w:p>
    <w:p w14:paraId="3319F8AC" w14:textId="1032A756" w:rsidR="002020CB" w:rsidRPr="00A93EFC" w:rsidRDefault="00D2022C" w:rsidP="00A93EFC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eastAsia="MS Mincho"/>
        </w:rPr>
        <w:t>Prepare</w:t>
      </w:r>
      <w:r w:rsidRPr="00A93EFC">
        <w:rPr>
          <w:rFonts w:ascii="Georgia" w:eastAsia="MS Mincho" w:hAnsi="Georgia" w:cs="Arial"/>
          <w:bCs/>
          <w:sz w:val="22"/>
          <w:szCs w:val="22"/>
        </w:rPr>
        <w:t xml:space="preserve"> and participates in</w:t>
      </w:r>
      <w:r w:rsidR="00BD6B74">
        <w:rPr>
          <w:rFonts w:ascii="Georgia" w:eastAsia="MS Mincho" w:hAnsi="Georgia" w:cs="Arial"/>
          <w:bCs/>
          <w:sz w:val="22"/>
          <w:szCs w:val="22"/>
        </w:rPr>
        <w:t xml:space="preserve"> Income</w:t>
      </w:r>
      <w:r w:rsidRPr="00A93EFC">
        <w:rPr>
          <w:rFonts w:ascii="Georgia" w:eastAsia="MS Mincho" w:hAnsi="Georgia" w:cs="Arial"/>
          <w:bCs/>
          <w:sz w:val="22"/>
          <w:szCs w:val="22"/>
        </w:rPr>
        <w:t xml:space="preserve"> tax</w:t>
      </w:r>
      <w:r w:rsidR="00BD6B74">
        <w:rPr>
          <w:rFonts w:ascii="Georgia" w:eastAsia="MS Mincho" w:hAnsi="Georgia" w:cs="Arial"/>
          <w:bCs/>
          <w:sz w:val="22"/>
          <w:szCs w:val="22"/>
        </w:rPr>
        <w:t xml:space="preserve"> and VAT</w:t>
      </w:r>
      <w:r w:rsidRPr="00A93EFC">
        <w:rPr>
          <w:rFonts w:ascii="Georgia" w:eastAsia="MS Mincho" w:hAnsi="Georgia" w:cs="Arial"/>
          <w:bCs/>
          <w:sz w:val="22"/>
          <w:szCs w:val="22"/>
        </w:rPr>
        <w:t xml:space="preserve"> inspections.</w:t>
      </w:r>
    </w:p>
    <w:p w14:paraId="70AD58D7" w14:textId="77777777" w:rsidR="002020CB" w:rsidRPr="00F71F04" w:rsidRDefault="002020CB" w:rsidP="002020CB">
      <w:pPr>
        <w:pStyle w:val="PlainText"/>
        <w:tabs>
          <w:tab w:val="left" w:pos="993"/>
        </w:tabs>
        <w:spacing w:before="120"/>
        <w:ind w:left="993"/>
        <w:jc w:val="both"/>
        <w:rPr>
          <w:rFonts w:ascii="Georgia" w:eastAsia="MS Mincho" w:hAnsi="Georgia" w:cs="Arial"/>
          <w:bCs/>
          <w:sz w:val="2"/>
          <w:szCs w:val="2"/>
        </w:rPr>
      </w:pPr>
    </w:p>
    <w:p w14:paraId="4C67182D" w14:textId="06241B00" w:rsidR="00D2022C" w:rsidRPr="00192FB0" w:rsidRDefault="00D2022C" w:rsidP="00C21032">
      <w:pPr>
        <w:pStyle w:val="PlainText"/>
        <w:numPr>
          <w:ilvl w:val="0"/>
          <w:numId w:val="25"/>
        </w:numPr>
        <w:tabs>
          <w:tab w:val="left" w:pos="851"/>
        </w:tabs>
        <w:spacing w:after="40"/>
        <w:ind w:left="567" w:firstLine="0"/>
        <w:rPr>
          <w:rFonts w:ascii="Georgia" w:eastAsia="MS Mincho" w:hAnsi="Georgia" w:cs="Arial"/>
          <w:b/>
          <w:bCs/>
        </w:rPr>
      </w:pPr>
      <w:r w:rsidRPr="00192FB0">
        <w:rPr>
          <w:rFonts w:ascii="Georgia" w:eastAsia="MS Mincho" w:hAnsi="Georgia" w:cs="Arial"/>
          <w:b/>
          <w:bCs/>
        </w:rPr>
        <w:t xml:space="preserve">Responsible for financial study for new Hospitals projects as follow: </w:t>
      </w:r>
    </w:p>
    <w:p w14:paraId="2A175D60" w14:textId="68B67E1C" w:rsidR="00D2022C" w:rsidRPr="00A93EFC" w:rsidRDefault="00D2022C" w:rsidP="0031086B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>Calculate start-up capital requirements.</w:t>
      </w:r>
    </w:p>
    <w:p w14:paraId="5D65FC59" w14:textId="1D73A814" w:rsidR="00D2022C" w:rsidRPr="00A93EFC" w:rsidRDefault="00D2022C" w:rsidP="0031086B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>Prepare cost analysis for different departments and for the hospital as a whole.</w:t>
      </w:r>
    </w:p>
    <w:p w14:paraId="2C8EBF52" w14:textId="101C1B4E" w:rsidR="00D2022C" w:rsidRPr="00A93EFC" w:rsidRDefault="00D2022C" w:rsidP="0031086B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 xml:space="preserve">Prepare </w:t>
      </w:r>
      <w:proofErr w:type="gramStart"/>
      <w:r w:rsidRPr="00A93EFC">
        <w:rPr>
          <w:rFonts w:ascii="Georgia" w:eastAsia="MS Mincho" w:hAnsi="Georgia" w:cs="Arial"/>
          <w:bCs/>
          <w:sz w:val="22"/>
          <w:szCs w:val="22"/>
        </w:rPr>
        <w:t>Breakeven</w:t>
      </w:r>
      <w:proofErr w:type="gramEnd"/>
      <w:r w:rsidRPr="00A93EFC">
        <w:rPr>
          <w:rFonts w:ascii="Georgia" w:eastAsia="MS Mincho" w:hAnsi="Georgia" w:cs="Arial"/>
          <w:bCs/>
          <w:sz w:val="22"/>
          <w:szCs w:val="22"/>
        </w:rPr>
        <w:t xml:space="preserve"> analysis for different departments and for the hospital.</w:t>
      </w:r>
    </w:p>
    <w:p w14:paraId="7B4E7039" w14:textId="027ECD22" w:rsidR="00D2022C" w:rsidRPr="00A93EFC" w:rsidRDefault="00D2022C" w:rsidP="0031086B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 xml:space="preserve">Prepare payback period analysis and calculate accounting rate of return </w:t>
      </w:r>
    </w:p>
    <w:p w14:paraId="0B3426D5" w14:textId="3685D962" w:rsidR="00D2022C" w:rsidRPr="00A93EFC" w:rsidRDefault="00D2022C" w:rsidP="0031086B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>Calculate net present value for the project.</w:t>
      </w:r>
    </w:p>
    <w:p w14:paraId="4D064185" w14:textId="393F8F0B" w:rsidR="00992215" w:rsidRPr="00A93EFC" w:rsidRDefault="00D2022C" w:rsidP="00A93EFC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>Prepare Pro-Forma Income Statement and Cash Flow projections</w:t>
      </w:r>
    </w:p>
    <w:p w14:paraId="565F60A0" w14:textId="77777777" w:rsidR="00A93EFC" w:rsidRPr="00A93EFC" w:rsidRDefault="00A93EFC" w:rsidP="00A93EFC">
      <w:pPr>
        <w:pStyle w:val="ListParagraph"/>
        <w:ind w:left="1134"/>
        <w:rPr>
          <w:rFonts w:eastAsia="MS Mincho"/>
          <w:sz w:val="16"/>
          <w:szCs w:val="16"/>
        </w:rPr>
      </w:pPr>
    </w:p>
    <w:p w14:paraId="05E9A9C4" w14:textId="08EE0565" w:rsidR="005F121B" w:rsidRPr="00A93EFC" w:rsidRDefault="005F121B" w:rsidP="00992215">
      <w:pPr>
        <w:pStyle w:val="PlainText"/>
        <w:spacing w:after="40"/>
        <w:ind w:left="360" w:right="-120"/>
        <w:rPr>
          <w:rFonts w:ascii="Georgia" w:eastAsia="MS Mincho" w:hAnsi="Georgia" w:cs="Arial"/>
          <w:b/>
          <w:bCs/>
          <w:spacing w:val="10"/>
          <w:sz w:val="22"/>
          <w:szCs w:val="22"/>
        </w:rPr>
      </w:pPr>
      <w:r w:rsidRPr="00C21032">
        <w:rPr>
          <w:rFonts w:ascii="Georgia" w:eastAsia="MS Mincho" w:hAnsi="Georgia" w:cs="Arial"/>
          <w:b/>
          <w:bCs/>
          <w:sz w:val="24"/>
          <w:szCs w:val="24"/>
        </w:rPr>
        <w:t>Cost Controller (Part-Time)</w:t>
      </w:r>
      <w:r w:rsidR="00C21032" w:rsidRPr="00C21032">
        <w:rPr>
          <w:rFonts w:ascii="Georgia" w:eastAsia="MS Mincho" w:hAnsi="Georgia" w:cs="Arial"/>
          <w:b/>
          <w:bCs/>
          <w:sz w:val="22"/>
          <w:szCs w:val="22"/>
        </w:rPr>
        <w:t xml:space="preserve"> </w:t>
      </w:r>
      <w:r w:rsidR="00C21032">
        <w:rPr>
          <w:rFonts w:ascii="Georgia" w:eastAsia="MS Mincho" w:hAnsi="Georgia" w:cs="Arial"/>
          <w:b/>
          <w:bCs/>
          <w:sz w:val="22"/>
          <w:szCs w:val="22"/>
        </w:rPr>
        <w:tab/>
      </w:r>
      <w:r w:rsidR="00C21032">
        <w:rPr>
          <w:rFonts w:ascii="Georgia" w:eastAsia="MS Mincho" w:hAnsi="Georgia" w:cs="Arial"/>
          <w:b/>
          <w:bCs/>
          <w:sz w:val="22"/>
          <w:szCs w:val="22"/>
        </w:rPr>
        <w:tab/>
      </w:r>
      <w:r w:rsidR="00C21032">
        <w:rPr>
          <w:rFonts w:ascii="Georgia" w:eastAsia="MS Mincho" w:hAnsi="Georgia" w:cs="Arial"/>
          <w:b/>
          <w:bCs/>
          <w:sz w:val="22"/>
          <w:szCs w:val="22"/>
        </w:rPr>
        <w:tab/>
      </w:r>
      <w:r w:rsidR="00C21032">
        <w:rPr>
          <w:rFonts w:ascii="Georgia" w:eastAsia="MS Mincho" w:hAnsi="Georgia" w:cs="Arial"/>
          <w:b/>
          <w:bCs/>
          <w:sz w:val="22"/>
          <w:szCs w:val="22"/>
        </w:rPr>
        <w:tab/>
        <w:t xml:space="preserve">   </w:t>
      </w:r>
      <w:r w:rsidR="00C21032" w:rsidRPr="00C21032">
        <w:rPr>
          <w:rFonts w:ascii="Georgia" w:eastAsia="MS Mincho" w:hAnsi="Georgia" w:cs="Arial"/>
          <w:b/>
          <w:bCs/>
          <w:sz w:val="22"/>
          <w:szCs w:val="22"/>
        </w:rPr>
        <w:tab/>
      </w:r>
      <w:r w:rsidR="00C21032" w:rsidRPr="00C2103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</w:t>
      </w:r>
      <w:r w:rsidR="002A255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</w:t>
      </w:r>
      <w:r w:rsidR="00A93EF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C21032" w:rsidRPr="00C2103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</w:t>
      </w:r>
      <w:r w:rsidR="002A2557" w:rsidRPr="00A93EFC">
        <w:rPr>
          <w:rFonts w:ascii="Georgia" w:eastAsia="MS Mincho" w:hAnsi="Georgia" w:cs="Arial"/>
          <w:b/>
          <w:bCs/>
          <w:spacing w:val="10"/>
          <w:sz w:val="22"/>
          <w:szCs w:val="22"/>
        </w:rPr>
        <w:t>1/</w:t>
      </w:r>
      <w:r w:rsidR="00C21032" w:rsidRPr="00A93EFC">
        <w:rPr>
          <w:rFonts w:ascii="Georgia" w:eastAsia="MS Mincho" w:hAnsi="Georgia" w:cs="Arial"/>
          <w:b/>
          <w:bCs/>
          <w:spacing w:val="10"/>
          <w:sz w:val="22"/>
          <w:szCs w:val="22"/>
        </w:rPr>
        <w:t>2015 until now.</w:t>
      </w:r>
    </w:p>
    <w:p w14:paraId="70226791" w14:textId="6147AD55" w:rsidR="005F121B" w:rsidRPr="005F121B" w:rsidRDefault="005F121B" w:rsidP="005F121B">
      <w:pPr>
        <w:pStyle w:val="PlainText"/>
        <w:spacing w:after="40"/>
        <w:ind w:left="360"/>
        <w:rPr>
          <w:rFonts w:ascii="Georgia" w:eastAsia="MS Mincho" w:hAnsi="Georgia" w:cs="Arial"/>
          <w:sz w:val="22"/>
          <w:szCs w:val="22"/>
        </w:rPr>
      </w:pPr>
      <w:r w:rsidRPr="005F121B">
        <w:rPr>
          <w:rFonts w:ascii="Georgia" w:eastAsia="MS Mincho" w:hAnsi="Georgia" w:cs="Arial"/>
          <w:sz w:val="22"/>
          <w:szCs w:val="22"/>
        </w:rPr>
        <w:t>Royal Overseas</w:t>
      </w:r>
      <w:r>
        <w:rPr>
          <w:rFonts w:ascii="Georgia" w:eastAsia="MS Mincho" w:hAnsi="Georgia" w:cs="Arial"/>
          <w:sz w:val="22"/>
          <w:szCs w:val="22"/>
        </w:rPr>
        <w:t xml:space="preserve"> – F&amp;B</w:t>
      </w:r>
    </w:p>
    <w:p w14:paraId="66EF0C12" w14:textId="77777777" w:rsidR="005F121B" w:rsidRPr="00A93EFC" w:rsidRDefault="005F121B" w:rsidP="0031086B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>Prepare and Maintain updated recipes &amp; menu costing, and suggest selling prices</w:t>
      </w:r>
    </w:p>
    <w:p w14:paraId="7BAF0659" w14:textId="77777777" w:rsidR="005F121B" w:rsidRPr="00A93EFC" w:rsidRDefault="005F121B" w:rsidP="0031086B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>Reviews purchasing procedures for all F&amp;B items</w:t>
      </w:r>
    </w:p>
    <w:p w14:paraId="04936F2F" w14:textId="77777777" w:rsidR="005F121B" w:rsidRPr="00A93EFC" w:rsidRDefault="005F121B" w:rsidP="0031086B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>Prepare daily flash report of food costs and daily staff meals cost.</w:t>
      </w:r>
      <w:r w:rsidRPr="00A93EFC">
        <w:rPr>
          <w:rFonts w:ascii="Georgia" w:eastAsia="MS Mincho" w:hAnsi="Georgia" w:cs="Arial"/>
          <w:bCs/>
          <w:sz w:val="22"/>
          <w:szCs w:val="22"/>
          <w:cs/>
        </w:rPr>
        <w:t>‎</w:t>
      </w:r>
    </w:p>
    <w:p w14:paraId="271D1273" w14:textId="77777777" w:rsidR="005F121B" w:rsidRPr="00A93EFC" w:rsidRDefault="005F121B" w:rsidP="0031086B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>Perform random test counts in the stores.</w:t>
      </w:r>
    </w:p>
    <w:p w14:paraId="21599E58" w14:textId="0CE933C9" w:rsidR="005F121B" w:rsidRPr="00A93EFC" w:rsidRDefault="005F121B" w:rsidP="0031086B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>Investigate the differences between the actual and theoretical results and report the variances to management.</w:t>
      </w:r>
    </w:p>
    <w:p w14:paraId="2A59809E" w14:textId="77777777" w:rsidR="00A93EFC" w:rsidRPr="00B904FB" w:rsidRDefault="00A93EFC" w:rsidP="00A93EFC">
      <w:pPr>
        <w:pStyle w:val="PlainText"/>
        <w:spacing w:after="40"/>
        <w:rPr>
          <w:rFonts w:ascii="Georgia" w:eastAsia="MS Mincho" w:hAnsi="Georgia" w:cs="Arial"/>
          <w:b/>
          <w:bCs/>
          <w:sz w:val="8"/>
          <w:szCs w:val="8"/>
        </w:rPr>
      </w:pPr>
    </w:p>
    <w:p w14:paraId="1C63C988" w14:textId="1C03208C" w:rsidR="0031086B" w:rsidRPr="00A93EFC" w:rsidRDefault="0031086B" w:rsidP="00A93EFC">
      <w:pPr>
        <w:pStyle w:val="PlainText"/>
        <w:spacing w:after="40"/>
        <w:ind w:left="360" w:right="-120"/>
        <w:rPr>
          <w:rFonts w:ascii="Georgia" w:eastAsia="MS Mincho" w:hAnsi="Georgia" w:cs="Arial"/>
          <w:b/>
          <w:bCs/>
          <w:spacing w:val="10"/>
          <w:sz w:val="22"/>
          <w:szCs w:val="22"/>
        </w:rPr>
      </w:pPr>
      <w:r w:rsidRPr="0031086B">
        <w:rPr>
          <w:rFonts w:ascii="Georgia" w:eastAsia="MS Mincho" w:hAnsi="Georgia" w:cs="Arial"/>
          <w:b/>
          <w:bCs/>
          <w:sz w:val="24"/>
          <w:szCs w:val="24"/>
        </w:rPr>
        <w:t>Assistant Cost Controller (Part-Time)</w:t>
      </w:r>
      <w:r w:rsidR="00C21032" w:rsidRPr="00C21032">
        <w:rPr>
          <w:rFonts w:ascii="Georgia" w:eastAsia="MS Mincho" w:hAnsi="Georgia" w:cs="Arial"/>
          <w:sz w:val="22"/>
          <w:szCs w:val="22"/>
        </w:rPr>
        <w:t xml:space="preserve"> </w:t>
      </w:r>
      <w:r w:rsidR="00C21032">
        <w:rPr>
          <w:rFonts w:ascii="Georgia" w:eastAsia="MS Mincho" w:hAnsi="Georgia" w:cs="Arial"/>
          <w:sz w:val="22"/>
          <w:szCs w:val="22"/>
        </w:rPr>
        <w:tab/>
      </w:r>
      <w:r w:rsidR="00C21032">
        <w:rPr>
          <w:rFonts w:ascii="Georgia" w:eastAsia="MS Mincho" w:hAnsi="Georgia" w:cs="Arial"/>
          <w:sz w:val="22"/>
          <w:szCs w:val="22"/>
        </w:rPr>
        <w:tab/>
      </w:r>
      <w:r w:rsidR="00C21032">
        <w:rPr>
          <w:rFonts w:ascii="Georgia" w:eastAsia="MS Mincho" w:hAnsi="Georgia" w:cs="Arial"/>
          <w:sz w:val="22"/>
          <w:szCs w:val="22"/>
        </w:rPr>
        <w:tab/>
      </w:r>
      <w:r w:rsidR="00C21032">
        <w:rPr>
          <w:rFonts w:ascii="Georgia" w:eastAsia="MS Mincho" w:hAnsi="Georgia" w:cs="Arial"/>
          <w:sz w:val="22"/>
          <w:szCs w:val="22"/>
        </w:rPr>
        <w:tab/>
      </w:r>
      <w:r w:rsidR="00C21032" w:rsidRPr="00A93EFC">
        <w:rPr>
          <w:rFonts w:ascii="Georgia" w:eastAsia="MS Mincho" w:hAnsi="Georgia" w:cs="Arial"/>
          <w:b/>
          <w:bCs/>
          <w:spacing w:val="10"/>
          <w:sz w:val="22"/>
          <w:szCs w:val="22"/>
        </w:rPr>
        <w:t xml:space="preserve">      </w:t>
      </w:r>
      <w:r w:rsidR="00992215" w:rsidRPr="00A93EFC">
        <w:rPr>
          <w:rFonts w:ascii="Georgia" w:eastAsia="MS Mincho" w:hAnsi="Georgia" w:cs="Arial"/>
          <w:b/>
          <w:bCs/>
          <w:spacing w:val="10"/>
          <w:sz w:val="22"/>
          <w:szCs w:val="22"/>
        </w:rPr>
        <w:t xml:space="preserve">   </w:t>
      </w:r>
      <w:r w:rsidR="00C21032" w:rsidRPr="00A93EFC">
        <w:rPr>
          <w:rFonts w:ascii="Georgia" w:eastAsia="MS Mincho" w:hAnsi="Georgia" w:cs="Arial"/>
          <w:b/>
          <w:bCs/>
          <w:spacing w:val="10"/>
          <w:sz w:val="22"/>
          <w:szCs w:val="22"/>
        </w:rPr>
        <w:t xml:space="preserve">  </w:t>
      </w:r>
      <w:r w:rsidR="00992215" w:rsidRPr="00A93EFC">
        <w:rPr>
          <w:rFonts w:ascii="Georgia" w:eastAsia="MS Mincho" w:hAnsi="Georgia" w:cs="Arial"/>
          <w:b/>
          <w:bCs/>
          <w:spacing w:val="10"/>
          <w:sz w:val="22"/>
          <w:szCs w:val="22"/>
        </w:rPr>
        <w:t xml:space="preserve"> </w:t>
      </w:r>
      <w:r w:rsidR="00C21032" w:rsidRPr="00A93EFC">
        <w:rPr>
          <w:rFonts w:ascii="Georgia" w:eastAsia="MS Mincho" w:hAnsi="Georgia" w:cs="Arial"/>
          <w:b/>
          <w:bCs/>
          <w:spacing w:val="10"/>
          <w:sz w:val="22"/>
          <w:szCs w:val="22"/>
        </w:rPr>
        <w:t xml:space="preserve">  2/2014 </w:t>
      </w:r>
      <w:r w:rsidR="00992215" w:rsidRPr="00A93EFC">
        <w:rPr>
          <w:rFonts w:ascii="Georgia" w:eastAsia="MS Mincho" w:hAnsi="Georgia" w:cs="Arial"/>
          <w:b/>
          <w:bCs/>
          <w:spacing w:val="10"/>
          <w:sz w:val="22"/>
          <w:szCs w:val="22"/>
        </w:rPr>
        <w:t xml:space="preserve">until </w:t>
      </w:r>
      <w:r w:rsidR="00C21032" w:rsidRPr="00A93EFC">
        <w:rPr>
          <w:rFonts w:ascii="Georgia" w:eastAsia="MS Mincho" w:hAnsi="Georgia" w:cs="Arial"/>
          <w:b/>
          <w:bCs/>
          <w:spacing w:val="10"/>
          <w:sz w:val="22"/>
          <w:szCs w:val="22"/>
        </w:rPr>
        <w:t>1/2015.</w:t>
      </w:r>
    </w:p>
    <w:p w14:paraId="212FC1BD" w14:textId="5849E9F6" w:rsidR="002A2557" w:rsidRDefault="0031086B" w:rsidP="00180D14">
      <w:pPr>
        <w:pStyle w:val="PlainText"/>
        <w:spacing w:after="40"/>
        <w:ind w:left="360"/>
        <w:rPr>
          <w:rFonts w:ascii="Georgia" w:eastAsia="MS Mincho" w:hAnsi="Georgia" w:cs="Arial"/>
          <w:sz w:val="22"/>
          <w:szCs w:val="22"/>
        </w:rPr>
      </w:pPr>
      <w:r w:rsidRPr="0031086B">
        <w:rPr>
          <w:rFonts w:ascii="Georgia" w:eastAsia="MS Mincho" w:hAnsi="Georgia" w:cs="Arial"/>
          <w:sz w:val="22"/>
          <w:szCs w:val="22"/>
        </w:rPr>
        <w:t>Royal Overseas</w:t>
      </w:r>
      <w:r w:rsidR="002D6A5F">
        <w:rPr>
          <w:rFonts w:ascii="Georgia" w:eastAsia="MS Mincho" w:hAnsi="Georgia" w:cs="Arial"/>
          <w:sz w:val="22"/>
          <w:szCs w:val="22"/>
        </w:rPr>
        <w:t xml:space="preserve"> – F&amp;B</w:t>
      </w:r>
    </w:p>
    <w:p w14:paraId="72D5F0C1" w14:textId="1604478E" w:rsidR="00180D14" w:rsidRDefault="00180D14" w:rsidP="00180D14">
      <w:pPr>
        <w:pStyle w:val="PlainText"/>
        <w:spacing w:after="40"/>
        <w:rPr>
          <w:rFonts w:ascii="Georgia" w:eastAsia="MS Mincho" w:hAnsi="Georgia" w:cs="Arial"/>
          <w:sz w:val="16"/>
          <w:szCs w:val="16"/>
        </w:rPr>
      </w:pPr>
    </w:p>
    <w:p w14:paraId="3D39DB6B" w14:textId="77777777" w:rsidR="00925583" w:rsidRPr="00A93EFC" w:rsidRDefault="00925583" w:rsidP="00180D14">
      <w:pPr>
        <w:pStyle w:val="PlainText"/>
        <w:spacing w:after="40"/>
        <w:rPr>
          <w:rFonts w:ascii="Georgia" w:eastAsia="MS Mincho" w:hAnsi="Georgia" w:cs="Arial"/>
          <w:sz w:val="16"/>
          <w:szCs w:val="16"/>
        </w:rPr>
      </w:pPr>
    </w:p>
    <w:p w14:paraId="2897C826" w14:textId="2DB3944A" w:rsidR="0031086B" w:rsidRPr="00A93EFC" w:rsidRDefault="0031086B" w:rsidP="00A93EFC">
      <w:pPr>
        <w:pStyle w:val="PlainText"/>
        <w:spacing w:after="40"/>
        <w:ind w:left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1086B">
        <w:rPr>
          <w:rFonts w:ascii="Georgia" w:eastAsia="MS Mincho" w:hAnsi="Georgia" w:cs="Arial"/>
          <w:b/>
          <w:bCs/>
          <w:sz w:val="24"/>
          <w:szCs w:val="24"/>
        </w:rPr>
        <w:t>Accounts Receivable Specialist</w:t>
      </w:r>
      <w:r w:rsidR="00A93EFC" w:rsidRPr="00A93EFC">
        <w:rPr>
          <w:rFonts w:ascii="Georgia" w:eastAsia="MS Mincho" w:hAnsi="Georgia" w:cs="Arial"/>
          <w:sz w:val="22"/>
          <w:szCs w:val="22"/>
        </w:rPr>
        <w:t xml:space="preserve"> </w:t>
      </w:r>
      <w:r w:rsidR="00A93EFC">
        <w:rPr>
          <w:rFonts w:ascii="Georgia" w:eastAsia="MS Mincho" w:hAnsi="Georgia" w:cs="Arial"/>
          <w:sz w:val="22"/>
          <w:szCs w:val="22"/>
        </w:rPr>
        <w:tab/>
      </w:r>
      <w:r w:rsidR="00A93EFC">
        <w:rPr>
          <w:rFonts w:ascii="Georgia" w:eastAsia="MS Mincho" w:hAnsi="Georgia" w:cs="Arial"/>
          <w:sz w:val="22"/>
          <w:szCs w:val="22"/>
        </w:rPr>
        <w:tab/>
      </w:r>
      <w:r w:rsidR="00A93EFC">
        <w:rPr>
          <w:rFonts w:ascii="Georgia" w:eastAsia="MS Mincho" w:hAnsi="Georgia" w:cs="Arial"/>
          <w:sz w:val="22"/>
          <w:szCs w:val="22"/>
        </w:rPr>
        <w:tab/>
      </w:r>
      <w:r w:rsidR="00A93EFC">
        <w:rPr>
          <w:rFonts w:ascii="Georgia" w:eastAsia="MS Mincho" w:hAnsi="Georgia" w:cs="Arial"/>
          <w:sz w:val="22"/>
          <w:szCs w:val="22"/>
        </w:rPr>
        <w:tab/>
        <w:t xml:space="preserve">                      </w:t>
      </w:r>
      <w:r w:rsidR="00A93EFC" w:rsidRPr="00A93EFC">
        <w:rPr>
          <w:rFonts w:ascii="Georgia" w:eastAsia="MS Mincho" w:hAnsi="Georgia" w:cs="Arial"/>
          <w:b/>
          <w:bCs/>
          <w:spacing w:val="10"/>
          <w:sz w:val="22"/>
          <w:szCs w:val="22"/>
        </w:rPr>
        <w:t xml:space="preserve">    10/2011 until 5/2014.</w:t>
      </w:r>
    </w:p>
    <w:p w14:paraId="61E62D59" w14:textId="77777777" w:rsidR="0031086B" w:rsidRPr="0031086B" w:rsidRDefault="0031086B" w:rsidP="0031086B">
      <w:pPr>
        <w:pStyle w:val="PlainText"/>
        <w:spacing w:after="40"/>
        <w:ind w:left="360"/>
        <w:rPr>
          <w:rFonts w:ascii="Georgia" w:eastAsia="MS Mincho" w:hAnsi="Georgia" w:cs="Arial"/>
          <w:sz w:val="22"/>
          <w:szCs w:val="22"/>
        </w:rPr>
      </w:pPr>
      <w:r w:rsidRPr="0031086B">
        <w:rPr>
          <w:rFonts w:ascii="Georgia" w:eastAsia="MS Mincho" w:hAnsi="Georgia" w:cs="Arial"/>
          <w:sz w:val="22"/>
          <w:szCs w:val="22"/>
        </w:rPr>
        <w:t xml:space="preserve">Medical System &amp; Consultation </w:t>
      </w:r>
    </w:p>
    <w:p w14:paraId="39B42B9C" w14:textId="77777777" w:rsidR="0031086B" w:rsidRPr="00A93EFC" w:rsidRDefault="0031086B" w:rsidP="0031086B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lastRenderedPageBreak/>
        <w:t>Prepare and issue invoices to customers and follow-up payments and maintain clients’ records on QuickBooks Accounting system</w:t>
      </w:r>
    </w:p>
    <w:p w14:paraId="4FF9D4CA" w14:textId="77777777" w:rsidR="0031086B" w:rsidRPr="00A93EFC" w:rsidRDefault="0031086B" w:rsidP="0031086B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>Preparation of weekly / monthly reports (Sales, Collections, and Aging reports).</w:t>
      </w:r>
    </w:p>
    <w:p w14:paraId="3E653069" w14:textId="77777777" w:rsidR="0031086B" w:rsidRPr="00A93EFC" w:rsidRDefault="0031086B" w:rsidP="0031086B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>Posting daily transactions related to receivables on QuickBooks.</w:t>
      </w:r>
    </w:p>
    <w:p w14:paraId="4AFEFC9E" w14:textId="7753B717" w:rsidR="0031086B" w:rsidRPr="00A93EFC" w:rsidRDefault="0031086B" w:rsidP="0031086B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 xml:space="preserve">Prepare month-end Bank reconciliation </w:t>
      </w:r>
    </w:p>
    <w:p w14:paraId="47EFB998" w14:textId="77777777" w:rsidR="00A93EFC" w:rsidRPr="00A93EFC" w:rsidRDefault="00A93EFC" w:rsidP="00A93EFC">
      <w:pPr>
        <w:pStyle w:val="ListParagraph"/>
        <w:ind w:left="1134"/>
        <w:rPr>
          <w:rFonts w:ascii="Georgia" w:eastAsia="MS Mincho" w:hAnsi="Georgia" w:cs="Arial"/>
          <w:b/>
          <w:bCs/>
          <w:sz w:val="10"/>
          <w:szCs w:val="10"/>
        </w:rPr>
      </w:pPr>
    </w:p>
    <w:p w14:paraId="332E1663" w14:textId="7C2D4459" w:rsidR="0031086B" w:rsidRPr="00C21032" w:rsidRDefault="0031086B" w:rsidP="00A93EFC">
      <w:pPr>
        <w:pStyle w:val="PlainText"/>
        <w:spacing w:after="40"/>
        <w:ind w:left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1086B">
        <w:rPr>
          <w:rFonts w:ascii="Georgia" w:eastAsia="MS Mincho" w:hAnsi="Georgia" w:cs="Arial"/>
          <w:b/>
          <w:bCs/>
          <w:sz w:val="24"/>
          <w:szCs w:val="24"/>
        </w:rPr>
        <w:t>Account</w:t>
      </w:r>
      <w:r w:rsidR="00C21032">
        <w:rPr>
          <w:rFonts w:ascii="Georgia" w:eastAsia="MS Mincho" w:hAnsi="Georgia" w:cs="Arial"/>
          <w:b/>
          <w:bCs/>
          <w:sz w:val="24"/>
          <w:szCs w:val="24"/>
        </w:rPr>
        <w:t>ant</w:t>
      </w:r>
      <w:r w:rsidR="00C21032">
        <w:rPr>
          <w:rFonts w:ascii="Georgia" w:eastAsia="MS Mincho" w:hAnsi="Georgia" w:cs="Arial"/>
          <w:sz w:val="22"/>
          <w:szCs w:val="22"/>
        </w:rPr>
        <w:tab/>
      </w:r>
      <w:r w:rsidR="00C21032">
        <w:rPr>
          <w:rFonts w:ascii="Georgia" w:eastAsia="MS Mincho" w:hAnsi="Georgia" w:cs="Arial"/>
          <w:sz w:val="22"/>
          <w:szCs w:val="22"/>
        </w:rPr>
        <w:tab/>
      </w:r>
      <w:r w:rsidR="00C21032">
        <w:rPr>
          <w:rFonts w:ascii="Georgia" w:eastAsia="MS Mincho" w:hAnsi="Georgia" w:cs="Arial"/>
          <w:sz w:val="22"/>
          <w:szCs w:val="22"/>
        </w:rPr>
        <w:tab/>
      </w:r>
      <w:r w:rsidR="00C21032">
        <w:rPr>
          <w:rFonts w:ascii="Georgia" w:eastAsia="MS Mincho" w:hAnsi="Georgia" w:cs="Arial"/>
          <w:sz w:val="22"/>
          <w:szCs w:val="22"/>
        </w:rPr>
        <w:tab/>
      </w:r>
      <w:r w:rsidR="00C21032">
        <w:rPr>
          <w:rFonts w:ascii="Georgia" w:eastAsia="MS Mincho" w:hAnsi="Georgia" w:cs="Arial"/>
          <w:sz w:val="22"/>
          <w:szCs w:val="22"/>
        </w:rPr>
        <w:tab/>
      </w:r>
      <w:r w:rsidR="00C21032">
        <w:rPr>
          <w:rFonts w:ascii="Georgia" w:eastAsia="MS Mincho" w:hAnsi="Georgia" w:cs="Arial"/>
          <w:sz w:val="22"/>
          <w:szCs w:val="22"/>
        </w:rPr>
        <w:tab/>
      </w:r>
      <w:r w:rsidR="00C21032">
        <w:rPr>
          <w:rFonts w:ascii="Georgia" w:eastAsia="MS Mincho" w:hAnsi="Georgia" w:cs="Arial"/>
          <w:sz w:val="22"/>
          <w:szCs w:val="22"/>
        </w:rPr>
        <w:tab/>
      </w:r>
      <w:r w:rsidR="00C21032">
        <w:rPr>
          <w:rFonts w:ascii="Georgia" w:eastAsia="MS Mincho" w:hAnsi="Georgia" w:cs="Arial"/>
          <w:sz w:val="22"/>
          <w:szCs w:val="22"/>
        </w:rPr>
        <w:tab/>
      </w:r>
      <w:r w:rsidR="00A93EFC">
        <w:rPr>
          <w:rFonts w:ascii="Georgia" w:eastAsia="MS Mincho" w:hAnsi="Georgia" w:cs="Arial"/>
          <w:b/>
          <w:bCs/>
          <w:spacing w:val="10"/>
          <w:sz w:val="22"/>
          <w:szCs w:val="22"/>
        </w:rPr>
        <w:t xml:space="preserve">    </w:t>
      </w:r>
      <w:r w:rsidR="00C21032" w:rsidRPr="00A93EFC">
        <w:rPr>
          <w:rFonts w:ascii="Georgia" w:eastAsia="MS Mincho" w:hAnsi="Georgia" w:cs="Arial"/>
          <w:b/>
          <w:bCs/>
          <w:spacing w:val="10"/>
          <w:sz w:val="22"/>
          <w:szCs w:val="22"/>
        </w:rPr>
        <w:t xml:space="preserve">        1/2011 </w:t>
      </w:r>
      <w:r w:rsidR="00992215" w:rsidRPr="00A93EFC">
        <w:rPr>
          <w:rFonts w:ascii="Georgia" w:eastAsia="MS Mincho" w:hAnsi="Georgia" w:cs="Arial"/>
          <w:b/>
          <w:bCs/>
          <w:spacing w:val="10"/>
          <w:sz w:val="22"/>
          <w:szCs w:val="22"/>
        </w:rPr>
        <w:t xml:space="preserve">until </w:t>
      </w:r>
      <w:r w:rsidR="00C21032" w:rsidRPr="00A93EFC">
        <w:rPr>
          <w:rFonts w:ascii="Georgia" w:eastAsia="MS Mincho" w:hAnsi="Georgia" w:cs="Arial"/>
          <w:b/>
          <w:bCs/>
          <w:spacing w:val="10"/>
          <w:sz w:val="22"/>
          <w:szCs w:val="22"/>
        </w:rPr>
        <w:t>10/2011</w:t>
      </w:r>
      <w:r w:rsidR="00C21032" w:rsidRPr="00C21032">
        <w:rPr>
          <w:rFonts w:ascii="Times New Roman" w:eastAsia="MS Mincho" w:hAnsi="Times New Roman" w:cs="Times New Roman"/>
          <w:b/>
          <w:bCs/>
          <w:sz w:val="24"/>
          <w:szCs w:val="24"/>
        </w:rPr>
        <w:t>.</w:t>
      </w:r>
    </w:p>
    <w:p w14:paraId="0A1D9767" w14:textId="77777777" w:rsidR="0031086B" w:rsidRPr="0031086B" w:rsidRDefault="0031086B" w:rsidP="0031086B">
      <w:pPr>
        <w:pStyle w:val="PlainText"/>
        <w:spacing w:after="40"/>
        <w:ind w:left="360"/>
        <w:rPr>
          <w:rFonts w:ascii="Georgia" w:eastAsia="MS Mincho" w:hAnsi="Georgia" w:cs="Arial"/>
          <w:sz w:val="22"/>
          <w:szCs w:val="22"/>
        </w:rPr>
      </w:pPr>
      <w:r w:rsidRPr="0031086B">
        <w:rPr>
          <w:rFonts w:ascii="Georgia" w:eastAsia="MS Mincho" w:hAnsi="Georgia" w:cs="Arial"/>
          <w:sz w:val="22"/>
          <w:szCs w:val="22"/>
        </w:rPr>
        <w:t xml:space="preserve">Medical System &amp; Consultation </w:t>
      </w:r>
    </w:p>
    <w:p w14:paraId="16E76C50" w14:textId="77777777" w:rsidR="0031086B" w:rsidRPr="00A93EFC" w:rsidRDefault="0031086B" w:rsidP="0031086B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>Issue invoices for customers.</w:t>
      </w:r>
    </w:p>
    <w:p w14:paraId="4732E3FF" w14:textId="77777777" w:rsidR="0031086B" w:rsidRPr="00A93EFC" w:rsidRDefault="0031086B" w:rsidP="0031086B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>Prepare weekly cash position.</w:t>
      </w:r>
    </w:p>
    <w:p w14:paraId="06618A8D" w14:textId="5F1FDCC1" w:rsidR="0031086B" w:rsidRPr="00A93EFC" w:rsidRDefault="0031086B" w:rsidP="00BD6B74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 xml:space="preserve">Preparing month-end </w:t>
      </w:r>
      <w:r w:rsidR="00BD6B74">
        <w:rPr>
          <w:rFonts w:ascii="Georgia" w:eastAsia="MS Mincho" w:hAnsi="Georgia" w:cs="Arial"/>
          <w:bCs/>
          <w:sz w:val="22"/>
          <w:szCs w:val="22"/>
        </w:rPr>
        <w:t>VAT</w:t>
      </w:r>
      <w:r w:rsidRPr="00A93EFC">
        <w:rPr>
          <w:rFonts w:ascii="Georgia" w:eastAsia="MS Mincho" w:hAnsi="Georgia" w:cs="Arial"/>
          <w:bCs/>
          <w:sz w:val="22"/>
          <w:szCs w:val="22"/>
        </w:rPr>
        <w:t xml:space="preserve"> report.</w:t>
      </w:r>
    </w:p>
    <w:p w14:paraId="670CFFB0" w14:textId="1E519E86" w:rsidR="0031086B" w:rsidRPr="00A93EFC" w:rsidRDefault="0031086B" w:rsidP="0031086B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>Assist in the preparing of Balance Sheet and income Statement.</w:t>
      </w:r>
    </w:p>
    <w:p w14:paraId="283AA8CA" w14:textId="77777777" w:rsidR="00A93EFC" w:rsidRPr="00A93EFC" w:rsidRDefault="00A93EFC" w:rsidP="00A93EFC">
      <w:pPr>
        <w:pStyle w:val="ListParagraph"/>
        <w:ind w:left="1134"/>
        <w:rPr>
          <w:rFonts w:ascii="Georgia" w:eastAsia="MS Mincho" w:hAnsi="Georgia" w:cs="Arial"/>
          <w:b/>
          <w:bCs/>
          <w:sz w:val="16"/>
          <w:szCs w:val="16"/>
        </w:rPr>
      </w:pPr>
    </w:p>
    <w:p w14:paraId="78B9F32D" w14:textId="0D8378A2" w:rsidR="0031086B" w:rsidRPr="00A93EFC" w:rsidRDefault="0031086B" w:rsidP="00A93EFC">
      <w:pPr>
        <w:pStyle w:val="PlainText"/>
        <w:spacing w:after="40"/>
        <w:ind w:left="360"/>
        <w:rPr>
          <w:rFonts w:ascii="Georgia" w:eastAsia="MS Mincho" w:hAnsi="Georgia" w:cs="Arial"/>
          <w:b/>
          <w:bCs/>
          <w:spacing w:val="10"/>
          <w:sz w:val="22"/>
          <w:szCs w:val="22"/>
        </w:rPr>
      </w:pPr>
      <w:proofErr w:type="gramStart"/>
      <w:r w:rsidRPr="0031086B">
        <w:rPr>
          <w:rFonts w:ascii="Georgia" w:eastAsia="MS Mincho" w:hAnsi="Georgia" w:cs="Arial"/>
          <w:b/>
          <w:bCs/>
          <w:sz w:val="24"/>
          <w:szCs w:val="24"/>
        </w:rPr>
        <w:t>Payable accountant</w:t>
      </w:r>
      <w:r w:rsidR="00C21032" w:rsidRPr="00C21032">
        <w:rPr>
          <w:rFonts w:ascii="Georgia" w:eastAsia="MS Mincho" w:hAnsi="Georgia" w:cs="Arial"/>
          <w:sz w:val="22"/>
          <w:szCs w:val="22"/>
        </w:rPr>
        <w:t xml:space="preserve"> </w:t>
      </w:r>
      <w:r w:rsidR="00C21032">
        <w:rPr>
          <w:rFonts w:ascii="Georgia" w:eastAsia="MS Mincho" w:hAnsi="Georgia" w:cs="Arial"/>
          <w:sz w:val="22"/>
          <w:szCs w:val="22"/>
        </w:rPr>
        <w:tab/>
      </w:r>
      <w:r w:rsidR="00C21032">
        <w:rPr>
          <w:rFonts w:ascii="Georgia" w:eastAsia="MS Mincho" w:hAnsi="Georgia" w:cs="Arial"/>
          <w:sz w:val="22"/>
          <w:szCs w:val="22"/>
        </w:rPr>
        <w:tab/>
      </w:r>
      <w:r w:rsidR="00C21032">
        <w:rPr>
          <w:rFonts w:ascii="Georgia" w:eastAsia="MS Mincho" w:hAnsi="Georgia" w:cs="Arial"/>
          <w:sz w:val="22"/>
          <w:szCs w:val="22"/>
        </w:rPr>
        <w:tab/>
      </w:r>
      <w:r w:rsidR="00C21032">
        <w:rPr>
          <w:rFonts w:ascii="Georgia" w:eastAsia="MS Mincho" w:hAnsi="Georgia" w:cs="Arial"/>
          <w:sz w:val="22"/>
          <w:szCs w:val="22"/>
        </w:rPr>
        <w:tab/>
      </w:r>
      <w:r w:rsidR="00C21032">
        <w:rPr>
          <w:rFonts w:ascii="Georgia" w:eastAsia="MS Mincho" w:hAnsi="Georgia" w:cs="Arial"/>
          <w:sz w:val="22"/>
          <w:szCs w:val="22"/>
        </w:rPr>
        <w:tab/>
      </w:r>
      <w:r w:rsidR="00C21032">
        <w:rPr>
          <w:rFonts w:ascii="Georgia" w:eastAsia="MS Mincho" w:hAnsi="Georgia" w:cs="Arial"/>
          <w:sz w:val="22"/>
          <w:szCs w:val="22"/>
        </w:rPr>
        <w:tab/>
      </w:r>
      <w:r w:rsidR="00C21032">
        <w:rPr>
          <w:rFonts w:ascii="Georgia" w:eastAsia="MS Mincho" w:hAnsi="Georgia" w:cs="Arial"/>
          <w:sz w:val="22"/>
          <w:szCs w:val="22"/>
        </w:rPr>
        <w:tab/>
      </w:r>
      <w:r w:rsidR="00A93EFC">
        <w:rPr>
          <w:rFonts w:ascii="Georgia" w:eastAsia="MS Mincho" w:hAnsi="Georgia" w:cs="Arial"/>
          <w:b/>
          <w:bCs/>
          <w:spacing w:val="10"/>
          <w:sz w:val="22"/>
          <w:szCs w:val="22"/>
        </w:rPr>
        <w:t xml:space="preserve">       </w:t>
      </w:r>
      <w:r w:rsidR="00C21032" w:rsidRPr="00A93EFC">
        <w:rPr>
          <w:rFonts w:ascii="Georgia" w:eastAsia="MS Mincho" w:hAnsi="Georgia" w:cs="Arial"/>
          <w:b/>
          <w:bCs/>
          <w:spacing w:val="10"/>
          <w:sz w:val="22"/>
          <w:szCs w:val="22"/>
        </w:rPr>
        <w:t xml:space="preserve">     7/2008 </w:t>
      </w:r>
      <w:r w:rsidR="00992215" w:rsidRPr="00A93EFC">
        <w:rPr>
          <w:rFonts w:ascii="Georgia" w:eastAsia="MS Mincho" w:hAnsi="Georgia" w:cs="Arial"/>
          <w:b/>
          <w:bCs/>
          <w:spacing w:val="10"/>
          <w:sz w:val="22"/>
          <w:szCs w:val="22"/>
        </w:rPr>
        <w:t xml:space="preserve">until </w:t>
      </w:r>
      <w:r w:rsidR="00C21032" w:rsidRPr="00A93EFC">
        <w:rPr>
          <w:rFonts w:ascii="Georgia" w:eastAsia="MS Mincho" w:hAnsi="Georgia" w:cs="Arial"/>
          <w:b/>
          <w:bCs/>
          <w:spacing w:val="10"/>
          <w:sz w:val="22"/>
          <w:szCs w:val="22"/>
        </w:rPr>
        <w:t>1/2011.</w:t>
      </w:r>
      <w:proofErr w:type="gramEnd"/>
    </w:p>
    <w:p w14:paraId="10B3094D" w14:textId="77777777" w:rsidR="0031086B" w:rsidRPr="0031086B" w:rsidRDefault="0031086B" w:rsidP="0031086B">
      <w:pPr>
        <w:pStyle w:val="PlainText"/>
        <w:spacing w:after="40"/>
        <w:ind w:left="360"/>
        <w:rPr>
          <w:rFonts w:ascii="Georgia" w:eastAsia="MS Mincho" w:hAnsi="Georgia" w:cs="Arial"/>
          <w:sz w:val="22"/>
          <w:szCs w:val="22"/>
        </w:rPr>
      </w:pPr>
      <w:r w:rsidRPr="0031086B">
        <w:rPr>
          <w:rFonts w:ascii="Georgia" w:eastAsia="MS Mincho" w:hAnsi="Georgia" w:cs="Arial"/>
          <w:sz w:val="22"/>
          <w:szCs w:val="22"/>
        </w:rPr>
        <w:t xml:space="preserve">MPEG </w:t>
      </w:r>
      <w:proofErr w:type="gramStart"/>
      <w:r w:rsidRPr="0031086B">
        <w:rPr>
          <w:rFonts w:ascii="Georgia" w:eastAsia="MS Mincho" w:hAnsi="Georgia" w:cs="Arial"/>
          <w:sz w:val="22"/>
          <w:szCs w:val="22"/>
        </w:rPr>
        <w:t>company</w:t>
      </w:r>
      <w:proofErr w:type="gramEnd"/>
      <w:r w:rsidRPr="0031086B">
        <w:rPr>
          <w:rFonts w:ascii="Georgia" w:eastAsia="MS Mincho" w:hAnsi="Georgia" w:cs="Arial"/>
          <w:sz w:val="22"/>
          <w:szCs w:val="22"/>
        </w:rPr>
        <w:t xml:space="preserve"> </w:t>
      </w:r>
    </w:p>
    <w:p w14:paraId="0C738FFD" w14:textId="77777777" w:rsidR="0031086B" w:rsidRPr="00A93EFC" w:rsidRDefault="0031086B" w:rsidP="0031086B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>Handling all accounts payable functions and coordinating Petty Cash and payments to vendors.</w:t>
      </w:r>
    </w:p>
    <w:p w14:paraId="48679362" w14:textId="77777777" w:rsidR="0031086B" w:rsidRPr="00A93EFC" w:rsidRDefault="0031086B" w:rsidP="0031086B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>Reviewing and auditing invoices and other claims for payment by using the three-way match method</w:t>
      </w:r>
    </w:p>
    <w:p w14:paraId="488DF277" w14:textId="77777777" w:rsidR="0031086B" w:rsidRPr="00A93EFC" w:rsidRDefault="0031086B" w:rsidP="0031086B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>Preparing monthly checks reports and reconciles them with the bank statement.</w:t>
      </w:r>
    </w:p>
    <w:p w14:paraId="071AC401" w14:textId="52EC4769" w:rsidR="00192FB0" w:rsidRPr="00A93EFC" w:rsidRDefault="0031086B" w:rsidP="0031086B">
      <w:pPr>
        <w:pStyle w:val="ListParagraph"/>
        <w:numPr>
          <w:ilvl w:val="0"/>
          <w:numId w:val="26"/>
        </w:numPr>
        <w:ind w:left="1134" w:hanging="283"/>
        <w:rPr>
          <w:rFonts w:ascii="Georgia" w:eastAsia="MS Mincho" w:hAnsi="Georgia" w:cs="Arial"/>
          <w:bCs/>
          <w:sz w:val="22"/>
          <w:szCs w:val="22"/>
        </w:rPr>
      </w:pPr>
      <w:r w:rsidRPr="00A93EFC">
        <w:rPr>
          <w:rFonts w:ascii="Georgia" w:eastAsia="MS Mincho" w:hAnsi="Georgia" w:cs="Arial"/>
          <w:bCs/>
          <w:sz w:val="22"/>
          <w:szCs w:val="22"/>
        </w:rPr>
        <w:t>Maintain vendors’ files on Peachtree Accounting and correspond with vendors and respond to inquiries.</w:t>
      </w:r>
    </w:p>
    <w:p w14:paraId="4D7C5EA7" w14:textId="77777777" w:rsidR="002A2557" w:rsidRPr="00A93EFC" w:rsidRDefault="002A2557" w:rsidP="002A2557">
      <w:pPr>
        <w:pStyle w:val="ListParagraph"/>
        <w:ind w:left="1134"/>
        <w:rPr>
          <w:rFonts w:ascii="Georgia" w:eastAsia="MS Mincho" w:hAnsi="Georgia"/>
          <w:sz w:val="16"/>
          <w:szCs w:val="16"/>
        </w:rPr>
      </w:pPr>
    </w:p>
    <w:p w14:paraId="05BD01B5" w14:textId="59F0646C" w:rsidR="00A93EFC" w:rsidRPr="00A93EFC" w:rsidRDefault="002A2557" w:rsidP="00A93EFC">
      <w:pPr>
        <w:pStyle w:val="PlainText"/>
        <w:spacing w:after="40"/>
        <w:ind w:left="360"/>
        <w:rPr>
          <w:rFonts w:ascii="Georgia" w:hAnsi="Georgia"/>
          <w:sz w:val="24"/>
          <w:szCs w:val="24"/>
        </w:rPr>
      </w:pPr>
      <w:r w:rsidRPr="002A2557">
        <w:rPr>
          <w:rFonts w:ascii="Georgia" w:hAnsi="Georgia" w:cs="Arial"/>
          <w:b/>
          <w:bCs/>
          <w:sz w:val="24"/>
          <w:szCs w:val="24"/>
          <w:lang w:bidi="ar-EG"/>
        </w:rPr>
        <w:t>For</w:t>
      </w:r>
      <w:r w:rsidRPr="002A2557">
        <w:rPr>
          <w:rFonts w:ascii="Georgia" w:hAnsi="Georgia"/>
          <w:b/>
          <w:bCs/>
          <w:sz w:val="24"/>
          <w:szCs w:val="24"/>
          <w:lang w:bidi="ar-EG"/>
        </w:rPr>
        <w:t xml:space="preserve"> more details about my Professional Experience</w:t>
      </w:r>
      <w:r>
        <w:rPr>
          <w:rFonts w:ascii="Georgia" w:hAnsi="Georgia"/>
          <w:b/>
          <w:bCs/>
          <w:sz w:val="24"/>
          <w:szCs w:val="24"/>
          <w:lang w:bidi="ar-EG"/>
        </w:rPr>
        <w:t>s</w:t>
      </w:r>
      <w:r w:rsidRPr="002A2557">
        <w:rPr>
          <w:rFonts w:ascii="Georgia" w:hAnsi="Georgia"/>
          <w:b/>
          <w:bCs/>
          <w:sz w:val="24"/>
          <w:szCs w:val="24"/>
          <w:lang w:bidi="ar-EG"/>
        </w:rPr>
        <w:t xml:space="preserve">, please visit my LinkedIn profile page: </w:t>
      </w:r>
      <w:hyperlink r:id="rId10" w:history="1">
        <w:r w:rsidRPr="002A2557">
          <w:rPr>
            <w:rStyle w:val="Hyperlink"/>
            <w:rFonts w:ascii="Georgia" w:hAnsi="Georgia"/>
            <w:color w:val="003366"/>
            <w:sz w:val="24"/>
            <w:szCs w:val="24"/>
            <w:lang w:bidi="ar-EG"/>
          </w:rPr>
          <w:t>https://www.linkedin.com/in/abdelsalam-mahmoud-cma-1a7b8121/</w:t>
        </w:r>
      </w:hyperlink>
    </w:p>
    <w:p w14:paraId="0C419A2C" w14:textId="5B8C7060" w:rsidR="00A93EFC" w:rsidRPr="00925583" w:rsidRDefault="00A93EFC" w:rsidP="00A93EFC">
      <w:pPr>
        <w:pStyle w:val="PlainText"/>
        <w:jc w:val="both"/>
        <w:rPr>
          <w:rFonts w:ascii="Georgia" w:eastAsia="MS Mincho" w:hAnsi="Georgia" w:cs="Arial"/>
          <w:sz w:val="16"/>
          <w:szCs w:val="16"/>
        </w:rPr>
      </w:pPr>
    </w:p>
    <w:p w14:paraId="35C000DF" w14:textId="77777777" w:rsidR="00A93EFC" w:rsidRPr="00192FB0" w:rsidRDefault="00A93EFC" w:rsidP="00A93EFC">
      <w:pPr>
        <w:pStyle w:val="PlainText"/>
        <w:jc w:val="both"/>
        <w:rPr>
          <w:rFonts w:ascii="Georgia" w:eastAsia="MS Mincho" w:hAnsi="Georgia" w:cs="Arial"/>
        </w:rPr>
      </w:pPr>
    </w:p>
    <w:p w14:paraId="4BC451D7" w14:textId="77777777" w:rsidR="00A93EFC" w:rsidRPr="00925583" w:rsidRDefault="00A93EFC" w:rsidP="00A93EFC">
      <w:pPr>
        <w:pStyle w:val="PlainText"/>
        <w:pBdr>
          <w:top w:val="single" w:sz="18" w:space="1" w:color="auto"/>
          <w:bottom w:val="single" w:sz="8" w:space="1" w:color="auto"/>
        </w:pBdr>
        <w:jc w:val="center"/>
        <w:rPr>
          <w:rFonts w:ascii="Georgia" w:eastAsia="MS Mincho" w:hAnsi="Georgia" w:cs="Arial"/>
          <w:b/>
          <w:bCs/>
          <w:spacing w:val="20"/>
          <w:sz w:val="26"/>
          <w:szCs w:val="26"/>
        </w:rPr>
      </w:pPr>
      <w:r w:rsidRPr="00925583">
        <w:rPr>
          <w:rFonts w:ascii="Georgia" w:eastAsia="MS Mincho" w:hAnsi="Georgia" w:cs="Arial"/>
          <w:b/>
          <w:bCs/>
          <w:spacing w:val="20"/>
          <w:sz w:val="26"/>
          <w:szCs w:val="26"/>
        </w:rPr>
        <w:t>Language Skills</w:t>
      </w:r>
    </w:p>
    <w:p w14:paraId="4584865D" w14:textId="77777777" w:rsidR="00A93EFC" w:rsidRPr="00192FB0" w:rsidRDefault="00A93EFC" w:rsidP="00A93EFC">
      <w:pPr>
        <w:pStyle w:val="PlainText"/>
        <w:rPr>
          <w:rFonts w:ascii="Georgia" w:eastAsia="MS Mincho" w:hAnsi="Georgia" w:cs="Arial"/>
          <w:spacing w:val="20"/>
        </w:rPr>
      </w:pPr>
    </w:p>
    <w:p w14:paraId="08236EC9" w14:textId="77777777" w:rsidR="00A93EFC" w:rsidRPr="00D33D0D" w:rsidRDefault="00A93EFC" w:rsidP="00A93EFC">
      <w:pPr>
        <w:pStyle w:val="PlainText"/>
        <w:spacing w:after="40"/>
        <w:ind w:left="360"/>
        <w:rPr>
          <w:rFonts w:ascii="Georgia" w:eastAsia="MS Mincho" w:hAnsi="Georgia" w:cs="Arial"/>
          <w:b/>
          <w:bCs/>
          <w:sz w:val="24"/>
          <w:szCs w:val="24"/>
        </w:rPr>
      </w:pPr>
      <w:r w:rsidRPr="00D33D0D">
        <w:rPr>
          <w:rFonts w:ascii="Georgia" w:eastAsia="MS Mincho" w:hAnsi="Georgia" w:cs="Arial"/>
          <w:b/>
          <w:bCs/>
          <w:sz w:val="24"/>
          <w:szCs w:val="24"/>
        </w:rPr>
        <w:t xml:space="preserve">Native </w:t>
      </w:r>
      <w:proofErr w:type="gramStart"/>
      <w:r w:rsidRPr="00D33D0D">
        <w:rPr>
          <w:rFonts w:ascii="Georgia" w:eastAsia="MS Mincho" w:hAnsi="Georgia" w:cs="Arial"/>
          <w:b/>
          <w:bCs/>
          <w:sz w:val="24"/>
          <w:szCs w:val="24"/>
        </w:rPr>
        <w:t>language  :</w:t>
      </w:r>
      <w:proofErr w:type="gramEnd"/>
      <w:r w:rsidRPr="00D33D0D">
        <w:rPr>
          <w:rFonts w:ascii="Georgia" w:eastAsia="MS Mincho" w:hAnsi="Georgia" w:cs="Arial"/>
          <w:b/>
          <w:bCs/>
          <w:sz w:val="24"/>
          <w:szCs w:val="24"/>
        </w:rPr>
        <w:t xml:space="preserve">  Arabic</w:t>
      </w:r>
    </w:p>
    <w:p w14:paraId="525DD60E" w14:textId="77777777" w:rsidR="00A93EFC" w:rsidRPr="00D33D0D" w:rsidRDefault="00A93EFC" w:rsidP="00A93EFC">
      <w:pPr>
        <w:pStyle w:val="PlainText"/>
        <w:spacing w:after="40"/>
        <w:ind w:left="360"/>
        <w:rPr>
          <w:rFonts w:ascii="Georgia" w:eastAsia="MS Mincho" w:hAnsi="Georgia" w:cs="Arial"/>
          <w:b/>
          <w:bCs/>
          <w:sz w:val="24"/>
          <w:szCs w:val="24"/>
        </w:rPr>
      </w:pPr>
      <w:r w:rsidRPr="00D33D0D">
        <w:rPr>
          <w:rFonts w:ascii="Georgia" w:eastAsia="MS Mincho" w:hAnsi="Georgia" w:cs="Arial"/>
          <w:b/>
          <w:bCs/>
          <w:sz w:val="24"/>
          <w:szCs w:val="24"/>
        </w:rPr>
        <w:t xml:space="preserve">Second language:  English </w:t>
      </w:r>
    </w:p>
    <w:p w14:paraId="74E9CA66" w14:textId="77777777" w:rsidR="00A93EFC" w:rsidRPr="00192FB0" w:rsidRDefault="00A93EFC" w:rsidP="00A93EFC">
      <w:pPr>
        <w:pStyle w:val="PlainText"/>
        <w:numPr>
          <w:ilvl w:val="0"/>
          <w:numId w:val="15"/>
        </w:numPr>
        <w:tabs>
          <w:tab w:val="left" w:pos="993"/>
        </w:tabs>
        <w:spacing w:before="120"/>
        <w:ind w:firstLine="349"/>
        <w:rPr>
          <w:rFonts w:ascii="Georgia" w:eastAsia="MS Mincho" w:hAnsi="Georgia" w:cs="Arial"/>
          <w:sz w:val="22"/>
          <w:szCs w:val="22"/>
        </w:rPr>
      </w:pPr>
      <w:r w:rsidRPr="00D33D0D">
        <w:rPr>
          <w:rFonts w:ascii="Georgia" w:eastAsia="MS Mincho" w:hAnsi="Georgia" w:cs="Arial"/>
          <w:b/>
          <w:bCs/>
          <w:sz w:val="24"/>
          <w:szCs w:val="24"/>
        </w:rPr>
        <w:t>IELTS</w:t>
      </w:r>
      <w:r w:rsidRPr="00192FB0">
        <w:rPr>
          <w:rFonts w:ascii="Georgia" w:eastAsia="MS Mincho" w:hAnsi="Georgia" w:cs="Arial"/>
          <w:sz w:val="22"/>
          <w:szCs w:val="22"/>
        </w:rPr>
        <w:t xml:space="preserve"> General overall band score: 6</w:t>
      </w:r>
      <w:r>
        <w:rPr>
          <w:rFonts w:ascii="Georgia" w:eastAsia="MS Mincho" w:hAnsi="Georgia" w:cs="Arial"/>
          <w:sz w:val="22"/>
          <w:szCs w:val="22"/>
        </w:rPr>
        <w:t xml:space="preserve"> </w:t>
      </w:r>
      <w:r>
        <w:rPr>
          <w:rFonts w:ascii="Georgia" w:eastAsia="MS Mincho" w:hAnsi="Georgia" w:cs="Arial"/>
          <w:sz w:val="22"/>
          <w:szCs w:val="22"/>
        </w:rPr>
        <w:tab/>
      </w:r>
      <w:r w:rsidRPr="00192FB0">
        <w:rPr>
          <w:rFonts w:ascii="Georgia" w:eastAsia="MS Mincho" w:hAnsi="Georgia" w:cs="Arial"/>
          <w:sz w:val="22"/>
          <w:szCs w:val="22"/>
        </w:rPr>
        <w:t>Test date: 4/3/2017</w:t>
      </w:r>
    </w:p>
    <w:p w14:paraId="248EE561" w14:textId="413E2AB1" w:rsidR="002A2557" w:rsidRPr="00A93EFC" w:rsidRDefault="00A93EFC" w:rsidP="00A93EFC">
      <w:pPr>
        <w:pStyle w:val="PlainText"/>
        <w:numPr>
          <w:ilvl w:val="0"/>
          <w:numId w:val="15"/>
        </w:numPr>
        <w:tabs>
          <w:tab w:val="left" w:pos="993"/>
        </w:tabs>
        <w:spacing w:before="120"/>
        <w:ind w:firstLine="349"/>
        <w:rPr>
          <w:rFonts w:ascii="Georgia" w:eastAsia="MS Mincho" w:hAnsi="Georgia" w:cs="Arial"/>
        </w:rPr>
      </w:pPr>
      <w:r w:rsidRPr="00192FB0">
        <w:rPr>
          <w:rFonts w:ascii="Georgia" w:eastAsia="MS Mincho" w:hAnsi="Georgia" w:cs="Arial"/>
          <w:sz w:val="22"/>
          <w:szCs w:val="22"/>
        </w:rPr>
        <w:t>Test report number: 16EG011924MAHA001G</w:t>
      </w:r>
    </w:p>
    <w:p w14:paraId="69C013E4" w14:textId="55F8DA72" w:rsidR="002A2557" w:rsidRPr="00925583" w:rsidRDefault="002A2557" w:rsidP="002A2557">
      <w:pPr>
        <w:pStyle w:val="PlainText"/>
        <w:rPr>
          <w:rFonts w:ascii="Georgia" w:eastAsia="MS Mincho" w:hAnsi="Georgia" w:cs="Arial"/>
          <w:sz w:val="16"/>
          <w:szCs w:val="16"/>
        </w:rPr>
      </w:pPr>
    </w:p>
    <w:p w14:paraId="46E1345C" w14:textId="77777777" w:rsidR="00A93EFC" w:rsidRPr="00925583" w:rsidRDefault="00A93EFC" w:rsidP="002A2557">
      <w:pPr>
        <w:pStyle w:val="PlainText"/>
        <w:rPr>
          <w:rFonts w:ascii="Georgia" w:eastAsia="MS Mincho" w:hAnsi="Georgia" w:cs="Arial"/>
          <w:sz w:val="16"/>
          <w:szCs w:val="16"/>
        </w:rPr>
      </w:pPr>
    </w:p>
    <w:p w14:paraId="08C7F08B" w14:textId="32482793" w:rsidR="002A2557" w:rsidRPr="00925583" w:rsidRDefault="00180D14" w:rsidP="002A2557">
      <w:pPr>
        <w:pStyle w:val="PlainText"/>
        <w:pBdr>
          <w:top w:val="single" w:sz="18" w:space="1" w:color="auto"/>
          <w:bottom w:val="single" w:sz="8" w:space="1" w:color="auto"/>
        </w:pBdr>
        <w:jc w:val="center"/>
        <w:rPr>
          <w:rFonts w:ascii="Georgia" w:eastAsia="MS Mincho" w:hAnsi="Georgia" w:cs="Arial"/>
          <w:spacing w:val="20"/>
          <w:sz w:val="26"/>
          <w:szCs w:val="26"/>
        </w:rPr>
      </w:pPr>
      <w:r w:rsidRPr="00925583">
        <w:rPr>
          <w:rFonts w:ascii="Georgia" w:eastAsia="MS Mincho" w:hAnsi="Georgia" w:cs="Arial"/>
          <w:b/>
          <w:bCs/>
          <w:spacing w:val="20"/>
          <w:sz w:val="26"/>
          <w:szCs w:val="26"/>
        </w:rPr>
        <w:t>Computer Skills</w:t>
      </w:r>
    </w:p>
    <w:p w14:paraId="2D9289E0" w14:textId="055E46D1" w:rsidR="002A2557" w:rsidRDefault="002A2557" w:rsidP="00180D14">
      <w:pPr>
        <w:spacing w:line="276" w:lineRule="auto"/>
        <w:rPr>
          <w:rFonts w:ascii="Georgia" w:eastAsia="MS Mincho" w:hAnsi="Georgia"/>
          <w:sz w:val="22"/>
          <w:szCs w:val="22"/>
        </w:rPr>
      </w:pPr>
    </w:p>
    <w:p w14:paraId="2B10EE88" w14:textId="77777777" w:rsidR="002A2557" w:rsidRPr="00180D14" w:rsidRDefault="002A2557" w:rsidP="00925583">
      <w:pPr>
        <w:pStyle w:val="PlainText"/>
        <w:numPr>
          <w:ilvl w:val="0"/>
          <w:numId w:val="15"/>
        </w:numPr>
        <w:tabs>
          <w:tab w:val="left" w:pos="993"/>
        </w:tabs>
        <w:spacing w:before="120"/>
        <w:ind w:firstLine="349"/>
        <w:rPr>
          <w:rFonts w:ascii="Georgia" w:eastAsia="MS Mincho" w:hAnsi="Georgia" w:cs="Times New Roman"/>
          <w:sz w:val="24"/>
          <w:szCs w:val="24"/>
        </w:rPr>
      </w:pPr>
      <w:r w:rsidRPr="00180D14">
        <w:rPr>
          <w:rFonts w:ascii="Georgia" w:eastAsia="MS Mincho" w:hAnsi="Georgia" w:cs="Times New Roman"/>
          <w:b/>
          <w:bCs/>
          <w:sz w:val="24"/>
          <w:szCs w:val="24"/>
        </w:rPr>
        <w:t>QuickBooks</w:t>
      </w:r>
      <w:r w:rsidRPr="00180D14">
        <w:rPr>
          <w:rFonts w:ascii="Georgia" w:eastAsia="MS Mincho" w:hAnsi="Georgia" w:cs="Times New Roman"/>
          <w:sz w:val="24"/>
          <w:szCs w:val="24"/>
        </w:rPr>
        <w:t>: Advanced Skills.</w:t>
      </w:r>
    </w:p>
    <w:p w14:paraId="439BAA21" w14:textId="77777777" w:rsidR="002A2557" w:rsidRPr="00180D14" w:rsidRDefault="002A2557" w:rsidP="00925583">
      <w:pPr>
        <w:pStyle w:val="PlainText"/>
        <w:numPr>
          <w:ilvl w:val="0"/>
          <w:numId w:val="15"/>
        </w:numPr>
        <w:tabs>
          <w:tab w:val="left" w:pos="993"/>
        </w:tabs>
        <w:spacing w:before="120"/>
        <w:ind w:firstLine="349"/>
        <w:rPr>
          <w:rFonts w:ascii="Georgia" w:eastAsia="MS Mincho" w:hAnsi="Georgia" w:cs="Times New Roman"/>
          <w:sz w:val="24"/>
          <w:szCs w:val="24"/>
        </w:rPr>
      </w:pPr>
      <w:r w:rsidRPr="00180D14">
        <w:rPr>
          <w:rFonts w:ascii="Georgia" w:eastAsia="MS Mincho" w:hAnsi="Georgia" w:cs="Times New Roman"/>
          <w:b/>
          <w:bCs/>
          <w:sz w:val="24"/>
          <w:szCs w:val="24"/>
        </w:rPr>
        <w:t>Peachtree (Sage):</w:t>
      </w:r>
      <w:r w:rsidRPr="00180D14">
        <w:rPr>
          <w:rFonts w:ascii="Georgia" w:eastAsia="MS Mincho" w:hAnsi="Georgia" w:cs="Times New Roman"/>
          <w:sz w:val="24"/>
          <w:szCs w:val="24"/>
        </w:rPr>
        <w:t xml:space="preserve"> Advanced Skills.</w:t>
      </w:r>
    </w:p>
    <w:p w14:paraId="45DA7BD8" w14:textId="77777777" w:rsidR="002A2557" w:rsidRPr="00180D14" w:rsidRDefault="002A2557" w:rsidP="00925583">
      <w:pPr>
        <w:pStyle w:val="PlainText"/>
        <w:numPr>
          <w:ilvl w:val="0"/>
          <w:numId w:val="15"/>
        </w:numPr>
        <w:tabs>
          <w:tab w:val="left" w:pos="993"/>
        </w:tabs>
        <w:spacing w:before="120"/>
        <w:ind w:firstLine="349"/>
        <w:rPr>
          <w:rFonts w:ascii="Georgia" w:eastAsia="MS Mincho" w:hAnsi="Georgia" w:cs="Times New Roman"/>
          <w:sz w:val="24"/>
          <w:szCs w:val="24"/>
        </w:rPr>
      </w:pPr>
      <w:r w:rsidRPr="00180D14">
        <w:rPr>
          <w:rFonts w:ascii="Georgia" w:eastAsia="MS Mincho" w:hAnsi="Georgia" w:cs="Times New Roman"/>
          <w:b/>
          <w:bCs/>
          <w:sz w:val="24"/>
          <w:szCs w:val="24"/>
        </w:rPr>
        <w:t>SAP FI</w:t>
      </w:r>
      <w:r w:rsidRPr="00180D14">
        <w:rPr>
          <w:rFonts w:ascii="Georgia" w:eastAsia="MS Mincho" w:hAnsi="Georgia" w:cs="Times New Roman"/>
          <w:sz w:val="24"/>
          <w:szCs w:val="24"/>
        </w:rPr>
        <w:t xml:space="preserve"> training course.</w:t>
      </w:r>
    </w:p>
    <w:p w14:paraId="69CDEEB9" w14:textId="77777777" w:rsidR="002A2557" w:rsidRPr="00180D14" w:rsidRDefault="002A2557" w:rsidP="00925583">
      <w:pPr>
        <w:pStyle w:val="PlainText"/>
        <w:numPr>
          <w:ilvl w:val="0"/>
          <w:numId w:val="15"/>
        </w:numPr>
        <w:tabs>
          <w:tab w:val="left" w:pos="993"/>
        </w:tabs>
        <w:spacing w:before="120"/>
        <w:ind w:firstLine="349"/>
        <w:rPr>
          <w:rFonts w:ascii="Georgia" w:eastAsia="MS Mincho" w:hAnsi="Georgia" w:cs="Times New Roman"/>
          <w:sz w:val="24"/>
          <w:szCs w:val="24"/>
        </w:rPr>
      </w:pPr>
      <w:r w:rsidRPr="00180D14">
        <w:rPr>
          <w:rFonts w:ascii="Georgia" w:eastAsia="MS Mincho" w:hAnsi="Georgia" w:cs="Times New Roman"/>
          <w:b/>
          <w:bCs/>
          <w:sz w:val="24"/>
          <w:szCs w:val="24"/>
        </w:rPr>
        <w:t>Tally ERP</w:t>
      </w:r>
      <w:r w:rsidRPr="00180D14">
        <w:rPr>
          <w:rFonts w:ascii="Georgia" w:eastAsia="MS Mincho" w:hAnsi="Georgia" w:cs="Times New Roman"/>
          <w:sz w:val="24"/>
          <w:szCs w:val="24"/>
        </w:rPr>
        <w:t>: Basic Knowledge.</w:t>
      </w:r>
    </w:p>
    <w:p w14:paraId="1C4C2692" w14:textId="77777777" w:rsidR="002A2557" w:rsidRPr="00180D14" w:rsidRDefault="002A2557" w:rsidP="00925583">
      <w:pPr>
        <w:pStyle w:val="PlainText"/>
        <w:numPr>
          <w:ilvl w:val="0"/>
          <w:numId w:val="15"/>
        </w:numPr>
        <w:tabs>
          <w:tab w:val="clear" w:pos="360"/>
          <w:tab w:val="left" w:pos="993"/>
          <w:tab w:val="num" w:pos="1134"/>
        </w:tabs>
        <w:spacing w:before="120"/>
        <w:ind w:left="993" w:hanging="284"/>
        <w:rPr>
          <w:rFonts w:ascii="Georgia" w:eastAsia="MS Mincho" w:hAnsi="Georgia" w:cs="Times New Roman"/>
          <w:sz w:val="24"/>
          <w:szCs w:val="24"/>
        </w:rPr>
      </w:pPr>
      <w:r w:rsidRPr="00180D14">
        <w:rPr>
          <w:rFonts w:ascii="Georgia" w:eastAsia="MS Mincho" w:hAnsi="Georgia" w:cs="Times New Roman"/>
          <w:b/>
          <w:bCs/>
          <w:sz w:val="24"/>
          <w:szCs w:val="24"/>
        </w:rPr>
        <w:t>Microsoft Excel</w:t>
      </w:r>
      <w:r w:rsidRPr="00180D14">
        <w:rPr>
          <w:rFonts w:ascii="Georgia" w:eastAsia="MS Mincho" w:hAnsi="Georgia" w:cs="Times New Roman"/>
          <w:sz w:val="24"/>
          <w:szCs w:val="24"/>
        </w:rPr>
        <w:t>: Creating a full accounting cycle include Journal Entries, General Ledger, Trial Balance, Income Statement, and Balance Sheet.</w:t>
      </w:r>
    </w:p>
    <w:p w14:paraId="30707014" w14:textId="77777777" w:rsidR="002A2557" w:rsidRPr="00180D14" w:rsidRDefault="002A2557" w:rsidP="00925583">
      <w:pPr>
        <w:pStyle w:val="PlainText"/>
        <w:numPr>
          <w:ilvl w:val="0"/>
          <w:numId w:val="15"/>
        </w:numPr>
        <w:tabs>
          <w:tab w:val="left" w:pos="993"/>
        </w:tabs>
        <w:spacing w:before="120"/>
        <w:ind w:firstLine="349"/>
        <w:rPr>
          <w:rFonts w:ascii="Georgia" w:eastAsia="MS Mincho" w:hAnsi="Georgia" w:cs="Times New Roman"/>
          <w:sz w:val="24"/>
          <w:szCs w:val="24"/>
        </w:rPr>
      </w:pPr>
      <w:r w:rsidRPr="00180D14">
        <w:rPr>
          <w:rFonts w:ascii="Georgia" w:eastAsia="MS Mincho" w:hAnsi="Georgia" w:cs="Times New Roman"/>
          <w:sz w:val="24"/>
          <w:szCs w:val="24"/>
        </w:rPr>
        <w:t xml:space="preserve">Expert in </w:t>
      </w:r>
      <w:r w:rsidRPr="00180D14">
        <w:rPr>
          <w:rFonts w:ascii="Georgia" w:eastAsia="MS Mincho" w:hAnsi="Georgia" w:cs="Times New Roman"/>
          <w:b/>
          <w:bCs/>
          <w:sz w:val="24"/>
          <w:szCs w:val="24"/>
        </w:rPr>
        <w:t>MS Word</w:t>
      </w:r>
      <w:r w:rsidRPr="00180D14">
        <w:rPr>
          <w:rFonts w:ascii="Georgia" w:eastAsia="MS Mincho" w:hAnsi="Georgia" w:cs="Times New Roman"/>
          <w:sz w:val="24"/>
          <w:szCs w:val="24"/>
        </w:rPr>
        <w:t xml:space="preserve"> </w:t>
      </w:r>
    </w:p>
    <w:p w14:paraId="4CA50AF5" w14:textId="6ADB97DF" w:rsidR="002A2557" w:rsidRPr="00180D14" w:rsidRDefault="002A2557" w:rsidP="00925583">
      <w:pPr>
        <w:pStyle w:val="PlainText"/>
        <w:numPr>
          <w:ilvl w:val="0"/>
          <w:numId w:val="15"/>
        </w:numPr>
        <w:tabs>
          <w:tab w:val="left" w:pos="993"/>
        </w:tabs>
        <w:spacing w:before="120"/>
        <w:ind w:firstLine="349"/>
        <w:rPr>
          <w:rFonts w:ascii="Georgia" w:eastAsia="MS Mincho" w:hAnsi="Georgia"/>
        </w:rPr>
      </w:pPr>
      <w:r w:rsidRPr="00180D14">
        <w:rPr>
          <w:rFonts w:ascii="Georgia" w:eastAsia="MS Mincho" w:hAnsi="Georgia" w:cs="Times New Roman"/>
          <w:sz w:val="24"/>
          <w:szCs w:val="24"/>
        </w:rPr>
        <w:t xml:space="preserve">Basic knowledge of </w:t>
      </w:r>
      <w:r w:rsidRPr="00180D14">
        <w:rPr>
          <w:rFonts w:ascii="Georgia" w:eastAsia="MS Mincho" w:hAnsi="Georgia" w:cs="Times New Roman"/>
          <w:b/>
          <w:bCs/>
          <w:sz w:val="24"/>
          <w:szCs w:val="24"/>
        </w:rPr>
        <w:t>Microsoft SQL</w:t>
      </w:r>
      <w:r w:rsidRPr="00180D14">
        <w:rPr>
          <w:rFonts w:ascii="Georgia" w:eastAsia="MS Mincho" w:hAnsi="Georgia" w:cs="Times New Roman"/>
          <w:sz w:val="24"/>
          <w:szCs w:val="24"/>
        </w:rPr>
        <w:t xml:space="preserve"> and </w:t>
      </w:r>
      <w:r w:rsidRPr="00180D14">
        <w:rPr>
          <w:rFonts w:ascii="Georgia" w:eastAsia="MS Mincho" w:hAnsi="Georgia" w:cs="Times New Roman"/>
          <w:b/>
          <w:bCs/>
          <w:sz w:val="24"/>
          <w:szCs w:val="24"/>
        </w:rPr>
        <w:t>PowerPoint.</w:t>
      </w:r>
    </w:p>
    <w:sectPr w:rsidR="002A2557" w:rsidRPr="00180D14" w:rsidSect="00A93EFC">
      <w:footerReference w:type="default" r:id="rId11"/>
      <w:pgSz w:w="12240" w:h="15840" w:code="1"/>
      <w:pgMar w:top="567" w:right="864" w:bottom="426" w:left="864" w:header="720" w:footer="28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D197B" w14:textId="77777777" w:rsidR="0090373F" w:rsidRDefault="0090373F" w:rsidP="00992215">
      <w:r>
        <w:separator/>
      </w:r>
    </w:p>
  </w:endnote>
  <w:endnote w:type="continuationSeparator" w:id="0">
    <w:p w14:paraId="40E74FF1" w14:textId="77777777" w:rsidR="0090373F" w:rsidRDefault="0090373F" w:rsidP="0099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981249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43070C0F" w14:textId="574970AA" w:rsidR="00992215" w:rsidRPr="00992215" w:rsidRDefault="00992215" w:rsidP="00992215">
        <w:pPr>
          <w:pStyle w:val="Footer"/>
          <w:jc w:val="center"/>
          <w:rPr>
            <w:rFonts w:ascii="Georgia" w:hAnsi="Georgia"/>
          </w:rPr>
        </w:pPr>
        <w:r w:rsidRPr="00992215">
          <w:rPr>
            <w:rFonts w:ascii="Georgia" w:hAnsi="Georgia"/>
            <w:sz w:val="22"/>
            <w:szCs w:val="22"/>
          </w:rPr>
          <w:t xml:space="preserve">Page </w:t>
        </w:r>
        <w:r w:rsidRPr="00992215">
          <w:rPr>
            <w:rFonts w:ascii="Georgia" w:hAnsi="Georgia"/>
            <w:b/>
            <w:bCs/>
            <w:sz w:val="28"/>
            <w:szCs w:val="28"/>
          </w:rPr>
          <w:fldChar w:fldCharType="begin"/>
        </w:r>
        <w:r w:rsidRPr="00992215">
          <w:rPr>
            <w:rFonts w:ascii="Georgia" w:hAnsi="Georgia"/>
            <w:b/>
            <w:bCs/>
            <w:sz w:val="22"/>
            <w:szCs w:val="22"/>
          </w:rPr>
          <w:instrText xml:space="preserve"> PAGE </w:instrText>
        </w:r>
        <w:r w:rsidRPr="00992215">
          <w:rPr>
            <w:rFonts w:ascii="Georgia" w:hAnsi="Georgia"/>
            <w:b/>
            <w:bCs/>
            <w:sz w:val="28"/>
            <w:szCs w:val="28"/>
          </w:rPr>
          <w:fldChar w:fldCharType="separate"/>
        </w:r>
        <w:r w:rsidR="00E93480">
          <w:rPr>
            <w:rFonts w:ascii="Georgia" w:hAnsi="Georgia"/>
            <w:b/>
            <w:bCs/>
            <w:noProof/>
            <w:sz w:val="22"/>
            <w:szCs w:val="22"/>
          </w:rPr>
          <w:t>2</w:t>
        </w:r>
        <w:r w:rsidRPr="00992215">
          <w:rPr>
            <w:rFonts w:ascii="Georgia" w:hAnsi="Georgia"/>
            <w:b/>
            <w:bCs/>
            <w:sz w:val="28"/>
            <w:szCs w:val="28"/>
          </w:rPr>
          <w:fldChar w:fldCharType="end"/>
        </w:r>
      </w:p>
    </w:sdtContent>
  </w:sdt>
  <w:p w14:paraId="5012FC36" w14:textId="77777777" w:rsidR="00992215" w:rsidRDefault="00992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DA780" w14:textId="77777777" w:rsidR="0090373F" w:rsidRDefault="0090373F" w:rsidP="00992215">
      <w:r>
        <w:separator/>
      </w:r>
    </w:p>
  </w:footnote>
  <w:footnote w:type="continuationSeparator" w:id="0">
    <w:p w14:paraId="08CB3201" w14:textId="77777777" w:rsidR="0090373F" w:rsidRDefault="0090373F" w:rsidP="0099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230"/>
    <w:multiLevelType w:val="multilevel"/>
    <w:tmpl w:val="042C526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46115"/>
    <w:multiLevelType w:val="hybridMultilevel"/>
    <w:tmpl w:val="4E56A1B6"/>
    <w:lvl w:ilvl="0" w:tplc="FFFFFFFF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90B2A"/>
    <w:multiLevelType w:val="multilevel"/>
    <w:tmpl w:val="042C526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F7D79"/>
    <w:multiLevelType w:val="hybridMultilevel"/>
    <w:tmpl w:val="DCE01F96"/>
    <w:lvl w:ilvl="0" w:tplc="12ACAA4C">
      <w:start w:val="1"/>
      <w:numFmt w:val="bullet"/>
      <w:lvlText w:val="o"/>
      <w:lvlJc w:val="left"/>
      <w:pPr>
        <w:ind w:left="720" w:hanging="360"/>
      </w:pPr>
      <w:rPr>
        <w:rFonts w:ascii="Garamond" w:hAnsi="Garamon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485E"/>
    <w:multiLevelType w:val="hybridMultilevel"/>
    <w:tmpl w:val="15907AC2"/>
    <w:lvl w:ilvl="0" w:tplc="2F4E1822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D7406"/>
    <w:multiLevelType w:val="hybridMultilevel"/>
    <w:tmpl w:val="9814ABE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C904F2"/>
    <w:multiLevelType w:val="hybridMultilevel"/>
    <w:tmpl w:val="9D30ACD4"/>
    <w:lvl w:ilvl="0" w:tplc="5E9E32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60BB6"/>
    <w:multiLevelType w:val="hybridMultilevel"/>
    <w:tmpl w:val="03B81010"/>
    <w:lvl w:ilvl="0" w:tplc="20F0E39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E82E15"/>
    <w:multiLevelType w:val="multilevel"/>
    <w:tmpl w:val="042C526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28014B"/>
    <w:multiLevelType w:val="hybridMultilevel"/>
    <w:tmpl w:val="A4B2D218"/>
    <w:lvl w:ilvl="0" w:tplc="D90084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9A24E0"/>
    <w:multiLevelType w:val="hybridMultilevel"/>
    <w:tmpl w:val="851E763E"/>
    <w:lvl w:ilvl="0" w:tplc="9386F6BE">
      <w:numFmt w:val="bullet"/>
      <w:lvlText w:val="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A4605"/>
    <w:multiLevelType w:val="hybridMultilevel"/>
    <w:tmpl w:val="042C5266"/>
    <w:lvl w:ilvl="0" w:tplc="6688106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87163"/>
    <w:multiLevelType w:val="hybridMultilevel"/>
    <w:tmpl w:val="7D50CD9C"/>
    <w:lvl w:ilvl="0" w:tplc="25F6A8F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4"/>
        <w:szCs w:val="1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1E0C71"/>
    <w:multiLevelType w:val="hybridMultilevel"/>
    <w:tmpl w:val="0812ECAA"/>
    <w:lvl w:ilvl="0" w:tplc="A2029D5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C3F30"/>
    <w:multiLevelType w:val="hybridMultilevel"/>
    <w:tmpl w:val="A4B2D218"/>
    <w:lvl w:ilvl="0" w:tplc="B99C03BA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286B0B"/>
    <w:multiLevelType w:val="hybridMultilevel"/>
    <w:tmpl w:val="8222CC5A"/>
    <w:lvl w:ilvl="0" w:tplc="20F0E39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DE0325"/>
    <w:multiLevelType w:val="hybridMultilevel"/>
    <w:tmpl w:val="A4B2D218"/>
    <w:lvl w:ilvl="0" w:tplc="ADB2250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0149C7"/>
    <w:multiLevelType w:val="hybridMultilevel"/>
    <w:tmpl w:val="1194B4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4"/>
        <w:szCs w:val="1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04757"/>
    <w:multiLevelType w:val="hybridMultilevel"/>
    <w:tmpl w:val="33AA6992"/>
    <w:lvl w:ilvl="0" w:tplc="9ADA239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C20159"/>
    <w:multiLevelType w:val="multilevel"/>
    <w:tmpl w:val="FBEC115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4"/>
        <w:szCs w:val="1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FB5E8B"/>
    <w:multiLevelType w:val="multilevel"/>
    <w:tmpl w:val="042C526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6A090B"/>
    <w:multiLevelType w:val="hybridMultilevel"/>
    <w:tmpl w:val="4F722C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4"/>
        <w:szCs w:val="1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BD0F19"/>
    <w:multiLevelType w:val="hybridMultilevel"/>
    <w:tmpl w:val="A9B619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005977"/>
    <w:multiLevelType w:val="hybridMultilevel"/>
    <w:tmpl w:val="88B88B22"/>
    <w:lvl w:ilvl="0" w:tplc="42623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124F1"/>
    <w:multiLevelType w:val="hybridMultilevel"/>
    <w:tmpl w:val="FBEC115C"/>
    <w:lvl w:ilvl="0" w:tplc="AC4C820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4"/>
        <w:szCs w:val="1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24FBA"/>
    <w:multiLevelType w:val="hybridMultilevel"/>
    <w:tmpl w:val="9F1EB9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1"/>
  </w:num>
  <w:num w:numId="5">
    <w:abstractNumId w:val="10"/>
  </w:num>
  <w:num w:numId="6">
    <w:abstractNumId w:val="2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24"/>
  </w:num>
  <w:num w:numId="14">
    <w:abstractNumId w:val="0"/>
  </w:num>
  <w:num w:numId="15">
    <w:abstractNumId w:val="18"/>
  </w:num>
  <w:num w:numId="16">
    <w:abstractNumId w:val="20"/>
  </w:num>
  <w:num w:numId="17">
    <w:abstractNumId w:val="12"/>
  </w:num>
  <w:num w:numId="18">
    <w:abstractNumId w:val="13"/>
  </w:num>
  <w:num w:numId="19">
    <w:abstractNumId w:val="15"/>
  </w:num>
  <w:num w:numId="20">
    <w:abstractNumId w:val="22"/>
  </w:num>
  <w:num w:numId="21">
    <w:abstractNumId w:val="19"/>
  </w:num>
  <w:num w:numId="22">
    <w:abstractNumId w:val="21"/>
  </w:num>
  <w:num w:numId="23">
    <w:abstractNumId w:val="23"/>
  </w:num>
  <w:num w:numId="24">
    <w:abstractNumId w:val="17"/>
  </w:num>
  <w:num w:numId="25">
    <w:abstractNumId w:val="5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AF"/>
    <w:rsid w:val="0000182B"/>
    <w:rsid w:val="00017444"/>
    <w:rsid w:val="000223AC"/>
    <w:rsid w:val="00025D52"/>
    <w:rsid w:val="0002781D"/>
    <w:rsid w:val="0003150A"/>
    <w:rsid w:val="00056165"/>
    <w:rsid w:val="00064F6D"/>
    <w:rsid w:val="00067BF8"/>
    <w:rsid w:val="00071617"/>
    <w:rsid w:val="000830BF"/>
    <w:rsid w:val="000B3981"/>
    <w:rsid w:val="000E283E"/>
    <w:rsid w:val="000F6AD6"/>
    <w:rsid w:val="00107C53"/>
    <w:rsid w:val="0012390A"/>
    <w:rsid w:val="0012568C"/>
    <w:rsid w:val="00126077"/>
    <w:rsid w:val="00136015"/>
    <w:rsid w:val="00136965"/>
    <w:rsid w:val="001515E1"/>
    <w:rsid w:val="001734E5"/>
    <w:rsid w:val="00180D14"/>
    <w:rsid w:val="00192FB0"/>
    <w:rsid w:val="00193792"/>
    <w:rsid w:val="001C62D3"/>
    <w:rsid w:val="001D20A8"/>
    <w:rsid w:val="001E6AFB"/>
    <w:rsid w:val="002020CB"/>
    <w:rsid w:val="0022026E"/>
    <w:rsid w:val="00220327"/>
    <w:rsid w:val="0024149B"/>
    <w:rsid w:val="00261219"/>
    <w:rsid w:val="00296A4A"/>
    <w:rsid w:val="002A0B63"/>
    <w:rsid w:val="002A1A1E"/>
    <w:rsid w:val="002A2557"/>
    <w:rsid w:val="002A4025"/>
    <w:rsid w:val="002B0EF1"/>
    <w:rsid w:val="002D2290"/>
    <w:rsid w:val="002D6A5F"/>
    <w:rsid w:val="002E4EB0"/>
    <w:rsid w:val="0031086B"/>
    <w:rsid w:val="00310905"/>
    <w:rsid w:val="003305DC"/>
    <w:rsid w:val="00334858"/>
    <w:rsid w:val="003419C0"/>
    <w:rsid w:val="003674F7"/>
    <w:rsid w:val="003A490D"/>
    <w:rsid w:val="003B3F06"/>
    <w:rsid w:val="003D5DCB"/>
    <w:rsid w:val="003D66ED"/>
    <w:rsid w:val="003E27B6"/>
    <w:rsid w:val="003E4D12"/>
    <w:rsid w:val="003E6589"/>
    <w:rsid w:val="003F3D1C"/>
    <w:rsid w:val="003F6B67"/>
    <w:rsid w:val="00412330"/>
    <w:rsid w:val="004311FA"/>
    <w:rsid w:val="00432A9C"/>
    <w:rsid w:val="004379C3"/>
    <w:rsid w:val="004B0E4B"/>
    <w:rsid w:val="004B1A0D"/>
    <w:rsid w:val="004C6437"/>
    <w:rsid w:val="004E5EDE"/>
    <w:rsid w:val="0051182A"/>
    <w:rsid w:val="00513042"/>
    <w:rsid w:val="00516433"/>
    <w:rsid w:val="00517BC1"/>
    <w:rsid w:val="005200C7"/>
    <w:rsid w:val="005358C7"/>
    <w:rsid w:val="005526F3"/>
    <w:rsid w:val="0056140B"/>
    <w:rsid w:val="0057221F"/>
    <w:rsid w:val="005749A8"/>
    <w:rsid w:val="00581AC1"/>
    <w:rsid w:val="0058471C"/>
    <w:rsid w:val="005A539E"/>
    <w:rsid w:val="005A5974"/>
    <w:rsid w:val="005B283A"/>
    <w:rsid w:val="005D137F"/>
    <w:rsid w:val="005F121B"/>
    <w:rsid w:val="005F373F"/>
    <w:rsid w:val="005F700E"/>
    <w:rsid w:val="00602DE0"/>
    <w:rsid w:val="00620A81"/>
    <w:rsid w:val="006436A9"/>
    <w:rsid w:val="00652A4A"/>
    <w:rsid w:val="0065566E"/>
    <w:rsid w:val="00656D37"/>
    <w:rsid w:val="00675293"/>
    <w:rsid w:val="00685FFF"/>
    <w:rsid w:val="00695EE4"/>
    <w:rsid w:val="0069768C"/>
    <w:rsid w:val="006A2497"/>
    <w:rsid w:val="006D0E6F"/>
    <w:rsid w:val="00742431"/>
    <w:rsid w:val="00745B77"/>
    <w:rsid w:val="0075004B"/>
    <w:rsid w:val="00760CBF"/>
    <w:rsid w:val="00761194"/>
    <w:rsid w:val="00761698"/>
    <w:rsid w:val="00766272"/>
    <w:rsid w:val="00767197"/>
    <w:rsid w:val="00790258"/>
    <w:rsid w:val="00794F90"/>
    <w:rsid w:val="007C657B"/>
    <w:rsid w:val="007D4FF0"/>
    <w:rsid w:val="007E089D"/>
    <w:rsid w:val="008019CE"/>
    <w:rsid w:val="008124C5"/>
    <w:rsid w:val="00876D33"/>
    <w:rsid w:val="00885039"/>
    <w:rsid w:val="00896D1F"/>
    <w:rsid w:val="008C33D5"/>
    <w:rsid w:val="008D5B19"/>
    <w:rsid w:val="008D6733"/>
    <w:rsid w:val="008D7354"/>
    <w:rsid w:val="008E29F2"/>
    <w:rsid w:val="00901526"/>
    <w:rsid w:val="0090373F"/>
    <w:rsid w:val="0091748F"/>
    <w:rsid w:val="00925583"/>
    <w:rsid w:val="00935AB4"/>
    <w:rsid w:val="00943B40"/>
    <w:rsid w:val="00954AAF"/>
    <w:rsid w:val="00981D98"/>
    <w:rsid w:val="009919F3"/>
    <w:rsid w:val="00992215"/>
    <w:rsid w:val="009937D5"/>
    <w:rsid w:val="009950C8"/>
    <w:rsid w:val="009C6E1E"/>
    <w:rsid w:val="009F64C5"/>
    <w:rsid w:val="009F74D3"/>
    <w:rsid w:val="00A11DD3"/>
    <w:rsid w:val="00A128FE"/>
    <w:rsid w:val="00A14FEC"/>
    <w:rsid w:val="00A168FE"/>
    <w:rsid w:val="00A2673D"/>
    <w:rsid w:val="00A307D5"/>
    <w:rsid w:val="00A4494E"/>
    <w:rsid w:val="00A53143"/>
    <w:rsid w:val="00A56856"/>
    <w:rsid w:val="00A64774"/>
    <w:rsid w:val="00A93EFC"/>
    <w:rsid w:val="00A9704B"/>
    <w:rsid w:val="00AB1C28"/>
    <w:rsid w:val="00AD107E"/>
    <w:rsid w:val="00AD44D6"/>
    <w:rsid w:val="00AE470D"/>
    <w:rsid w:val="00AE7EB0"/>
    <w:rsid w:val="00B01EC0"/>
    <w:rsid w:val="00B04D2E"/>
    <w:rsid w:val="00B22746"/>
    <w:rsid w:val="00B25C5F"/>
    <w:rsid w:val="00B3071D"/>
    <w:rsid w:val="00B31DB3"/>
    <w:rsid w:val="00B328B4"/>
    <w:rsid w:val="00B746E6"/>
    <w:rsid w:val="00B904FB"/>
    <w:rsid w:val="00B977A4"/>
    <w:rsid w:val="00BA2B61"/>
    <w:rsid w:val="00BA2EAD"/>
    <w:rsid w:val="00BA6BFF"/>
    <w:rsid w:val="00BB6926"/>
    <w:rsid w:val="00BD136B"/>
    <w:rsid w:val="00BD6B74"/>
    <w:rsid w:val="00BE3C63"/>
    <w:rsid w:val="00BE6B37"/>
    <w:rsid w:val="00BE716D"/>
    <w:rsid w:val="00C05249"/>
    <w:rsid w:val="00C1429E"/>
    <w:rsid w:val="00C21032"/>
    <w:rsid w:val="00C24CA7"/>
    <w:rsid w:val="00C312E4"/>
    <w:rsid w:val="00C603AB"/>
    <w:rsid w:val="00C738F4"/>
    <w:rsid w:val="00C745C0"/>
    <w:rsid w:val="00CD1185"/>
    <w:rsid w:val="00CE3AD7"/>
    <w:rsid w:val="00CE70FE"/>
    <w:rsid w:val="00D17185"/>
    <w:rsid w:val="00D20137"/>
    <w:rsid w:val="00D2022C"/>
    <w:rsid w:val="00D33D0D"/>
    <w:rsid w:val="00D33E9B"/>
    <w:rsid w:val="00D43EB0"/>
    <w:rsid w:val="00D4600A"/>
    <w:rsid w:val="00D97A50"/>
    <w:rsid w:val="00DA09D1"/>
    <w:rsid w:val="00DB7F79"/>
    <w:rsid w:val="00DC64FA"/>
    <w:rsid w:val="00DE02CA"/>
    <w:rsid w:val="00E00308"/>
    <w:rsid w:val="00E363C4"/>
    <w:rsid w:val="00E47BCF"/>
    <w:rsid w:val="00E740A8"/>
    <w:rsid w:val="00E7415C"/>
    <w:rsid w:val="00E843A3"/>
    <w:rsid w:val="00E874B0"/>
    <w:rsid w:val="00E87DFB"/>
    <w:rsid w:val="00E93480"/>
    <w:rsid w:val="00E94E85"/>
    <w:rsid w:val="00EA1FDE"/>
    <w:rsid w:val="00EE463A"/>
    <w:rsid w:val="00F16226"/>
    <w:rsid w:val="00F21243"/>
    <w:rsid w:val="00F61EA6"/>
    <w:rsid w:val="00F71409"/>
    <w:rsid w:val="00F71F04"/>
    <w:rsid w:val="00F84EF4"/>
    <w:rsid w:val="00F86502"/>
    <w:rsid w:val="00F878C2"/>
    <w:rsid w:val="00FB2DDC"/>
    <w:rsid w:val="00FB4072"/>
    <w:rsid w:val="00FC091F"/>
    <w:rsid w:val="00FC33A2"/>
    <w:rsid w:val="00FD1BA5"/>
    <w:rsid w:val="00FE0688"/>
    <w:rsid w:val="00FE12A6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660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FC0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11DD3"/>
    <w:rPr>
      <w:rFonts w:ascii="Tahoma" w:hAnsi="Tahoma" w:cs="Tahoma"/>
      <w:sz w:val="16"/>
      <w:szCs w:val="16"/>
    </w:rPr>
  </w:style>
  <w:style w:type="character" w:customStyle="1" w:styleId="PersonalComposeStyle">
    <w:name w:val="Personal Compose Style"/>
    <w:basedOn w:val="DefaultParagraphFont"/>
    <w:rsid w:val="00C745C0"/>
    <w:rPr>
      <w:rFonts w:ascii="Arial" w:hAnsi="Arial" w:cs="Arial"/>
      <w:color w:val="auto"/>
      <w:sz w:val="20"/>
    </w:rPr>
  </w:style>
  <w:style w:type="character" w:styleId="FollowedHyperlink">
    <w:name w:val="FollowedHyperlink"/>
    <w:basedOn w:val="DefaultParagraphFont"/>
    <w:rsid w:val="00F878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086B"/>
    <w:pPr>
      <w:ind w:left="720"/>
      <w:contextualSpacing/>
    </w:pPr>
  </w:style>
  <w:style w:type="paragraph" w:styleId="Header">
    <w:name w:val="header"/>
    <w:basedOn w:val="Normal"/>
    <w:link w:val="HeaderChar"/>
    <w:rsid w:val="00992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22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2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2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FC0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11DD3"/>
    <w:rPr>
      <w:rFonts w:ascii="Tahoma" w:hAnsi="Tahoma" w:cs="Tahoma"/>
      <w:sz w:val="16"/>
      <w:szCs w:val="16"/>
    </w:rPr>
  </w:style>
  <w:style w:type="character" w:customStyle="1" w:styleId="PersonalComposeStyle">
    <w:name w:val="Personal Compose Style"/>
    <w:basedOn w:val="DefaultParagraphFont"/>
    <w:rsid w:val="00C745C0"/>
    <w:rPr>
      <w:rFonts w:ascii="Arial" w:hAnsi="Arial" w:cs="Arial"/>
      <w:color w:val="auto"/>
      <w:sz w:val="20"/>
    </w:rPr>
  </w:style>
  <w:style w:type="character" w:styleId="FollowedHyperlink">
    <w:name w:val="FollowedHyperlink"/>
    <w:basedOn w:val="DefaultParagraphFont"/>
    <w:rsid w:val="00F878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086B"/>
    <w:pPr>
      <w:ind w:left="720"/>
      <w:contextualSpacing/>
    </w:pPr>
  </w:style>
  <w:style w:type="paragraph" w:styleId="Header">
    <w:name w:val="header"/>
    <w:basedOn w:val="Normal"/>
    <w:link w:val="HeaderChar"/>
    <w:rsid w:val="00992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22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2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2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in/abdelsalam-mahmoud-cma-1a7b812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delsalam.37314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Resume Sample</vt:lpstr>
    </vt:vector>
  </TitlesOfParts>
  <Manager>Advanced Career Systems, Inc.</Manager>
  <Company>www.resumepower.com</Company>
  <LinksUpToDate>false</LinksUpToDate>
  <CharactersWithSpaces>3879</CharactersWithSpaces>
  <SharedDoc>false</SharedDoc>
  <HLinks>
    <vt:vector size="6" baseType="variant"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http://resume.careerone.com.au/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Resume Sample</dc:title>
  <dc:subject>Monster.com</dc:subject>
  <dc:creator>Kim Isaacs, CPRW, NCRW</dc:creator>
  <cp:keywords/>
  <dc:description/>
  <cp:lastModifiedBy>784812338</cp:lastModifiedBy>
  <cp:revision>6</cp:revision>
  <cp:lastPrinted>2007-08-20T12:30:00Z</cp:lastPrinted>
  <dcterms:created xsi:type="dcterms:W3CDTF">2017-09-06T14:56:00Z</dcterms:created>
  <dcterms:modified xsi:type="dcterms:W3CDTF">2017-09-25T06:28:00Z</dcterms:modified>
</cp:coreProperties>
</file>