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E6" w:rsidRPr="00C81E73" w:rsidRDefault="001E0EE6" w:rsidP="00AA5EE6">
      <w:pPr>
        <w:pStyle w:val="NoSpacing"/>
        <w:spacing w:line="276" w:lineRule="auto"/>
        <w:ind w:left="29"/>
        <w:jc w:val="center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CURRICULUM VITAE</w:t>
      </w:r>
    </w:p>
    <w:p w:rsidR="0014797D" w:rsidRPr="00C81E73" w:rsidRDefault="0014797D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D85FCF" w:rsidRDefault="0014797D" w:rsidP="00D85FCF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Ms. </w:t>
      </w:r>
      <w:r w:rsidR="004E57A7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Deepa </w:t>
      </w:r>
    </w:p>
    <w:p w:rsidR="00D85FCF" w:rsidRDefault="00D85FCF" w:rsidP="00D85FCF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hyperlink r:id="rId7" w:history="1">
        <w:r w:rsidRPr="00852C5F">
          <w:rPr>
            <w:rStyle w:val="Hyperlink"/>
            <w:rFonts w:asciiTheme="majorHAnsi" w:eastAsia="Arial Unicode MS" w:hAnsiTheme="majorHAnsi" w:cs="Mangal"/>
            <w:b/>
            <w:sz w:val="20"/>
            <w:szCs w:val="20"/>
          </w:rPr>
          <w:t>Deepa.373224@2freemail.com</w:t>
        </w:r>
      </w:hyperlink>
      <w:r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</w:t>
      </w:r>
      <w:r w:rsidR="00246ECF">
        <w:rPr>
          <w:rFonts w:asciiTheme="majorHAnsi" w:eastAsia="Arial Unicode MS" w:hAnsiTheme="majorHAnsi" w:cs="Mangal"/>
          <w:b/>
          <w:color w:val="7030A0"/>
          <w:sz w:val="20"/>
          <w:szCs w:val="20"/>
        </w:rPr>
        <w:tab/>
      </w:r>
      <w:r w:rsidR="00BC0247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ab/>
      </w:r>
    </w:p>
    <w:p w:rsidR="006C698D" w:rsidRPr="00C81E73" w:rsidRDefault="00BC0247" w:rsidP="00D85FCF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="0014797D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="00A82F9B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             </w:t>
      </w:r>
    </w:p>
    <w:p w:rsidR="006C698D" w:rsidRPr="00C81E73" w:rsidRDefault="001E0EE6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OBJECTIVE</w:t>
      </w:r>
    </w:p>
    <w:p w:rsidR="00E769CF" w:rsidRPr="00036AFE" w:rsidRDefault="00E769CF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E27686" w:rsidRPr="00C81E73" w:rsidRDefault="00E2768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Utilize my understanding and Skills to contribute to the growth of my company and their products favorably</w:t>
      </w:r>
      <w:r w:rsidR="003D520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14797D" w:rsidRPr="00C81E73" w:rsidRDefault="0014797D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To work consistently to aggrandize my knowledge, skills &amp; rank </w:t>
      </w:r>
      <w:r w:rsidR="00E27686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by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taking higher responsibilities</w:t>
      </w:r>
      <w:r w:rsidR="00E27686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B02536" w:rsidRPr="00C81E73" w:rsidRDefault="00B02536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6C698D" w:rsidRPr="00C81E73" w:rsidRDefault="001E0EE6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C V SUMMARY</w:t>
      </w:r>
    </w:p>
    <w:p w:rsidR="009E10CD" w:rsidRPr="00036AFE" w:rsidRDefault="009E10CD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E27686" w:rsidRPr="00C81E73" w:rsidRDefault="00087392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Post-Graduation in </w:t>
      </w:r>
      <w:r w:rsidR="00EB27A7" w:rsidRPr="00C81E73">
        <w:rPr>
          <w:rFonts w:asciiTheme="majorHAnsi" w:eastAsia="Arial Unicode MS" w:hAnsiTheme="majorHAnsi" w:cs="Mangal"/>
          <w:b/>
          <w:bCs/>
          <w:color w:val="7030A0"/>
          <w:sz w:val="20"/>
          <w:szCs w:val="20"/>
        </w:rPr>
        <w:t>Master in Environmental Science</w:t>
      </w:r>
      <w:r w:rsidR="00EB27A7" w:rsidRPr="00C81E73">
        <w:rPr>
          <w:rStyle w:val="Strong"/>
          <w:rFonts w:asciiTheme="majorHAnsi" w:hAnsiTheme="majorHAnsi"/>
          <w:color w:val="7030A0"/>
          <w:sz w:val="20"/>
          <w:szCs w:val="20"/>
        </w:rPr>
        <w:t xml:space="preserve"> </w:t>
      </w:r>
      <w:r w:rsidR="006C698D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with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excellent </w:t>
      </w:r>
      <w:r w:rsidR="00E27686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academic records</w:t>
      </w:r>
      <w:r w:rsidR="003D520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9903BD" w:rsidRPr="00C81E73" w:rsidRDefault="009903BD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bCs/>
          <w:color w:val="7030A0"/>
          <w:sz w:val="20"/>
          <w:szCs w:val="20"/>
        </w:rPr>
        <w:t xml:space="preserve">2 Year of experience in Food and Farm Product </w:t>
      </w:r>
      <w:r w:rsidRPr="00C81E73">
        <w:rPr>
          <w:rFonts w:asciiTheme="majorHAnsi" w:eastAsia="Arial Unicode MS" w:hAnsiTheme="majorHAnsi" w:cs="Mangal"/>
          <w:bCs/>
          <w:color w:val="7030A0"/>
          <w:sz w:val="20"/>
          <w:szCs w:val="20"/>
        </w:rPr>
        <w:t xml:space="preserve">Buying Selling and </w:t>
      </w:r>
      <w:r w:rsidRPr="00C81E73">
        <w:rPr>
          <w:rFonts w:asciiTheme="majorHAnsi" w:eastAsia="Arial Unicode MS" w:hAnsiTheme="majorHAnsi" w:cs="Mangal"/>
          <w:b/>
          <w:bCs/>
          <w:color w:val="7030A0"/>
          <w:sz w:val="20"/>
          <w:szCs w:val="20"/>
        </w:rPr>
        <w:t>Supply Management Industry,</w:t>
      </w:r>
    </w:p>
    <w:p w:rsidR="002B33A7" w:rsidRPr="00C81E73" w:rsidRDefault="002B33A7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bCs/>
          <w:color w:val="7030A0"/>
          <w:sz w:val="20"/>
          <w:szCs w:val="20"/>
        </w:rPr>
        <w:t xml:space="preserve">Bachelor of </w:t>
      </w:r>
      <w:r w:rsidR="002F0EDF" w:rsidRPr="00C81E73">
        <w:rPr>
          <w:rFonts w:asciiTheme="majorHAnsi" w:eastAsia="Arial Unicode MS" w:hAnsiTheme="majorHAnsi" w:cs="Mangal"/>
          <w:b/>
          <w:bCs/>
          <w:color w:val="7030A0"/>
          <w:sz w:val="20"/>
          <w:szCs w:val="20"/>
        </w:rPr>
        <w:t>Science</w:t>
      </w:r>
      <w:r w:rsidRPr="00C81E73">
        <w:rPr>
          <w:rFonts w:asciiTheme="majorHAnsi" w:eastAsia="Arial Unicode MS" w:hAnsiTheme="majorHAnsi" w:cs="Mangal"/>
          <w:b/>
          <w:bCs/>
          <w:color w:val="7030A0"/>
          <w:sz w:val="20"/>
          <w:szCs w:val="20"/>
        </w:rPr>
        <w:t xml:space="preserve"> in Agriculture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in with good academic records and experience</w:t>
      </w:r>
      <w:r w:rsidR="0081775B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2B33A7" w:rsidRPr="00C81E73" w:rsidRDefault="00D76B88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Sound Knowledge </w:t>
      </w:r>
      <w:r w:rsidR="002B33A7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of</w:t>
      </w:r>
      <w:r w:rsidR="00087392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Agricultural Business models</w:t>
      </w:r>
      <w:r w:rsidR="0008739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98295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incl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  <w:r w:rsidR="0098295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2B33A7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environment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, challenges</w:t>
      </w:r>
      <w:r w:rsidR="002B33A7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,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Market </w:t>
      </w:r>
      <w:r w:rsidR="002B33A7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trends,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&amp; Customer </w:t>
      </w:r>
      <w:r w:rsidR="002B33A7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needs.</w:t>
      </w:r>
    </w:p>
    <w:p w:rsidR="002B33A7" w:rsidRPr="00C81E73" w:rsidRDefault="00087392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Sound Knowledge of </w:t>
      </w:r>
      <w:r w:rsidR="00982953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S</w:t>
      </w:r>
      <w:r w:rsidR="002B33A7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upply chain dynamics</w:t>
      </w:r>
      <w:r w:rsidR="002B33A7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to optimize the interactive customer experience.</w:t>
      </w:r>
    </w:p>
    <w:p w:rsidR="002B33A7" w:rsidRPr="00C81E73" w:rsidRDefault="002B33A7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Proficient </w:t>
      </w:r>
      <w:r w:rsidR="00FB4D0B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in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computer skills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with Microsoft Word, Excel, and PowerPoint.</w:t>
      </w:r>
    </w:p>
    <w:p w:rsidR="00A03875" w:rsidRPr="00C81E73" w:rsidRDefault="00A03875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80574E" w:rsidRPr="00C81E73" w:rsidRDefault="0080574E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KEY JOB RESPONSIBILITIES</w:t>
      </w:r>
    </w:p>
    <w:p w:rsidR="009E10CD" w:rsidRPr="00036AFE" w:rsidRDefault="009E10CD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143908" w:rsidRPr="00C81E73" w:rsidRDefault="0080574E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Responsible for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143908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whole cycle of </w:t>
      </w:r>
      <w:r w:rsidR="00143908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Buying &amp; selling of Food and Farm Products</w:t>
      </w:r>
      <w:r w:rsidR="00143908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143908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(Farm Producer, Distributor and Buyer)</w:t>
      </w:r>
    </w:p>
    <w:p w:rsidR="006C2185" w:rsidRPr="00C81E73" w:rsidRDefault="0080574E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Responsible </w:t>
      </w:r>
      <w:r w:rsidR="006C2185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for</w:t>
      </w:r>
      <w:r w:rsidR="006C218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initiating </w:t>
      </w:r>
      <w:r w:rsidR="00D76B88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&amp; </w:t>
      </w:r>
      <w:r w:rsidR="006C218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assisting </w:t>
      </w:r>
      <w:r w:rsidR="006C2185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Clients and customers</w:t>
      </w:r>
      <w:r w:rsidR="006C218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to open the </w:t>
      </w:r>
      <w:r w:rsidR="006C2185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account in our Bank and Commodity division</w:t>
      </w:r>
    </w:p>
    <w:p w:rsidR="006C2185" w:rsidRPr="00C81E73" w:rsidRDefault="006C2185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Responsible for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complete supply chain </w:t>
      </w:r>
      <w:r w:rsidR="002D2CEC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management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including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sales and distribution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of the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Food and Farm Products</w:t>
      </w:r>
    </w:p>
    <w:p w:rsidR="0080574E" w:rsidRPr="00036AFE" w:rsidRDefault="002D2CEC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L</w:t>
      </w:r>
      <w:r w:rsidR="0080574E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ead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&amp;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manage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the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routine business activities such as </w:t>
      </w:r>
      <w:r w:rsidR="0080574E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Purchase Order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, Invoicing</w:t>
      </w:r>
      <w:r w:rsidR="00FB4D0B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,</w:t>
      </w:r>
      <w:r w:rsidR="00474BAA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Payments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</w:t>
      </w:r>
      <w:r w:rsidR="00D76B88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and Account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Receivables</w:t>
      </w:r>
    </w:p>
    <w:p w:rsidR="00036AFE" w:rsidRPr="00C81E73" w:rsidRDefault="00036AFE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036AFE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Responsible</w:t>
      </w:r>
      <w:r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036AFE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for</w:t>
      </w:r>
      <w:r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036AFE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PURCHASE, STORAGE, PROCESSING, PACKAGING, SALES</w:t>
      </w: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, of </w:t>
      </w:r>
      <w:r w:rsidRPr="00036AFE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Agriculture</w:t>
      </w:r>
      <w:r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, Food &amp; Farm </w:t>
      </w:r>
      <w:r w:rsidRPr="00036AFE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Products</w:t>
      </w: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in region</w:t>
      </w:r>
    </w:p>
    <w:p w:rsidR="0080574E" w:rsidRPr="00C81E73" w:rsidRDefault="00D76B88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036AFE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S</w:t>
      </w:r>
      <w:r w:rsidR="0080574E" w:rsidRPr="00036AFE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ingle point of contact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for </w:t>
      </w:r>
      <w:r w:rsidR="0080574E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all business communication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, Internal, </w:t>
      </w:r>
      <w:r w:rsidR="0080574E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External</w:t>
      </w:r>
      <w:r w:rsidR="002D2CEC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</w:t>
      </w:r>
      <w:r w:rsidR="0080574E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Process</w:t>
      </w:r>
      <w:r w:rsidR="002D2CEC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&amp; </w:t>
      </w:r>
      <w:r w:rsidR="0080574E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Data </w:t>
      </w:r>
      <w:r w:rsidR="002D2CEC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Management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80574E" w:rsidRPr="00C81E73" w:rsidRDefault="0080574E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80574E" w:rsidRPr="00C81E73" w:rsidRDefault="0080574E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WORK EXPERIENCE </w:t>
      </w:r>
    </w:p>
    <w:p w:rsidR="0080574E" w:rsidRPr="00C81E73" w:rsidRDefault="0080574E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5B7A7D" w:rsidRPr="00C81E73" w:rsidRDefault="005B7A7D" w:rsidP="00C81E73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 xml:space="preserve">NAGPUR FRUITS AND VEGETABLES SALES </w:t>
      </w:r>
      <w:r w:rsidR="00474BAA"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&amp;</w:t>
      </w:r>
      <w:r w:rsidR="00982953"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 xml:space="preserve">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PURCHASE CO-OPERATIVE SOCIETY</w:t>
      </w:r>
    </w:p>
    <w:p w:rsidR="00397A85" w:rsidRPr="00036AFE" w:rsidRDefault="00536C1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Registered as Co-operative Society under the Maharashtr</w:t>
      </w:r>
      <w:r w:rsidR="007E5A20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a Co-operative Society Act 1960</w:t>
      </w:r>
      <w:r w:rsidR="00982953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dated 4th </w:t>
      </w:r>
      <w:r w:rsidR="007E5A20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July</w:t>
      </w: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, 1991.</w:t>
      </w:r>
    </w:p>
    <w:p w:rsidR="00FB0573" w:rsidRPr="00036AFE" w:rsidRDefault="00FB057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 well </w:t>
      </w:r>
      <w:r w:rsidR="003B6AC4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renowned</w:t>
      </w: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and prestigious </w:t>
      </w:r>
      <w:r w:rsidR="003B6AC4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Organisation</w:t>
      </w: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in the region with highest </w:t>
      </w:r>
      <w:r w:rsidR="003B6AC4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social values and ethics</w:t>
      </w:r>
      <w:r w:rsidR="00EA5B6A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3B6AC4" w:rsidRPr="00036AFE" w:rsidRDefault="00FB057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A</w:t>
      </w:r>
      <w:r w:rsidR="00EA5B6A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nonprofit organization</w:t>
      </w:r>
      <w:r w:rsidR="003B6AC4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formed </w:t>
      </w:r>
      <w:r w:rsidR="007962B2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for </w:t>
      </w:r>
      <w:r w:rsidR="003B6AC4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a social cause of enhancement</w:t>
      </w:r>
      <w:r w:rsidR="00143908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, </w:t>
      </w:r>
      <w:r w:rsidR="003B6AC4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encourage</w:t>
      </w:r>
      <w:r w:rsidR="00EA5B6A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ment </w:t>
      </w:r>
      <w:r w:rsidR="007962B2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&amp; </w:t>
      </w:r>
      <w:r w:rsidR="003B6AC4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wellbeing of </w:t>
      </w:r>
      <w:r w:rsidR="00143908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the </w:t>
      </w:r>
      <w:r w:rsidR="003B6AC4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Farmers</w:t>
      </w:r>
    </w:p>
    <w:p w:rsidR="00536C13" w:rsidRPr="00036AFE" w:rsidRDefault="00EA5B6A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Involved in PURCHASE, STORAGE, PROCESSING, PACKAGING</w:t>
      </w:r>
      <w:r w:rsidR="00F84D57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,</w:t>
      </w: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SALES</w:t>
      </w:r>
      <w:r w:rsidR="00536C13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, of Agriculture Produc</w:t>
      </w:r>
      <w:r w:rsidR="00982953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>ts</w:t>
      </w:r>
      <w:r w:rsidR="00536C13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grown in the </w:t>
      </w:r>
      <w:r w:rsidR="00FB0573"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region </w:t>
      </w:r>
    </w:p>
    <w:p w:rsidR="00512AE5" w:rsidRPr="00036AFE" w:rsidRDefault="00512AE5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EA5B6A" w:rsidRPr="00C81E73" w:rsidRDefault="0080574E" w:rsidP="00C81E73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DESIGNATION</w:t>
      </w:r>
    </w:p>
    <w:p w:rsidR="00FB0573" w:rsidRPr="00C81E73" w:rsidRDefault="005E7FD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Customer Account Executive</w:t>
      </w:r>
    </w:p>
    <w:p w:rsidR="00512AE5" w:rsidRPr="00036AFE" w:rsidRDefault="00512AE5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EA5B6A" w:rsidRPr="00C81E73" w:rsidRDefault="00FB0573" w:rsidP="00C81E73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DURATION</w:t>
      </w:r>
    </w:p>
    <w:p w:rsidR="007E5A20" w:rsidRPr="00C81E73" w:rsidRDefault="001C69EE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August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2013 to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October</w:t>
      </w:r>
      <w:r w:rsidR="00D76B88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2015</w:t>
      </w:r>
    </w:p>
    <w:p w:rsidR="00512AE5" w:rsidRPr="00036AFE" w:rsidRDefault="00512AE5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80574E" w:rsidRPr="00C81E73" w:rsidRDefault="00A1678E" w:rsidP="00C81E73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JOB RESPONSIBILITIES</w:t>
      </w:r>
    </w:p>
    <w:p w:rsidR="00DD250C" w:rsidRPr="00036AFE" w:rsidRDefault="00DD250C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4449EF" w:rsidRPr="00C81E73" w:rsidRDefault="00A11059" w:rsidP="00C81E73">
      <w:pPr>
        <w:pStyle w:val="NoSpacing"/>
        <w:spacing w:line="276" w:lineRule="auto"/>
        <w:ind w:left="360"/>
        <w:jc w:val="both"/>
        <w:rPr>
          <w:rFonts w:asciiTheme="majorHAnsi" w:eastAsia="Arial Unicode MS" w:hAnsiTheme="majorHAnsi" w:cs="Mangal"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  <w:u w:val="single"/>
        </w:rPr>
        <w:t>ACCOUNT MANAGEMENT</w:t>
      </w:r>
    </w:p>
    <w:p w:rsidR="00A11059" w:rsidRPr="00C81E73" w:rsidRDefault="00A11059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Offering </w:t>
      </w:r>
      <w:r w:rsidR="004449E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customer services for opening a new commodity </w:t>
      </w:r>
      <w:r w:rsidR="00C81E7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&amp;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C81E7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B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ank </w:t>
      </w:r>
      <w:r w:rsidR="004449E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account by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fulfilling </w:t>
      </w:r>
      <w:r w:rsidR="004449E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all account opening formalities</w:t>
      </w:r>
    </w:p>
    <w:p w:rsidR="0075116A" w:rsidRPr="00C81E73" w:rsidRDefault="004449EF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Provides </w:t>
      </w:r>
      <w:r w:rsidR="0075116A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other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customer solution such as account opening, maintenance, closures, payments, changes/corrections</w:t>
      </w:r>
    </w:p>
    <w:p w:rsidR="00396972" w:rsidRPr="00C81E73" w:rsidRDefault="0075116A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Fulfill Commercial account management </w:t>
      </w:r>
      <w:r w:rsidR="0039697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formalities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by </w:t>
      </w:r>
      <w:r w:rsidR="004449E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ensur</w:t>
      </w:r>
      <w:r w:rsidR="00C81E7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ing </w:t>
      </w:r>
      <w:r w:rsidR="004449E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compliance with banking policies</w:t>
      </w:r>
      <w:r w:rsidR="00C81E7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&amp; needed documents </w:t>
      </w:r>
    </w:p>
    <w:p w:rsidR="00396972" w:rsidRPr="00C81E73" w:rsidRDefault="00396972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Maintain the up-to-date database by inputting the client data into software system including hardcopy registers</w:t>
      </w:r>
    </w:p>
    <w:p w:rsidR="00DD250C" w:rsidRPr="00036AFE" w:rsidRDefault="00DD250C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4A7236" w:rsidRPr="00C81E73" w:rsidRDefault="004A7236" w:rsidP="00C81E73">
      <w:pPr>
        <w:pStyle w:val="NoSpacing"/>
        <w:spacing w:line="276" w:lineRule="auto"/>
        <w:ind w:left="360"/>
        <w:jc w:val="both"/>
        <w:rPr>
          <w:rFonts w:asciiTheme="majorHAnsi" w:eastAsia="Arial Unicode MS" w:hAnsiTheme="majorHAnsi" w:cs="Mangal"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  <w:u w:val="single"/>
        </w:rPr>
        <w:t>PRESALES ACTIVITIES (BUYER)</w:t>
      </w:r>
    </w:p>
    <w:p w:rsidR="004449EF" w:rsidRPr="00C81E73" w:rsidRDefault="004449EF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Supply Management </w:t>
      </w:r>
      <w:r w:rsidR="000B7BEC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by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follow-up with suppliers</w:t>
      </w:r>
      <w:r w:rsidR="000B7BEC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&amp;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vendor</w:t>
      </w:r>
      <w:r w:rsidR="000B7BEC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and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Review </w:t>
      </w:r>
      <w:r w:rsidR="000B7BEC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Product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Delivery, Cost and Supplier</w:t>
      </w:r>
      <w:r w:rsidR="000B7BEC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0B7BEC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Credentials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396972" w:rsidRPr="00C81E73" w:rsidRDefault="004A723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Purchase farm products </w:t>
      </w:r>
      <w:r w:rsidR="0039697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from farmers for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processing or resale includ</w:t>
      </w:r>
      <w:r w:rsidR="0039697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ing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dairy </w:t>
      </w:r>
      <w:r w:rsidR="0039697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products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, grains, or </w:t>
      </w:r>
      <w:r w:rsidR="0039697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vegetables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, Fruits</w:t>
      </w:r>
      <w:r w:rsidR="0039697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C81E7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etc.</w:t>
      </w:r>
    </w:p>
    <w:p w:rsidR="004A7236" w:rsidRPr="00C81E73" w:rsidRDefault="004A723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Purchase </w:t>
      </w:r>
      <w:r w:rsidR="00173C3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operations </w:t>
      </w:r>
      <w:r w:rsidR="00C81E7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like </w:t>
      </w:r>
      <w:r w:rsidR="0039697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Product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Exa</w:t>
      </w:r>
      <w:r w:rsidR="0039697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mi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nations, Price negotiations, Rat</w:t>
      </w:r>
      <w:r w:rsidR="00173C3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 fixing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, P</w:t>
      </w:r>
      <w:r w:rsidR="00173C3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O preparation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, Payments</w:t>
      </w:r>
      <w:r w:rsidR="00C81E7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, Stock Data.</w:t>
      </w:r>
    </w:p>
    <w:p w:rsidR="00173C3F" w:rsidRPr="00C81E73" w:rsidRDefault="004A723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Arrange </w:t>
      </w:r>
      <w:r w:rsidR="00173C3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purchased </w:t>
      </w:r>
      <w:r w:rsidR="00B04AF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products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for further cleaning, processing</w:t>
      </w:r>
      <w:r w:rsidR="00173C3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,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packing or storage as per the company procedures</w:t>
      </w:r>
    </w:p>
    <w:p w:rsidR="00173C3F" w:rsidRPr="00C81E73" w:rsidRDefault="004A723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Maintain data in software system and ledger </w:t>
      </w:r>
      <w:r w:rsidR="00173C3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for all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transactions, product inventories </w:t>
      </w:r>
      <w:r w:rsidR="00C81E7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&amp;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report </w:t>
      </w:r>
      <w:r w:rsidR="00173C3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to other Departments</w:t>
      </w:r>
    </w:p>
    <w:p w:rsidR="00DD250C" w:rsidRPr="00036AFE" w:rsidRDefault="00DD250C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4A7236" w:rsidRPr="00C81E73" w:rsidRDefault="00072A64" w:rsidP="00C81E73">
      <w:pPr>
        <w:pStyle w:val="NoSpacing"/>
        <w:spacing w:line="276" w:lineRule="auto"/>
        <w:ind w:left="360"/>
        <w:jc w:val="both"/>
        <w:rPr>
          <w:rFonts w:asciiTheme="majorHAnsi" w:eastAsia="Arial Unicode MS" w:hAnsiTheme="majorHAnsi" w:cs="Mangal"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  <w:u w:val="single"/>
        </w:rPr>
        <w:t>SALES AND DISTR</w:t>
      </w:r>
      <w:r w:rsidR="00512AE5" w:rsidRPr="00C81E73">
        <w:rPr>
          <w:rFonts w:asciiTheme="majorHAnsi" w:eastAsia="Arial Unicode MS" w:hAnsiTheme="majorHAnsi" w:cs="Mangal"/>
          <w:color w:val="7030A0"/>
          <w:sz w:val="20"/>
          <w:szCs w:val="20"/>
          <w:u w:val="single"/>
        </w:rPr>
        <w:t>I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  <w:u w:val="single"/>
        </w:rPr>
        <w:t>BUTION ACTIVITIES</w:t>
      </w:r>
    </w:p>
    <w:p w:rsidR="00067E16" w:rsidRPr="00C81E73" w:rsidRDefault="00067E1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Preparing annual budget, sales strategies based on market environment</w:t>
      </w:r>
      <w:r w:rsidR="005E7FD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, past performance and customer feedbacks</w:t>
      </w:r>
    </w:p>
    <w:p w:rsidR="00067E16" w:rsidRPr="00C81E73" w:rsidRDefault="00067E1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Acts as the primary contact </w:t>
      </w:r>
      <w:r w:rsidR="005E7FD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to attend the </w:t>
      </w:r>
      <w:r w:rsidR="00072A6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purchase as well as sales and distribution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clients, </w:t>
      </w:r>
    </w:p>
    <w:p w:rsidR="00067E16" w:rsidRPr="00C81E73" w:rsidRDefault="00067E1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Develop customized solutions, Sales offers, Sales Promotions based on customer need and sales growth possibilities.</w:t>
      </w:r>
    </w:p>
    <w:p w:rsidR="00067E16" w:rsidRPr="00C81E73" w:rsidRDefault="00067E1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Generate</w:t>
      </w:r>
      <w:r w:rsidR="00072A6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data on new </w:t>
      </w:r>
      <w:r w:rsidR="00072A6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Suppliers &amp;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Customers </w:t>
      </w:r>
      <w:r w:rsidR="00072A6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through Internet, publications, tenders </w:t>
      </w:r>
      <w:r w:rsidR="004449E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and grow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existing customer list</w:t>
      </w:r>
    </w:p>
    <w:p w:rsidR="004449EF" w:rsidRPr="00C81E73" w:rsidRDefault="004449EF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Representation and </w:t>
      </w:r>
      <w:r w:rsidR="00067E16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Registration as a supplier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with corporates online as well as at Exhibitions and Business Meets</w:t>
      </w:r>
    </w:p>
    <w:p w:rsidR="004449EF" w:rsidRPr="00C81E73" w:rsidRDefault="004449EF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Prepare Company introduction letters, Presentation, </w:t>
      </w:r>
      <w:r w:rsidR="00512AE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Business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Letters and submit Responsive Quotes to clients</w:t>
      </w:r>
      <w:r w:rsidR="00F6436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F64363" w:rsidRPr="00C81E73" w:rsidRDefault="00F64363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6C698D" w:rsidRPr="00C81E73" w:rsidRDefault="007962B2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POST GR</w:t>
      </w:r>
      <w:r w:rsidR="00512AE5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DU</w:t>
      </w:r>
      <w:r w:rsidR="00512AE5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TE </w:t>
      </w:r>
      <w:r w:rsidR="001E0EE6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QUALIFICATION</w:t>
      </w:r>
    </w:p>
    <w:p w:rsidR="00CD18FD" w:rsidRPr="00036AFE" w:rsidRDefault="00CD18FD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CD18FD" w:rsidRPr="00C81E73" w:rsidRDefault="00CD18FD" w:rsidP="00C81E73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 xml:space="preserve">Post Graduate </w:t>
      </w:r>
      <w:r w:rsidR="0095388F"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Master degree in Environment science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 xml:space="preserve"> </w:t>
      </w:r>
    </w:p>
    <w:p w:rsidR="0095388F" w:rsidRPr="00C81E73" w:rsidRDefault="0095388F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Successfully Passed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Master degree in Environment science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</w:t>
      </w:r>
      <w:r w:rsidR="00D632A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in July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2017 from </w:t>
      </w:r>
      <w:r w:rsidRPr="00C81E73">
        <w:rPr>
          <w:rFonts w:asciiTheme="majorHAnsi" w:eastAsia="Arial Unicode MS" w:hAnsiTheme="majorHAnsi" w:cs="Mangal"/>
          <w:bCs/>
          <w:color w:val="7030A0"/>
          <w:sz w:val="20"/>
          <w:szCs w:val="20"/>
        </w:rPr>
        <w:t>Kam</w:t>
      </w:r>
      <w:r w:rsidR="00143908" w:rsidRPr="00C81E73">
        <w:rPr>
          <w:rFonts w:asciiTheme="majorHAnsi" w:eastAsia="Arial Unicode MS" w:hAnsiTheme="majorHAnsi" w:cs="Mangal"/>
          <w:bCs/>
          <w:color w:val="7030A0"/>
          <w:sz w:val="20"/>
          <w:szCs w:val="20"/>
        </w:rPr>
        <w:t>a</w:t>
      </w:r>
      <w:r w:rsidRPr="00C81E73">
        <w:rPr>
          <w:rFonts w:asciiTheme="majorHAnsi" w:eastAsia="Arial Unicode MS" w:hAnsiTheme="majorHAnsi" w:cs="Mangal"/>
          <w:bCs/>
          <w:color w:val="7030A0"/>
          <w:sz w:val="20"/>
          <w:szCs w:val="20"/>
        </w:rPr>
        <w:t xml:space="preserve">la Nehru </w:t>
      </w:r>
      <w:r w:rsidR="001C69E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Mahavidyalaya Nagpur affiliated to Rashtrasant Tukadoji Maharaj Nagpur University</w:t>
      </w:r>
      <w:r w:rsidR="00C733CB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1C69E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with CGPA grade 6.92.</w:t>
      </w:r>
    </w:p>
    <w:p w:rsidR="007962B2" w:rsidRPr="00036AFE" w:rsidRDefault="007962B2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CD18FD" w:rsidRPr="00C81E73" w:rsidRDefault="00E12C64" w:rsidP="00C81E73">
      <w:pPr>
        <w:pStyle w:val="NoSpacing"/>
        <w:spacing w:line="276" w:lineRule="auto"/>
        <w:ind w:left="36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 xml:space="preserve">ACADEMIC HIGHLIGHTS </w:t>
      </w:r>
    </w:p>
    <w:p w:rsidR="00DC5FE3" w:rsidRPr="00C81E73" w:rsidRDefault="001547D6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Major Subject</w:t>
      </w:r>
    </w:p>
    <w:p w:rsidR="00DC5FE3" w:rsidRPr="00C81E73" w:rsidRDefault="009C441F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Water and waste treatments (Advanced, Biological &amp; Physicochemical), Natural resources management, </w:t>
      </w:r>
      <w:r w:rsidR="00DC5FE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Environment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and Atmospheric</w:t>
      </w:r>
      <w:r w:rsidR="00DC5FE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science</w:t>
      </w:r>
      <w:r w:rsidR="00DC5FE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, Environment Microbiology,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Ecosystem</w:t>
      </w:r>
      <w:r w:rsidR="00DC5FE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and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biodiversity</w:t>
      </w:r>
      <w:r w:rsidR="00DC5FE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, Environmental sampling and research,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Analyti</w:t>
      </w:r>
      <w:r w:rsidR="00D632A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cal techniques for Environmenta</w:t>
      </w:r>
      <w:r w:rsidR="001C69E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l Impact Assessment and </w:t>
      </w:r>
      <w:r w:rsidR="00C733CB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Legislation</w:t>
      </w:r>
      <w:r w:rsidR="001C69E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9C441F" w:rsidRPr="00C81E73" w:rsidRDefault="00DC5FE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Training</w:t>
      </w:r>
    </w:p>
    <w:p w:rsidR="006B7E45" w:rsidRPr="00C81E73" w:rsidRDefault="006B7E45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Visited various plants and sites including Metrological data study Center, Water </w:t>
      </w:r>
      <w:r w:rsidR="00C733CB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treatment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plants, </w:t>
      </w:r>
      <w:r w:rsidR="00C733CB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Etc.</w:t>
      </w:r>
    </w:p>
    <w:p w:rsidR="009C441F" w:rsidRPr="00C81E73" w:rsidRDefault="00DC5FE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Study Project</w:t>
      </w:r>
    </w:p>
    <w:p w:rsidR="00DC5FE3" w:rsidRPr="00C81E73" w:rsidRDefault="00E42EB1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Analysis of Physico</w:t>
      </w:r>
      <w:r w:rsidR="001547D6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c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hemical properties of Soil in Bhandara region</w:t>
      </w:r>
      <w:r w:rsidR="00DC5FE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9C441F" w:rsidRPr="00C81E73" w:rsidRDefault="00DC5FE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Seminar</w:t>
      </w:r>
    </w:p>
    <w:p w:rsidR="00CD18FD" w:rsidRPr="00C81E73" w:rsidRDefault="00C733CB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Seminar on “Hazardous waste management </w:t>
      </w:r>
      <w:r w:rsidR="006B7E4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including study of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Nuclear</w:t>
      </w:r>
      <w:r w:rsidR="006B7E4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, Bio Medical, Industrial universal waste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Management.</w:t>
      </w:r>
    </w:p>
    <w:p w:rsidR="00573DA3" w:rsidRPr="00C81E73" w:rsidRDefault="00573DA3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CD18FD" w:rsidRPr="00C81E73" w:rsidRDefault="003E6E67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PROFESSIONAL QUALIFICATION</w:t>
      </w:r>
      <w:r w:rsidR="001B3C01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(</w:t>
      </w:r>
      <w:r w:rsidR="00CD18FD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GRADUATION</w:t>
      </w:r>
      <w:r w:rsidR="00573DA3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4 Years)</w:t>
      </w:r>
    </w:p>
    <w:p w:rsidR="003E6E67" w:rsidRPr="00036AFE" w:rsidRDefault="003E6E67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C2011B" w:rsidRPr="00C81E73" w:rsidRDefault="001F6EEB" w:rsidP="00C81E73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Bachelor of Agriculture Science</w:t>
      </w:r>
    </w:p>
    <w:p w:rsidR="00CD18FD" w:rsidRPr="00C81E73" w:rsidRDefault="0095388F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Successfully Passed </w:t>
      </w:r>
      <w:r w:rsidR="0080574E" w:rsidRPr="00C81E73">
        <w:rPr>
          <w:rFonts w:asciiTheme="majorHAnsi" w:eastAsia="Arial Unicode MS" w:hAnsiTheme="majorHAnsi" w:cs="Mangal"/>
          <w:b/>
          <w:bCs/>
          <w:color w:val="7030A0"/>
          <w:sz w:val="20"/>
          <w:szCs w:val="20"/>
        </w:rPr>
        <w:t>Bachelor</w:t>
      </w:r>
      <w:r w:rsidRPr="00C81E73">
        <w:rPr>
          <w:rFonts w:asciiTheme="majorHAnsi" w:eastAsia="Arial Unicode MS" w:hAnsiTheme="majorHAnsi" w:cs="Mangal"/>
          <w:b/>
          <w:bCs/>
          <w:color w:val="7030A0"/>
          <w:sz w:val="20"/>
          <w:szCs w:val="20"/>
        </w:rPr>
        <w:t xml:space="preserve"> of science in Agriculture </w:t>
      </w:r>
      <w:r w:rsidR="00D632A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in July 2013</w:t>
      </w:r>
      <w:r w:rsidR="00CD18FD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from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Ramkrishna Bajaj College of </w:t>
      </w:r>
      <w:r w:rsidR="00B000A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Agriculture,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Wardha 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affiliated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to Dr. Panjabrao Deshmukh Krishi Vidhyapeeth, 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Maharashtra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CD18FD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with </w:t>
      </w:r>
      <w:r w:rsidR="001C69E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CG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PA grade 7.66</w:t>
      </w:r>
      <w:r w:rsidR="00782C29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7962B2" w:rsidRPr="00036AFE" w:rsidRDefault="007962B2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E12C64" w:rsidRPr="00C81E73" w:rsidRDefault="00E12C64" w:rsidP="00C81E73">
      <w:pPr>
        <w:pStyle w:val="NoSpacing"/>
        <w:spacing w:line="276" w:lineRule="auto"/>
        <w:ind w:left="36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 xml:space="preserve">ACADEMIC HIGHLIGHTS </w:t>
      </w:r>
    </w:p>
    <w:p w:rsidR="00E12C64" w:rsidRPr="00C81E73" w:rsidRDefault="00B000AE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Major Subject</w:t>
      </w:r>
    </w:p>
    <w:p w:rsidR="00E12C64" w:rsidRPr="00C81E73" w:rsidRDefault="002058A8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Agricultural Engineering, Agricultural Economics, </w:t>
      </w:r>
      <w:r w:rsidR="00E12C64" w:rsidRPr="00C81E73">
        <w:rPr>
          <w:rFonts w:asciiTheme="majorHAnsi" w:eastAsia="Arial Unicode MS" w:hAnsiTheme="majorHAnsi" w:cs="Mangal"/>
          <w:bCs/>
          <w:color w:val="7030A0"/>
          <w:sz w:val="20"/>
          <w:szCs w:val="20"/>
        </w:rPr>
        <w:t>Agronomy, Horticulture, Entomology, Plant Pathology, Dairy science, Soil Science</w:t>
      </w:r>
      <w:r w:rsidR="00E12C6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, Microbiology, Botany, Husbandry</w:t>
      </w:r>
    </w:p>
    <w:p w:rsidR="00E12C64" w:rsidRPr="00C81E73" w:rsidRDefault="00E12C64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Training</w:t>
      </w:r>
    </w:p>
    <w:p w:rsidR="00E12C64" w:rsidRPr="00C81E73" w:rsidRDefault="003D2F04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Internship</w:t>
      </w:r>
      <w:r w:rsidR="006B7E4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of 6 months completed in </w:t>
      </w:r>
      <w:r w:rsidR="00B000A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rural</w:t>
      </w:r>
      <w:r w:rsidR="006B7E4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farming areas to study </w:t>
      </w:r>
      <w:r w:rsidR="00E42EB1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Agro based industry</w:t>
      </w:r>
      <w:r w:rsidR="00E12C6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E12C64" w:rsidRPr="00C81E73" w:rsidRDefault="00E12C64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Study Project</w:t>
      </w:r>
    </w:p>
    <w:p w:rsidR="00E12C64" w:rsidRPr="00C81E73" w:rsidRDefault="00E42EB1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Nursery management of Horticultural crops</w:t>
      </w:r>
      <w:r w:rsidR="00E12C64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E12C64" w:rsidRPr="00C81E73" w:rsidRDefault="00E12C64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Seminar</w:t>
      </w:r>
    </w:p>
    <w:p w:rsidR="006B7E45" w:rsidRPr="00C81E73" w:rsidRDefault="006B7E45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Prepared study report and presented a seminar on Nursery management of Horticultural crops.</w:t>
      </w:r>
    </w:p>
    <w:p w:rsidR="00573DA3" w:rsidRPr="00C81E73" w:rsidRDefault="00573DA3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3465BD" w:rsidRPr="00C81E73" w:rsidRDefault="001B3C01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ACADEMIC QUALIFICATION (Secondary Education)</w:t>
      </w:r>
    </w:p>
    <w:p w:rsidR="00036AFE" w:rsidRPr="00036AFE" w:rsidRDefault="00036AFE" w:rsidP="00036AFE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80574E" w:rsidRPr="00C81E73" w:rsidRDefault="003465BD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H</w:t>
      </w:r>
      <w:r w:rsidR="0080574E"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 xml:space="preserve">igh </w:t>
      </w:r>
      <w:r w:rsidR="00087392"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Secondary</w:t>
      </w:r>
      <w:r w:rsidR="0080574E"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 xml:space="preserve"> school examination</w:t>
      </w:r>
    </w:p>
    <w:p w:rsidR="003465BD" w:rsidRPr="00C81E73" w:rsidRDefault="003465BD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Successfully passed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H S C </w:t>
      </w:r>
      <w:r w:rsidR="00E42EB1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in 2009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from 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Girls J</w:t>
      </w:r>
      <w:r w:rsidR="007E5A2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unior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College, Nagpur </w:t>
      </w:r>
      <w:r w:rsidR="007E5A2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affiliated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to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Nagpur Board with</w:t>
      </w:r>
      <w:r w:rsidR="00B000A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D632A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good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7E5A20" w:rsidRPr="00C81E73">
        <w:rPr>
          <w:rFonts w:asciiTheme="majorHAnsi" w:eastAsia="Arial Unicode MS" w:hAnsiTheme="majorHAnsi" w:cs="Mangal"/>
          <w:bCs/>
          <w:color w:val="7030A0"/>
          <w:sz w:val="20"/>
          <w:szCs w:val="20"/>
        </w:rPr>
        <w:t>academic</w:t>
      </w:r>
      <w:r w:rsidR="0080574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record</w:t>
      </w:r>
      <w:r w:rsidR="007E5A2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s</w:t>
      </w:r>
      <w:r w:rsidR="00782C29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80574E" w:rsidRPr="00C81E73" w:rsidRDefault="00087392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>Secondary</w:t>
      </w:r>
      <w:r w:rsidR="0080574E" w:rsidRPr="00C81E73">
        <w:rPr>
          <w:rFonts w:asciiTheme="majorHAnsi" w:eastAsia="Arial Unicode MS" w:hAnsiTheme="majorHAnsi" w:cs="Mangal"/>
          <w:b/>
          <w:color w:val="7030A0"/>
          <w:sz w:val="20"/>
          <w:szCs w:val="20"/>
          <w:u w:val="single"/>
        </w:rPr>
        <w:t xml:space="preserve"> school examination </w:t>
      </w:r>
    </w:p>
    <w:p w:rsidR="003465BD" w:rsidRPr="00C81E73" w:rsidRDefault="003465BD" w:rsidP="00C81E73">
      <w:pPr>
        <w:pStyle w:val="NoSpacing"/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Successfully passed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S S C</w:t>
      </w:r>
      <w:r w:rsidR="00E42EB1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in 2007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from </w:t>
      </w:r>
      <w:r w:rsidR="0095388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Shri Rajendra High School,</w:t>
      </w:r>
      <w:r w:rsidR="007E5A2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95388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Nagpur </w:t>
      </w:r>
      <w:r w:rsidR="007E5A2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affiliated</w:t>
      </w:r>
      <w:r w:rsidR="0095388F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to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Nagpur Board with </w:t>
      </w:r>
      <w:r w:rsidR="00B000A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good </w:t>
      </w:r>
      <w:r w:rsidR="00B000AE" w:rsidRPr="00C81E73">
        <w:rPr>
          <w:rFonts w:asciiTheme="majorHAnsi" w:eastAsia="Arial Unicode MS" w:hAnsiTheme="majorHAnsi" w:cs="Mangal"/>
          <w:bCs/>
          <w:color w:val="7030A0"/>
          <w:sz w:val="20"/>
          <w:szCs w:val="20"/>
        </w:rPr>
        <w:t>academic</w:t>
      </w:r>
      <w:r w:rsidR="00B000A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records.</w:t>
      </w:r>
    </w:p>
    <w:p w:rsidR="00573DA3" w:rsidRPr="00C81E73" w:rsidRDefault="00573DA3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6C698D" w:rsidRPr="00C81E73" w:rsidRDefault="001E0EE6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EXTRACURRICULAR ACTIVITIES</w:t>
      </w:r>
    </w:p>
    <w:p w:rsidR="00036AFE" w:rsidRPr="00036AFE" w:rsidRDefault="00036AFE" w:rsidP="00036AFE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18241D" w:rsidRPr="00036AFE" w:rsidRDefault="0018241D" w:rsidP="00036AFE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036AFE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Training on “Behavioral &amp; Interpersonal Skill Development”. </w:t>
      </w:r>
    </w:p>
    <w:p w:rsidR="0018241D" w:rsidRPr="00C81E73" w:rsidRDefault="0018241D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Represented </w:t>
      </w:r>
      <w:r w:rsidR="0015193A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Self Organisation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in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“</w:t>
      </w:r>
      <w:r w:rsidR="0015193A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Agro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Expo - 2011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” (</w:t>
      </w:r>
      <w:r w:rsidR="0015193A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3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day).</w:t>
      </w:r>
    </w:p>
    <w:p w:rsidR="00536C13" w:rsidRPr="00C81E73" w:rsidRDefault="007E5A20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Attended workshop on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</w:t>
      </w:r>
      <w:r w:rsidR="00536C13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gr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ee-C</w:t>
      </w:r>
      <w:r w:rsidR="00536C13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linic and agribusiness centers scheme by NABARD</w:t>
      </w:r>
      <w:r w:rsidR="00536C1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</w:t>
      </w:r>
    </w:p>
    <w:p w:rsidR="00536C13" w:rsidRPr="00C81E73" w:rsidRDefault="00536C1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Attended village training working with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farmers and understanding their problems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. (RAWE)</w:t>
      </w:r>
    </w:p>
    <w:p w:rsidR="00536C13" w:rsidRPr="00C81E73" w:rsidRDefault="00536C1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Attended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field training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during </w:t>
      </w:r>
      <w:r w:rsidR="007E5A20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B.Sc.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</w:t>
      </w:r>
      <w:r w:rsidR="007E5A20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Agriculture (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Hons).</w:t>
      </w:r>
    </w:p>
    <w:p w:rsidR="00536C13" w:rsidRPr="00C81E73" w:rsidRDefault="00536C1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Attended NSS (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National Service Scheme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) Training Camp in University.</w:t>
      </w:r>
    </w:p>
    <w:p w:rsidR="00A30C77" w:rsidRPr="00C81E73" w:rsidRDefault="00A30C77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6C698D" w:rsidRPr="00C81E73" w:rsidRDefault="001E0EE6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PROFESSIONAL STRENGTHS &amp; ABILITIES</w:t>
      </w:r>
    </w:p>
    <w:p w:rsidR="00036AFE" w:rsidRPr="00036AFE" w:rsidRDefault="00036AFE" w:rsidP="00036AFE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6C698D" w:rsidRPr="00C81E73" w:rsidRDefault="006C698D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Excellent Communication,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Organizing, Multitasking, Analytical &amp; Interpersonal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Skills. </w:t>
      </w:r>
    </w:p>
    <w:p w:rsidR="006C698D" w:rsidRPr="00C81E73" w:rsidRDefault="006C698D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Excellent Comm</w:t>
      </w:r>
      <w:r w:rsidR="00C6540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and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on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English Language &amp; Writing Skills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with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Good Learning Ability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.  </w:t>
      </w:r>
    </w:p>
    <w:p w:rsidR="006C698D" w:rsidRPr="00C81E73" w:rsidRDefault="006C698D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Excellent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Time Management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C6540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&amp;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Work Prioritization Skill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with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 Negotiation Abilities.</w:t>
      </w:r>
    </w:p>
    <w:p w:rsidR="006C698D" w:rsidRPr="00C81E73" w:rsidRDefault="006C698D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Adaptability to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Change &amp; Meet Challenges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of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Fluctuating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Workloads in Tight Timelines.</w:t>
      </w:r>
    </w:p>
    <w:p w:rsidR="007E5A20" w:rsidRPr="00C81E73" w:rsidRDefault="007E5A20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573DA3" w:rsidRPr="00C81E73" w:rsidRDefault="00EF67DD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BUSINESS </w:t>
      </w:r>
      <w:r w:rsidR="00573DA3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SO</w:t>
      </w:r>
      <w:r w:rsidR="007458A9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F</w:t>
      </w:r>
      <w:r w:rsidR="00573DA3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TWARE </w:t>
      </w:r>
      <w:r w:rsidR="002058A8"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TOOLS</w:t>
      </w:r>
    </w:p>
    <w:p w:rsidR="00036AFE" w:rsidRPr="00036AFE" w:rsidRDefault="00036AFE" w:rsidP="00036AFE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7E5A20" w:rsidRPr="00C81E73" w:rsidRDefault="00562A2C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In-house Business Software</w:t>
      </w:r>
    </w:p>
    <w:p w:rsidR="007E5A20" w:rsidRPr="00C81E73" w:rsidRDefault="007E5A20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573DA3" w:rsidRPr="00C81E73" w:rsidRDefault="00573DA3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 xml:space="preserve">COMPUTER PROFICIENCY </w:t>
      </w:r>
    </w:p>
    <w:p w:rsidR="00036AFE" w:rsidRPr="00036AFE" w:rsidRDefault="00036AFE" w:rsidP="00036AFE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573DA3" w:rsidRPr="00C81E73" w:rsidRDefault="00536C13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MS-CIT, </w:t>
      </w:r>
      <w:r w:rsidR="00A03875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E-Tendering,</w:t>
      </w:r>
      <w:r w:rsidR="00573DA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Windows, MS-Word, MS-Excel, Power Point, Acrobat, PageMaker, Adobe Photoshop.</w:t>
      </w:r>
    </w:p>
    <w:p w:rsidR="00985A0E" w:rsidRPr="00C81E73" w:rsidRDefault="00985A0E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6C698D" w:rsidRPr="00C81E73" w:rsidRDefault="001E0EE6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AREA OF INTERESTS</w:t>
      </w:r>
    </w:p>
    <w:p w:rsidR="00036AFE" w:rsidRPr="00036AFE" w:rsidRDefault="00036AFE" w:rsidP="00036AFE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7962B2" w:rsidRPr="00C81E73" w:rsidRDefault="002058A8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Oil &amp; Gas Companies, </w:t>
      </w:r>
      <w:r w:rsidR="004F018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Environmental Research Organisation, </w:t>
      </w:r>
      <w:r w:rsidR="000300B7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Consultants</w:t>
      </w:r>
      <w:r w:rsidR="004F018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&amp; Contractors</w:t>
      </w:r>
      <w:r w:rsidR="000300B7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, Technology Suppliers,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Laboratories</w:t>
      </w:r>
      <w:r w:rsidR="007962B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,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Testing, </w:t>
      </w:r>
      <w:r w:rsidR="007962B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International &amp; National Companies, International or nati</w:t>
      </w:r>
      <w:r w:rsidR="00562A2C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onal prestigious Study Projects.</w:t>
      </w:r>
    </w:p>
    <w:p w:rsidR="006C698D" w:rsidRPr="00C81E73" w:rsidRDefault="002058A8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Agricultural Research Organisation, </w:t>
      </w:r>
      <w:r w:rsidR="004F018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Hypermarkets, Supply Chains, Dairies, Food and vegetable markets, 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Suppliers, </w:t>
      </w:r>
      <w:r w:rsidR="004F018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Product Quality Testing and analysis, Agricultural Laboratories.</w:t>
      </w:r>
    </w:p>
    <w:p w:rsidR="00985A0E" w:rsidRPr="00C81E73" w:rsidRDefault="00985A0E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</w:p>
    <w:p w:rsidR="006C698D" w:rsidRPr="00C81E73" w:rsidRDefault="001E0EE6" w:rsidP="00AA5E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180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b/>
          <w:color w:val="7030A0"/>
          <w:sz w:val="20"/>
          <w:szCs w:val="20"/>
        </w:rPr>
        <w:t>PERSONAL DETAILS</w:t>
      </w:r>
    </w:p>
    <w:p w:rsidR="00036AFE" w:rsidRPr="00036AFE" w:rsidRDefault="00036AFE" w:rsidP="00036AFE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10"/>
          <w:szCs w:val="20"/>
        </w:rPr>
      </w:pPr>
    </w:p>
    <w:p w:rsidR="009542C1" w:rsidRPr="00C81E73" w:rsidRDefault="009542C1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Name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-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="00D85FCF">
        <w:rPr>
          <w:rFonts w:asciiTheme="majorHAnsi" w:eastAsia="Arial Unicode MS" w:hAnsiTheme="majorHAnsi" w:cs="Mangal"/>
          <w:bCs/>
          <w:color w:val="7030A0"/>
          <w:sz w:val="20"/>
          <w:szCs w:val="20"/>
        </w:rPr>
        <w:t xml:space="preserve">Deepa </w:t>
      </w:r>
    </w:p>
    <w:p w:rsidR="009542C1" w:rsidRPr="00C81E73" w:rsidRDefault="009542C1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Sex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-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Female</w:t>
      </w:r>
    </w:p>
    <w:p w:rsidR="009542C1" w:rsidRPr="00C81E73" w:rsidRDefault="009542C1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Nationality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-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Indian</w:t>
      </w:r>
    </w:p>
    <w:p w:rsidR="009542C1" w:rsidRPr="00C81E73" w:rsidRDefault="009542C1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Marital Status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-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="00536C13" w:rsidRPr="00C81E73">
        <w:rPr>
          <w:rFonts w:asciiTheme="majorHAnsi" w:eastAsia="Arial Unicode MS" w:hAnsiTheme="majorHAnsi" w:cs="Mangal"/>
          <w:bCs/>
          <w:color w:val="7030A0"/>
          <w:sz w:val="20"/>
          <w:szCs w:val="20"/>
        </w:rPr>
        <w:t>Single</w:t>
      </w:r>
    </w:p>
    <w:p w:rsidR="009542C1" w:rsidRPr="00C81E73" w:rsidRDefault="009542C1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Languages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-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E</w:t>
      </w:r>
      <w:r w:rsidR="00536C1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nglish, Hindi, Marathi</w:t>
      </w:r>
    </w:p>
    <w:p w:rsidR="009542C1" w:rsidRPr="00C81E73" w:rsidRDefault="009542C1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Hobbies </w:t>
      </w:r>
      <w:r w:rsidR="00D64DBE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-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Traveling, Reading, Listening Music</w:t>
      </w:r>
      <w:r w:rsidR="00536C13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, Internet surfing</w:t>
      </w:r>
    </w:p>
    <w:p w:rsidR="00660CBF" w:rsidRPr="00C81E73" w:rsidRDefault="00660CBF" w:rsidP="00C81E73">
      <w:pPr>
        <w:pStyle w:val="NoSpacing"/>
        <w:numPr>
          <w:ilvl w:val="0"/>
          <w:numId w:val="10"/>
        </w:numPr>
        <w:spacing w:line="276" w:lineRule="auto"/>
        <w:ind w:left="720"/>
        <w:jc w:val="both"/>
        <w:rPr>
          <w:rFonts w:asciiTheme="majorHAnsi" w:eastAsia="Arial Unicode MS" w:hAnsiTheme="majorHAnsi" w:cs="Mangal"/>
          <w:color w:val="7030A0"/>
          <w:sz w:val="20"/>
          <w:szCs w:val="20"/>
        </w:rPr>
      </w:pP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Address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  <w:t>-</w:t>
      </w:r>
      <w:r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ab/>
      </w:r>
      <w:r w:rsidR="003654E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Dubai</w:t>
      </w:r>
      <w:r w:rsidR="002058A8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  <w:r w:rsidR="003654E2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>(Ready to relocate Abu Dhabi, Sharjah)</w:t>
      </w:r>
      <w:r w:rsidR="004D2D20" w:rsidRPr="00C81E73">
        <w:rPr>
          <w:rFonts w:asciiTheme="majorHAnsi" w:eastAsia="Arial Unicode MS" w:hAnsiTheme="majorHAnsi" w:cs="Mangal"/>
          <w:color w:val="7030A0"/>
          <w:sz w:val="20"/>
          <w:szCs w:val="20"/>
        </w:rPr>
        <w:t xml:space="preserve"> </w:t>
      </w:r>
    </w:p>
    <w:p w:rsidR="00B000AE" w:rsidRPr="00C81E73" w:rsidRDefault="00B000AE" w:rsidP="00C81E73">
      <w:pPr>
        <w:pStyle w:val="NoSpacing"/>
        <w:spacing w:line="276" w:lineRule="auto"/>
        <w:ind w:left="29"/>
        <w:jc w:val="both"/>
        <w:rPr>
          <w:rFonts w:asciiTheme="majorHAnsi" w:eastAsia="Arial Unicode MS" w:hAnsiTheme="majorHAnsi" w:cs="Mangal"/>
          <w:b/>
          <w:color w:val="7030A0"/>
          <w:sz w:val="20"/>
          <w:szCs w:val="20"/>
        </w:rPr>
      </w:pPr>
      <w:bookmarkStart w:id="0" w:name="_GoBack"/>
      <w:bookmarkEnd w:id="0"/>
    </w:p>
    <w:sectPr w:rsidR="00B000AE" w:rsidRPr="00C81E73" w:rsidSect="00512A79">
      <w:pgSz w:w="11907" w:h="16839" w:code="9"/>
      <w:pgMar w:top="900" w:right="837" w:bottom="810" w:left="720" w:header="720" w:footer="720" w:gutter="0"/>
      <w:pgBorders w:offsetFrom="page">
        <w:top w:val="dotDash" w:sz="4" w:space="24" w:color="7030A0"/>
        <w:left w:val="dotDash" w:sz="4" w:space="24" w:color="7030A0"/>
        <w:bottom w:val="dotDash" w:sz="4" w:space="24" w:color="7030A0"/>
        <w:right w:val="dotDash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yplan.com/images/spacer_1x1.gif" style="width:.5pt;height:.5pt;visibility:visible;mso-wrap-style:square" o:bullet="t">
        <v:imagedata r:id="rId1" o:title="spacer_1x1"/>
      </v:shape>
    </w:pict>
  </w:numPicBullet>
  <w:abstractNum w:abstractNumId="0">
    <w:nsid w:val="04764A79"/>
    <w:multiLevelType w:val="hybridMultilevel"/>
    <w:tmpl w:val="A060ECD8"/>
    <w:lvl w:ilvl="0" w:tplc="0A3AB508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406C"/>
    <w:multiLevelType w:val="hybridMultilevel"/>
    <w:tmpl w:val="C47AFFF4"/>
    <w:lvl w:ilvl="0" w:tplc="04090001">
      <w:start w:val="1"/>
      <w:numFmt w:val="bullet"/>
      <w:lvlText w:val=""/>
      <w:lvlJc w:val="left"/>
      <w:pPr>
        <w:ind w:left="198" w:firstLine="23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9AF2F8B"/>
    <w:multiLevelType w:val="multilevel"/>
    <w:tmpl w:val="52F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83BB1"/>
    <w:multiLevelType w:val="hybridMultilevel"/>
    <w:tmpl w:val="44A49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6ED5"/>
    <w:multiLevelType w:val="hybridMultilevel"/>
    <w:tmpl w:val="62C20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5E63"/>
    <w:multiLevelType w:val="hybridMultilevel"/>
    <w:tmpl w:val="772C6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2AB5"/>
    <w:multiLevelType w:val="multilevel"/>
    <w:tmpl w:val="418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97E76"/>
    <w:multiLevelType w:val="hybridMultilevel"/>
    <w:tmpl w:val="5EF2DC6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9345D69"/>
    <w:multiLevelType w:val="hybridMultilevel"/>
    <w:tmpl w:val="E2EE8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D0434"/>
    <w:multiLevelType w:val="multilevel"/>
    <w:tmpl w:val="C55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C120F"/>
    <w:multiLevelType w:val="hybridMultilevel"/>
    <w:tmpl w:val="0CFA0CE6"/>
    <w:lvl w:ilvl="0" w:tplc="EA2AD6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F3BD3"/>
    <w:multiLevelType w:val="hybridMultilevel"/>
    <w:tmpl w:val="A0E619C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>
    <w:nsid w:val="3D692E38"/>
    <w:multiLevelType w:val="hybridMultilevel"/>
    <w:tmpl w:val="B72C8A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B5FE7"/>
    <w:multiLevelType w:val="hybridMultilevel"/>
    <w:tmpl w:val="0C5EBF20"/>
    <w:lvl w:ilvl="0" w:tplc="E94CB4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4291A"/>
    <w:multiLevelType w:val="hybridMultilevel"/>
    <w:tmpl w:val="F422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E4A1F"/>
    <w:multiLevelType w:val="hybridMultilevel"/>
    <w:tmpl w:val="0CFA0CE6"/>
    <w:lvl w:ilvl="0" w:tplc="EA2AD6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FD68B8"/>
    <w:multiLevelType w:val="multilevel"/>
    <w:tmpl w:val="4B58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41EF7"/>
    <w:multiLevelType w:val="hybridMultilevel"/>
    <w:tmpl w:val="93E2C11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4F0946E4"/>
    <w:multiLevelType w:val="hybridMultilevel"/>
    <w:tmpl w:val="16122B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454D"/>
    <w:multiLevelType w:val="multilevel"/>
    <w:tmpl w:val="9D36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E6EB2"/>
    <w:multiLevelType w:val="hybridMultilevel"/>
    <w:tmpl w:val="5142E680"/>
    <w:lvl w:ilvl="0" w:tplc="0409000B">
      <w:start w:val="1"/>
      <w:numFmt w:val="bullet"/>
      <w:lvlText w:val=""/>
      <w:lvlJc w:val="left"/>
      <w:pPr>
        <w:ind w:left="198" w:firstLine="23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7F15C8A"/>
    <w:multiLevelType w:val="hybridMultilevel"/>
    <w:tmpl w:val="ADF2B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CB2205"/>
    <w:multiLevelType w:val="hybridMultilevel"/>
    <w:tmpl w:val="B4DA8CF0"/>
    <w:lvl w:ilvl="0" w:tplc="33F6D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F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A1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C0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0D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44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E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EE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A3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C3B346C"/>
    <w:multiLevelType w:val="hybridMultilevel"/>
    <w:tmpl w:val="C9BA8F1C"/>
    <w:lvl w:ilvl="0" w:tplc="CEECAF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13"/>
  </w:num>
  <w:num w:numId="9">
    <w:abstractNumId w:val="1"/>
  </w:num>
  <w:num w:numId="10">
    <w:abstractNumId w:val="21"/>
  </w:num>
  <w:num w:numId="11">
    <w:abstractNumId w:val="17"/>
  </w:num>
  <w:num w:numId="12">
    <w:abstractNumId w:val="20"/>
  </w:num>
  <w:num w:numId="13">
    <w:abstractNumId w:val="23"/>
  </w:num>
  <w:num w:numId="14">
    <w:abstractNumId w:val="4"/>
  </w:num>
  <w:num w:numId="15">
    <w:abstractNumId w:val="18"/>
  </w:num>
  <w:num w:numId="16">
    <w:abstractNumId w:val="3"/>
  </w:num>
  <w:num w:numId="17">
    <w:abstractNumId w:val="5"/>
  </w:num>
  <w:num w:numId="18">
    <w:abstractNumId w:val="19"/>
  </w:num>
  <w:num w:numId="19">
    <w:abstractNumId w:val="6"/>
  </w:num>
  <w:num w:numId="20">
    <w:abstractNumId w:val="2"/>
  </w:num>
  <w:num w:numId="21">
    <w:abstractNumId w:val="16"/>
  </w:num>
  <w:num w:numId="22">
    <w:abstractNumId w:val="9"/>
  </w:num>
  <w:num w:numId="23">
    <w:abstractNumId w:val="1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7BCE"/>
    <w:rsid w:val="000252D0"/>
    <w:rsid w:val="000300B7"/>
    <w:rsid w:val="00036AFE"/>
    <w:rsid w:val="00053647"/>
    <w:rsid w:val="000612B8"/>
    <w:rsid w:val="00067E16"/>
    <w:rsid w:val="00072A64"/>
    <w:rsid w:val="00087392"/>
    <w:rsid w:val="00092ABD"/>
    <w:rsid w:val="000955F0"/>
    <w:rsid w:val="000961AE"/>
    <w:rsid w:val="000A6254"/>
    <w:rsid w:val="000B7BEC"/>
    <w:rsid w:val="000B7E4B"/>
    <w:rsid w:val="000C49C1"/>
    <w:rsid w:val="000C6AAF"/>
    <w:rsid w:val="000C7F51"/>
    <w:rsid w:val="000D6676"/>
    <w:rsid w:val="000E346D"/>
    <w:rsid w:val="000E5D48"/>
    <w:rsid w:val="0010671A"/>
    <w:rsid w:val="0010798B"/>
    <w:rsid w:val="00120D07"/>
    <w:rsid w:val="00133AD3"/>
    <w:rsid w:val="00143908"/>
    <w:rsid w:val="0014797D"/>
    <w:rsid w:val="0015193A"/>
    <w:rsid w:val="001547D6"/>
    <w:rsid w:val="00171E5C"/>
    <w:rsid w:val="00173C3F"/>
    <w:rsid w:val="0018241D"/>
    <w:rsid w:val="00185F71"/>
    <w:rsid w:val="001B132B"/>
    <w:rsid w:val="001B18BE"/>
    <w:rsid w:val="001B3C01"/>
    <w:rsid w:val="001B52C2"/>
    <w:rsid w:val="001C57E7"/>
    <w:rsid w:val="001C69EE"/>
    <w:rsid w:val="001D55AE"/>
    <w:rsid w:val="001E0EE6"/>
    <w:rsid w:val="001E7FBE"/>
    <w:rsid w:val="001F62D1"/>
    <w:rsid w:val="001F6EEB"/>
    <w:rsid w:val="002058A8"/>
    <w:rsid w:val="00205E3B"/>
    <w:rsid w:val="00207E89"/>
    <w:rsid w:val="0021146B"/>
    <w:rsid w:val="00222F9F"/>
    <w:rsid w:val="002271F9"/>
    <w:rsid w:val="00233DA4"/>
    <w:rsid w:val="00234E7F"/>
    <w:rsid w:val="002456D1"/>
    <w:rsid w:val="00246ECF"/>
    <w:rsid w:val="00250DB2"/>
    <w:rsid w:val="00252D76"/>
    <w:rsid w:val="00260B6C"/>
    <w:rsid w:val="002715DB"/>
    <w:rsid w:val="00285983"/>
    <w:rsid w:val="0029673A"/>
    <w:rsid w:val="00297F39"/>
    <w:rsid w:val="002A619E"/>
    <w:rsid w:val="002B33A7"/>
    <w:rsid w:val="002D2CEC"/>
    <w:rsid w:val="002E41A1"/>
    <w:rsid w:val="002F0EDF"/>
    <w:rsid w:val="002F7DF8"/>
    <w:rsid w:val="00316992"/>
    <w:rsid w:val="00342C91"/>
    <w:rsid w:val="003465BD"/>
    <w:rsid w:val="003654E2"/>
    <w:rsid w:val="00374884"/>
    <w:rsid w:val="00376022"/>
    <w:rsid w:val="00393505"/>
    <w:rsid w:val="00396972"/>
    <w:rsid w:val="00397A85"/>
    <w:rsid w:val="003B098B"/>
    <w:rsid w:val="003B4ADD"/>
    <w:rsid w:val="003B6AC4"/>
    <w:rsid w:val="003D2F04"/>
    <w:rsid w:val="003D5204"/>
    <w:rsid w:val="003D734C"/>
    <w:rsid w:val="003E6E67"/>
    <w:rsid w:val="003E6F75"/>
    <w:rsid w:val="00401327"/>
    <w:rsid w:val="00401BB5"/>
    <w:rsid w:val="004044E1"/>
    <w:rsid w:val="00437D66"/>
    <w:rsid w:val="004449EF"/>
    <w:rsid w:val="00474BAA"/>
    <w:rsid w:val="004A16BB"/>
    <w:rsid w:val="004A70E4"/>
    <w:rsid w:val="004A7236"/>
    <w:rsid w:val="004B58E4"/>
    <w:rsid w:val="004B6FA5"/>
    <w:rsid w:val="004D2D20"/>
    <w:rsid w:val="004D55A3"/>
    <w:rsid w:val="004E57A7"/>
    <w:rsid w:val="004F0180"/>
    <w:rsid w:val="00512A79"/>
    <w:rsid w:val="00512AE5"/>
    <w:rsid w:val="0051517F"/>
    <w:rsid w:val="00522D61"/>
    <w:rsid w:val="00536C13"/>
    <w:rsid w:val="00541A2A"/>
    <w:rsid w:val="00545DCD"/>
    <w:rsid w:val="005553D4"/>
    <w:rsid w:val="005619DB"/>
    <w:rsid w:val="00562A2C"/>
    <w:rsid w:val="005718F8"/>
    <w:rsid w:val="00572541"/>
    <w:rsid w:val="005726A1"/>
    <w:rsid w:val="00573DA3"/>
    <w:rsid w:val="00582ADF"/>
    <w:rsid w:val="00591503"/>
    <w:rsid w:val="0059289A"/>
    <w:rsid w:val="005B7A7D"/>
    <w:rsid w:val="005D0396"/>
    <w:rsid w:val="005E1FE7"/>
    <w:rsid w:val="005E7FD3"/>
    <w:rsid w:val="0060623E"/>
    <w:rsid w:val="00606B53"/>
    <w:rsid w:val="006077AB"/>
    <w:rsid w:val="00646023"/>
    <w:rsid w:val="00650485"/>
    <w:rsid w:val="00660CBF"/>
    <w:rsid w:val="00687BCE"/>
    <w:rsid w:val="00691826"/>
    <w:rsid w:val="006A0D5D"/>
    <w:rsid w:val="006A5A3C"/>
    <w:rsid w:val="006B7E45"/>
    <w:rsid w:val="006C2185"/>
    <w:rsid w:val="006C5FA2"/>
    <w:rsid w:val="006C698D"/>
    <w:rsid w:val="006C74BD"/>
    <w:rsid w:val="006D3CA9"/>
    <w:rsid w:val="006E5DFF"/>
    <w:rsid w:val="006F29D4"/>
    <w:rsid w:val="0074089D"/>
    <w:rsid w:val="00744CC6"/>
    <w:rsid w:val="007458A9"/>
    <w:rsid w:val="0075116A"/>
    <w:rsid w:val="00755BE6"/>
    <w:rsid w:val="00757942"/>
    <w:rsid w:val="00762CCD"/>
    <w:rsid w:val="00781502"/>
    <w:rsid w:val="00782C29"/>
    <w:rsid w:val="00785457"/>
    <w:rsid w:val="00791E04"/>
    <w:rsid w:val="007962B2"/>
    <w:rsid w:val="007A3A73"/>
    <w:rsid w:val="007A6C85"/>
    <w:rsid w:val="007C1FE9"/>
    <w:rsid w:val="007C5CE2"/>
    <w:rsid w:val="007E5A20"/>
    <w:rsid w:val="007E78A3"/>
    <w:rsid w:val="00803696"/>
    <w:rsid w:val="00803CA8"/>
    <w:rsid w:val="0080574E"/>
    <w:rsid w:val="00816D84"/>
    <w:rsid w:val="0081775B"/>
    <w:rsid w:val="00834D02"/>
    <w:rsid w:val="0084017F"/>
    <w:rsid w:val="00854D14"/>
    <w:rsid w:val="00857F63"/>
    <w:rsid w:val="0086176B"/>
    <w:rsid w:val="00863DBA"/>
    <w:rsid w:val="00875359"/>
    <w:rsid w:val="00880A52"/>
    <w:rsid w:val="00893060"/>
    <w:rsid w:val="008A421D"/>
    <w:rsid w:val="008A63E5"/>
    <w:rsid w:val="008B0F85"/>
    <w:rsid w:val="008E2C52"/>
    <w:rsid w:val="009163E0"/>
    <w:rsid w:val="00931201"/>
    <w:rsid w:val="009370F9"/>
    <w:rsid w:val="0095388F"/>
    <w:rsid w:val="009542C1"/>
    <w:rsid w:val="00966C1B"/>
    <w:rsid w:val="00967AB5"/>
    <w:rsid w:val="00982953"/>
    <w:rsid w:val="0098368A"/>
    <w:rsid w:val="00984AD7"/>
    <w:rsid w:val="00985A0E"/>
    <w:rsid w:val="009903BD"/>
    <w:rsid w:val="009B0388"/>
    <w:rsid w:val="009C2A5E"/>
    <w:rsid w:val="009C441F"/>
    <w:rsid w:val="009C6DB6"/>
    <w:rsid w:val="009D0BF2"/>
    <w:rsid w:val="009D3656"/>
    <w:rsid w:val="009D438A"/>
    <w:rsid w:val="009E10CD"/>
    <w:rsid w:val="009F20CB"/>
    <w:rsid w:val="00A03875"/>
    <w:rsid w:val="00A11059"/>
    <w:rsid w:val="00A1678E"/>
    <w:rsid w:val="00A30C77"/>
    <w:rsid w:val="00A41DC1"/>
    <w:rsid w:val="00A675AE"/>
    <w:rsid w:val="00A82F9B"/>
    <w:rsid w:val="00AA5EE6"/>
    <w:rsid w:val="00AA7060"/>
    <w:rsid w:val="00AC6C2D"/>
    <w:rsid w:val="00AD3EAA"/>
    <w:rsid w:val="00B000AE"/>
    <w:rsid w:val="00B015AC"/>
    <w:rsid w:val="00B02536"/>
    <w:rsid w:val="00B04AF4"/>
    <w:rsid w:val="00B225C0"/>
    <w:rsid w:val="00B37BF0"/>
    <w:rsid w:val="00B41A85"/>
    <w:rsid w:val="00B4395C"/>
    <w:rsid w:val="00B87A19"/>
    <w:rsid w:val="00B93C9B"/>
    <w:rsid w:val="00BA0E50"/>
    <w:rsid w:val="00BC0247"/>
    <w:rsid w:val="00BE2264"/>
    <w:rsid w:val="00BE7F9C"/>
    <w:rsid w:val="00BF4A79"/>
    <w:rsid w:val="00BF50A4"/>
    <w:rsid w:val="00BF7B65"/>
    <w:rsid w:val="00C16C29"/>
    <w:rsid w:val="00C2011B"/>
    <w:rsid w:val="00C34764"/>
    <w:rsid w:val="00C5212C"/>
    <w:rsid w:val="00C52C29"/>
    <w:rsid w:val="00C545E6"/>
    <w:rsid w:val="00C55C4C"/>
    <w:rsid w:val="00C56386"/>
    <w:rsid w:val="00C56DB4"/>
    <w:rsid w:val="00C65405"/>
    <w:rsid w:val="00C733CB"/>
    <w:rsid w:val="00C73B2C"/>
    <w:rsid w:val="00C75289"/>
    <w:rsid w:val="00C7636D"/>
    <w:rsid w:val="00C77A8F"/>
    <w:rsid w:val="00C81E73"/>
    <w:rsid w:val="00C829E3"/>
    <w:rsid w:val="00CC70C7"/>
    <w:rsid w:val="00CD18FD"/>
    <w:rsid w:val="00CD55A1"/>
    <w:rsid w:val="00CE6965"/>
    <w:rsid w:val="00CF14FF"/>
    <w:rsid w:val="00D0666C"/>
    <w:rsid w:val="00D11BF3"/>
    <w:rsid w:val="00D42AA4"/>
    <w:rsid w:val="00D43DD5"/>
    <w:rsid w:val="00D46960"/>
    <w:rsid w:val="00D632AF"/>
    <w:rsid w:val="00D64DBE"/>
    <w:rsid w:val="00D661FE"/>
    <w:rsid w:val="00D70B3B"/>
    <w:rsid w:val="00D73CD0"/>
    <w:rsid w:val="00D74F37"/>
    <w:rsid w:val="00D76B88"/>
    <w:rsid w:val="00D80306"/>
    <w:rsid w:val="00D811D6"/>
    <w:rsid w:val="00D84D9F"/>
    <w:rsid w:val="00D85FCF"/>
    <w:rsid w:val="00D911E8"/>
    <w:rsid w:val="00D971F3"/>
    <w:rsid w:val="00D97ADE"/>
    <w:rsid w:val="00DB66AA"/>
    <w:rsid w:val="00DC5FE3"/>
    <w:rsid w:val="00DC761C"/>
    <w:rsid w:val="00DD250C"/>
    <w:rsid w:val="00DE146B"/>
    <w:rsid w:val="00E12C64"/>
    <w:rsid w:val="00E167C5"/>
    <w:rsid w:val="00E22889"/>
    <w:rsid w:val="00E27686"/>
    <w:rsid w:val="00E42EB1"/>
    <w:rsid w:val="00E441D7"/>
    <w:rsid w:val="00E769CF"/>
    <w:rsid w:val="00E93D5C"/>
    <w:rsid w:val="00EA5B6A"/>
    <w:rsid w:val="00EB27A7"/>
    <w:rsid w:val="00EC1D70"/>
    <w:rsid w:val="00ED6C96"/>
    <w:rsid w:val="00EF67DD"/>
    <w:rsid w:val="00F21F3A"/>
    <w:rsid w:val="00F25CFC"/>
    <w:rsid w:val="00F37B67"/>
    <w:rsid w:val="00F57644"/>
    <w:rsid w:val="00F6434F"/>
    <w:rsid w:val="00F64363"/>
    <w:rsid w:val="00F70A28"/>
    <w:rsid w:val="00F84884"/>
    <w:rsid w:val="00F84D57"/>
    <w:rsid w:val="00FA31FA"/>
    <w:rsid w:val="00FB0573"/>
    <w:rsid w:val="00FB4D0B"/>
    <w:rsid w:val="00FB69BF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8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0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FA2"/>
    <w:pPr>
      <w:keepNext/>
      <w:spacing w:before="240" w:after="60"/>
      <w:outlineLvl w:val="2"/>
    </w:pPr>
    <w:rPr>
      <w:rFonts w:ascii="Calibri Light" w:eastAsia="SimSu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8D"/>
    <w:pPr>
      <w:ind w:left="720"/>
      <w:contextualSpacing/>
    </w:pPr>
  </w:style>
  <w:style w:type="paragraph" w:styleId="NoSpacing">
    <w:name w:val="No Spacing"/>
    <w:uiPriority w:val="1"/>
    <w:qFormat/>
    <w:rsid w:val="006C698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C698D"/>
    <w:rPr>
      <w:color w:val="0000FF"/>
      <w:u w:val="single"/>
    </w:rPr>
  </w:style>
  <w:style w:type="character" w:styleId="SubtleEmphasis">
    <w:name w:val="Subtle Emphasis"/>
    <w:uiPriority w:val="19"/>
    <w:qFormat/>
    <w:rsid w:val="006C698D"/>
    <w:rPr>
      <w:i/>
      <w:iCs/>
      <w:color w:val="808080"/>
    </w:rPr>
  </w:style>
  <w:style w:type="character" w:customStyle="1" w:styleId="Heading2Char">
    <w:name w:val="Heading 2 Char"/>
    <w:link w:val="Heading2"/>
    <w:uiPriority w:val="9"/>
    <w:rsid w:val="0010798B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6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semiHidden/>
    <w:rsid w:val="006C5FA2"/>
    <w:rPr>
      <w:rFonts w:ascii="Calibri Light" w:eastAsia="SimSun" w:hAnsi="Calibri Light" w:cs="Times New Roman"/>
      <w:b/>
      <w:bCs/>
      <w:sz w:val="26"/>
      <w:szCs w:val="26"/>
      <w:lang w:eastAsia="en-US"/>
    </w:rPr>
  </w:style>
  <w:style w:type="character" w:styleId="Strong">
    <w:name w:val="Strong"/>
    <w:basedOn w:val="DefaultParagraphFont"/>
    <w:qFormat/>
    <w:rsid w:val="00EB27A7"/>
    <w:rPr>
      <w:b/>
      <w:bCs/>
    </w:rPr>
  </w:style>
  <w:style w:type="character" w:customStyle="1" w:styleId="a1">
    <w:name w:val="a1"/>
    <w:basedOn w:val="DefaultParagraphFont"/>
    <w:rsid w:val="005B7A7D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a.3732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6CED-DE05-4BA1-8B68-B6719A9E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Links>
    <vt:vector size="54" baseType="variant">
      <vt:variant>
        <vt:i4>2031633</vt:i4>
      </vt:variant>
      <vt:variant>
        <vt:i4>24</vt:i4>
      </vt:variant>
      <vt:variant>
        <vt:i4>0</vt:i4>
      </vt:variant>
      <vt:variant>
        <vt:i4>5</vt:i4>
      </vt:variant>
      <vt:variant>
        <vt:lpwstr>http://www.kwan.co.in/Pressure_Sand_Filter.htm</vt:lpwstr>
      </vt:variant>
      <vt:variant>
        <vt:lpwstr/>
      </vt:variant>
      <vt:variant>
        <vt:i4>2424851</vt:i4>
      </vt:variant>
      <vt:variant>
        <vt:i4>21</vt:i4>
      </vt:variant>
      <vt:variant>
        <vt:i4>0</vt:i4>
      </vt:variant>
      <vt:variant>
        <vt:i4>5</vt:i4>
      </vt:variant>
      <vt:variant>
        <vt:lpwstr>http://www.kwan.co.in/reverse_osmosis.htm</vt:lpwstr>
      </vt:variant>
      <vt:variant>
        <vt:lpwstr/>
      </vt:variant>
      <vt:variant>
        <vt:i4>1114150</vt:i4>
      </vt:variant>
      <vt:variant>
        <vt:i4>18</vt:i4>
      </vt:variant>
      <vt:variant>
        <vt:i4>0</vt:i4>
      </vt:variant>
      <vt:variant>
        <vt:i4>5</vt:i4>
      </vt:variant>
      <vt:variant>
        <vt:lpwstr>http://www.kwan.co.in/nano_filtration.htm</vt:lpwstr>
      </vt:variant>
      <vt:variant>
        <vt:lpwstr/>
      </vt:variant>
      <vt:variant>
        <vt:i4>1638451</vt:i4>
      </vt:variant>
      <vt:variant>
        <vt:i4>15</vt:i4>
      </vt:variant>
      <vt:variant>
        <vt:i4>0</vt:i4>
      </vt:variant>
      <vt:variant>
        <vt:i4>5</vt:i4>
      </vt:variant>
      <vt:variant>
        <vt:lpwstr>http://www.kwan.co.in/ultra_filtration.htm</vt:lpwstr>
      </vt:variant>
      <vt:variant>
        <vt:lpwstr/>
      </vt:variant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http://www.kwan.co.in/micro_filtration.htm</vt:lpwstr>
      </vt:variant>
      <vt:variant>
        <vt:lpwstr/>
      </vt:variant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http://www.kwan.co.in/Effluent_Treatment_Plant .htm</vt:lpwstr>
      </vt:variant>
      <vt:variant>
        <vt:lpwstr/>
      </vt:variant>
      <vt:variant>
        <vt:i4>2097213</vt:i4>
      </vt:variant>
      <vt:variant>
        <vt:i4>6</vt:i4>
      </vt:variant>
      <vt:variant>
        <vt:i4>0</vt:i4>
      </vt:variant>
      <vt:variant>
        <vt:i4>5</vt:i4>
      </vt:variant>
      <vt:variant>
        <vt:lpwstr>http://www.kwan.co.in/services.htm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http://www.kwan.co.in/sewage_treatment_plant.htm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http://www.bhatia.com/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49</cp:revision>
  <cp:lastPrinted>2015-05-22T11:33:00Z</cp:lastPrinted>
  <dcterms:created xsi:type="dcterms:W3CDTF">2017-09-18T13:39:00Z</dcterms:created>
  <dcterms:modified xsi:type="dcterms:W3CDTF">2017-10-05T07:29:00Z</dcterms:modified>
</cp:coreProperties>
</file>