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9B" w:rsidRPr="004113D5" w:rsidRDefault="00A10F31" w:rsidP="00CF1D63">
      <w:pPr>
        <w:ind w:right="-360"/>
        <w:rPr>
          <w:rFonts w:ascii="Arial" w:hAnsi="Arial" w:cs="Arial"/>
          <w:b/>
          <w:sz w:val="20"/>
          <w:szCs w:val="20"/>
        </w:rPr>
      </w:pPr>
      <w:r>
        <w:rPr>
          <w:noProof/>
        </w:rPr>
        <w:drawing>
          <wp:inline distT="0" distB="0" distL="0" distR="0">
            <wp:extent cx="1219200" cy="1628775"/>
            <wp:effectExtent l="0" t="0" r="0" b="9525"/>
            <wp:docPr id="1" name="Picture 1" descr="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628775"/>
                    </a:xfrm>
                    <a:prstGeom prst="rect">
                      <a:avLst/>
                    </a:prstGeom>
                    <a:noFill/>
                    <a:ln>
                      <a:noFill/>
                    </a:ln>
                  </pic:spPr>
                </pic:pic>
              </a:graphicData>
            </a:graphic>
          </wp:inline>
        </w:drawing>
      </w:r>
    </w:p>
    <w:p w:rsidR="00753C66" w:rsidRDefault="00190E3E" w:rsidP="000D759A">
      <w:pPr>
        <w:tabs>
          <w:tab w:val="left" w:pos="7020"/>
          <w:tab w:val="left" w:pos="7797"/>
        </w:tabs>
        <w:spacing w:after="0"/>
        <w:rPr>
          <w:rFonts w:ascii="Arial" w:hAnsi="Arial" w:cs="Arial"/>
          <w:b/>
          <w:sz w:val="20"/>
          <w:szCs w:val="20"/>
        </w:rPr>
      </w:pPr>
      <w:r>
        <w:rPr>
          <w:rFonts w:ascii="Arial" w:hAnsi="Arial" w:cs="Arial"/>
          <w:b/>
          <w:sz w:val="20"/>
          <w:szCs w:val="20"/>
        </w:rPr>
        <w:lastRenderedPageBreak/>
        <w:t>DEVIKA</w:t>
      </w:r>
    </w:p>
    <w:p w:rsidR="00712BA3" w:rsidRDefault="00753C66" w:rsidP="000D759A">
      <w:pPr>
        <w:tabs>
          <w:tab w:val="left" w:pos="7020"/>
          <w:tab w:val="left" w:pos="7797"/>
        </w:tabs>
        <w:spacing w:after="0"/>
        <w:rPr>
          <w:rFonts w:ascii="Times New Roman" w:eastAsia="Times New Roman" w:hAnsi="Times New Roman"/>
          <w:sz w:val="20"/>
          <w:szCs w:val="20"/>
        </w:rPr>
      </w:pPr>
      <w:hyperlink r:id="rId10" w:history="1">
        <w:r w:rsidRPr="00F32D1E">
          <w:rPr>
            <w:rStyle w:val="Hyperlink"/>
            <w:rFonts w:ascii="Arial" w:hAnsi="Arial" w:cs="Arial"/>
            <w:b/>
            <w:sz w:val="20"/>
            <w:szCs w:val="20"/>
          </w:rPr>
          <w:t>DEVIKA.373398@2freemail.com</w:t>
        </w:r>
      </w:hyperlink>
      <w:r>
        <w:rPr>
          <w:rFonts w:ascii="Arial" w:hAnsi="Arial" w:cs="Arial"/>
          <w:b/>
          <w:sz w:val="20"/>
          <w:szCs w:val="20"/>
        </w:rPr>
        <w:t xml:space="preserve"> </w:t>
      </w:r>
      <w:r w:rsidR="00190E3E">
        <w:rPr>
          <w:rFonts w:ascii="Arial" w:hAnsi="Arial" w:cs="Arial"/>
          <w:b/>
          <w:sz w:val="20"/>
          <w:szCs w:val="20"/>
        </w:rPr>
        <w:t xml:space="preserve"> </w:t>
      </w:r>
      <w:r>
        <w:rPr>
          <w:rFonts w:ascii="Arial" w:hAnsi="Arial" w:cs="Arial"/>
          <w:b/>
          <w:sz w:val="20"/>
          <w:szCs w:val="20"/>
        </w:rPr>
        <w:t xml:space="preserve"> </w:t>
      </w:r>
    </w:p>
    <w:p w:rsidR="002F4E9B" w:rsidRPr="004113D5" w:rsidRDefault="002F4E9B" w:rsidP="000D759A">
      <w:pPr>
        <w:spacing w:after="0"/>
        <w:rPr>
          <w:rFonts w:ascii="Arial" w:hAnsi="Arial" w:cs="Arial"/>
          <w:sz w:val="20"/>
          <w:szCs w:val="20"/>
        </w:rPr>
      </w:pPr>
    </w:p>
    <w:p w:rsidR="000D759A" w:rsidRDefault="000D759A" w:rsidP="002F4E9B">
      <w:pPr>
        <w:rPr>
          <w:rFonts w:ascii="Arial" w:hAnsi="Arial" w:cs="Arial"/>
          <w:b/>
          <w:bCs/>
          <w:caps/>
          <w:spacing w:val="20"/>
          <w:sz w:val="20"/>
          <w:szCs w:val="20"/>
        </w:rPr>
      </w:pPr>
    </w:p>
    <w:p w:rsidR="002F4E9B" w:rsidRPr="004113D5" w:rsidRDefault="00A10F31" w:rsidP="002F4E9B">
      <w:pPr>
        <w:rPr>
          <w:rFonts w:ascii="Arial" w:hAnsi="Arial" w:cs="Arial"/>
          <w:sz w:val="20"/>
          <w:szCs w:val="20"/>
        </w:rPr>
      </w:pPr>
      <w:r>
        <w:rPr>
          <w:rFonts w:ascii="Arial" w:hAnsi="Arial" w:cs="Arial"/>
          <w:b/>
          <w:bCs/>
          <w:caps/>
          <w:noProof/>
          <w:spacing w:val="20"/>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213995</wp:posOffset>
                </wp:positionV>
                <wp:extent cx="4343400" cy="0"/>
                <wp:effectExtent l="9525" t="6350" r="9525" b="127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C93CCF"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34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v6EgIAACk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"/>
            </w:pict>
          </mc:Fallback>
        </mc:AlternateContent>
      </w:r>
      <w:r w:rsidR="002F4E9B" w:rsidRPr="004113D5">
        <w:rPr>
          <w:rFonts w:ascii="Arial" w:hAnsi="Arial" w:cs="Arial"/>
          <w:b/>
          <w:bCs/>
          <w:caps/>
          <w:spacing w:val="20"/>
          <w:sz w:val="20"/>
          <w:szCs w:val="20"/>
        </w:rPr>
        <w:t>PROFILE</w:t>
      </w:r>
      <w:r w:rsidR="002F4E9B" w:rsidRPr="004113D5">
        <w:rPr>
          <w:rFonts w:ascii="Arial" w:eastAsia="Batang" w:hAnsi="Arial" w:cs="Arial"/>
          <w:sz w:val="20"/>
          <w:szCs w:val="20"/>
        </w:rPr>
        <w:t xml:space="preserve"> </w:t>
      </w:r>
    </w:p>
    <w:p w:rsidR="002F4E9B" w:rsidRPr="004113D5" w:rsidRDefault="00AB0B47" w:rsidP="0053632A">
      <w:pPr>
        <w:spacing w:after="120"/>
        <w:jc w:val="both"/>
        <w:rPr>
          <w:rFonts w:ascii="Arial" w:eastAsia="Batang" w:hAnsi="Arial" w:cs="Arial"/>
          <w:sz w:val="20"/>
          <w:szCs w:val="20"/>
        </w:rPr>
      </w:pPr>
      <w:r>
        <w:rPr>
          <w:rFonts w:ascii="Arial" w:eastAsia="Batang" w:hAnsi="Arial" w:cs="Arial"/>
          <w:sz w:val="20"/>
          <w:szCs w:val="20"/>
        </w:rPr>
        <w:t xml:space="preserve">Research </w:t>
      </w:r>
      <w:r w:rsidR="002F4E9B" w:rsidRPr="004113D5">
        <w:rPr>
          <w:rFonts w:ascii="Arial" w:eastAsia="Batang" w:hAnsi="Arial" w:cs="Arial"/>
          <w:sz w:val="20"/>
          <w:szCs w:val="20"/>
        </w:rPr>
        <w:t>professional off</w:t>
      </w:r>
      <w:r>
        <w:rPr>
          <w:rFonts w:ascii="Arial" w:eastAsia="Batang" w:hAnsi="Arial" w:cs="Arial"/>
          <w:sz w:val="20"/>
          <w:szCs w:val="20"/>
        </w:rPr>
        <w:t xml:space="preserve">ering a history of excellence in Content management, Market Research, Reporting, Strategic advisory and Project Management. </w:t>
      </w:r>
      <w:r w:rsidR="002F4E9B" w:rsidRPr="004113D5">
        <w:rPr>
          <w:rFonts w:ascii="Arial" w:eastAsia="Batang" w:hAnsi="Arial" w:cs="Arial"/>
          <w:sz w:val="20"/>
          <w:szCs w:val="20"/>
        </w:rPr>
        <w:t xml:space="preserve">Possess effective combination of resourcefulness, vigilance and team building skills that consistently contribute to operational </w:t>
      </w:r>
      <w:r>
        <w:rPr>
          <w:rFonts w:ascii="Arial" w:eastAsia="Batang" w:hAnsi="Arial" w:cs="Arial"/>
          <w:sz w:val="20"/>
          <w:szCs w:val="20"/>
        </w:rPr>
        <w:t xml:space="preserve">and strategic </w:t>
      </w:r>
      <w:r w:rsidR="002F4E9B" w:rsidRPr="004113D5">
        <w:rPr>
          <w:rFonts w:ascii="Arial" w:eastAsia="Batang" w:hAnsi="Arial" w:cs="Arial"/>
          <w:sz w:val="20"/>
          <w:szCs w:val="20"/>
        </w:rPr>
        <w:t>objectives.</w:t>
      </w:r>
    </w:p>
    <w:p w:rsidR="002F4E9B" w:rsidRPr="004113D5" w:rsidRDefault="002F4E9B" w:rsidP="003C08CF">
      <w:pPr>
        <w:pStyle w:val="SectionTitle"/>
        <w:pBdr>
          <w:bottom w:val="single" w:sz="12" w:space="1" w:color="auto"/>
        </w:pBdr>
        <w:rPr>
          <w:rFonts w:ascii="Arial" w:hAnsi="Arial" w:cs="Arial"/>
          <w:b/>
          <w:bCs/>
          <w:caps w:val="0"/>
          <w:spacing w:val="20"/>
        </w:rPr>
        <w:sectPr w:rsidR="002F4E9B" w:rsidRPr="004113D5" w:rsidSect="005F1FA5">
          <w:footerReference w:type="default" r:id="rId11"/>
          <w:pgSz w:w="12240" w:h="15840"/>
          <w:pgMar w:top="810" w:right="990" w:bottom="1440" w:left="1440" w:header="720" w:footer="720" w:gutter="0"/>
          <w:cols w:num="2" w:space="180" w:equalWidth="0">
            <w:col w:w="1620" w:space="720"/>
            <w:col w:w="7020"/>
          </w:cols>
          <w:docGrid w:linePitch="360"/>
        </w:sectPr>
      </w:pPr>
    </w:p>
    <w:p w:rsidR="002F4E9B" w:rsidRPr="004113D5" w:rsidRDefault="002F4E9B" w:rsidP="003C08CF">
      <w:pPr>
        <w:pStyle w:val="SectionTitle"/>
        <w:pBdr>
          <w:bottom w:val="single" w:sz="12" w:space="1" w:color="auto"/>
        </w:pBdr>
        <w:rPr>
          <w:rFonts w:ascii="Arial" w:hAnsi="Arial" w:cs="Arial"/>
          <w:b/>
          <w:bCs/>
          <w:caps w:val="0"/>
          <w:spacing w:val="20"/>
        </w:rPr>
      </w:pPr>
      <w:r w:rsidRPr="004113D5">
        <w:rPr>
          <w:rFonts w:ascii="Arial" w:hAnsi="Arial" w:cs="Arial"/>
          <w:b/>
          <w:bCs/>
          <w:caps w:val="0"/>
          <w:spacing w:val="20"/>
        </w:rPr>
        <w:lastRenderedPageBreak/>
        <w:t>PERSONAL ATTRIBUTES</w:t>
      </w:r>
    </w:p>
    <w:p w:rsidR="002F4E9B" w:rsidRPr="00D569E1" w:rsidRDefault="002F4E9B" w:rsidP="002F4E9B">
      <w:pPr>
        <w:pStyle w:val="ListParagraph"/>
        <w:spacing w:after="0" w:line="240" w:lineRule="auto"/>
        <w:ind w:left="0"/>
        <w:jc w:val="both"/>
        <w:rPr>
          <w:rFonts w:ascii="Arial" w:eastAsia="Batang" w:hAnsi="Arial" w:cs="Arial"/>
          <w:sz w:val="20"/>
          <w:szCs w:val="20"/>
        </w:rPr>
      </w:pPr>
    </w:p>
    <w:p w:rsidR="002F4E9B" w:rsidRPr="00D569E1" w:rsidRDefault="002F4E9B" w:rsidP="007928F6">
      <w:pPr>
        <w:pStyle w:val="ListParagraph"/>
        <w:numPr>
          <w:ilvl w:val="3"/>
          <w:numId w:val="1"/>
        </w:numPr>
        <w:spacing w:after="0" w:line="240" w:lineRule="auto"/>
        <w:ind w:left="720"/>
        <w:jc w:val="both"/>
        <w:rPr>
          <w:rFonts w:ascii="Arial" w:eastAsia="Batang" w:hAnsi="Arial" w:cs="Arial"/>
          <w:sz w:val="20"/>
          <w:szCs w:val="20"/>
        </w:rPr>
      </w:pPr>
      <w:r w:rsidRPr="00D569E1">
        <w:rPr>
          <w:rFonts w:ascii="Arial" w:eastAsia="Batang" w:hAnsi="Arial" w:cs="Arial"/>
          <w:sz w:val="20"/>
          <w:szCs w:val="20"/>
        </w:rPr>
        <w:t xml:space="preserve">Competent in </w:t>
      </w:r>
      <w:r w:rsidR="00C00F1B" w:rsidRPr="00C00F1B">
        <w:rPr>
          <w:rFonts w:ascii="Arial" w:eastAsia="Batang" w:hAnsi="Arial" w:cs="Arial"/>
          <w:b/>
          <w:sz w:val="20"/>
          <w:szCs w:val="20"/>
        </w:rPr>
        <w:t>Content Management</w:t>
      </w:r>
      <w:r w:rsidR="00C00F1B" w:rsidRPr="00C00F1B">
        <w:rPr>
          <w:rFonts w:ascii="Arial" w:eastAsia="Batang" w:hAnsi="Arial" w:cs="Arial"/>
          <w:sz w:val="20"/>
          <w:szCs w:val="20"/>
        </w:rPr>
        <w:t xml:space="preserve">, </w:t>
      </w:r>
      <w:r w:rsidR="00C00F1B" w:rsidRPr="00C00F1B">
        <w:rPr>
          <w:rFonts w:ascii="Arial" w:eastAsia="Batang" w:hAnsi="Arial" w:cs="Arial"/>
          <w:b/>
          <w:sz w:val="20"/>
          <w:szCs w:val="20"/>
        </w:rPr>
        <w:t>Project Management</w:t>
      </w:r>
      <w:r w:rsidR="00C00F1B" w:rsidRPr="00C00F1B">
        <w:rPr>
          <w:rFonts w:ascii="Arial" w:eastAsia="Batang" w:hAnsi="Arial" w:cs="Arial"/>
          <w:sz w:val="20"/>
          <w:szCs w:val="20"/>
        </w:rPr>
        <w:t xml:space="preserve">, </w:t>
      </w:r>
      <w:r w:rsidR="00C00F1B" w:rsidRPr="00C00F1B">
        <w:rPr>
          <w:rFonts w:ascii="Arial" w:eastAsia="Batang" w:hAnsi="Arial" w:cs="Arial"/>
          <w:b/>
          <w:sz w:val="20"/>
          <w:szCs w:val="20"/>
        </w:rPr>
        <w:t>Corporate Communication</w:t>
      </w:r>
      <w:r w:rsidR="00C00F1B" w:rsidRPr="00C00F1B">
        <w:rPr>
          <w:rFonts w:ascii="Arial" w:eastAsia="Batang" w:hAnsi="Arial" w:cs="Arial"/>
          <w:sz w:val="20"/>
          <w:szCs w:val="20"/>
        </w:rPr>
        <w:t xml:space="preserve">, </w:t>
      </w:r>
      <w:r w:rsidR="00C00F1B" w:rsidRPr="00C00F1B">
        <w:rPr>
          <w:rFonts w:ascii="Arial" w:eastAsia="Batang" w:hAnsi="Arial" w:cs="Arial"/>
          <w:b/>
          <w:sz w:val="20"/>
          <w:szCs w:val="20"/>
        </w:rPr>
        <w:t>Branding</w:t>
      </w:r>
      <w:r w:rsidR="00C00F1B" w:rsidRPr="00C00F1B">
        <w:rPr>
          <w:rFonts w:ascii="Arial" w:eastAsia="Batang" w:hAnsi="Arial" w:cs="Arial"/>
          <w:sz w:val="20"/>
          <w:szCs w:val="20"/>
        </w:rPr>
        <w:t xml:space="preserve">, Market </w:t>
      </w:r>
      <w:r w:rsidR="00C00F1B" w:rsidRPr="00C00F1B">
        <w:rPr>
          <w:rFonts w:ascii="Arial" w:eastAsia="Batang" w:hAnsi="Arial" w:cs="Arial"/>
          <w:b/>
          <w:sz w:val="20"/>
          <w:szCs w:val="20"/>
        </w:rPr>
        <w:t>Research</w:t>
      </w:r>
      <w:r w:rsidR="00C00F1B" w:rsidRPr="00C00F1B">
        <w:rPr>
          <w:rFonts w:ascii="Arial" w:eastAsia="Batang" w:hAnsi="Arial" w:cs="Arial"/>
          <w:sz w:val="20"/>
          <w:szCs w:val="20"/>
        </w:rPr>
        <w:t xml:space="preserve">, </w:t>
      </w:r>
      <w:r w:rsidR="00C00F1B" w:rsidRPr="00C00F1B">
        <w:rPr>
          <w:rFonts w:ascii="Arial" w:eastAsia="Batang" w:hAnsi="Arial" w:cs="Arial"/>
          <w:b/>
          <w:sz w:val="20"/>
          <w:szCs w:val="20"/>
        </w:rPr>
        <w:t>Reporting</w:t>
      </w:r>
      <w:r w:rsidR="00C00F1B" w:rsidRPr="00C00F1B">
        <w:rPr>
          <w:rFonts w:ascii="Arial" w:eastAsia="Batang" w:hAnsi="Arial" w:cs="Arial"/>
          <w:sz w:val="20"/>
          <w:szCs w:val="20"/>
        </w:rPr>
        <w:t xml:space="preserve"> &amp; Analysis</w:t>
      </w:r>
      <w:r w:rsidR="00C00F1B">
        <w:rPr>
          <w:rFonts w:ascii="Arial" w:eastAsia="Batang" w:hAnsi="Arial" w:cs="Arial"/>
          <w:sz w:val="20"/>
          <w:szCs w:val="20"/>
        </w:rPr>
        <w:t xml:space="preserve"> and</w:t>
      </w:r>
      <w:r w:rsidR="00C00F1B" w:rsidRPr="00C00F1B">
        <w:rPr>
          <w:rFonts w:ascii="Arial" w:eastAsia="Batang" w:hAnsi="Arial" w:cs="Arial"/>
          <w:sz w:val="20"/>
          <w:szCs w:val="20"/>
        </w:rPr>
        <w:t xml:space="preserve"> </w:t>
      </w:r>
      <w:r w:rsidR="00C00F1B" w:rsidRPr="00C00F1B">
        <w:rPr>
          <w:rFonts w:ascii="Arial" w:eastAsia="Batang" w:hAnsi="Arial" w:cs="Arial"/>
          <w:b/>
          <w:sz w:val="20"/>
          <w:szCs w:val="20"/>
        </w:rPr>
        <w:t>Presentation</w:t>
      </w:r>
      <w:r w:rsidR="00C00F1B" w:rsidRPr="00C00F1B">
        <w:rPr>
          <w:rFonts w:ascii="Arial" w:eastAsia="Batang" w:hAnsi="Arial" w:cs="Arial"/>
          <w:sz w:val="20"/>
          <w:szCs w:val="20"/>
        </w:rPr>
        <w:t xml:space="preserve"> skills</w:t>
      </w:r>
      <w:r w:rsidR="00C00F1B">
        <w:rPr>
          <w:rFonts w:ascii="Times New Roman" w:hAnsi="Times New Roman"/>
        </w:rPr>
        <w:t xml:space="preserve"> </w:t>
      </w:r>
      <w:r w:rsidR="00846DBE" w:rsidRPr="00D569E1">
        <w:rPr>
          <w:rFonts w:ascii="Arial" w:eastAsia="Batang" w:hAnsi="Arial" w:cs="Arial"/>
          <w:sz w:val="20"/>
          <w:szCs w:val="20"/>
        </w:rPr>
        <w:t xml:space="preserve">with total </w:t>
      </w:r>
      <w:r w:rsidR="00C00F1B">
        <w:rPr>
          <w:rFonts w:ascii="Arial" w:eastAsia="Batang" w:hAnsi="Arial" w:cs="Arial"/>
          <w:b/>
          <w:sz w:val="20"/>
          <w:szCs w:val="20"/>
        </w:rPr>
        <w:t>3.5</w:t>
      </w:r>
      <w:r w:rsidR="00846DBE" w:rsidRPr="00D569E1">
        <w:rPr>
          <w:rFonts w:ascii="Arial" w:eastAsia="Batang" w:hAnsi="Arial" w:cs="Arial"/>
          <w:sz w:val="20"/>
          <w:szCs w:val="20"/>
        </w:rPr>
        <w:t xml:space="preserve"> </w:t>
      </w:r>
      <w:r w:rsidR="00846DBE" w:rsidRPr="00D569E1">
        <w:rPr>
          <w:rFonts w:ascii="Arial" w:eastAsia="Batang" w:hAnsi="Arial" w:cs="Arial"/>
          <w:b/>
          <w:sz w:val="20"/>
          <w:szCs w:val="20"/>
        </w:rPr>
        <w:t>years</w:t>
      </w:r>
      <w:r w:rsidR="00846DBE" w:rsidRPr="00D569E1">
        <w:rPr>
          <w:rFonts w:ascii="Arial" w:eastAsia="Batang" w:hAnsi="Arial" w:cs="Arial"/>
          <w:sz w:val="20"/>
          <w:szCs w:val="20"/>
        </w:rPr>
        <w:t xml:space="preserve"> </w:t>
      </w:r>
      <w:r w:rsidR="0053632A">
        <w:rPr>
          <w:rFonts w:ascii="Arial" w:eastAsia="Batang" w:hAnsi="Arial" w:cs="Arial"/>
          <w:sz w:val="20"/>
          <w:szCs w:val="20"/>
        </w:rPr>
        <w:t xml:space="preserve">of </w:t>
      </w:r>
      <w:r w:rsidR="00846DBE" w:rsidRPr="00D569E1">
        <w:rPr>
          <w:rFonts w:ascii="Arial" w:eastAsia="Batang" w:hAnsi="Arial" w:cs="Arial"/>
          <w:sz w:val="20"/>
          <w:szCs w:val="20"/>
        </w:rPr>
        <w:t>extensive experience.</w:t>
      </w:r>
    </w:p>
    <w:p w:rsidR="00C0424E" w:rsidRPr="00C0424E" w:rsidRDefault="00C0424E" w:rsidP="007928F6">
      <w:pPr>
        <w:pStyle w:val="ListParagraph"/>
        <w:numPr>
          <w:ilvl w:val="3"/>
          <w:numId w:val="1"/>
        </w:numPr>
        <w:spacing w:after="0" w:line="240" w:lineRule="auto"/>
        <w:ind w:left="720"/>
        <w:jc w:val="both"/>
        <w:rPr>
          <w:rFonts w:ascii="Arial" w:eastAsia="Batang" w:hAnsi="Arial" w:cs="Arial"/>
          <w:sz w:val="20"/>
          <w:szCs w:val="20"/>
        </w:rPr>
      </w:pPr>
      <w:r w:rsidRPr="00C0424E">
        <w:rPr>
          <w:rFonts w:ascii="Arial" w:hAnsi="Arial" w:cs="Arial"/>
          <w:sz w:val="20"/>
          <w:szCs w:val="20"/>
        </w:rPr>
        <w:t xml:space="preserve">Ability to consistently maintain composure and remain </w:t>
      </w:r>
      <w:r w:rsidRPr="00C0424E">
        <w:rPr>
          <w:rFonts w:ascii="Arial" w:hAnsi="Arial" w:cs="Arial"/>
          <w:b/>
          <w:bCs/>
          <w:sz w:val="20"/>
          <w:szCs w:val="20"/>
        </w:rPr>
        <w:t>productive in extremely high-pressure, time sensitive environments</w:t>
      </w:r>
      <w:r w:rsidRPr="00C0424E">
        <w:rPr>
          <w:rFonts w:ascii="Arial" w:eastAsia="Batang" w:hAnsi="Arial" w:cs="Arial"/>
          <w:sz w:val="20"/>
          <w:szCs w:val="20"/>
        </w:rPr>
        <w:t xml:space="preserve"> </w:t>
      </w:r>
    </w:p>
    <w:p w:rsidR="002F4E9B" w:rsidRDefault="002F4E9B" w:rsidP="007928F6">
      <w:pPr>
        <w:pStyle w:val="ListParagraph"/>
        <w:numPr>
          <w:ilvl w:val="3"/>
          <w:numId w:val="1"/>
        </w:numPr>
        <w:spacing w:after="0" w:line="240" w:lineRule="auto"/>
        <w:ind w:left="720"/>
        <w:jc w:val="both"/>
        <w:rPr>
          <w:rFonts w:ascii="Arial" w:eastAsia="Batang" w:hAnsi="Arial" w:cs="Arial"/>
          <w:sz w:val="20"/>
          <w:szCs w:val="20"/>
        </w:rPr>
      </w:pPr>
      <w:r w:rsidRPr="00D569E1">
        <w:rPr>
          <w:rFonts w:ascii="Arial" w:eastAsia="Batang" w:hAnsi="Arial" w:cs="Arial"/>
          <w:sz w:val="20"/>
          <w:szCs w:val="20"/>
        </w:rPr>
        <w:t xml:space="preserve">Strong </w:t>
      </w:r>
      <w:r w:rsidR="00233340" w:rsidRPr="00D569E1">
        <w:rPr>
          <w:rFonts w:ascii="Arial" w:eastAsia="Batang" w:hAnsi="Arial" w:cs="Arial"/>
          <w:sz w:val="20"/>
          <w:szCs w:val="20"/>
        </w:rPr>
        <w:t>I</w:t>
      </w:r>
      <w:r w:rsidRPr="00D569E1">
        <w:rPr>
          <w:rFonts w:ascii="Arial" w:eastAsia="Batang" w:hAnsi="Arial" w:cs="Arial"/>
          <w:sz w:val="20"/>
          <w:szCs w:val="20"/>
        </w:rPr>
        <w:t>nterpersonal</w:t>
      </w:r>
      <w:r w:rsidR="00233340" w:rsidRPr="00D569E1">
        <w:rPr>
          <w:rFonts w:ascii="Arial" w:eastAsia="Batang" w:hAnsi="Arial" w:cs="Arial"/>
          <w:sz w:val="20"/>
          <w:szCs w:val="20"/>
        </w:rPr>
        <w:t>, Organizational</w:t>
      </w:r>
      <w:r w:rsidRPr="00D569E1">
        <w:rPr>
          <w:rFonts w:ascii="Arial" w:eastAsia="Batang" w:hAnsi="Arial" w:cs="Arial"/>
          <w:sz w:val="20"/>
          <w:szCs w:val="20"/>
        </w:rPr>
        <w:t xml:space="preserve"> &amp; </w:t>
      </w:r>
      <w:r w:rsidRPr="00D569E1">
        <w:rPr>
          <w:rFonts w:ascii="Arial" w:eastAsia="Batang" w:hAnsi="Arial" w:cs="Arial"/>
          <w:b/>
          <w:sz w:val="20"/>
          <w:szCs w:val="20"/>
        </w:rPr>
        <w:t>communication</w:t>
      </w:r>
      <w:r w:rsidRPr="00D569E1">
        <w:rPr>
          <w:rFonts w:ascii="Arial" w:eastAsia="Batang" w:hAnsi="Arial" w:cs="Arial"/>
          <w:sz w:val="20"/>
          <w:szCs w:val="20"/>
        </w:rPr>
        <w:t xml:space="preserve"> skills, with exceptional ability to generate </w:t>
      </w:r>
      <w:r w:rsidRPr="00D569E1">
        <w:rPr>
          <w:rFonts w:ascii="Arial" w:eastAsia="Batang" w:hAnsi="Arial" w:cs="Arial"/>
          <w:b/>
          <w:sz w:val="20"/>
          <w:szCs w:val="20"/>
        </w:rPr>
        <w:t>new ideas</w:t>
      </w:r>
      <w:r w:rsidRPr="00D569E1">
        <w:rPr>
          <w:rFonts w:ascii="Arial" w:eastAsia="Batang" w:hAnsi="Arial" w:cs="Arial"/>
          <w:sz w:val="20"/>
          <w:szCs w:val="20"/>
        </w:rPr>
        <w:t xml:space="preserve">, identify and </w:t>
      </w:r>
      <w:r w:rsidRPr="00D569E1">
        <w:rPr>
          <w:rFonts w:ascii="Arial" w:eastAsia="Batang" w:hAnsi="Arial" w:cs="Arial"/>
          <w:b/>
          <w:sz w:val="20"/>
          <w:szCs w:val="20"/>
        </w:rPr>
        <w:t>resolve</w:t>
      </w:r>
      <w:r w:rsidRPr="00D569E1">
        <w:rPr>
          <w:rFonts w:ascii="Arial" w:eastAsia="Batang" w:hAnsi="Arial" w:cs="Arial"/>
          <w:sz w:val="20"/>
          <w:szCs w:val="20"/>
        </w:rPr>
        <w:t xml:space="preserve"> errors and challenges.</w:t>
      </w:r>
    </w:p>
    <w:p w:rsidR="0060763E" w:rsidRPr="00D569E1" w:rsidRDefault="0060763E" w:rsidP="0060763E">
      <w:pPr>
        <w:pStyle w:val="ListParagraph"/>
        <w:spacing w:after="0" w:line="240" w:lineRule="auto"/>
        <w:jc w:val="both"/>
        <w:rPr>
          <w:rFonts w:ascii="Arial" w:eastAsia="Batang" w:hAnsi="Arial" w:cs="Arial"/>
          <w:sz w:val="20"/>
          <w:szCs w:val="20"/>
        </w:rPr>
      </w:pPr>
    </w:p>
    <w:p w:rsidR="006E0175" w:rsidRDefault="00F73BFC" w:rsidP="007928F6">
      <w:pPr>
        <w:pStyle w:val="SectionTitle"/>
        <w:pBdr>
          <w:bottom w:val="single" w:sz="12" w:space="1" w:color="auto"/>
        </w:pBdr>
        <w:tabs>
          <w:tab w:val="left" w:pos="630"/>
        </w:tabs>
        <w:ind w:hanging="360"/>
        <w:rPr>
          <w:rFonts w:ascii="Arial" w:hAnsi="Arial" w:cs="Arial"/>
          <w:b/>
          <w:bCs/>
          <w:caps w:val="0"/>
          <w:spacing w:val="20"/>
        </w:rPr>
      </w:pPr>
      <w:r>
        <w:rPr>
          <w:rFonts w:ascii="Arial" w:hAnsi="Arial" w:cs="Arial"/>
          <w:b/>
          <w:bCs/>
          <w:caps w:val="0"/>
          <w:spacing w:val="20"/>
        </w:rPr>
        <w:t xml:space="preserve">     PROFESSIONAL EXPERIENCE</w:t>
      </w:r>
    </w:p>
    <w:p w:rsidR="00C33C49" w:rsidRDefault="00C33C49" w:rsidP="002F4E9B">
      <w:pPr>
        <w:spacing w:after="0" w:line="240" w:lineRule="auto"/>
        <w:ind w:left="2880" w:hanging="2880"/>
        <w:contextualSpacing/>
        <w:jc w:val="both"/>
        <w:rPr>
          <w:rFonts w:ascii="Arial" w:hAnsi="Arial" w:cs="Arial"/>
          <w:b/>
          <w:bCs/>
          <w:sz w:val="10"/>
          <w:szCs w:val="20"/>
        </w:rPr>
      </w:pPr>
    </w:p>
    <w:p w:rsidR="000F0F67" w:rsidRDefault="000F0F67" w:rsidP="000F0F67">
      <w:pPr>
        <w:jc w:val="right"/>
      </w:pPr>
      <w:r w:rsidRPr="002C51B0">
        <w:rPr>
          <w:rFonts w:ascii="Arial" w:hAnsi="Arial" w:cs="Arial"/>
          <w:b/>
          <w:bCs/>
          <w:sz w:val="20"/>
          <w:szCs w:val="20"/>
        </w:rPr>
        <w:t>March 2017 – Present</w:t>
      </w:r>
      <w:r>
        <w:t xml:space="preserve"> </w:t>
      </w:r>
    </w:p>
    <w:p w:rsidR="000F0F67" w:rsidRDefault="000F0F67" w:rsidP="000F0F67">
      <w:r>
        <w:rPr>
          <w:noProof/>
        </w:rPr>
        <w:drawing>
          <wp:inline distT="0" distB="0" distL="0" distR="0" wp14:anchorId="31A66FE3" wp14:editId="591F30B4">
            <wp:extent cx="2667000" cy="1247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247775"/>
                    </a:xfrm>
                    <a:prstGeom prst="rect">
                      <a:avLst/>
                    </a:prstGeom>
                    <a:noFill/>
                    <a:ln>
                      <a:noFill/>
                    </a:ln>
                  </pic:spPr>
                </pic:pic>
              </a:graphicData>
            </a:graphic>
          </wp:inline>
        </w:drawing>
      </w:r>
    </w:p>
    <w:p w:rsidR="000F0F67" w:rsidRDefault="000F0F67" w:rsidP="000F0F67">
      <w:pPr>
        <w:rPr>
          <w:rFonts w:ascii="Arial" w:hAnsi="Arial" w:cs="Arial"/>
          <w:b/>
          <w:bCs/>
          <w:color w:val="002060"/>
          <w:sz w:val="20"/>
          <w:szCs w:val="20"/>
        </w:rPr>
      </w:pPr>
      <w:r>
        <w:rPr>
          <w:rFonts w:ascii="Arial" w:hAnsi="Arial" w:cs="Arial"/>
          <w:b/>
          <w:bCs/>
          <w:color w:val="002060"/>
          <w:sz w:val="20"/>
          <w:szCs w:val="20"/>
        </w:rPr>
        <w:t>(Premier Marketing Management Company)</w:t>
      </w:r>
    </w:p>
    <w:p w:rsidR="000F0F67" w:rsidRDefault="000F0F67" w:rsidP="000F0F67">
      <w:pPr>
        <w:rPr>
          <w:rFonts w:ascii="Arial" w:hAnsi="Arial" w:cs="Arial"/>
          <w:b/>
          <w:bCs/>
          <w:i/>
          <w:color w:val="002060"/>
          <w:sz w:val="20"/>
          <w:szCs w:val="20"/>
        </w:rPr>
      </w:pPr>
      <w:r>
        <w:rPr>
          <w:rFonts w:ascii="Arial" w:hAnsi="Arial" w:cs="Arial"/>
          <w:b/>
          <w:bCs/>
          <w:color w:val="002060"/>
          <w:sz w:val="20"/>
          <w:szCs w:val="20"/>
        </w:rPr>
        <w:t>Business Bay, Dubai</w:t>
      </w:r>
      <w:r>
        <w:rPr>
          <w:rFonts w:ascii="Arial" w:hAnsi="Arial" w:cs="Arial"/>
          <w:b/>
          <w:bCs/>
          <w:color w:val="002060"/>
          <w:sz w:val="20"/>
          <w:szCs w:val="20"/>
        </w:rPr>
        <w:tab/>
      </w:r>
      <w:r>
        <w:rPr>
          <w:rFonts w:ascii="Arial" w:hAnsi="Arial" w:cs="Arial"/>
          <w:b/>
          <w:bCs/>
          <w:color w:val="002060"/>
          <w:sz w:val="20"/>
          <w:szCs w:val="20"/>
        </w:rPr>
        <w:tab/>
      </w:r>
      <w:r>
        <w:rPr>
          <w:rFonts w:ascii="Arial" w:hAnsi="Arial" w:cs="Arial"/>
          <w:b/>
          <w:bCs/>
          <w:color w:val="002060"/>
          <w:sz w:val="20"/>
          <w:szCs w:val="20"/>
        </w:rPr>
        <w:tab/>
        <w:t xml:space="preserve">                   </w:t>
      </w:r>
      <w:r>
        <w:rPr>
          <w:rFonts w:ascii="Arial" w:hAnsi="Arial" w:cs="Arial"/>
          <w:b/>
          <w:bCs/>
          <w:color w:val="002060"/>
          <w:sz w:val="20"/>
          <w:szCs w:val="20"/>
        </w:rPr>
        <w:tab/>
      </w:r>
      <w:r>
        <w:rPr>
          <w:rFonts w:ascii="Arial" w:hAnsi="Arial" w:cs="Arial"/>
          <w:b/>
          <w:bCs/>
          <w:color w:val="002060"/>
          <w:sz w:val="20"/>
          <w:szCs w:val="20"/>
        </w:rPr>
        <w:tab/>
      </w:r>
      <w:r>
        <w:rPr>
          <w:rFonts w:ascii="Arial" w:hAnsi="Arial" w:cs="Arial"/>
          <w:b/>
          <w:bCs/>
          <w:color w:val="002060"/>
          <w:sz w:val="20"/>
          <w:szCs w:val="20"/>
        </w:rPr>
        <w:tab/>
      </w:r>
      <w:r>
        <w:rPr>
          <w:rFonts w:ascii="Arial" w:hAnsi="Arial" w:cs="Arial"/>
          <w:b/>
          <w:bCs/>
          <w:color w:val="002060"/>
          <w:sz w:val="20"/>
          <w:szCs w:val="20"/>
        </w:rPr>
        <w:tab/>
        <w:t xml:space="preserve">         </w:t>
      </w:r>
      <w:r>
        <w:rPr>
          <w:rFonts w:ascii="Arial" w:hAnsi="Arial" w:cs="Arial"/>
          <w:b/>
          <w:bCs/>
          <w:i/>
          <w:color w:val="002060"/>
          <w:sz w:val="20"/>
          <w:szCs w:val="20"/>
        </w:rPr>
        <w:t>Senior Research Executive</w:t>
      </w:r>
    </w:p>
    <w:p w:rsidR="000F0F67" w:rsidRDefault="000F0F67" w:rsidP="000F0F67">
      <w:pPr>
        <w:rPr>
          <w:rFonts w:ascii="Open Sans" w:hAnsi="Open Sans"/>
          <w:color w:val="999999"/>
          <w:sz w:val="21"/>
          <w:szCs w:val="21"/>
        </w:rPr>
      </w:pPr>
      <w:r w:rsidRPr="00444F79">
        <w:rPr>
          <w:rFonts w:ascii="Arial" w:hAnsi="Arial" w:cs="Arial"/>
          <w:bCs/>
          <w:i/>
          <w:sz w:val="20"/>
          <w:szCs w:val="20"/>
        </w:rPr>
        <w:t>PMM is an independent regional market research consultancy company, based in Dubai and established in 2010 with a vision to provide premium research and fieldwork services</w:t>
      </w:r>
      <w:r>
        <w:rPr>
          <w:rFonts w:ascii="Open Sans" w:hAnsi="Open Sans"/>
          <w:color w:val="999999"/>
          <w:sz w:val="21"/>
          <w:szCs w:val="21"/>
        </w:rPr>
        <w:t xml:space="preserve">. </w:t>
      </w:r>
    </w:p>
    <w:p w:rsidR="000F0F67" w:rsidRDefault="000F0F67" w:rsidP="000F0F67">
      <w:pPr>
        <w:rPr>
          <w:rFonts w:ascii="Arial" w:hAnsi="Arial" w:cs="Arial"/>
          <w:color w:val="006621"/>
          <w:sz w:val="21"/>
          <w:szCs w:val="21"/>
          <w:shd w:val="clear" w:color="auto" w:fill="FFFFFF"/>
        </w:rPr>
      </w:pPr>
      <w:r w:rsidRPr="00A47B1E">
        <w:rPr>
          <w:rFonts w:ascii="Arial" w:hAnsi="Arial" w:cs="Arial"/>
          <w:b/>
          <w:sz w:val="20"/>
          <w:szCs w:val="20"/>
        </w:rPr>
        <w:t>Role</w:t>
      </w:r>
      <w:r>
        <w:rPr>
          <w:rFonts w:ascii="Arial" w:hAnsi="Arial" w:cs="Arial"/>
          <w:b/>
          <w:sz w:val="20"/>
          <w:szCs w:val="20"/>
        </w:rPr>
        <w:t>s and Responsibilities</w:t>
      </w:r>
      <w:r>
        <w:rPr>
          <w:rFonts w:ascii="Arial" w:hAnsi="Arial" w:cs="Arial"/>
          <w:sz w:val="20"/>
          <w:szCs w:val="20"/>
        </w:rPr>
        <w:t xml:space="preserve"> –</w:t>
      </w:r>
    </w:p>
    <w:p w:rsidR="000F0F67" w:rsidRDefault="000F0F67" w:rsidP="000F0F67">
      <w:pPr>
        <w:rPr>
          <w:rFonts w:ascii="Arial" w:hAnsi="Arial" w:cs="Arial"/>
          <w:color w:val="006621"/>
          <w:sz w:val="21"/>
          <w:szCs w:val="21"/>
          <w:shd w:val="clear" w:color="auto" w:fill="FFFFFF"/>
        </w:rPr>
      </w:pPr>
      <w:r w:rsidRPr="003A47BF">
        <w:rPr>
          <w:rFonts w:ascii="Arial" w:hAnsi="Arial" w:cs="Arial"/>
          <w:b/>
          <w:i/>
          <w:sz w:val="20"/>
          <w:szCs w:val="20"/>
        </w:rPr>
        <w:t>Market Researc</w:t>
      </w:r>
      <w:r w:rsidR="00C0772D">
        <w:rPr>
          <w:rFonts w:ascii="Arial" w:hAnsi="Arial" w:cs="Arial"/>
          <w:b/>
          <w:i/>
          <w:sz w:val="20"/>
          <w:szCs w:val="20"/>
        </w:rPr>
        <w:t>h and Proposal Development</w:t>
      </w:r>
    </w:p>
    <w:p w:rsidR="000F0F67" w:rsidRDefault="000F0F67" w:rsidP="000F0F67">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Formulates</w:t>
      </w:r>
      <w:r w:rsidRPr="00094FA8">
        <w:rPr>
          <w:rFonts w:ascii="Arial" w:eastAsia="Times New Roman" w:hAnsi="Arial" w:cs="Arial"/>
          <w:color w:val="000000"/>
          <w:sz w:val="20"/>
          <w:szCs w:val="20"/>
        </w:rPr>
        <w:t xml:space="preserve"> the overall research plan to consolidate research objectives, targets, frequency, strategies, and resources to establish and align guiding principles for all business units across the company. Manage and review the research plan to reflect business changes to achieve a consistent alignment.</w:t>
      </w:r>
    </w:p>
    <w:p w:rsidR="000F0F67" w:rsidRDefault="000F0F67" w:rsidP="000F0F67">
      <w:pPr>
        <w:rPr>
          <w:rFonts w:ascii="Arial" w:hAnsi="Arial" w:cs="Arial"/>
          <w:color w:val="006621"/>
          <w:sz w:val="21"/>
          <w:szCs w:val="21"/>
          <w:shd w:val="clear" w:color="auto" w:fill="FFFFFF"/>
        </w:rPr>
      </w:pPr>
    </w:p>
    <w:p w:rsidR="000F0F67" w:rsidRDefault="000F0F67" w:rsidP="000F0F67">
      <w:pPr>
        <w:pStyle w:val="ListParagraph"/>
        <w:numPr>
          <w:ilvl w:val="0"/>
          <w:numId w:val="25"/>
        </w:numPr>
        <w:spacing w:after="160" w:line="259" w:lineRule="auto"/>
        <w:rPr>
          <w:rFonts w:ascii="Arial" w:hAnsi="Arial" w:cs="Arial"/>
          <w:sz w:val="20"/>
          <w:szCs w:val="20"/>
        </w:rPr>
      </w:pPr>
      <w:r w:rsidRPr="003A47BF">
        <w:rPr>
          <w:rFonts w:ascii="Arial" w:hAnsi="Arial" w:cs="Arial"/>
          <w:b/>
          <w:bCs/>
          <w:sz w:val="20"/>
          <w:szCs w:val="20"/>
        </w:rPr>
        <w:t>Primary and Secondary Research</w:t>
      </w:r>
      <w:r w:rsidRPr="003A47BF">
        <w:rPr>
          <w:rFonts w:ascii="Arial" w:hAnsi="Arial" w:cs="Arial"/>
          <w:sz w:val="20"/>
          <w:szCs w:val="20"/>
        </w:rPr>
        <w:t xml:space="preserve"> for the projects: conducting thorough, detailed desk research on a regular basis across multiple studies to gain a thorough understanding of project objectives with the goal of better informing the client and the team.</w:t>
      </w:r>
    </w:p>
    <w:p w:rsidR="000F0F67" w:rsidRDefault="000F0F67" w:rsidP="000F0F67">
      <w:pPr>
        <w:pStyle w:val="ListParagraph"/>
        <w:numPr>
          <w:ilvl w:val="0"/>
          <w:numId w:val="25"/>
        </w:numPr>
        <w:spacing w:after="160" w:line="259" w:lineRule="auto"/>
        <w:rPr>
          <w:rFonts w:ascii="Arial" w:hAnsi="Arial" w:cs="Arial"/>
          <w:sz w:val="20"/>
          <w:szCs w:val="20"/>
        </w:rPr>
      </w:pPr>
      <w:r w:rsidRPr="003A47BF">
        <w:rPr>
          <w:rFonts w:ascii="Arial" w:hAnsi="Arial" w:cs="Arial"/>
          <w:b/>
          <w:bCs/>
          <w:sz w:val="20"/>
          <w:szCs w:val="20"/>
        </w:rPr>
        <w:lastRenderedPageBreak/>
        <w:t>Prioritize</w:t>
      </w:r>
      <w:r w:rsidRPr="003A47BF">
        <w:rPr>
          <w:rFonts w:ascii="Arial" w:hAnsi="Arial" w:cs="Arial"/>
          <w:sz w:val="20"/>
          <w:szCs w:val="20"/>
        </w:rPr>
        <w:t xml:space="preserve"> and plan work activities. </w:t>
      </w:r>
      <w:r w:rsidRPr="003A47BF">
        <w:rPr>
          <w:rFonts w:ascii="Arial" w:hAnsi="Arial" w:cs="Arial"/>
          <w:b/>
          <w:bCs/>
          <w:sz w:val="20"/>
          <w:szCs w:val="20"/>
        </w:rPr>
        <w:t xml:space="preserve">Plan </w:t>
      </w:r>
      <w:r w:rsidRPr="003A47BF">
        <w:rPr>
          <w:rFonts w:ascii="Arial" w:hAnsi="Arial" w:cs="Arial"/>
          <w:sz w:val="20"/>
          <w:szCs w:val="20"/>
        </w:rPr>
        <w:t xml:space="preserve">for additional resources. </w:t>
      </w:r>
      <w:r w:rsidRPr="003A47BF">
        <w:rPr>
          <w:rFonts w:ascii="Arial" w:hAnsi="Arial" w:cs="Arial"/>
          <w:b/>
          <w:bCs/>
          <w:sz w:val="20"/>
          <w:szCs w:val="20"/>
        </w:rPr>
        <w:t>Integrate</w:t>
      </w:r>
      <w:r w:rsidRPr="003A47BF">
        <w:rPr>
          <w:rFonts w:ascii="Arial" w:hAnsi="Arial" w:cs="Arial"/>
          <w:sz w:val="20"/>
          <w:szCs w:val="20"/>
        </w:rPr>
        <w:t xml:space="preserve"> changes smoothly. Set goals and objectives. Work in an organized manner.</w:t>
      </w:r>
    </w:p>
    <w:p w:rsidR="000F0F67" w:rsidRPr="003A47BF" w:rsidRDefault="000F0F67" w:rsidP="000F0F67">
      <w:pPr>
        <w:pStyle w:val="ListParagraph"/>
        <w:numPr>
          <w:ilvl w:val="0"/>
          <w:numId w:val="25"/>
        </w:numPr>
        <w:spacing w:after="160" w:line="259" w:lineRule="auto"/>
        <w:rPr>
          <w:rFonts w:ascii="Arial" w:hAnsi="Arial" w:cs="Arial"/>
          <w:b/>
          <w:bCs/>
          <w:sz w:val="20"/>
          <w:szCs w:val="20"/>
        </w:rPr>
      </w:pPr>
      <w:r w:rsidRPr="003A47BF">
        <w:rPr>
          <w:rFonts w:ascii="Arial" w:hAnsi="Arial" w:cs="Arial"/>
          <w:sz w:val="20"/>
          <w:szCs w:val="20"/>
        </w:rPr>
        <w:t xml:space="preserve">Works independently and collaboratively on deliverables including </w:t>
      </w:r>
      <w:r w:rsidRPr="003A47BF">
        <w:rPr>
          <w:rFonts w:ascii="Arial" w:hAnsi="Arial" w:cs="Arial"/>
          <w:b/>
          <w:bCs/>
          <w:sz w:val="20"/>
          <w:szCs w:val="20"/>
        </w:rPr>
        <w:t>performance reporting</w:t>
      </w:r>
      <w:r w:rsidRPr="003A47BF">
        <w:rPr>
          <w:rFonts w:ascii="Arial" w:hAnsi="Arial" w:cs="Arial"/>
          <w:sz w:val="20"/>
          <w:szCs w:val="20"/>
        </w:rPr>
        <w:t xml:space="preserve"> and </w:t>
      </w:r>
      <w:r w:rsidRPr="003A47BF">
        <w:rPr>
          <w:rFonts w:ascii="Arial" w:hAnsi="Arial" w:cs="Arial"/>
          <w:b/>
          <w:bCs/>
          <w:sz w:val="20"/>
          <w:szCs w:val="20"/>
        </w:rPr>
        <w:t>competitor and market analysis.</w:t>
      </w:r>
    </w:p>
    <w:p w:rsidR="000F0F67" w:rsidRPr="003A47BF" w:rsidRDefault="000F0F67" w:rsidP="000F0F67">
      <w:pPr>
        <w:pStyle w:val="ListParagraph"/>
        <w:numPr>
          <w:ilvl w:val="0"/>
          <w:numId w:val="25"/>
        </w:numPr>
        <w:spacing w:after="160" w:line="259" w:lineRule="auto"/>
        <w:rPr>
          <w:rFonts w:ascii="Arial" w:hAnsi="Arial" w:cs="Arial"/>
          <w:sz w:val="20"/>
          <w:szCs w:val="20"/>
        </w:rPr>
      </w:pPr>
      <w:r w:rsidRPr="003A47BF">
        <w:rPr>
          <w:rFonts w:ascii="Arial" w:hAnsi="Arial" w:cs="Arial"/>
          <w:sz w:val="20"/>
          <w:szCs w:val="20"/>
        </w:rPr>
        <w:t xml:space="preserve">Applying </w:t>
      </w:r>
      <w:r w:rsidRPr="003A47BF">
        <w:rPr>
          <w:rFonts w:ascii="Arial" w:hAnsi="Arial" w:cs="Arial"/>
          <w:b/>
          <w:bCs/>
          <w:sz w:val="20"/>
          <w:szCs w:val="20"/>
        </w:rPr>
        <w:t>qualitative and quantitative techniques</w:t>
      </w:r>
      <w:r w:rsidRPr="003A47BF">
        <w:rPr>
          <w:rFonts w:ascii="Arial" w:hAnsi="Arial" w:cs="Arial"/>
          <w:sz w:val="20"/>
          <w:szCs w:val="20"/>
        </w:rPr>
        <w:t xml:space="preserve"> to interpret the data and produce substantiated recommendations to the client.</w:t>
      </w:r>
    </w:p>
    <w:p w:rsidR="00C0772D" w:rsidRPr="00C0772D" w:rsidRDefault="00C0772D" w:rsidP="00C0772D">
      <w:pPr>
        <w:pStyle w:val="ListParagraph"/>
        <w:numPr>
          <w:ilvl w:val="0"/>
          <w:numId w:val="25"/>
        </w:numPr>
        <w:spacing w:after="160" w:line="259" w:lineRule="auto"/>
        <w:rPr>
          <w:rFonts w:ascii="Arial" w:hAnsi="Arial" w:cs="Arial"/>
          <w:sz w:val="20"/>
          <w:szCs w:val="20"/>
        </w:rPr>
      </w:pPr>
      <w:r>
        <w:rPr>
          <w:rFonts w:ascii="Arial" w:hAnsi="Arial" w:cs="Arial"/>
          <w:sz w:val="20"/>
          <w:szCs w:val="20"/>
        </w:rPr>
        <w:t>A</w:t>
      </w:r>
      <w:r w:rsidRPr="00C0772D">
        <w:rPr>
          <w:rFonts w:ascii="Arial" w:hAnsi="Arial" w:cs="Arial"/>
          <w:sz w:val="20"/>
          <w:szCs w:val="20"/>
        </w:rPr>
        <w:t xml:space="preserve">ssists in </w:t>
      </w:r>
      <w:r w:rsidRPr="00C0772D">
        <w:rPr>
          <w:rFonts w:ascii="Arial" w:hAnsi="Arial" w:cs="Arial"/>
          <w:b/>
          <w:bCs/>
          <w:sz w:val="20"/>
          <w:szCs w:val="20"/>
        </w:rPr>
        <w:t>creating bids for proposals</w:t>
      </w:r>
      <w:r w:rsidRPr="00C0772D">
        <w:rPr>
          <w:rFonts w:ascii="Arial" w:hAnsi="Arial" w:cs="Arial"/>
          <w:sz w:val="20"/>
          <w:szCs w:val="20"/>
        </w:rPr>
        <w:t xml:space="preserve"> including getting costs from operations and </w:t>
      </w:r>
      <w:r w:rsidRPr="00C0772D">
        <w:rPr>
          <w:rFonts w:ascii="Arial" w:hAnsi="Arial" w:cs="Arial"/>
          <w:b/>
          <w:bCs/>
          <w:sz w:val="20"/>
          <w:szCs w:val="20"/>
        </w:rPr>
        <w:t>estimating research hours</w:t>
      </w:r>
      <w:r w:rsidRPr="00C0772D">
        <w:rPr>
          <w:rFonts w:ascii="Arial" w:hAnsi="Arial" w:cs="Arial"/>
          <w:sz w:val="20"/>
          <w:szCs w:val="20"/>
        </w:rPr>
        <w:t xml:space="preserve"> </w:t>
      </w:r>
    </w:p>
    <w:p w:rsidR="000F0F67" w:rsidRDefault="000F0F67" w:rsidP="000F0F67">
      <w:pPr>
        <w:pStyle w:val="ListParagraph"/>
        <w:numPr>
          <w:ilvl w:val="0"/>
          <w:numId w:val="25"/>
        </w:numPr>
        <w:spacing w:after="160" w:line="259" w:lineRule="auto"/>
        <w:rPr>
          <w:rFonts w:ascii="Arial" w:hAnsi="Arial" w:cs="Arial"/>
          <w:sz w:val="20"/>
          <w:szCs w:val="20"/>
        </w:rPr>
      </w:pPr>
      <w:r w:rsidRPr="003A47BF">
        <w:rPr>
          <w:rFonts w:ascii="Arial" w:hAnsi="Arial" w:cs="Arial"/>
          <w:sz w:val="20"/>
          <w:szCs w:val="20"/>
        </w:rPr>
        <w:t xml:space="preserve">Formulating appropriate </w:t>
      </w:r>
      <w:r w:rsidRPr="00F2310D">
        <w:rPr>
          <w:rFonts w:ascii="Arial" w:hAnsi="Arial" w:cs="Arial"/>
          <w:b/>
          <w:bCs/>
          <w:sz w:val="20"/>
          <w:szCs w:val="20"/>
        </w:rPr>
        <w:t>research solutions</w:t>
      </w:r>
      <w:r w:rsidRPr="003A47BF">
        <w:rPr>
          <w:rFonts w:ascii="Arial" w:hAnsi="Arial" w:cs="Arial"/>
          <w:sz w:val="20"/>
          <w:szCs w:val="20"/>
        </w:rPr>
        <w:t xml:space="preserve"> and managing complex ad hoc research projects to a successful outcome.</w:t>
      </w:r>
    </w:p>
    <w:p w:rsidR="000F0F67" w:rsidRDefault="000F0F67" w:rsidP="000F0F67">
      <w:pPr>
        <w:pStyle w:val="ListParagraph"/>
        <w:numPr>
          <w:ilvl w:val="0"/>
          <w:numId w:val="25"/>
        </w:numPr>
        <w:spacing w:after="160" w:line="259" w:lineRule="auto"/>
        <w:rPr>
          <w:rFonts w:ascii="Arial" w:hAnsi="Arial" w:cs="Arial"/>
          <w:sz w:val="20"/>
          <w:szCs w:val="20"/>
        </w:rPr>
      </w:pPr>
      <w:r w:rsidRPr="00F2310D">
        <w:rPr>
          <w:rFonts w:ascii="Arial" w:hAnsi="Arial" w:cs="Arial"/>
          <w:b/>
          <w:bCs/>
          <w:sz w:val="20"/>
          <w:szCs w:val="20"/>
        </w:rPr>
        <w:t>Independently coordinates</w:t>
      </w:r>
      <w:r w:rsidRPr="00F2310D">
        <w:rPr>
          <w:rFonts w:ascii="Arial" w:hAnsi="Arial" w:cs="Arial"/>
          <w:sz w:val="20"/>
          <w:szCs w:val="20"/>
        </w:rPr>
        <w:t xml:space="preserve">/communicates with </w:t>
      </w:r>
      <w:r w:rsidRPr="00F2310D">
        <w:rPr>
          <w:rFonts w:ascii="Arial" w:hAnsi="Arial" w:cs="Arial"/>
          <w:b/>
          <w:bCs/>
          <w:sz w:val="20"/>
          <w:szCs w:val="20"/>
        </w:rPr>
        <w:t>external research vendors</w:t>
      </w:r>
      <w:r w:rsidRPr="00F2310D">
        <w:rPr>
          <w:rFonts w:ascii="Arial" w:hAnsi="Arial" w:cs="Arial"/>
          <w:sz w:val="20"/>
          <w:szCs w:val="20"/>
        </w:rPr>
        <w:t xml:space="preserve"> during all phases of research (design, execution, reporting) to ensure project deliverables/deadlines and quality standards are achieved.</w:t>
      </w:r>
    </w:p>
    <w:p w:rsidR="000F0F67" w:rsidRPr="00F2310D" w:rsidRDefault="000F0F67" w:rsidP="000F0F67">
      <w:pPr>
        <w:pStyle w:val="ListParagraph"/>
        <w:numPr>
          <w:ilvl w:val="0"/>
          <w:numId w:val="25"/>
        </w:numPr>
        <w:spacing w:after="160" w:line="259" w:lineRule="auto"/>
        <w:rPr>
          <w:rFonts w:ascii="Arial" w:hAnsi="Arial" w:cs="Arial"/>
          <w:sz w:val="20"/>
          <w:szCs w:val="20"/>
        </w:rPr>
      </w:pPr>
      <w:r w:rsidRPr="00F2310D">
        <w:rPr>
          <w:rFonts w:ascii="Arial" w:hAnsi="Arial" w:cs="Arial"/>
          <w:sz w:val="20"/>
          <w:szCs w:val="20"/>
        </w:rPr>
        <w:t>Manages day-to-day responsibilities of quantitative and qualitative market research projects, using traditional and/or web-based methodologies such as telephone interviews, mail surveys, internet/intranet surveys, online and offline focus groups.  </w:t>
      </w:r>
    </w:p>
    <w:p w:rsidR="000F0F67" w:rsidRPr="003A47BF" w:rsidRDefault="000F0F67" w:rsidP="000F0F67">
      <w:pPr>
        <w:pStyle w:val="ListParagraph"/>
        <w:numPr>
          <w:ilvl w:val="0"/>
          <w:numId w:val="25"/>
        </w:numPr>
        <w:spacing w:after="160" w:line="259" w:lineRule="auto"/>
        <w:rPr>
          <w:rFonts w:ascii="Arial" w:hAnsi="Arial" w:cs="Arial"/>
          <w:sz w:val="20"/>
          <w:szCs w:val="20"/>
        </w:rPr>
      </w:pPr>
      <w:r w:rsidRPr="00F2310D">
        <w:rPr>
          <w:rFonts w:ascii="Arial" w:hAnsi="Arial" w:cs="Arial"/>
          <w:b/>
          <w:bCs/>
          <w:sz w:val="20"/>
          <w:szCs w:val="20"/>
        </w:rPr>
        <w:t>Communication</w:t>
      </w:r>
      <w:r w:rsidRPr="003A47BF">
        <w:rPr>
          <w:rFonts w:ascii="Arial" w:hAnsi="Arial" w:cs="Arial"/>
          <w:sz w:val="20"/>
          <w:szCs w:val="20"/>
        </w:rPr>
        <w:t xml:space="preserve"> with clients directly to clear the questions and data confusions.</w:t>
      </w:r>
    </w:p>
    <w:p w:rsidR="000F0F67" w:rsidRDefault="000F0F67" w:rsidP="000F0F67">
      <w:pPr>
        <w:pStyle w:val="ListParagraph"/>
        <w:numPr>
          <w:ilvl w:val="0"/>
          <w:numId w:val="25"/>
        </w:numPr>
        <w:spacing w:after="160" w:line="259" w:lineRule="auto"/>
        <w:rPr>
          <w:rFonts w:ascii="Arial" w:hAnsi="Arial" w:cs="Arial"/>
          <w:sz w:val="20"/>
          <w:szCs w:val="20"/>
        </w:rPr>
      </w:pPr>
      <w:r w:rsidRPr="003A47BF">
        <w:rPr>
          <w:rFonts w:ascii="Arial" w:hAnsi="Arial" w:cs="Arial"/>
          <w:sz w:val="20"/>
          <w:szCs w:val="20"/>
        </w:rPr>
        <w:t xml:space="preserve">Maintain an updated </w:t>
      </w:r>
      <w:r w:rsidRPr="00F2310D">
        <w:rPr>
          <w:rFonts w:ascii="Arial" w:hAnsi="Arial" w:cs="Arial"/>
          <w:b/>
          <w:bCs/>
          <w:sz w:val="20"/>
          <w:szCs w:val="20"/>
        </w:rPr>
        <w:t>documentation</w:t>
      </w:r>
      <w:r w:rsidRPr="003A47BF">
        <w:rPr>
          <w:rFonts w:ascii="Arial" w:hAnsi="Arial" w:cs="Arial"/>
          <w:sz w:val="20"/>
          <w:szCs w:val="20"/>
        </w:rPr>
        <w:t xml:space="preserve"> of</w:t>
      </w:r>
      <w:r>
        <w:rPr>
          <w:rFonts w:ascii="Arial" w:hAnsi="Arial" w:cs="Arial"/>
          <w:sz w:val="20"/>
          <w:szCs w:val="20"/>
        </w:rPr>
        <w:t xml:space="preserve"> information flow and projects k</w:t>
      </w:r>
      <w:r w:rsidRPr="003A47BF">
        <w:rPr>
          <w:rFonts w:ascii="Arial" w:hAnsi="Arial" w:cs="Arial"/>
          <w:sz w:val="20"/>
          <w:szCs w:val="20"/>
        </w:rPr>
        <w:t>ey findings</w:t>
      </w:r>
    </w:p>
    <w:p w:rsidR="000F0F67" w:rsidRDefault="000F0F67" w:rsidP="000F0F67">
      <w:pPr>
        <w:pStyle w:val="ListParagraph"/>
        <w:numPr>
          <w:ilvl w:val="0"/>
          <w:numId w:val="25"/>
        </w:numPr>
        <w:spacing w:after="160" w:line="259" w:lineRule="auto"/>
        <w:rPr>
          <w:rFonts w:ascii="Arial" w:hAnsi="Arial" w:cs="Arial"/>
          <w:sz w:val="20"/>
          <w:szCs w:val="20"/>
        </w:rPr>
      </w:pPr>
      <w:r w:rsidRPr="00F2310D">
        <w:rPr>
          <w:rFonts w:ascii="Arial" w:hAnsi="Arial" w:cs="Arial"/>
          <w:b/>
          <w:bCs/>
          <w:sz w:val="20"/>
          <w:szCs w:val="20"/>
        </w:rPr>
        <w:t>Design and test questionnaires</w:t>
      </w:r>
      <w:r w:rsidRPr="00F2310D">
        <w:rPr>
          <w:rFonts w:ascii="Arial" w:hAnsi="Arial" w:cs="Arial"/>
          <w:sz w:val="20"/>
          <w:szCs w:val="20"/>
        </w:rPr>
        <w:t xml:space="preserve"> for service provider and enterprise surveys.</w:t>
      </w:r>
    </w:p>
    <w:p w:rsidR="000F0F67" w:rsidRDefault="000F0F67" w:rsidP="000F0F67">
      <w:pPr>
        <w:pStyle w:val="ListParagraph"/>
        <w:numPr>
          <w:ilvl w:val="0"/>
          <w:numId w:val="25"/>
        </w:numPr>
        <w:spacing w:after="160" w:line="259" w:lineRule="auto"/>
        <w:rPr>
          <w:rFonts w:ascii="Arial" w:hAnsi="Arial" w:cs="Arial"/>
          <w:sz w:val="20"/>
          <w:szCs w:val="20"/>
        </w:rPr>
      </w:pPr>
      <w:r w:rsidRPr="00F2310D">
        <w:rPr>
          <w:rFonts w:ascii="Arial" w:hAnsi="Arial" w:cs="Arial"/>
          <w:sz w:val="20"/>
          <w:szCs w:val="20"/>
        </w:rPr>
        <w:t>Create graphs and charts to present data to our clients in a clear, appealing, standardized way. </w:t>
      </w:r>
    </w:p>
    <w:p w:rsidR="000F0F67" w:rsidRDefault="000F0F67" w:rsidP="000F0F67">
      <w:pPr>
        <w:pStyle w:val="ListParagraph"/>
        <w:numPr>
          <w:ilvl w:val="0"/>
          <w:numId w:val="25"/>
        </w:numPr>
        <w:spacing w:after="160" w:line="259" w:lineRule="auto"/>
        <w:rPr>
          <w:rFonts w:ascii="Arial" w:hAnsi="Arial" w:cs="Arial"/>
          <w:sz w:val="20"/>
          <w:szCs w:val="20"/>
        </w:rPr>
      </w:pPr>
      <w:r w:rsidRPr="00F2310D">
        <w:rPr>
          <w:rFonts w:ascii="Arial" w:hAnsi="Arial" w:cs="Arial"/>
          <w:sz w:val="20"/>
          <w:szCs w:val="20"/>
        </w:rPr>
        <w:t xml:space="preserve">Summarizes key </w:t>
      </w:r>
      <w:r w:rsidRPr="00F2310D">
        <w:rPr>
          <w:rFonts w:ascii="Arial" w:hAnsi="Arial" w:cs="Arial"/>
          <w:b/>
          <w:bCs/>
          <w:sz w:val="20"/>
          <w:szCs w:val="20"/>
        </w:rPr>
        <w:t>research findings</w:t>
      </w:r>
      <w:r>
        <w:rPr>
          <w:rFonts w:ascii="Arial" w:hAnsi="Arial" w:cs="Arial"/>
          <w:sz w:val="20"/>
          <w:szCs w:val="20"/>
        </w:rPr>
        <w:t xml:space="preserve"> for written reports and</w:t>
      </w:r>
      <w:r w:rsidRPr="00F2310D">
        <w:rPr>
          <w:rFonts w:ascii="Arial" w:hAnsi="Arial" w:cs="Arial"/>
          <w:sz w:val="20"/>
          <w:szCs w:val="20"/>
        </w:rPr>
        <w:t xml:space="preserve"> </w:t>
      </w:r>
      <w:r w:rsidRPr="00F2310D">
        <w:rPr>
          <w:rFonts w:ascii="Arial" w:hAnsi="Arial" w:cs="Arial"/>
          <w:b/>
          <w:bCs/>
          <w:sz w:val="20"/>
          <w:szCs w:val="20"/>
        </w:rPr>
        <w:t>presentations</w:t>
      </w:r>
      <w:r w:rsidRPr="00F2310D">
        <w:rPr>
          <w:rFonts w:ascii="Arial" w:hAnsi="Arial" w:cs="Arial"/>
          <w:sz w:val="20"/>
          <w:szCs w:val="20"/>
        </w:rPr>
        <w:t xml:space="preserve"> delivered to internal business clients.</w:t>
      </w:r>
    </w:p>
    <w:p w:rsidR="000F0F67" w:rsidRDefault="000F0F67" w:rsidP="000F0F67">
      <w:pPr>
        <w:pStyle w:val="ListParagraph"/>
        <w:numPr>
          <w:ilvl w:val="0"/>
          <w:numId w:val="25"/>
        </w:numPr>
        <w:spacing w:after="160" w:line="259" w:lineRule="auto"/>
        <w:rPr>
          <w:rFonts w:ascii="Arial" w:hAnsi="Arial" w:cs="Arial"/>
          <w:sz w:val="20"/>
          <w:szCs w:val="20"/>
        </w:rPr>
      </w:pPr>
      <w:r w:rsidRPr="00F2310D">
        <w:rPr>
          <w:rFonts w:ascii="Arial" w:hAnsi="Arial" w:cs="Arial"/>
          <w:sz w:val="20"/>
          <w:szCs w:val="20"/>
        </w:rPr>
        <w:t xml:space="preserve">Demonstrate accuracy and thoroughness. Display commitment to excellence. Look for ways to improve and </w:t>
      </w:r>
      <w:r w:rsidRPr="00F2310D">
        <w:rPr>
          <w:rFonts w:ascii="Arial" w:hAnsi="Arial" w:cs="Arial"/>
          <w:b/>
          <w:bCs/>
          <w:sz w:val="20"/>
          <w:szCs w:val="20"/>
        </w:rPr>
        <w:t>promote quality</w:t>
      </w:r>
      <w:r w:rsidRPr="00F2310D">
        <w:rPr>
          <w:rFonts w:ascii="Arial" w:hAnsi="Arial" w:cs="Arial"/>
          <w:sz w:val="20"/>
          <w:szCs w:val="20"/>
        </w:rPr>
        <w:t xml:space="preserve">. Apply feedback to </w:t>
      </w:r>
      <w:r w:rsidRPr="00F2310D">
        <w:rPr>
          <w:rFonts w:ascii="Arial" w:hAnsi="Arial" w:cs="Arial"/>
          <w:b/>
          <w:bCs/>
          <w:sz w:val="20"/>
          <w:szCs w:val="20"/>
        </w:rPr>
        <w:t>improve performance</w:t>
      </w:r>
      <w:r w:rsidRPr="00F2310D">
        <w:rPr>
          <w:rFonts w:ascii="Arial" w:hAnsi="Arial" w:cs="Arial"/>
          <w:sz w:val="20"/>
          <w:szCs w:val="20"/>
        </w:rPr>
        <w:t>. Monitor own work and review colleagues’ work to ensure quality.</w:t>
      </w:r>
    </w:p>
    <w:p w:rsidR="000F0F67" w:rsidRPr="00AE2E55" w:rsidRDefault="00C6377D" w:rsidP="00D05ABE">
      <w:pPr>
        <w:rPr>
          <w:rFonts w:ascii="Arial" w:hAnsi="Arial" w:cs="Arial"/>
          <w:b/>
          <w:i/>
          <w:sz w:val="20"/>
          <w:szCs w:val="20"/>
        </w:rPr>
      </w:pPr>
      <w:r>
        <w:rPr>
          <w:rFonts w:ascii="Arial" w:hAnsi="Arial" w:cs="Arial"/>
          <w:b/>
          <w:i/>
          <w:sz w:val="20"/>
          <w:szCs w:val="20"/>
        </w:rPr>
        <w:t>Mystery</w:t>
      </w:r>
      <w:r w:rsidR="000F0F67">
        <w:rPr>
          <w:rFonts w:ascii="Arial" w:hAnsi="Arial" w:cs="Arial"/>
          <w:b/>
          <w:i/>
          <w:sz w:val="20"/>
          <w:szCs w:val="20"/>
        </w:rPr>
        <w:t xml:space="preserve"> Shopping</w:t>
      </w:r>
      <w:r w:rsidR="000F0F67" w:rsidRPr="00AE2E55">
        <w:rPr>
          <w:rFonts w:ascii="Arial" w:hAnsi="Arial" w:cs="Arial"/>
          <w:b/>
          <w:i/>
          <w:sz w:val="20"/>
          <w:szCs w:val="20"/>
        </w:rPr>
        <w:t xml:space="preserve"> </w:t>
      </w:r>
    </w:p>
    <w:p w:rsidR="000F0F67" w:rsidRPr="00F40C5E" w:rsidRDefault="000F0F67" w:rsidP="000F0F67">
      <w:pPr>
        <w:pStyle w:val="ListParagraph"/>
        <w:numPr>
          <w:ilvl w:val="0"/>
          <w:numId w:val="26"/>
        </w:numPr>
        <w:spacing w:after="160" w:line="259" w:lineRule="auto"/>
        <w:rPr>
          <w:rFonts w:ascii="Arial" w:hAnsi="Arial" w:cs="Arial"/>
          <w:sz w:val="20"/>
          <w:szCs w:val="20"/>
        </w:rPr>
      </w:pPr>
      <w:r w:rsidRPr="00D05ABE">
        <w:rPr>
          <w:rFonts w:ascii="Arial" w:hAnsi="Arial" w:cs="Arial"/>
          <w:b/>
          <w:bCs/>
          <w:sz w:val="20"/>
          <w:szCs w:val="20"/>
        </w:rPr>
        <w:t>Facilitates trainings</w:t>
      </w:r>
      <w:r w:rsidRPr="00F40C5E">
        <w:rPr>
          <w:rFonts w:ascii="Arial" w:hAnsi="Arial" w:cs="Arial"/>
          <w:sz w:val="20"/>
          <w:szCs w:val="20"/>
        </w:rPr>
        <w:t xml:space="preserve"> on the projects to the mystery shoppers</w:t>
      </w:r>
    </w:p>
    <w:p w:rsidR="000F0F67" w:rsidRPr="00F40C5E" w:rsidRDefault="000F0F67" w:rsidP="000F0F67">
      <w:pPr>
        <w:pStyle w:val="ListParagraph"/>
        <w:numPr>
          <w:ilvl w:val="0"/>
          <w:numId w:val="26"/>
        </w:numPr>
        <w:spacing w:after="160" w:line="259" w:lineRule="auto"/>
        <w:rPr>
          <w:rFonts w:ascii="Arial" w:hAnsi="Arial" w:cs="Arial"/>
          <w:sz w:val="20"/>
          <w:szCs w:val="20"/>
        </w:rPr>
      </w:pPr>
      <w:r w:rsidRPr="00F40C5E">
        <w:rPr>
          <w:rFonts w:ascii="Arial" w:hAnsi="Arial" w:cs="Arial"/>
          <w:sz w:val="20"/>
          <w:szCs w:val="20"/>
        </w:rPr>
        <w:t>Prepare and document instructions for each project in the system</w:t>
      </w:r>
    </w:p>
    <w:p w:rsidR="000F0F67" w:rsidRPr="00F40C5E" w:rsidRDefault="000F0F67" w:rsidP="000F0F67">
      <w:pPr>
        <w:pStyle w:val="ListParagraph"/>
        <w:numPr>
          <w:ilvl w:val="0"/>
          <w:numId w:val="26"/>
        </w:numPr>
        <w:spacing w:after="160" w:line="259" w:lineRule="auto"/>
        <w:rPr>
          <w:rFonts w:ascii="Arial" w:hAnsi="Arial" w:cs="Arial"/>
          <w:sz w:val="20"/>
          <w:szCs w:val="20"/>
        </w:rPr>
      </w:pPr>
      <w:r w:rsidRPr="00F40C5E">
        <w:rPr>
          <w:rFonts w:ascii="Arial" w:hAnsi="Arial" w:cs="Arial"/>
          <w:sz w:val="20"/>
          <w:szCs w:val="20"/>
        </w:rPr>
        <w:t xml:space="preserve">Provide </w:t>
      </w:r>
      <w:r w:rsidRPr="00D05ABE">
        <w:rPr>
          <w:rFonts w:ascii="Arial" w:hAnsi="Arial" w:cs="Arial"/>
          <w:b/>
          <w:bCs/>
          <w:sz w:val="20"/>
          <w:szCs w:val="20"/>
        </w:rPr>
        <w:t>daily reports</w:t>
      </w:r>
      <w:r w:rsidRPr="00F40C5E">
        <w:rPr>
          <w:rFonts w:ascii="Arial" w:hAnsi="Arial" w:cs="Arial"/>
          <w:sz w:val="20"/>
          <w:szCs w:val="20"/>
        </w:rPr>
        <w:t xml:space="preserve"> on all project to the management</w:t>
      </w:r>
    </w:p>
    <w:p w:rsidR="000F0F67" w:rsidRPr="00F40C5E" w:rsidRDefault="000F0F67" w:rsidP="000F0F67">
      <w:pPr>
        <w:pStyle w:val="ListParagraph"/>
        <w:numPr>
          <w:ilvl w:val="0"/>
          <w:numId w:val="26"/>
        </w:numPr>
        <w:spacing w:after="160" w:line="259" w:lineRule="auto"/>
        <w:rPr>
          <w:rFonts w:ascii="Arial" w:hAnsi="Arial" w:cs="Arial"/>
          <w:sz w:val="20"/>
          <w:szCs w:val="20"/>
        </w:rPr>
      </w:pPr>
      <w:r w:rsidRPr="00F40C5E">
        <w:rPr>
          <w:rFonts w:ascii="Arial" w:hAnsi="Arial" w:cs="Arial"/>
          <w:sz w:val="20"/>
          <w:szCs w:val="20"/>
        </w:rPr>
        <w:t>Provide weekly or monthly reports on the projects to the clients in an interactive manner.</w:t>
      </w:r>
    </w:p>
    <w:p w:rsidR="000F0F67" w:rsidRDefault="000F0F67" w:rsidP="000F0F67">
      <w:pPr>
        <w:pStyle w:val="ListParagraph"/>
        <w:numPr>
          <w:ilvl w:val="0"/>
          <w:numId w:val="26"/>
        </w:numPr>
        <w:spacing w:after="160" w:line="259" w:lineRule="auto"/>
        <w:rPr>
          <w:rFonts w:ascii="Arial" w:hAnsi="Arial" w:cs="Arial"/>
          <w:sz w:val="20"/>
          <w:szCs w:val="20"/>
        </w:rPr>
      </w:pPr>
      <w:r w:rsidRPr="00F40C5E">
        <w:rPr>
          <w:rFonts w:ascii="Arial" w:hAnsi="Arial" w:cs="Arial"/>
          <w:sz w:val="20"/>
          <w:szCs w:val="20"/>
        </w:rPr>
        <w:t>Engage in direct meetings with the clients to discuss the progress of the project</w:t>
      </w:r>
    </w:p>
    <w:p w:rsidR="00D05ABE" w:rsidRPr="00F40C5E" w:rsidRDefault="00D05ABE" w:rsidP="00D05ABE">
      <w:pPr>
        <w:pStyle w:val="ListParagraph"/>
        <w:spacing w:after="160" w:line="259" w:lineRule="auto"/>
        <w:rPr>
          <w:rFonts w:ascii="Arial" w:hAnsi="Arial" w:cs="Arial"/>
          <w:sz w:val="20"/>
          <w:szCs w:val="20"/>
        </w:rPr>
      </w:pPr>
    </w:p>
    <w:p w:rsidR="000F0F67" w:rsidRPr="00AE2E55" w:rsidRDefault="000F0F67" w:rsidP="00D05ABE">
      <w:pPr>
        <w:rPr>
          <w:rFonts w:ascii="Arial" w:hAnsi="Arial" w:cs="Arial"/>
          <w:b/>
          <w:i/>
          <w:sz w:val="20"/>
          <w:szCs w:val="20"/>
        </w:rPr>
      </w:pPr>
      <w:r w:rsidRPr="00AE2E55">
        <w:rPr>
          <w:rFonts w:ascii="Arial" w:hAnsi="Arial" w:cs="Arial"/>
          <w:b/>
          <w:i/>
          <w:sz w:val="20"/>
          <w:szCs w:val="20"/>
        </w:rPr>
        <w:t xml:space="preserve">Client Management </w:t>
      </w:r>
    </w:p>
    <w:p w:rsidR="000F0F67" w:rsidRPr="00F40C5E" w:rsidRDefault="000F0F67" w:rsidP="000F0F67">
      <w:pPr>
        <w:pStyle w:val="ListParagraph"/>
        <w:numPr>
          <w:ilvl w:val="0"/>
          <w:numId w:val="27"/>
        </w:numPr>
        <w:spacing w:after="160" w:line="259" w:lineRule="auto"/>
        <w:rPr>
          <w:rFonts w:ascii="Arial" w:hAnsi="Arial" w:cs="Arial"/>
          <w:sz w:val="20"/>
          <w:szCs w:val="20"/>
        </w:rPr>
      </w:pPr>
      <w:r w:rsidRPr="00D05ABE">
        <w:rPr>
          <w:rFonts w:ascii="Arial" w:hAnsi="Arial" w:cs="Arial"/>
          <w:b/>
          <w:bCs/>
          <w:sz w:val="20"/>
          <w:szCs w:val="20"/>
        </w:rPr>
        <w:t>Consult</w:t>
      </w:r>
      <w:r w:rsidRPr="00F40C5E">
        <w:rPr>
          <w:rFonts w:ascii="Arial" w:hAnsi="Arial" w:cs="Arial"/>
          <w:sz w:val="20"/>
          <w:szCs w:val="20"/>
        </w:rPr>
        <w:t xml:space="preserve"> with</w:t>
      </w:r>
      <w:r>
        <w:rPr>
          <w:rFonts w:ascii="Arial" w:hAnsi="Arial" w:cs="Arial"/>
          <w:sz w:val="20"/>
          <w:szCs w:val="20"/>
        </w:rPr>
        <w:t xml:space="preserve"> clients</w:t>
      </w:r>
      <w:r w:rsidRPr="00F40C5E">
        <w:rPr>
          <w:rFonts w:ascii="Arial" w:hAnsi="Arial" w:cs="Arial"/>
          <w:sz w:val="20"/>
          <w:szCs w:val="20"/>
        </w:rPr>
        <w:t xml:space="preserve"> to determine and understand needs in order to proactively offer </w:t>
      </w:r>
      <w:r w:rsidRPr="00D05ABE">
        <w:rPr>
          <w:rFonts w:ascii="Arial" w:hAnsi="Arial" w:cs="Arial"/>
          <w:b/>
          <w:bCs/>
          <w:sz w:val="20"/>
          <w:szCs w:val="20"/>
        </w:rPr>
        <w:t>business intelligence</w:t>
      </w:r>
      <w:r w:rsidRPr="00F40C5E">
        <w:rPr>
          <w:rFonts w:ascii="Arial" w:hAnsi="Arial" w:cs="Arial"/>
          <w:sz w:val="20"/>
          <w:szCs w:val="20"/>
        </w:rPr>
        <w:t xml:space="preserve"> tailored to their project, goal, or scenario.</w:t>
      </w:r>
    </w:p>
    <w:p w:rsidR="000F0F67" w:rsidRPr="00F40C5E" w:rsidRDefault="000F0F67" w:rsidP="000F0F67">
      <w:pPr>
        <w:pStyle w:val="ListParagraph"/>
        <w:numPr>
          <w:ilvl w:val="0"/>
          <w:numId w:val="27"/>
        </w:numPr>
        <w:spacing w:after="160" w:line="259" w:lineRule="auto"/>
        <w:rPr>
          <w:rFonts w:ascii="Arial" w:hAnsi="Arial" w:cs="Arial"/>
          <w:sz w:val="20"/>
          <w:szCs w:val="20"/>
        </w:rPr>
      </w:pPr>
      <w:r w:rsidRPr="00F40C5E">
        <w:rPr>
          <w:rFonts w:ascii="Arial" w:hAnsi="Arial" w:cs="Arial"/>
          <w:sz w:val="20"/>
          <w:szCs w:val="20"/>
        </w:rPr>
        <w:t xml:space="preserve">Give </w:t>
      </w:r>
      <w:r w:rsidRPr="00D05ABE">
        <w:rPr>
          <w:rFonts w:ascii="Arial" w:hAnsi="Arial" w:cs="Arial"/>
          <w:b/>
          <w:bCs/>
          <w:sz w:val="20"/>
          <w:szCs w:val="20"/>
        </w:rPr>
        <w:t>presentations</w:t>
      </w:r>
      <w:r w:rsidRPr="00F40C5E">
        <w:rPr>
          <w:rFonts w:ascii="Arial" w:hAnsi="Arial" w:cs="Arial"/>
          <w:sz w:val="20"/>
          <w:szCs w:val="20"/>
        </w:rPr>
        <w:t xml:space="preserve"> to the client according to their requirement and thereby gaining the project</w:t>
      </w:r>
    </w:p>
    <w:p w:rsidR="000F0F67" w:rsidRPr="00F40C5E" w:rsidRDefault="000F0F67" w:rsidP="000F0F67">
      <w:pPr>
        <w:pStyle w:val="ListParagraph"/>
        <w:numPr>
          <w:ilvl w:val="0"/>
          <w:numId w:val="27"/>
        </w:numPr>
        <w:spacing w:after="160" w:line="259" w:lineRule="auto"/>
        <w:rPr>
          <w:rFonts w:ascii="Arial" w:hAnsi="Arial" w:cs="Arial"/>
          <w:sz w:val="20"/>
          <w:szCs w:val="20"/>
        </w:rPr>
      </w:pPr>
      <w:r w:rsidRPr="00F40C5E">
        <w:rPr>
          <w:rFonts w:ascii="Arial" w:hAnsi="Arial" w:cs="Arial"/>
          <w:sz w:val="20"/>
          <w:szCs w:val="20"/>
        </w:rPr>
        <w:t xml:space="preserve">To exceed the expectation of the project by creating more </w:t>
      </w:r>
      <w:r w:rsidRPr="00D05ABE">
        <w:rPr>
          <w:rFonts w:ascii="Arial" w:hAnsi="Arial" w:cs="Arial"/>
          <w:b/>
          <w:bCs/>
          <w:sz w:val="20"/>
          <w:szCs w:val="20"/>
        </w:rPr>
        <w:t xml:space="preserve">dynamic and interactive surveys </w:t>
      </w:r>
      <w:r w:rsidRPr="00F40C5E">
        <w:rPr>
          <w:rFonts w:ascii="Arial" w:hAnsi="Arial" w:cs="Arial"/>
          <w:sz w:val="20"/>
          <w:szCs w:val="20"/>
        </w:rPr>
        <w:t>and questionnaire.</w:t>
      </w:r>
    </w:p>
    <w:p w:rsidR="000F0F67" w:rsidRPr="00F40C5E" w:rsidRDefault="000F0F67" w:rsidP="000F0F67">
      <w:pPr>
        <w:pStyle w:val="ListParagraph"/>
        <w:numPr>
          <w:ilvl w:val="0"/>
          <w:numId w:val="27"/>
        </w:numPr>
        <w:spacing w:after="160" w:line="259" w:lineRule="auto"/>
        <w:rPr>
          <w:rFonts w:ascii="Arial" w:hAnsi="Arial" w:cs="Arial"/>
          <w:sz w:val="20"/>
          <w:szCs w:val="20"/>
        </w:rPr>
      </w:pPr>
      <w:r w:rsidRPr="00F40C5E">
        <w:rPr>
          <w:rFonts w:ascii="Arial" w:hAnsi="Arial" w:cs="Arial"/>
          <w:sz w:val="20"/>
          <w:szCs w:val="20"/>
        </w:rPr>
        <w:t xml:space="preserve">To </w:t>
      </w:r>
      <w:r w:rsidRPr="00D05ABE">
        <w:rPr>
          <w:rFonts w:ascii="Arial" w:hAnsi="Arial" w:cs="Arial"/>
          <w:b/>
          <w:bCs/>
          <w:sz w:val="20"/>
          <w:szCs w:val="20"/>
        </w:rPr>
        <w:t>share the results and recommendations</w:t>
      </w:r>
      <w:r w:rsidRPr="00F40C5E">
        <w:rPr>
          <w:rFonts w:ascii="Arial" w:hAnsi="Arial" w:cs="Arial"/>
          <w:sz w:val="20"/>
          <w:szCs w:val="20"/>
        </w:rPr>
        <w:t xml:space="preserve"> of the surveys instantly as per their requirement</w:t>
      </w:r>
    </w:p>
    <w:p w:rsidR="000F0F67" w:rsidRPr="00F40C5E" w:rsidRDefault="000F0F67" w:rsidP="000F0F67">
      <w:pPr>
        <w:pStyle w:val="ListParagraph"/>
        <w:numPr>
          <w:ilvl w:val="0"/>
          <w:numId w:val="27"/>
        </w:numPr>
        <w:spacing w:after="160" w:line="259" w:lineRule="auto"/>
        <w:rPr>
          <w:rFonts w:ascii="Arial" w:hAnsi="Arial" w:cs="Arial"/>
          <w:sz w:val="20"/>
          <w:szCs w:val="20"/>
        </w:rPr>
      </w:pPr>
      <w:r w:rsidRPr="00F40C5E">
        <w:rPr>
          <w:rFonts w:ascii="Arial" w:hAnsi="Arial" w:cs="Arial"/>
          <w:sz w:val="20"/>
          <w:szCs w:val="20"/>
        </w:rPr>
        <w:t xml:space="preserve">Provide </w:t>
      </w:r>
      <w:r w:rsidRPr="00D05ABE">
        <w:rPr>
          <w:rFonts w:ascii="Arial" w:hAnsi="Arial" w:cs="Arial"/>
          <w:b/>
          <w:bCs/>
          <w:sz w:val="20"/>
          <w:szCs w:val="20"/>
        </w:rPr>
        <w:t>weekly or monthly reports</w:t>
      </w:r>
      <w:r w:rsidRPr="00F40C5E">
        <w:rPr>
          <w:rFonts w:ascii="Arial" w:hAnsi="Arial" w:cs="Arial"/>
          <w:sz w:val="20"/>
          <w:szCs w:val="20"/>
        </w:rPr>
        <w:t xml:space="preserve"> on the progress of the report</w:t>
      </w:r>
    </w:p>
    <w:p w:rsidR="000F0F67" w:rsidRDefault="000F0F67" w:rsidP="000F0F67">
      <w:pPr>
        <w:pStyle w:val="ListParagraph"/>
        <w:numPr>
          <w:ilvl w:val="0"/>
          <w:numId w:val="27"/>
        </w:numPr>
        <w:spacing w:after="160" w:line="259" w:lineRule="auto"/>
        <w:rPr>
          <w:rFonts w:ascii="Arial" w:hAnsi="Arial" w:cs="Arial"/>
          <w:sz w:val="20"/>
          <w:szCs w:val="20"/>
        </w:rPr>
      </w:pPr>
      <w:r w:rsidRPr="00F40C5E">
        <w:rPr>
          <w:rFonts w:ascii="Arial" w:hAnsi="Arial" w:cs="Arial"/>
          <w:sz w:val="20"/>
          <w:szCs w:val="20"/>
        </w:rPr>
        <w:t xml:space="preserve">Handles the </w:t>
      </w:r>
      <w:proofErr w:type="spellStart"/>
      <w:r w:rsidRPr="00F40C5E">
        <w:rPr>
          <w:rFonts w:ascii="Arial" w:hAnsi="Arial" w:cs="Arial"/>
          <w:sz w:val="20"/>
          <w:szCs w:val="20"/>
        </w:rPr>
        <w:t>adhoc</w:t>
      </w:r>
      <w:proofErr w:type="spellEnd"/>
      <w:r w:rsidRPr="00F40C5E">
        <w:rPr>
          <w:rFonts w:ascii="Arial" w:hAnsi="Arial" w:cs="Arial"/>
          <w:sz w:val="20"/>
          <w:szCs w:val="20"/>
        </w:rPr>
        <w:t xml:space="preserve"> requirements from the client</w:t>
      </w:r>
    </w:p>
    <w:p w:rsidR="00A65C97" w:rsidRPr="00F40C5E" w:rsidRDefault="00A65C97" w:rsidP="00A65C97">
      <w:pPr>
        <w:pStyle w:val="ListParagraph"/>
        <w:spacing w:after="160" w:line="259" w:lineRule="auto"/>
        <w:ind w:left="770"/>
        <w:rPr>
          <w:rFonts w:ascii="Arial" w:hAnsi="Arial" w:cs="Arial"/>
          <w:sz w:val="20"/>
          <w:szCs w:val="20"/>
        </w:rPr>
      </w:pPr>
    </w:p>
    <w:p w:rsidR="000F0F67" w:rsidRPr="00AE2E55" w:rsidRDefault="000F0F67" w:rsidP="000F0F67">
      <w:pPr>
        <w:rPr>
          <w:rFonts w:ascii="Arial" w:hAnsi="Arial" w:cs="Arial"/>
          <w:b/>
          <w:i/>
          <w:sz w:val="20"/>
          <w:szCs w:val="20"/>
        </w:rPr>
      </w:pPr>
      <w:r w:rsidRPr="00AE2E55">
        <w:rPr>
          <w:rFonts w:ascii="Arial" w:hAnsi="Arial" w:cs="Arial"/>
          <w:b/>
          <w:i/>
          <w:sz w:val="20"/>
          <w:szCs w:val="20"/>
        </w:rPr>
        <w:t>Reporting</w:t>
      </w:r>
    </w:p>
    <w:p w:rsidR="000F0F67" w:rsidRDefault="000F0F67" w:rsidP="000F0F67">
      <w:pPr>
        <w:pStyle w:val="ListParagraph"/>
        <w:numPr>
          <w:ilvl w:val="0"/>
          <w:numId w:val="28"/>
        </w:numPr>
        <w:spacing w:after="160" w:line="259" w:lineRule="auto"/>
        <w:rPr>
          <w:rFonts w:ascii="Arial" w:hAnsi="Arial" w:cs="Arial"/>
          <w:sz w:val="20"/>
          <w:szCs w:val="20"/>
        </w:rPr>
      </w:pPr>
      <w:r w:rsidRPr="00F40C5E">
        <w:rPr>
          <w:rFonts w:ascii="Arial" w:hAnsi="Arial" w:cs="Arial"/>
          <w:sz w:val="20"/>
          <w:szCs w:val="20"/>
        </w:rPr>
        <w:t xml:space="preserve">Receives assignments and </w:t>
      </w:r>
      <w:r w:rsidRPr="00D05ABE">
        <w:rPr>
          <w:rFonts w:ascii="Arial" w:hAnsi="Arial" w:cs="Arial"/>
          <w:b/>
          <w:bCs/>
          <w:sz w:val="20"/>
          <w:szCs w:val="20"/>
        </w:rPr>
        <w:t>plans for data collection and analysis</w:t>
      </w:r>
      <w:r w:rsidRPr="00F40C5E">
        <w:rPr>
          <w:rFonts w:ascii="Arial" w:hAnsi="Arial" w:cs="Arial"/>
          <w:sz w:val="20"/>
          <w:szCs w:val="20"/>
        </w:rPr>
        <w:t xml:space="preserve"> for assigned departmental functions or activities.</w:t>
      </w:r>
    </w:p>
    <w:p w:rsidR="000F0F67" w:rsidRDefault="000F0F67" w:rsidP="000F0F67">
      <w:pPr>
        <w:pStyle w:val="ListParagraph"/>
        <w:numPr>
          <w:ilvl w:val="0"/>
          <w:numId w:val="28"/>
        </w:numPr>
        <w:spacing w:after="160" w:line="259" w:lineRule="auto"/>
        <w:rPr>
          <w:rFonts w:ascii="Arial" w:hAnsi="Arial" w:cs="Arial"/>
          <w:sz w:val="20"/>
          <w:szCs w:val="20"/>
        </w:rPr>
      </w:pPr>
      <w:r w:rsidRPr="00F40C5E">
        <w:rPr>
          <w:rFonts w:ascii="Arial" w:hAnsi="Arial" w:cs="Arial"/>
          <w:sz w:val="20"/>
          <w:szCs w:val="20"/>
        </w:rPr>
        <w:t>Provid</w:t>
      </w:r>
      <w:r>
        <w:rPr>
          <w:rFonts w:ascii="Arial" w:hAnsi="Arial" w:cs="Arial"/>
          <w:sz w:val="20"/>
          <w:szCs w:val="20"/>
        </w:rPr>
        <w:t xml:space="preserve">e </w:t>
      </w:r>
      <w:r w:rsidRPr="00D05ABE">
        <w:rPr>
          <w:rFonts w:ascii="Arial" w:hAnsi="Arial" w:cs="Arial"/>
          <w:b/>
          <w:bCs/>
          <w:sz w:val="20"/>
          <w:szCs w:val="20"/>
        </w:rPr>
        <w:t>data visualization</w:t>
      </w:r>
      <w:r>
        <w:rPr>
          <w:rFonts w:ascii="Arial" w:hAnsi="Arial" w:cs="Arial"/>
          <w:sz w:val="20"/>
          <w:szCs w:val="20"/>
        </w:rPr>
        <w:t xml:space="preserve"> using software like </w:t>
      </w:r>
      <w:proofErr w:type="spellStart"/>
      <w:r>
        <w:rPr>
          <w:rFonts w:ascii="Arial" w:hAnsi="Arial" w:cs="Arial"/>
          <w:sz w:val="20"/>
          <w:szCs w:val="20"/>
        </w:rPr>
        <w:t>Sassie</w:t>
      </w:r>
      <w:proofErr w:type="spellEnd"/>
      <w:r>
        <w:rPr>
          <w:rFonts w:ascii="Arial" w:hAnsi="Arial" w:cs="Arial"/>
          <w:sz w:val="20"/>
          <w:szCs w:val="20"/>
        </w:rPr>
        <w:t xml:space="preserve"> and Presto</w:t>
      </w:r>
      <w:r w:rsidRPr="00F40C5E">
        <w:rPr>
          <w:rFonts w:ascii="Arial" w:hAnsi="Arial" w:cs="Arial"/>
          <w:sz w:val="20"/>
          <w:szCs w:val="20"/>
        </w:rPr>
        <w:t xml:space="preserve">. Perform independent analysis of data. Conduct presentations based on </w:t>
      </w:r>
      <w:r>
        <w:rPr>
          <w:rFonts w:ascii="Arial" w:hAnsi="Arial" w:cs="Arial"/>
          <w:sz w:val="20"/>
          <w:szCs w:val="20"/>
        </w:rPr>
        <w:t>the reports.</w:t>
      </w:r>
    </w:p>
    <w:p w:rsidR="000F0F67" w:rsidRDefault="000F0F67" w:rsidP="000F0F67">
      <w:pPr>
        <w:pStyle w:val="ListParagraph"/>
        <w:numPr>
          <w:ilvl w:val="0"/>
          <w:numId w:val="28"/>
        </w:numPr>
        <w:spacing w:after="160" w:line="259" w:lineRule="auto"/>
        <w:rPr>
          <w:rFonts w:ascii="Arial" w:hAnsi="Arial" w:cs="Arial"/>
          <w:sz w:val="20"/>
          <w:szCs w:val="20"/>
        </w:rPr>
      </w:pPr>
      <w:r w:rsidRPr="00D05ABE">
        <w:rPr>
          <w:rFonts w:ascii="Arial" w:hAnsi="Arial" w:cs="Arial"/>
          <w:b/>
          <w:bCs/>
          <w:sz w:val="20"/>
          <w:szCs w:val="20"/>
        </w:rPr>
        <w:t>Designs custom reports</w:t>
      </w:r>
      <w:r w:rsidRPr="007C29A9">
        <w:rPr>
          <w:rFonts w:ascii="Arial" w:hAnsi="Arial" w:cs="Arial"/>
          <w:sz w:val="20"/>
          <w:szCs w:val="20"/>
        </w:rPr>
        <w:t xml:space="preserve"> and data displays for projects and standard report formats for ongoing functions based on organi</w:t>
      </w:r>
      <w:r>
        <w:rPr>
          <w:rFonts w:ascii="Arial" w:hAnsi="Arial" w:cs="Arial"/>
          <w:sz w:val="20"/>
          <w:szCs w:val="20"/>
        </w:rPr>
        <w:t>zational needs for information.</w:t>
      </w:r>
    </w:p>
    <w:p w:rsidR="000F0F67" w:rsidRDefault="000F0F67" w:rsidP="000F0F67">
      <w:pPr>
        <w:pStyle w:val="ListParagraph"/>
        <w:numPr>
          <w:ilvl w:val="0"/>
          <w:numId w:val="28"/>
        </w:numPr>
        <w:spacing w:after="160" w:line="259" w:lineRule="auto"/>
        <w:rPr>
          <w:rFonts w:ascii="Arial" w:hAnsi="Arial" w:cs="Arial"/>
          <w:sz w:val="20"/>
          <w:szCs w:val="20"/>
        </w:rPr>
      </w:pPr>
      <w:r w:rsidRPr="00D05ABE">
        <w:rPr>
          <w:rFonts w:ascii="Arial" w:hAnsi="Arial" w:cs="Arial"/>
          <w:b/>
          <w:bCs/>
          <w:sz w:val="20"/>
          <w:szCs w:val="20"/>
        </w:rPr>
        <w:t xml:space="preserve">Reviews </w:t>
      </w:r>
      <w:r w:rsidRPr="007C29A9">
        <w:rPr>
          <w:rFonts w:ascii="Arial" w:hAnsi="Arial" w:cs="Arial"/>
          <w:sz w:val="20"/>
          <w:szCs w:val="20"/>
        </w:rPr>
        <w:t xml:space="preserve">assigned operating records and/or databases for quality. </w:t>
      </w:r>
      <w:r w:rsidRPr="00D05ABE">
        <w:rPr>
          <w:rFonts w:ascii="Arial" w:hAnsi="Arial" w:cs="Arial"/>
          <w:b/>
          <w:bCs/>
          <w:sz w:val="20"/>
          <w:szCs w:val="20"/>
        </w:rPr>
        <w:t>Identifies processes</w:t>
      </w:r>
      <w:r w:rsidRPr="007C29A9">
        <w:rPr>
          <w:rFonts w:ascii="Arial" w:hAnsi="Arial" w:cs="Arial"/>
          <w:sz w:val="20"/>
          <w:szCs w:val="20"/>
        </w:rPr>
        <w:t xml:space="preserve"> or reporting functions that do not pr</w:t>
      </w:r>
      <w:r>
        <w:rPr>
          <w:rFonts w:ascii="Arial" w:hAnsi="Arial" w:cs="Arial"/>
          <w:sz w:val="20"/>
          <w:szCs w:val="20"/>
        </w:rPr>
        <w:t xml:space="preserve">ovide the necessary level of </w:t>
      </w:r>
      <w:r w:rsidRPr="007C29A9">
        <w:rPr>
          <w:rFonts w:ascii="Arial" w:hAnsi="Arial" w:cs="Arial"/>
          <w:sz w:val="20"/>
          <w:szCs w:val="20"/>
        </w:rPr>
        <w:t>co</w:t>
      </w:r>
      <w:r>
        <w:rPr>
          <w:rFonts w:ascii="Arial" w:hAnsi="Arial" w:cs="Arial"/>
          <w:sz w:val="20"/>
          <w:szCs w:val="20"/>
        </w:rPr>
        <w:t>mpleteness, detail or accuracy.</w:t>
      </w:r>
    </w:p>
    <w:p w:rsidR="000F0F67" w:rsidRDefault="000F0F67" w:rsidP="000F0F67">
      <w:pPr>
        <w:pStyle w:val="ListParagraph"/>
        <w:numPr>
          <w:ilvl w:val="0"/>
          <w:numId w:val="28"/>
        </w:numPr>
        <w:spacing w:after="160" w:line="259" w:lineRule="auto"/>
        <w:rPr>
          <w:rFonts w:ascii="Arial" w:hAnsi="Arial" w:cs="Arial"/>
          <w:sz w:val="20"/>
          <w:szCs w:val="20"/>
        </w:rPr>
      </w:pPr>
      <w:r w:rsidRPr="007C29A9">
        <w:rPr>
          <w:rFonts w:ascii="Arial" w:hAnsi="Arial" w:cs="Arial"/>
          <w:sz w:val="20"/>
          <w:szCs w:val="20"/>
        </w:rPr>
        <w:t>Retrieves and summarizes data from various information systems for inclusion into</w:t>
      </w:r>
      <w:r>
        <w:rPr>
          <w:rFonts w:ascii="Arial" w:hAnsi="Arial" w:cs="Arial"/>
          <w:sz w:val="20"/>
          <w:szCs w:val="20"/>
        </w:rPr>
        <w:t xml:space="preserve"> research or operating reports.</w:t>
      </w:r>
    </w:p>
    <w:p w:rsidR="000F0F67" w:rsidRDefault="000F0F67" w:rsidP="000F0F67">
      <w:pPr>
        <w:pStyle w:val="ListParagraph"/>
        <w:numPr>
          <w:ilvl w:val="0"/>
          <w:numId w:val="28"/>
        </w:numPr>
        <w:spacing w:after="160" w:line="259" w:lineRule="auto"/>
        <w:rPr>
          <w:rFonts w:ascii="Arial" w:hAnsi="Arial" w:cs="Arial"/>
          <w:sz w:val="20"/>
          <w:szCs w:val="20"/>
        </w:rPr>
      </w:pPr>
      <w:r w:rsidRPr="007C29A9">
        <w:rPr>
          <w:rFonts w:ascii="Arial" w:hAnsi="Arial" w:cs="Arial"/>
          <w:sz w:val="20"/>
          <w:szCs w:val="20"/>
        </w:rPr>
        <w:t xml:space="preserve">Reviews monthly operating statistics and operating data </w:t>
      </w:r>
      <w:r>
        <w:rPr>
          <w:rFonts w:ascii="Arial" w:hAnsi="Arial" w:cs="Arial"/>
          <w:sz w:val="20"/>
          <w:szCs w:val="20"/>
        </w:rPr>
        <w:t>and prepares operating reports.</w:t>
      </w:r>
    </w:p>
    <w:p w:rsidR="000F0F67" w:rsidRDefault="000F0F67" w:rsidP="000F0F67">
      <w:pPr>
        <w:pStyle w:val="ListParagraph"/>
        <w:numPr>
          <w:ilvl w:val="0"/>
          <w:numId w:val="28"/>
        </w:numPr>
        <w:spacing w:after="160" w:line="259" w:lineRule="auto"/>
        <w:rPr>
          <w:rFonts w:ascii="Arial" w:hAnsi="Arial" w:cs="Arial"/>
          <w:sz w:val="20"/>
          <w:szCs w:val="20"/>
        </w:rPr>
      </w:pPr>
      <w:r w:rsidRPr="007C29A9">
        <w:rPr>
          <w:rFonts w:ascii="Arial" w:hAnsi="Arial" w:cs="Arial"/>
          <w:sz w:val="20"/>
          <w:szCs w:val="20"/>
        </w:rPr>
        <w:lastRenderedPageBreak/>
        <w:t>Generates reports, presentations, graphics, forms and other documents to demonstrate informat</w:t>
      </w:r>
      <w:r>
        <w:rPr>
          <w:rFonts w:ascii="Arial" w:hAnsi="Arial" w:cs="Arial"/>
          <w:sz w:val="20"/>
          <w:szCs w:val="20"/>
        </w:rPr>
        <w:t>ion flow and project results.</w:t>
      </w:r>
    </w:p>
    <w:p w:rsidR="000F0F67" w:rsidRDefault="000F0F67" w:rsidP="000F0F67">
      <w:pPr>
        <w:pStyle w:val="ListParagraph"/>
        <w:numPr>
          <w:ilvl w:val="0"/>
          <w:numId w:val="28"/>
        </w:numPr>
        <w:spacing w:after="160" w:line="259" w:lineRule="auto"/>
        <w:rPr>
          <w:rFonts w:ascii="Arial" w:hAnsi="Arial" w:cs="Arial"/>
          <w:sz w:val="20"/>
          <w:szCs w:val="20"/>
        </w:rPr>
      </w:pPr>
      <w:r w:rsidRPr="007C29A9">
        <w:rPr>
          <w:rFonts w:ascii="Arial" w:hAnsi="Arial" w:cs="Arial"/>
          <w:sz w:val="20"/>
          <w:szCs w:val="20"/>
        </w:rPr>
        <w:t xml:space="preserve">Presents periodic reports or special projects to organizational management.  </w:t>
      </w:r>
    </w:p>
    <w:p w:rsidR="00A65C97" w:rsidRDefault="00A65C97" w:rsidP="00A65C97">
      <w:pPr>
        <w:pStyle w:val="ListParagraph"/>
        <w:spacing w:after="160" w:line="259" w:lineRule="auto"/>
        <w:rPr>
          <w:rFonts w:ascii="Arial" w:hAnsi="Arial" w:cs="Arial"/>
          <w:sz w:val="20"/>
          <w:szCs w:val="20"/>
        </w:rPr>
      </w:pPr>
    </w:p>
    <w:p w:rsidR="000F0F67" w:rsidRPr="00AE2E55" w:rsidRDefault="000F0F67" w:rsidP="000F0F67">
      <w:pPr>
        <w:rPr>
          <w:rFonts w:ascii="Arial" w:hAnsi="Arial" w:cs="Arial"/>
          <w:b/>
          <w:i/>
          <w:sz w:val="20"/>
          <w:szCs w:val="20"/>
        </w:rPr>
      </w:pPr>
      <w:r w:rsidRPr="00AE2E55">
        <w:rPr>
          <w:rFonts w:ascii="Arial" w:hAnsi="Arial" w:cs="Arial"/>
          <w:b/>
          <w:i/>
          <w:sz w:val="20"/>
          <w:szCs w:val="20"/>
        </w:rPr>
        <w:t>Quality</w:t>
      </w:r>
      <w:r w:rsidR="00AE2E55">
        <w:rPr>
          <w:rFonts w:ascii="Arial" w:hAnsi="Arial" w:cs="Arial"/>
          <w:b/>
          <w:i/>
          <w:sz w:val="20"/>
          <w:szCs w:val="20"/>
        </w:rPr>
        <w:t xml:space="preserve"> Assurance</w:t>
      </w:r>
    </w:p>
    <w:p w:rsidR="000F0F67" w:rsidRDefault="000F0F67" w:rsidP="000F0F67">
      <w:pPr>
        <w:pStyle w:val="ListParagraph"/>
        <w:numPr>
          <w:ilvl w:val="0"/>
          <w:numId w:val="29"/>
        </w:numPr>
        <w:spacing w:after="160" w:line="259" w:lineRule="auto"/>
        <w:rPr>
          <w:rFonts w:ascii="Arial" w:hAnsi="Arial" w:cs="Arial"/>
          <w:sz w:val="20"/>
          <w:szCs w:val="20"/>
        </w:rPr>
      </w:pPr>
      <w:r w:rsidRPr="00895712">
        <w:rPr>
          <w:rFonts w:ascii="Arial" w:hAnsi="Arial" w:cs="Arial"/>
          <w:sz w:val="20"/>
          <w:szCs w:val="20"/>
        </w:rPr>
        <w:t xml:space="preserve">Personally conducting comprehensive, manual and automated functional and </w:t>
      </w:r>
      <w:r w:rsidRPr="00D05ABE">
        <w:rPr>
          <w:rFonts w:ascii="Arial" w:hAnsi="Arial" w:cs="Arial"/>
          <w:b/>
          <w:bCs/>
          <w:sz w:val="20"/>
          <w:szCs w:val="20"/>
        </w:rPr>
        <w:t>usability testing</w:t>
      </w:r>
      <w:r w:rsidRPr="00895712">
        <w:rPr>
          <w:rFonts w:ascii="Arial" w:hAnsi="Arial" w:cs="Arial"/>
          <w:sz w:val="20"/>
          <w:szCs w:val="20"/>
        </w:rPr>
        <w:t xml:space="preserve"> on all applications, data, files, reports, databases, etc. in order to ensure consistent and optimal quality before and after applications are released</w:t>
      </w:r>
    </w:p>
    <w:p w:rsidR="000F0F67" w:rsidRDefault="000F0F67" w:rsidP="000F0F67">
      <w:pPr>
        <w:pStyle w:val="ListParagraph"/>
        <w:numPr>
          <w:ilvl w:val="0"/>
          <w:numId w:val="29"/>
        </w:numPr>
        <w:spacing w:after="160" w:line="259" w:lineRule="auto"/>
        <w:rPr>
          <w:rFonts w:ascii="Arial" w:hAnsi="Arial" w:cs="Arial"/>
          <w:sz w:val="20"/>
          <w:szCs w:val="20"/>
        </w:rPr>
      </w:pPr>
      <w:r w:rsidRPr="00895712">
        <w:rPr>
          <w:rFonts w:ascii="Arial" w:hAnsi="Arial" w:cs="Arial"/>
          <w:sz w:val="20"/>
          <w:szCs w:val="20"/>
        </w:rPr>
        <w:t xml:space="preserve">Provide </w:t>
      </w:r>
      <w:r w:rsidRPr="00D05ABE">
        <w:rPr>
          <w:rFonts w:ascii="Arial" w:hAnsi="Arial" w:cs="Arial"/>
          <w:b/>
          <w:bCs/>
          <w:sz w:val="20"/>
          <w:szCs w:val="20"/>
        </w:rPr>
        <w:t>clear documentation</w:t>
      </w:r>
      <w:r w:rsidRPr="00895712">
        <w:rPr>
          <w:rFonts w:ascii="Arial" w:hAnsi="Arial" w:cs="Arial"/>
          <w:sz w:val="20"/>
          <w:szCs w:val="20"/>
        </w:rPr>
        <w:t xml:space="preserve"> on the steps of the testing and results gathered</w:t>
      </w:r>
    </w:p>
    <w:p w:rsidR="000F0F67" w:rsidRDefault="000F0F67" w:rsidP="000F0F67">
      <w:pPr>
        <w:pStyle w:val="ListParagraph"/>
        <w:numPr>
          <w:ilvl w:val="0"/>
          <w:numId w:val="29"/>
        </w:numPr>
        <w:spacing w:after="160" w:line="259" w:lineRule="auto"/>
        <w:rPr>
          <w:rFonts w:ascii="Arial" w:hAnsi="Arial" w:cs="Arial"/>
          <w:sz w:val="20"/>
          <w:szCs w:val="20"/>
        </w:rPr>
      </w:pPr>
      <w:r w:rsidRPr="00D05ABE">
        <w:rPr>
          <w:rFonts w:ascii="Arial" w:hAnsi="Arial" w:cs="Arial"/>
          <w:b/>
          <w:bCs/>
          <w:sz w:val="20"/>
          <w:szCs w:val="20"/>
        </w:rPr>
        <w:t>Testing the surveys</w:t>
      </w:r>
      <w:r w:rsidRPr="00895712">
        <w:rPr>
          <w:rFonts w:ascii="Arial" w:hAnsi="Arial" w:cs="Arial"/>
          <w:sz w:val="20"/>
          <w:szCs w:val="20"/>
        </w:rPr>
        <w:t xml:space="preserve"> and questionnaire on </w:t>
      </w:r>
      <w:r w:rsidRPr="00D05ABE">
        <w:rPr>
          <w:rFonts w:ascii="Arial" w:hAnsi="Arial" w:cs="Arial"/>
          <w:b/>
          <w:bCs/>
          <w:sz w:val="20"/>
          <w:szCs w:val="20"/>
        </w:rPr>
        <w:t>various devices</w:t>
      </w:r>
      <w:r w:rsidRPr="00895712">
        <w:rPr>
          <w:rFonts w:ascii="Arial" w:hAnsi="Arial" w:cs="Arial"/>
          <w:sz w:val="20"/>
          <w:szCs w:val="20"/>
        </w:rPr>
        <w:t xml:space="preserve"> like PC, tablet, mobiles etc</w:t>
      </w:r>
      <w:proofErr w:type="gramStart"/>
      <w:r w:rsidRPr="00895712">
        <w:rPr>
          <w:rFonts w:ascii="Arial" w:hAnsi="Arial" w:cs="Arial"/>
          <w:sz w:val="20"/>
          <w:szCs w:val="20"/>
        </w:rPr>
        <w:t>..</w:t>
      </w:r>
      <w:proofErr w:type="gramEnd"/>
    </w:p>
    <w:p w:rsidR="000F0F67" w:rsidRDefault="000F0F67" w:rsidP="000F0F67">
      <w:pPr>
        <w:pStyle w:val="ListParagraph"/>
        <w:numPr>
          <w:ilvl w:val="0"/>
          <w:numId w:val="29"/>
        </w:numPr>
        <w:spacing w:after="160" w:line="259" w:lineRule="auto"/>
        <w:rPr>
          <w:rFonts w:ascii="Arial" w:hAnsi="Arial" w:cs="Arial"/>
          <w:sz w:val="20"/>
          <w:szCs w:val="20"/>
        </w:rPr>
      </w:pPr>
      <w:r w:rsidRPr="00895712">
        <w:rPr>
          <w:rFonts w:ascii="Arial" w:hAnsi="Arial" w:cs="Arial"/>
          <w:sz w:val="20"/>
          <w:szCs w:val="20"/>
        </w:rPr>
        <w:t>Ensure effective execution of the test plans in order to meet quality objectives and stakeholders’ expectations</w:t>
      </w:r>
    </w:p>
    <w:p w:rsidR="000F0F67" w:rsidRPr="003A47BF" w:rsidRDefault="000F0F67" w:rsidP="000F0F6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66675</wp:posOffset>
                </wp:positionV>
                <wp:extent cx="73628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7362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14684D"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5.25pt" to="55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" strokecolor="black [3200]" strokeweight="1.5pt">
                <v:stroke joinstyle="miter"/>
              </v:line>
            </w:pict>
          </mc:Fallback>
        </mc:AlternateContent>
      </w:r>
    </w:p>
    <w:p w:rsidR="007928F6" w:rsidRPr="00C00F1B" w:rsidRDefault="00C00F1B" w:rsidP="000F0F67">
      <w:pPr>
        <w:spacing w:after="0" w:line="240" w:lineRule="auto"/>
        <w:contextualSpacing/>
        <w:jc w:val="right"/>
        <w:rPr>
          <w:rFonts w:ascii="Arial" w:hAnsi="Arial" w:cs="Arial"/>
          <w:b/>
          <w:bCs/>
          <w:sz w:val="20"/>
          <w:szCs w:val="20"/>
        </w:rPr>
      </w:pPr>
      <w:r>
        <w:rPr>
          <w:rFonts w:ascii="Arial" w:hAnsi="Arial" w:cs="Arial"/>
          <w:b/>
          <w:bCs/>
          <w:sz w:val="20"/>
          <w:szCs w:val="20"/>
        </w:rPr>
        <w:t>June</w:t>
      </w:r>
      <w:r w:rsidR="007E4608">
        <w:rPr>
          <w:rFonts w:ascii="Arial" w:hAnsi="Arial" w:cs="Arial"/>
          <w:b/>
          <w:bCs/>
          <w:sz w:val="20"/>
          <w:szCs w:val="20"/>
        </w:rPr>
        <w:t xml:space="preserve"> 2013</w:t>
      </w:r>
      <w:r>
        <w:rPr>
          <w:rFonts w:ascii="Arial" w:hAnsi="Arial" w:cs="Arial"/>
          <w:b/>
          <w:bCs/>
          <w:sz w:val="20"/>
          <w:szCs w:val="20"/>
        </w:rPr>
        <w:t xml:space="preserve"> to Dec 2016</w:t>
      </w:r>
    </w:p>
    <w:p w:rsidR="007928F6" w:rsidRDefault="007928F6" w:rsidP="00C33C49">
      <w:pPr>
        <w:spacing w:after="0" w:line="240" w:lineRule="auto"/>
        <w:contextualSpacing/>
        <w:jc w:val="both"/>
        <w:rPr>
          <w:rFonts w:ascii="Arial" w:hAnsi="Arial" w:cs="Arial"/>
          <w:b/>
          <w:bCs/>
          <w:color w:val="002060"/>
          <w:sz w:val="10"/>
          <w:szCs w:val="20"/>
        </w:rPr>
      </w:pPr>
    </w:p>
    <w:p w:rsidR="00210BF0" w:rsidRDefault="00A10F31" w:rsidP="00C33C49">
      <w:pPr>
        <w:spacing w:after="0" w:line="240" w:lineRule="auto"/>
        <w:contextualSpacing/>
        <w:jc w:val="both"/>
        <w:rPr>
          <w:rFonts w:ascii="Arial" w:hAnsi="Arial" w:cs="Arial"/>
          <w:b/>
          <w:bCs/>
          <w:sz w:val="20"/>
          <w:szCs w:val="20"/>
        </w:rPr>
      </w:pPr>
      <w:r>
        <w:rPr>
          <w:rFonts w:ascii="Arial" w:hAnsi="Arial" w:cs="Arial"/>
          <w:b/>
          <w:bCs/>
          <w:noProof/>
          <w:sz w:val="20"/>
          <w:szCs w:val="20"/>
        </w:rPr>
        <w:drawing>
          <wp:inline distT="0" distB="0" distL="0" distR="0">
            <wp:extent cx="2552700" cy="552450"/>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552450"/>
                    </a:xfrm>
                    <a:prstGeom prst="rect">
                      <a:avLst/>
                    </a:prstGeom>
                    <a:noFill/>
                    <a:ln>
                      <a:noFill/>
                    </a:ln>
                  </pic:spPr>
                </pic:pic>
              </a:graphicData>
            </a:graphic>
          </wp:inline>
        </w:drawing>
      </w:r>
    </w:p>
    <w:p w:rsidR="00C00F1B" w:rsidRDefault="00C00F1B" w:rsidP="00C33C49">
      <w:pPr>
        <w:spacing w:after="0" w:line="240" w:lineRule="auto"/>
        <w:contextualSpacing/>
        <w:jc w:val="both"/>
        <w:rPr>
          <w:rFonts w:ascii="Arial" w:hAnsi="Arial" w:cs="Arial"/>
          <w:b/>
          <w:bCs/>
          <w:color w:val="002060"/>
          <w:sz w:val="12"/>
          <w:szCs w:val="20"/>
        </w:rPr>
      </w:pPr>
    </w:p>
    <w:p w:rsidR="0053632A" w:rsidRDefault="0053632A" w:rsidP="00C31902">
      <w:pPr>
        <w:rPr>
          <w:rFonts w:ascii="Arial" w:hAnsi="Arial" w:cs="Arial"/>
          <w:b/>
          <w:bCs/>
          <w:color w:val="002060"/>
          <w:sz w:val="20"/>
          <w:szCs w:val="20"/>
        </w:rPr>
      </w:pPr>
      <w:r>
        <w:rPr>
          <w:rFonts w:ascii="Arial" w:hAnsi="Arial" w:cs="Arial"/>
          <w:b/>
          <w:bCs/>
          <w:color w:val="002060"/>
          <w:sz w:val="20"/>
          <w:szCs w:val="20"/>
        </w:rPr>
        <w:t>(</w:t>
      </w:r>
      <w:r w:rsidR="000D0B8B" w:rsidRPr="000D0B8B">
        <w:rPr>
          <w:rFonts w:ascii="Arial" w:hAnsi="Arial" w:cs="Arial"/>
          <w:b/>
          <w:bCs/>
          <w:color w:val="002060"/>
          <w:sz w:val="20"/>
          <w:szCs w:val="20"/>
        </w:rPr>
        <w:t xml:space="preserve">Deloitte </w:t>
      </w:r>
      <w:proofErr w:type="spellStart"/>
      <w:r w:rsidR="000D0B8B" w:rsidRPr="000D0B8B">
        <w:rPr>
          <w:rFonts w:ascii="Arial" w:hAnsi="Arial" w:cs="Arial"/>
          <w:b/>
          <w:bCs/>
          <w:color w:val="002060"/>
          <w:sz w:val="20"/>
          <w:szCs w:val="20"/>
        </w:rPr>
        <w:t>Touche</w:t>
      </w:r>
      <w:proofErr w:type="spellEnd"/>
      <w:r w:rsidR="000D0B8B" w:rsidRPr="000D0B8B">
        <w:rPr>
          <w:rFonts w:ascii="Arial" w:hAnsi="Arial" w:cs="Arial"/>
          <w:b/>
          <w:bCs/>
          <w:color w:val="002060"/>
          <w:sz w:val="20"/>
          <w:szCs w:val="20"/>
        </w:rPr>
        <w:t xml:space="preserve"> Tohmatsu Limited</w:t>
      </w:r>
      <w:r>
        <w:rPr>
          <w:rFonts w:ascii="Arial" w:hAnsi="Arial" w:cs="Arial"/>
          <w:b/>
          <w:bCs/>
          <w:color w:val="002060"/>
          <w:sz w:val="20"/>
          <w:szCs w:val="20"/>
        </w:rPr>
        <w:t>)</w:t>
      </w:r>
    </w:p>
    <w:p w:rsidR="00C31902" w:rsidRPr="0053632A" w:rsidRDefault="000D0B8B" w:rsidP="00C31902">
      <w:pPr>
        <w:rPr>
          <w:rFonts w:ascii="Times New Roman" w:eastAsia="Times New Roman" w:hAnsi="Times New Roman"/>
          <w:b/>
          <w:i/>
          <w:sz w:val="20"/>
          <w:szCs w:val="20"/>
        </w:rPr>
      </w:pPr>
      <w:r>
        <w:rPr>
          <w:rFonts w:ascii="Arial" w:hAnsi="Arial" w:cs="Arial"/>
          <w:b/>
          <w:bCs/>
          <w:color w:val="002060"/>
          <w:sz w:val="20"/>
          <w:szCs w:val="20"/>
        </w:rPr>
        <w:t>Bengaluru, India</w:t>
      </w:r>
      <w:r w:rsidR="00C33C49">
        <w:rPr>
          <w:rFonts w:ascii="Arial" w:hAnsi="Arial" w:cs="Arial"/>
          <w:b/>
          <w:bCs/>
          <w:color w:val="002060"/>
          <w:sz w:val="20"/>
          <w:szCs w:val="20"/>
        </w:rPr>
        <w:tab/>
      </w:r>
      <w:r w:rsidR="00C33C49">
        <w:rPr>
          <w:rFonts w:ascii="Arial" w:hAnsi="Arial" w:cs="Arial"/>
          <w:b/>
          <w:bCs/>
          <w:color w:val="002060"/>
          <w:sz w:val="20"/>
          <w:szCs w:val="20"/>
        </w:rPr>
        <w:tab/>
      </w:r>
      <w:r w:rsidR="00C33C49">
        <w:rPr>
          <w:rFonts w:ascii="Arial" w:hAnsi="Arial" w:cs="Arial"/>
          <w:b/>
          <w:bCs/>
          <w:color w:val="002060"/>
          <w:sz w:val="20"/>
          <w:szCs w:val="20"/>
        </w:rPr>
        <w:tab/>
      </w:r>
      <w:r w:rsidR="007A45BB">
        <w:rPr>
          <w:rFonts w:ascii="Arial" w:hAnsi="Arial" w:cs="Arial"/>
          <w:b/>
          <w:bCs/>
          <w:color w:val="002060"/>
          <w:sz w:val="20"/>
          <w:szCs w:val="20"/>
        </w:rPr>
        <w:t xml:space="preserve">       </w:t>
      </w:r>
      <w:r w:rsidR="00CC54D9">
        <w:rPr>
          <w:rFonts w:ascii="Arial" w:hAnsi="Arial" w:cs="Arial"/>
          <w:b/>
          <w:bCs/>
          <w:color w:val="002060"/>
          <w:sz w:val="20"/>
          <w:szCs w:val="20"/>
        </w:rPr>
        <w:t xml:space="preserve"> </w:t>
      </w:r>
      <w:r w:rsidR="007A45BB">
        <w:rPr>
          <w:rFonts w:ascii="Arial" w:hAnsi="Arial" w:cs="Arial"/>
          <w:b/>
          <w:bCs/>
          <w:color w:val="002060"/>
          <w:sz w:val="20"/>
          <w:szCs w:val="20"/>
        </w:rPr>
        <w:t xml:space="preserve"> </w:t>
      </w:r>
      <w:r w:rsidR="0053632A">
        <w:rPr>
          <w:rFonts w:ascii="Arial" w:hAnsi="Arial" w:cs="Arial"/>
          <w:b/>
          <w:bCs/>
          <w:color w:val="002060"/>
          <w:sz w:val="20"/>
          <w:szCs w:val="20"/>
        </w:rPr>
        <w:tab/>
      </w:r>
      <w:r w:rsidR="0053632A">
        <w:rPr>
          <w:rFonts w:ascii="Arial" w:hAnsi="Arial" w:cs="Arial"/>
          <w:b/>
          <w:bCs/>
          <w:color w:val="002060"/>
          <w:sz w:val="20"/>
          <w:szCs w:val="20"/>
        </w:rPr>
        <w:tab/>
      </w:r>
      <w:r w:rsidR="0053632A">
        <w:rPr>
          <w:rFonts w:ascii="Arial" w:hAnsi="Arial" w:cs="Arial"/>
          <w:b/>
          <w:bCs/>
          <w:color w:val="002060"/>
          <w:sz w:val="20"/>
          <w:szCs w:val="20"/>
        </w:rPr>
        <w:tab/>
      </w:r>
      <w:r w:rsidR="0053632A">
        <w:rPr>
          <w:rFonts w:ascii="Arial" w:hAnsi="Arial" w:cs="Arial"/>
          <w:b/>
          <w:bCs/>
          <w:color w:val="002060"/>
          <w:sz w:val="20"/>
          <w:szCs w:val="20"/>
        </w:rPr>
        <w:tab/>
      </w:r>
      <w:r w:rsidR="00943F2E">
        <w:rPr>
          <w:rFonts w:ascii="Arial" w:hAnsi="Arial" w:cs="Arial"/>
          <w:b/>
          <w:bCs/>
          <w:color w:val="002060"/>
          <w:sz w:val="20"/>
          <w:szCs w:val="20"/>
        </w:rPr>
        <w:tab/>
      </w:r>
      <w:r w:rsidR="00943F2E">
        <w:rPr>
          <w:rFonts w:ascii="Arial" w:hAnsi="Arial" w:cs="Arial"/>
          <w:b/>
          <w:bCs/>
          <w:color w:val="002060"/>
          <w:sz w:val="20"/>
          <w:szCs w:val="20"/>
        </w:rPr>
        <w:tab/>
      </w:r>
      <w:r>
        <w:rPr>
          <w:rFonts w:ascii="Arial" w:hAnsi="Arial" w:cs="Arial"/>
          <w:b/>
          <w:bCs/>
          <w:color w:val="002060"/>
          <w:sz w:val="20"/>
          <w:szCs w:val="20"/>
        </w:rPr>
        <w:t xml:space="preserve">        </w:t>
      </w:r>
      <w:r>
        <w:rPr>
          <w:rFonts w:ascii="Arial" w:hAnsi="Arial" w:cs="Arial"/>
          <w:b/>
          <w:bCs/>
          <w:i/>
          <w:color w:val="002060"/>
          <w:sz w:val="20"/>
          <w:szCs w:val="20"/>
        </w:rPr>
        <w:t>Senior Research</w:t>
      </w:r>
      <w:r w:rsidR="00C31902" w:rsidRPr="0053632A">
        <w:rPr>
          <w:rFonts w:ascii="Arial" w:hAnsi="Arial" w:cs="Arial"/>
          <w:b/>
          <w:bCs/>
          <w:i/>
          <w:color w:val="002060"/>
          <w:sz w:val="20"/>
          <w:szCs w:val="20"/>
        </w:rPr>
        <w:t xml:space="preserve"> A</w:t>
      </w:r>
      <w:r>
        <w:rPr>
          <w:rFonts w:ascii="Arial" w:hAnsi="Arial" w:cs="Arial"/>
          <w:b/>
          <w:bCs/>
          <w:i/>
          <w:color w:val="002060"/>
          <w:sz w:val="20"/>
          <w:szCs w:val="20"/>
        </w:rPr>
        <w:t>nalyst</w:t>
      </w:r>
    </w:p>
    <w:p w:rsidR="0097286E" w:rsidRPr="0097286E" w:rsidRDefault="0097286E" w:rsidP="00113DFD">
      <w:pPr>
        <w:spacing w:after="0" w:line="240" w:lineRule="auto"/>
        <w:ind w:left="2880" w:hanging="2880"/>
        <w:contextualSpacing/>
        <w:jc w:val="both"/>
        <w:rPr>
          <w:rFonts w:ascii="Arial" w:hAnsi="Arial" w:cs="Arial"/>
          <w:b/>
          <w:bCs/>
          <w:i/>
          <w:sz w:val="10"/>
          <w:szCs w:val="20"/>
        </w:rPr>
      </w:pPr>
    </w:p>
    <w:p w:rsidR="00AB4F74" w:rsidRPr="00AB4F74" w:rsidRDefault="00C31902" w:rsidP="00817196">
      <w:pPr>
        <w:rPr>
          <w:rFonts w:ascii="Arial" w:hAnsi="Arial" w:cs="Arial"/>
          <w:color w:val="006621"/>
          <w:sz w:val="21"/>
          <w:szCs w:val="21"/>
          <w:shd w:val="clear" w:color="auto" w:fill="FFFFFF"/>
        </w:rPr>
      </w:pPr>
      <w:r>
        <w:rPr>
          <w:rFonts w:ascii="Arial" w:hAnsi="Arial" w:cs="Arial"/>
          <w:bCs/>
          <w:i/>
          <w:sz w:val="20"/>
          <w:szCs w:val="20"/>
        </w:rPr>
        <w:t>A</w:t>
      </w:r>
      <w:r w:rsidR="000D0B8B" w:rsidRPr="00AB4F74">
        <w:rPr>
          <w:rFonts w:ascii="Arial" w:hAnsi="Arial" w:cs="Arial"/>
          <w:bCs/>
          <w:i/>
          <w:sz w:val="20"/>
          <w:szCs w:val="20"/>
        </w:rPr>
        <w:t xml:space="preserve"> "Big Four" accounting firms and the largest</w:t>
      </w:r>
      <w:r w:rsidR="000D0B8B" w:rsidRPr="00AB4F74">
        <w:rPr>
          <w:bCs/>
          <w:i/>
          <w:sz w:val="20"/>
          <w:szCs w:val="20"/>
        </w:rPr>
        <w:t> </w:t>
      </w:r>
      <w:r w:rsidR="000D0B8B" w:rsidRPr="00AB4F74">
        <w:rPr>
          <w:rFonts w:ascii="Arial" w:hAnsi="Arial" w:cs="Arial"/>
          <w:bCs/>
          <w:i/>
          <w:sz w:val="20"/>
          <w:szCs w:val="20"/>
        </w:rPr>
        <w:t>professional services network</w:t>
      </w:r>
      <w:r w:rsidR="000D0B8B" w:rsidRPr="00AB4F74">
        <w:rPr>
          <w:bCs/>
          <w:i/>
          <w:sz w:val="20"/>
          <w:szCs w:val="20"/>
        </w:rPr>
        <w:t> </w:t>
      </w:r>
      <w:r w:rsidR="000D0B8B" w:rsidRPr="00AB4F74">
        <w:rPr>
          <w:rFonts w:ascii="Arial" w:hAnsi="Arial" w:cs="Arial"/>
          <w:bCs/>
          <w:i/>
          <w:sz w:val="20"/>
          <w:szCs w:val="20"/>
        </w:rPr>
        <w:t>in the world by revenue and number of professionals, UK-incorporated</w:t>
      </w:r>
      <w:r w:rsidR="000D0B8B" w:rsidRPr="00AB4F74">
        <w:rPr>
          <w:bCs/>
          <w:i/>
          <w:sz w:val="20"/>
          <w:szCs w:val="20"/>
        </w:rPr>
        <w:t> </w:t>
      </w:r>
      <w:r w:rsidR="000D0B8B" w:rsidRPr="00AB4F74">
        <w:rPr>
          <w:rFonts w:ascii="Arial" w:hAnsi="Arial" w:cs="Arial"/>
          <w:bCs/>
          <w:i/>
          <w:sz w:val="20"/>
          <w:szCs w:val="20"/>
        </w:rPr>
        <w:t>multinational firm with operational headquarters in</w:t>
      </w:r>
      <w:r w:rsidR="000D0B8B" w:rsidRPr="00AB4F74">
        <w:rPr>
          <w:bCs/>
          <w:i/>
          <w:sz w:val="20"/>
          <w:szCs w:val="20"/>
        </w:rPr>
        <w:t> </w:t>
      </w:r>
      <w:r w:rsidR="00AB4F74">
        <w:rPr>
          <w:rFonts w:ascii="Arial" w:hAnsi="Arial" w:cs="Arial"/>
          <w:bCs/>
          <w:i/>
          <w:sz w:val="20"/>
          <w:szCs w:val="20"/>
        </w:rPr>
        <w:t>New York City.</w:t>
      </w:r>
      <w:bookmarkStart w:id="0" w:name="_GoBack"/>
      <w:bookmarkEnd w:id="0"/>
    </w:p>
    <w:p w:rsidR="00AB4F74" w:rsidRDefault="00113DFD" w:rsidP="001246D6">
      <w:pPr>
        <w:pStyle w:val="ListParagraph"/>
        <w:ind w:left="0"/>
        <w:rPr>
          <w:rFonts w:ascii="Arial" w:hAnsi="Arial" w:cs="Arial"/>
          <w:sz w:val="20"/>
          <w:szCs w:val="20"/>
        </w:rPr>
      </w:pPr>
      <w:r w:rsidRPr="00A47B1E">
        <w:rPr>
          <w:rFonts w:ascii="Arial" w:hAnsi="Arial" w:cs="Arial"/>
          <w:b/>
          <w:sz w:val="20"/>
          <w:szCs w:val="20"/>
        </w:rPr>
        <w:t xml:space="preserve">Key </w:t>
      </w:r>
      <w:r w:rsidR="00817196" w:rsidRPr="00A47B1E">
        <w:rPr>
          <w:rFonts w:ascii="Arial" w:hAnsi="Arial" w:cs="Arial"/>
          <w:b/>
          <w:sz w:val="20"/>
          <w:szCs w:val="20"/>
        </w:rPr>
        <w:t>Role</w:t>
      </w:r>
      <w:r w:rsidR="00AB4F74">
        <w:rPr>
          <w:rFonts w:ascii="Arial" w:hAnsi="Arial" w:cs="Arial"/>
          <w:b/>
          <w:sz w:val="20"/>
          <w:szCs w:val="20"/>
        </w:rPr>
        <w:t>s and Responsibilities</w:t>
      </w:r>
      <w:r w:rsidR="005E14CF">
        <w:rPr>
          <w:rFonts w:ascii="Arial" w:hAnsi="Arial" w:cs="Arial"/>
          <w:sz w:val="20"/>
          <w:szCs w:val="20"/>
        </w:rPr>
        <w:t xml:space="preserve"> </w:t>
      </w:r>
      <w:r w:rsidR="00AB4F74">
        <w:rPr>
          <w:rFonts w:ascii="Arial" w:hAnsi="Arial" w:cs="Arial"/>
          <w:sz w:val="20"/>
          <w:szCs w:val="20"/>
        </w:rPr>
        <w:t>–</w:t>
      </w:r>
      <w:r w:rsidR="005E14CF">
        <w:rPr>
          <w:rFonts w:ascii="Arial" w:hAnsi="Arial" w:cs="Arial"/>
          <w:sz w:val="20"/>
          <w:szCs w:val="20"/>
        </w:rPr>
        <w:t xml:space="preserve"> </w:t>
      </w:r>
    </w:p>
    <w:p w:rsidR="00CF1D63" w:rsidRDefault="00CF1D63" w:rsidP="001246D6">
      <w:pPr>
        <w:pStyle w:val="ListParagraph"/>
        <w:ind w:left="0"/>
        <w:rPr>
          <w:rFonts w:ascii="Arial" w:hAnsi="Arial" w:cs="Arial"/>
          <w:sz w:val="20"/>
          <w:szCs w:val="20"/>
        </w:rPr>
      </w:pPr>
    </w:p>
    <w:p w:rsidR="00CF1D63" w:rsidRPr="00CF1D63" w:rsidRDefault="00CF1D63" w:rsidP="00CF1D63">
      <w:pPr>
        <w:pStyle w:val="ListParagraph"/>
        <w:numPr>
          <w:ilvl w:val="0"/>
          <w:numId w:val="20"/>
        </w:numPr>
        <w:spacing w:after="0" w:line="240" w:lineRule="auto"/>
        <w:ind w:right="-900"/>
        <w:rPr>
          <w:rFonts w:ascii="Arial" w:hAnsi="Arial" w:cs="Arial"/>
          <w:sz w:val="20"/>
          <w:szCs w:val="20"/>
        </w:rPr>
      </w:pPr>
      <w:r w:rsidRPr="00CF1D63">
        <w:rPr>
          <w:rFonts w:ascii="Arial" w:hAnsi="Arial" w:cs="Arial"/>
          <w:sz w:val="20"/>
          <w:szCs w:val="20"/>
        </w:rPr>
        <w:t>Initiate and maintain regular contact with Knowledge Managers and project contacts in order to collect and to post content in Deloitte knowledge portal(s)</w:t>
      </w:r>
    </w:p>
    <w:p w:rsidR="00CF1D63" w:rsidRPr="00CF1D63" w:rsidRDefault="00CF1D63" w:rsidP="00CF1D63">
      <w:pPr>
        <w:pStyle w:val="ListParagraph"/>
        <w:numPr>
          <w:ilvl w:val="0"/>
          <w:numId w:val="20"/>
        </w:numPr>
        <w:spacing w:after="0" w:line="240" w:lineRule="auto"/>
        <w:ind w:right="-900"/>
        <w:rPr>
          <w:rFonts w:ascii="Arial" w:hAnsi="Arial" w:cs="Arial"/>
          <w:sz w:val="20"/>
          <w:szCs w:val="20"/>
        </w:rPr>
      </w:pPr>
      <w:r w:rsidRPr="00CF1D63">
        <w:rPr>
          <w:rFonts w:ascii="Arial" w:hAnsi="Arial" w:cs="Arial"/>
          <w:sz w:val="20"/>
          <w:szCs w:val="20"/>
        </w:rPr>
        <w:t>Managed and sourced content related to Deloitte’s engagement across several functions</w:t>
      </w:r>
    </w:p>
    <w:p w:rsidR="00CF1D63" w:rsidRPr="00CF1D63" w:rsidRDefault="00CF1D63" w:rsidP="00CF1D63">
      <w:pPr>
        <w:pStyle w:val="ListParagraph"/>
        <w:numPr>
          <w:ilvl w:val="0"/>
          <w:numId w:val="20"/>
        </w:numPr>
        <w:spacing w:after="0" w:line="240" w:lineRule="auto"/>
        <w:ind w:right="-900"/>
        <w:rPr>
          <w:rFonts w:ascii="Arial" w:hAnsi="Arial" w:cs="Arial"/>
          <w:sz w:val="20"/>
          <w:szCs w:val="20"/>
        </w:rPr>
      </w:pPr>
      <w:r w:rsidRPr="00CF1D63">
        <w:rPr>
          <w:rFonts w:ascii="Arial" w:hAnsi="Arial" w:cs="Arial"/>
          <w:sz w:val="20"/>
          <w:szCs w:val="20"/>
        </w:rPr>
        <w:t>Facilitated trainings for Deloitte professionals on SharePoint Intermediate and self-development skills</w:t>
      </w:r>
    </w:p>
    <w:p w:rsidR="00CF1D63" w:rsidRPr="00CF1D63" w:rsidRDefault="00CF1D63" w:rsidP="00CF1D63">
      <w:pPr>
        <w:pStyle w:val="ListParagraph"/>
        <w:numPr>
          <w:ilvl w:val="0"/>
          <w:numId w:val="20"/>
        </w:numPr>
        <w:spacing w:after="0" w:line="240" w:lineRule="auto"/>
        <w:ind w:right="-900"/>
        <w:rPr>
          <w:rFonts w:ascii="Arial" w:hAnsi="Arial" w:cs="Arial"/>
          <w:sz w:val="20"/>
          <w:szCs w:val="20"/>
        </w:rPr>
      </w:pPr>
      <w:r w:rsidRPr="00CF1D63">
        <w:rPr>
          <w:rFonts w:ascii="Arial" w:hAnsi="Arial" w:cs="Arial"/>
          <w:sz w:val="20"/>
          <w:szCs w:val="20"/>
        </w:rPr>
        <w:t>Web Analytics – Analyze monthly Metrics report of Deloitte Net web sites to understand the site performance, content quality, user demographic and decide on a work plan to update content if needed. Create decks and present in front of leadership to analyze how our sites could be improved</w:t>
      </w:r>
    </w:p>
    <w:p w:rsidR="00CF1D63" w:rsidRPr="00CF1D63" w:rsidRDefault="00CF1D63" w:rsidP="00CF1D63">
      <w:pPr>
        <w:pStyle w:val="ListParagraph"/>
        <w:numPr>
          <w:ilvl w:val="0"/>
          <w:numId w:val="20"/>
        </w:numPr>
        <w:spacing w:after="0" w:line="240" w:lineRule="auto"/>
        <w:ind w:right="-900"/>
        <w:rPr>
          <w:rFonts w:ascii="Arial" w:hAnsi="Arial" w:cs="Arial"/>
          <w:sz w:val="20"/>
          <w:szCs w:val="20"/>
        </w:rPr>
      </w:pPr>
      <w:r w:rsidRPr="00CF1D63">
        <w:rPr>
          <w:rFonts w:ascii="Arial" w:hAnsi="Arial" w:cs="Arial"/>
          <w:sz w:val="20"/>
          <w:szCs w:val="20"/>
        </w:rPr>
        <w:t>Lead of various initiatives of enhancing content promotion through site taxonomy and structuring of content inventory</w:t>
      </w:r>
    </w:p>
    <w:p w:rsidR="00CF1D63" w:rsidRPr="00CF1D63" w:rsidRDefault="00CF1D63" w:rsidP="00CF1D63">
      <w:pPr>
        <w:pStyle w:val="ListParagraph"/>
        <w:numPr>
          <w:ilvl w:val="0"/>
          <w:numId w:val="20"/>
        </w:numPr>
        <w:spacing w:after="0" w:line="240" w:lineRule="auto"/>
        <w:ind w:right="-900"/>
        <w:rPr>
          <w:rFonts w:ascii="Arial" w:hAnsi="Arial" w:cs="Arial"/>
          <w:sz w:val="20"/>
          <w:szCs w:val="20"/>
        </w:rPr>
      </w:pPr>
      <w:r w:rsidRPr="00CF1D63">
        <w:rPr>
          <w:rFonts w:ascii="Arial" w:hAnsi="Arial" w:cs="Arial"/>
          <w:sz w:val="20"/>
          <w:szCs w:val="20"/>
        </w:rPr>
        <w:t>Create year-end reports for clients to showcase achievements and analyze the future work plan for the coming year. Prepare decks for leadership, to be presented in front of external clients to acquire business</w:t>
      </w:r>
    </w:p>
    <w:p w:rsidR="00CF1D63" w:rsidRPr="00CF1D63" w:rsidRDefault="00CF1D63" w:rsidP="00CF1D63">
      <w:pPr>
        <w:pStyle w:val="ListParagraph"/>
        <w:numPr>
          <w:ilvl w:val="0"/>
          <w:numId w:val="21"/>
        </w:numPr>
        <w:spacing w:after="0" w:line="240" w:lineRule="auto"/>
        <w:ind w:right="-900"/>
        <w:rPr>
          <w:rFonts w:ascii="Arial" w:hAnsi="Arial" w:cs="Arial"/>
          <w:sz w:val="20"/>
          <w:szCs w:val="20"/>
        </w:rPr>
      </w:pPr>
      <w:r w:rsidRPr="00CF1D63">
        <w:rPr>
          <w:rFonts w:ascii="Arial" w:hAnsi="Arial" w:cs="Arial"/>
          <w:sz w:val="20"/>
          <w:szCs w:val="20"/>
        </w:rPr>
        <w:t xml:space="preserve">Ensure periodic discussion with Knowledge Managers to pitch in for additional KM services. </w:t>
      </w:r>
    </w:p>
    <w:p w:rsidR="00CF1D63" w:rsidRPr="00CF1D63" w:rsidRDefault="00CF1D63" w:rsidP="00CF1D63">
      <w:pPr>
        <w:pStyle w:val="ListParagraph"/>
        <w:numPr>
          <w:ilvl w:val="0"/>
          <w:numId w:val="21"/>
        </w:numPr>
        <w:spacing w:after="0" w:line="240" w:lineRule="auto"/>
        <w:ind w:right="-900"/>
        <w:rPr>
          <w:rFonts w:ascii="Arial" w:hAnsi="Arial" w:cs="Arial"/>
          <w:sz w:val="20"/>
          <w:szCs w:val="20"/>
        </w:rPr>
      </w:pPr>
      <w:r w:rsidRPr="00CF1D63">
        <w:rPr>
          <w:rFonts w:ascii="Arial" w:hAnsi="Arial" w:cs="Arial"/>
          <w:sz w:val="20"/>
          <w:szCs w:val="20"/>
        </w:rPr>
        <w:t>End to end Project management</w:t>
      </w:r>
    </w:p>
    <w:p w:rsidR="00CF1D63" w:rsidRPr="00CF1D63" w:rsidRDefault="00CF1D63" w:rsidP="00CF1D63">
      <w:pPr>
        <w:pStyle w:val="ListParagraph"/>
        <w:numPr>
          <w:ilvl w:val="0"/>
          <w:numId w:val="21"/>
        </w:numPr>
        <w:spacing w:after="0" w:line="240" w:lineRule="auto"/>
        <w:ind w:right="-900"/>
        <w:rPr>
          <w:rFonts w:ascii="Arial" w:hAnsi="Arial" w:cs="Arial"/>
          <w:sz w:val="20"/>
          <w:szCs w:val="20"/>
        </w:rPr>
      </w:pPr>
      <w:r w:rsidRPr="00CF1D63">
        <w:rPr>
          <w:rFonts w:ascii="Arial" w:hAnsi="Arial" w:cs="Arial"/>
          <w:sz w:val="20"/>
          <w:szCs w:val="20"/>
        </w:rPr>
        <w:t>Active participation in KM wide initiative of Process Excellence</w:t>
      </w:r>
    </w:p>
    <w:p w:rsidR="00CF1D63" w:rsidRPr="00CF1D63" w:rsidRDefault="00CF1D63" w:rsidP="00CF1D63">
      <w:pPr>
        <w:pStyle w:val="ListParagraph"/>
        <w:numPr>
          <w:ilvl w:val="0"/>
          <w:numId w:val="21"/>
        </w:numPr>
        <w:spacing w:after="0" w:line="240" w:lineRule="auto"/>
        <w:ind w:right="-900"/>
        <w:rPr>
          <w:rFonts w:ascii="Arial" w:hAnsi="Arial" w:cs="Arial"/>
          <w:sz w:val="20"/>
          <w:szCs w:val="20"/>
        </w:rPr>
      </w:pPr>
      <w:r w:rsidRPr="00CF1D63">
        <w:rPr>
          <w:rFonts w:ascii="Arial" w:hAnsi="Arial" w:cs="Arial"/>
          <w:sz w:val="20"/>
          <w:szCs w:val="20"/>
        </w:rPr>
        <w:t>Own the responsibility for all the deliverables of the team, including turnaround times, quality and operations</w:t>
      </w:r>
    </w:p>
    <w:p w:rsidR="00CF1D63" w:rsidRPr="00CF1D63" w:rsidRDefault="00CF1D63" w:rsidP="00CF1D63">
      <w:pPr>
        <w:pStyle w:val="ListParagraph"/>
        <w:numPr>
          <w:ilvl w:val="0"/>
          <w:numId w:val="21"/>
        </w:numPr>
        <w:spacing w:after="0" w:line="240" w:lineRule="auto"/>
        <w:ind w:right="-900"/>
        <w:rPr>
          <w:rFonts w:ascii="Arial" w:hAnsi="Arial" w:cs="Arial"/>
          <w:sz w:val="20"/>
          <w:szCs w:val="20"/>
        </w:rPr>
      </w:pPr>
      <w:r w:rsidRPr="00CF1D63">
        <w:rPr>
          <w:rFonts w:ascii="Arial" w:hAnsi="Arial" w:cs="Arial"/>
          <w:sz w:val="20"/>
          <w:szCs w:val="20"/>
        </w:rPr>
        <w:t>Quality lead of the team and part of KS Quality core team and led biggest News Transformation Project from quality stand point</w:t>
      </w:r>
    </w:p>
    <w:p w:rsidR="00CF1D63" w:rsidRPr="00CF1D63" w:rsidRDefault="00CF1D63" w:rsidP="00CF1D63">
      <w:pPr>
        <w:pStyle w:val="ListParagraph"/>
        <w:numPr>
          <w:ilvl w:val="0"/>
          <w:numId w:val="21"/>
        </w:numPr>
        <w:spacing w:after="0" w:line="240" w:lineRule="auto"/>
        <w:ind w:right="-900"/>
        <w:rPr>
          <w:rFonts w:ascii="Arial" w:hAnsi="Arial" w:cs="Arial"/>
          <w:sz w:val="20"/>
          <w:szCs w:val="20"/>
        </w:rPr>
      </w:pPr>
      <w:r w:rsidRPr="00CF1D63">
        <w:rPr>
          <w:rFonts w:ascii="Arial" w:hAnsi="Arial" w:cs="Arial"/>
          <w:sz w:val="20"/>
          <w:szCs w:val="20"/>
        </w:rPr>
        <w:t>Promote and share content for business needs for all four functions (Audit, Advisory, Consulting, Tax) in Deloitte</w:t>
      </w:r>
    </w:p>
    <w:p w:rsidR="00CF1D63" w:rsidRPr="00CF1D63" w:rsidRDefault="00CF1D63" w:rsidP="00CF1D63">
      <w:pPr>
        <w:pStyle w:val="ListParagraph"/>
        <w:numPr>
          <w:ilvl w:val="0"/>
          <w:numId w:val="21"/>
        </w:numPr>
        <w:spacing w:after="0" w:line="240" w:lineRule="auto"/>
        <w:ind w:right="-900"/>
        <w:rPr>
          <w:rFonts w:ascii="Arial" w:hAnsi="Arial" w:cs="Arial"/>
          <w:sz w:val="20"/>
          <w:szCs w:val="20"/>
        </w:rPr>
      </w:pPr>
      <w:r w:rsidRPr="00CF1D63">
        <w:rPr>
          <w:rFonts w:ascii="Arial" w:hAnsi="Arial" w:cs="Arial"/>
          <w:sz w:val="20"/>
          <w:szCs w:val="20"/>
        </w:rPr>
        <w:t>Lead a team of SharePoint analysts in designing, developing and maintaining SharePoint Intranet sites and pages</w:t>
      </w:r>
    </w:p>
    <w:p w:rsidR="00CF1D63" w:rsidRPr="00CF1D63" w:rsidRDefault="00CF1D63" w:rsidP="00CF1D63">
      <w:pPr>
        <w:pStyle w:val="ListParagraph"/>
        <w:numPr>
          <w:ilvl w:val="0"/>
          <w:numId w:val="21"/>
        </w:numPr>
        <w:spacing w:after="0" w:line="240" w:lineRule="auto"/>
        <w:ind w:right="-900"/>
        <w:rPr>
          <w:rFonts w:ascii="Arial" w:hAnsi="Arial" w:cs="Arial"/>
          <w:sz w:val="20"/>
          <w:szCs w:val="20"/>
        </w:rPr>
      </w:pPr>
      <w:r w:rsidRPr="00CF1D63">
        <w:rPr>
          <w:rFonts w:ascii="Arial" w:hAnsi="Arial" w:cs="Arial"/>
          <w:sz w:val="20"/>
          <w:szCs w:val="20"/>
        </w:rPr>
        <w:t>Organize Knowledge sharing sessions among various teams in KM, discussing about projects, market trends, and competitor performance analysis</w:t>
      </w:r>
    </w:p>
    <w:p w:rsidR="000A3D92" w:rsidRDefault="000A3D92" w:rsidP="000A3D92">
      <w:pPr>
        <w:suppressAutoHyphens/>
        <w:spacing w:after="0" w:line="240" w:lineRule="auto"/>
        <w:rPr>
          <w:rFonts w:ascii="Arial" w:hAnsi="Arial" w:cs="Arial"/>
          <w:b/>
          <w:sz w:val="20"/>
          <w:szCs w:val="20"/>
        </w:rPr>
      </w:pPr>
    </w:p>
    <w:p w:rsidR="000A3D92" w:rsidRDefault="000A3D92" w:rsidP="000A3D92">
      <w:pPr>
        <w:pStyle w:val="ListParagraph"/>
        <w:spacing w:after="100" w:afterAutospacing="1" w:line="240" w:lineRule="auto"/>
        <w:ind w:left="0"/>
        <w:jc w:val="both"/>
        <w:rPr>
          <w:rFonts w:ascii="Arial" w:eastAsia="Batang" w:hAnsi="Arial" w:cs="Arial"/>
          <w:b/>
          <w:i/>
          <w:sz w:val="20"/>
          <w:szCs w:val="20"/>
        </w:rPr>
      </w:pPr>
      <w:r>
        <w:rPr>
          <w:rFonts w:ascii="Arial" w:eastAsia="Batang" w:hAnsi="Arial" w:cs="Arial"/>
          <w:b/>
          <w:i/>
          <w:sz w:val="20"/>
          <w:szCs w:val="20"/>
        </w:rPr>
        <w:t>Key Achievements</w:t>
      </w:r>
    </w:p>
    <w:p w:rsidR="00C737EB" w:rsidRDefault="00C737EB" w:rsidP="000A3D92">
      <w:pPr>
        <w:pStyle w:val="ListParagraph"/>
        <w:spacing w:after="100" w:afterAutospacing="1" w:line="240" w:lineRule="auto"/>
        <w:ind w:left="0"/>
        <w:jc w:val="both"/>
        <w:rPr>
          <w:rFonts w:ascii="Arial" w:eastAsia="Batang" w:hAnsi="Arial" w:cs="Arial"/>
          <w:sz w:val="20"/>
          <w:szCs w:val="20"/>
          <w:u w:val="single"/>
        </w:rPr>
      </w:pPr>
    </w:p>
    <w:p w:rsidR="00AB4F74" w:rsidRPr="00AB4F74" w:rsidRDefault="00AB4F74" w:rsidP="00AB4F74">
      <w:pPr>
        <w:pStyle w:val="ListParagraph"/>
        <w:numPr>
          <w:ilvl w:val="0"/>
          <w:numId w:val="22"/>
        </w:numPr>
        <w:spacing w:after="0" w:line="240" w:lineRule="auto"/>
        <w:rPr>
          <w:rFonts w:ascii="Arial" w:hAnsi="Arial" w:cs="Arial"/>
          <w:sz w:val="20"/>
          <w:szCs w:val="20"/>
        </w:rPr>
      </w:pPr>
      <w:r w:rsidRPr="00AB4F74">
        <w:rPr>
          <w:rFonts w:ascii="Arial" w:hAnsi="Arial" w:cs="Arial"/>
          <w:sz w:val="20"/>
          <w:szCs w:val="20"/>
        </w:rPr>
        <w:t>Recognized by leadership for outstanding contribution on developing new site for Deloitte CEO Announcement</w:t>
      </w:r>
    </w:p>
    <w:p w:rsidR="00AB4F74" w:rsidRPr="00AB4F74" w:rsidRDefault="00AB4F74" w:rsidP="00AB4F74">
      <w:pPr>
        <w:pStyle w:val="ListParagraph"/>
        <w:numPr>
          <w:ilvl w:val="0"/>
          <w:numId w:val="22"/>
        </w:numPr>
        <w:spacing w:after="0" w:line="240" w:lineRule="auto"/>
        <w:rPr>
          <w:rFonts w:ascii="Arial" w:hAnsi="Arial" w:cs="Arial"/>
          <w:sz w:val="20"/>
          <w:szCs w:val="20"/>
        </w:rPr>
      </w:pPr>
      <w:r w:rsidRPr="00AB4F74">
        <w:rPr>
          <w:rFonts w:ascii="Arial" w:hAnsi="Arial" w:cs="Arial"/>
          <w:sz w:val="20"/>
          <w:szCs w:val="20"/>
        </w:rPr>
        <w:t>Recognized by leadership for on boarding of content manager for SharePoint platform as site owners and content managers</w:t>
      </w:r>
    </w:p>
    <w:p w:rsidR="00AB4F74" w:rsidRPr="00AB4F74" w:rsidRDefault="00AB4F74" w:rsidP="00AB4F74">
      <w:pPr>
        <w:pStyle w:val="ListParagraph"/>
        <w:numPr>
          <w:ilvl w:val="0"/>
          <w:numId w:val="22"/>
        </w:numPr>
        <w:spacing w:after="0" w:line="240" w:lineRule="auto"/>
        <w:rPr>
          <w:rFonts w:ascii="Arial" w:hAnsi="Arial" w:cs="Arial"/>
          <w:sz w:val="20"/>
          <w:szCs w:val="20"/>
        </w:rPr>
      </w:pPr>
      <w:r w:rsidRPr="00AB4F74">
        <w:rPr>
          <w:rFonts w:ascii="Arial" w:hAnsi="Arial" w:cs="Arial"/>
          <w:sz w:val="20"/>
          <w:szCs w:val="20"/>
        </w:rPr>
        <w:lastRenderedPageBreak/>
        <w:t>Rewarded for exceptional client service for Market Development and Strategies site.</w:t>
      </w:r>
    </w:p>
    <w:p w:rsidR="00AB4F74" w:rsidRPr="00AB4F74" w:rsidRDefault="00AB4F74" w:rsidP="00AB4F74">
      <w:pPr>
        <w:pStyle w:val="ListParagraph"/>
        <w:numPr>
          <w:ilvl w:val="0"/>
          <w:numId w:val="22"/>
        </w:numPr>
        <w:spacing w:after="0" w:line="240" w:lineRule="auto"/>
        <w:rPr>
          <w:rFonts w:ascii="Arial" w:hAnsi="Arial" w:cs="Arial"/>
          <w:sz w:val="20"/>
          <w:szCs w:val="20"/>
        </w:rPr>
      </w:pPr>
      <w:r w:rsidRPr="00AB4F74">
        <w:rPr>
          <w:rFonts w:ascii="Arial" w:hAnsi="Arial" w:cs="Arial"/>
          <w:sz w:val="20"/>
          <w:szCs w:val="20"/>
        </w:rPr>
        <w:t>Rewarded for developing a site for Audit PPDs which is a one-stop shop for all Audit news and strategic initiatives</w:t>
      </w:r>
    </w:p>
    <w:p w:rsidR="0060763E" w:rsidRDefault="0060763E" w:rsidP="001B59BE">
      <w:pPr>
        <w:pStyle w:val="SectionTitle"/>
        <w:pBdr>
          <w:bottom w:val="single" w:sz="12" w:space="1" w:color="auto"/>
        </w:pBdr>
        <w:jc w:val="both"/>
        <w:rPr>
          <w:rFonts w:ascii="Arial" w:hAnsi="Arial" w:cs="Arial"/>
          <w:b/>
          <w:bCs/>
          <w:caps w:val="0"/>
          <w:spacing w:val="20"/>
        </w:rPr>
      </w:pPr>
    </w:p>
    <w:p w:rsidR="005E1EBC" w:rsidRPr="00D569E1" w:rsidRDefault="005E1EBC" w:rsidP="001B59BE">
      <w:pPr>
        <w:pStyle w:val="SectionTitle"/>
        <w:pBdr>
          <w:bottom w:val="single" w:sz="12" w:space="1" w:color="auto"/>
        </w:pBdr>
        <w:jc w:val="both"/>
        <w:rPr>
          <w:rFonts w:ascii="Arial" w:hAnsi="Arial" w:cs="Arial"/>
          <w:b/>
          <w:bCs/>
          <w:caps w:val="0"/>
          <w:spacing w:val="20"/>
        </w:rPr>
      </w:pPr>
      <w:r w:rsidRPr="00D569E1">
        <w:rPr>
          <w:rFonts w:ascii="Arial" w:hAnsi="Arial" w:cs="Arial"/>
          <w:b/>
          <w:bCs/>
          <w:caps w:val="0"/>
          <w:spacing w:val="20"/>
        </w:rPr>
        <w:t>EDUCATION</w:t>
      </w:r>
      <w:r w:rsidR="00CF4C67">
        <w:rPr>
          <w:rFonts w:ascii="Arial" w:hAnsi="Arial" w:cs="Arial"/>
          <w:b/>
          <w:bCs/>
          <w:caps w:val="0"/>
          <w:spacing w:val="20"/>
        </w:rPr>
        <w:t>AL QUALIFICATION</w:t>
      </w:r>
    </w:p>
    <w:p w:rsidR="00C737EB" w:rsidRDefault="00C737EB" w:rsidP="00C737EB">
      <w:pPr>
        <w:pStyle w:val="ListParagraph"/>
        <w:spacing w:after="0" w:line="240" w:lineRule="auto"/>
        <w:rPr>
          <w:rFonts w:ascii="Arial" w:hAnsi="Arial" w:cs="Arial"/>
          <w:sz w:val="20"/>
          <w:szCs w:val="20"/>
        </w:rPr>
      </w:pPr>
    </w:p>
    <w:p w:rsidR="00AC0C95" w:rsidRPr="00AC0C95" w:rsidRDefault="00AC0C95" w:rsidP="00AC0C95">
      <w:pPr>
        <w:pStyle w:val="ListParagraph"/>
        <w:numPr>
          <w:ilvl w:val="0"/>
          <w:numId w:val="23"/>
        </w:numPr>
        <w:spacing w:after="0" w:line="240" w:lineRule="auto"/>
        <w:rPr>
          <w:rFonts w:ascii="Arial" w:hAnsi="Arial" w:cs="Arial"/>
          <w:sz w:val="20"/>
          <w:szCs w:val="20"/>
        </w:rPr>
      </w:pPr>
      <w:r w:rsidRPr="00AC0C95">
        <w:rPr>
          <w:rFonts w:ascii="Arial" w:hAnsi="Arial" w:cs="Arial"/>
          <w:sz w:val="20"/>
          <w:szCs w:val="20"/>
        </w:rPr>
        <w:t xml:space="preserve">Course: Post Graduate in </w:t>
      </w:r>
      <w:r w:rsidRPr="00AC0C95">
        <w:rPr>
          <w:rFonts w:ascii="Arial" w:hAnsi="Arial" w:cs="Arial"/>
          <w:b/>
          <w:sz w:val="20"/>
          <w:szCs w:val="20"/>
        </w:rPr>
        <w:t>Master of Business Administration</w:t>
      </w:r>
      <w:r w:rsidRPr="00AC0C95">
        <w:rPr>
          <w:rFonts w:ascii="Arial" w:hAnsi="Arial" w:cs="Arial"/>
          <w:sz w:val="20"/>
          <w:szCs w:val="20"/>
        </w:rPr>
        <w:t>, CGPA: 7.79</w:t>
      </w:r>
    </w:p>
    <w:p w:rsidR="00AC0C95" w:rsidRPr="00AC0C95" w:rsidRDefault="00AC0C95" w:rsidP="00AC0C95">
      <w:pPr>
        <w:pStyle w:val="ListParagraph"/>
        <w:rPr>
          <w:rFonts w:ascii="Arial" w:hAnsi="Arial" w:cs="Arial"/>
          <w:sz w:val="20"/>
          <w:szCs w:val="20"/>
        </w:rPr>
      </w:pPr>
      <w:r w:rsidRPr="00AC0C95">
        <w:rPr>
          <w:rFonts w:ascii="Arial" w:hAnsi="Arial" w:cs="Arial"/>
          <w:sz w:val="20"/>
          <w:szCs w:val="20"/>
        </w:rPr>
        <w:t>Specialization: Finance (Major) &amp; Marketing (Minor)</w:t>
      </w:r>
    </w:p>
    <w:p w:rsidR="00AC0C95" w:rsidRPr="00AC0C95" w:rsidRDefault="00AC0C95" w:rsidP="00AC0C95">
      <w:pPr>
        <w:pStyle w:val="ListParagraph"/>
        <w:numPr>
          <w:ilvl w:val="0"/>
          <w:numId w:val="23"/>
        </w:numPr>
        <w:spacing w:after="0" w:line="240" w:lineRule="auto"/>
        <w:ind w:right="-720"/>
        <w:rPr>
          <w:rFonts w:ascii="Arial" w:hAnsi="Arial" w:cs="Arial"/>
          <w:sz w:val="20"/>
          <w:szCs w:val="20"/>
        </w:rPr>
      </w:pPr>
      <w:r w:rsidRPr="00AC0C95">
        <w:rPr>
          <w:rFonts w:ascii="Arial" w:hAnsi="Arial" w:cs="Arial"/>
          <w:sz w:val="20"/>
          <w:szCs w:val="20"/>
        </w:rPr>
        <w:t xml:space="preserve">Course: Graduate in </w:t>
      </w:r>
      <w:r w:rsidRPr="00AC0C95">
        <w:rPr>
          <w:rFonts w:ascii="Arial" w:hAnsi="Arial" w:cs="Arial"/>
          <w:b/>
          <w:sz w:val="20"/>
          <w:szCs w:val="20"/>
        </w:rPr>
        <w:t>Bachelor of Commerce</w:t>
      </w:r>
      <w:r w:rsidRPr="00AC0C95">
        <w:rPr>
          <w:rFonts w:ascii="Arial" w:hAnsi="Arial" w:cs="Arial"/>
          <w:sz w:val="20"/>
          <w:szCs w:val="20"/>
        </w:rPr>
        <w:t>, 86%</w:t>
      </w:r>
    </w:p>
    <w:p w:rsidR="00A65C97" w:rsidRDefault="00AC0C95" w:rsidP="00905DAA">
      <w:pPr>
        <w:pStyle w:val="ListParagraph"/>
        <w:ind w:right="-720"/>
        <w:rPr>
          <w:rFonts w:ascii="Arial" w:hAnsi="Arial" w:cs="Arial"/>
          <w:sz w:val="20"/>
          <w:szCs w:val="20"/>
        </w:rPr>
      </w:pPr>
      <w:r w:rsidRPr="00AC0C95">
        <w:rPr>
          <w:rFonts w:ascii="Arial" w:hAnsi="Arial" w:cs="Arial"/>
          <w:sz w:val="20"/>
          <w:szCs w:val="20"/>
        </w:rPr>
        <w:t>Specialization: Finance</w:t>
      </w:r>
    </w:p>
    <w:p w:rsidR="00905DAA" w:rsidRPr="00905DAA" w:rsidRDefault="00905DAA" w:rsidP="00905DAA">
      <w:pPr>
        <w:pStyle w:val="ListParagraph"/>
        <w:ind w:right="-720"/>
        <w:rPr>
          <w:rFonts w:ascii="Arial" w:hAnsi="Arial" w:cs="Arial"/>
          <w:sz w:val="20"/>
          <w:szCs w:val="20"/>
        </w:rPr>
      </w:pPr>
    </w:p>
    <w:p w:rsidR="00AC0C95" w:rsidRPr="00D569E1" w:rsidRDefault="00AC0C95" w:rsidP="00AC0C95">
      <w:pPr>
        <w:pStyle w:val="SectionTitle"/>
        <w:pBdr>
          <w:bottom w:val="single" w:sz="12" w:space="1" w:color="auto"/>
        </w:pBdr>
        <w:jc w:val="both"/>
        <w:rPr>
          <w:rFonts w:ascii="Arial" w:hAnsi="Arial" w:cs="Arial"/>
          <w:b/>
          <w:bCs/>
          <w:caps w:val="0"/>
          <w:spacing w:val="20"/>
        </w:rPr>
      </w:pPr>
      <w:r>
        <w:rPr>
          <w:rFonts w:ascii="Arial" w:hAnsi="Arial" w:cs="Arial"/>
          <w:b/>
          <w:bCs/>
          <w:caps w:val="0"/>
          <w:spacing w:val="20"/>
        </w:rPr>
        <w:t>ACADEMIC PROJECTS</w:t>
      </w:r>
    </w:p>
    <w:p w:rsidR="00C737EB" w:rsidRDefault="00C737EB" w:rsidP="00C737EB">
      <w:pPr>
        <w:pStyle w:val="NormalWeb"/>
        <w:shd w:val="clear" w:color="auto" w:fill="FFFFFF"/>
        <w:spacing w:beforeAutospacing="0" w:afterAutospacing="0"/>
        <w:ind w:left="720" w:right="270"/>
        <w:jc w:val="both"/>
        <w:rPr>
          <w:rFonts w:ascii="Arial" w:eastAsia="Calibri" w:hAnsi="Arial" w:cs="Arial"/>
          <w:sz w:val="20"/>
          <w:szCs w:val="20"/>
        </w:rPr>
      </w:pPr>
    </w:p>
    <w:p w:rsidR="00AC0C95" w:rsidRPr="00AC0C95" w:rsidRDefault="00AC0C95" w:rsidP="00C737EB">
      <w:pPr>
        <w:pStyle w:val="ListParagraph"/>
        <w:numPr>
          <w:ilvl w:val="0"/>
          <w:numId w:val="22"/>
        </w:numPr>
        <w:spacing w:after="0" w:line="240" w:lineRule="auto"/>
        <w:rPr>
          <w:rFonts w:ascii="Arial" w:hAnsi="Arial" w:cs="Arial"/>
          <w:sz w:val="20"/>
          <w:szCs w:val="20"/>
        </w:rPr>
      </w:pPr>
      <w:r w:rsidRPr="00AC0C95">
        <w:rPr>
          <w:rFonts w:ascii="Arial" w:hAnsi="Arial" w:cs="Arial"/>
          <w:sz w:val="20"/>
          <w:szCs w:val="20"/>
        </w:rPr>
        <w:t>Financial Analysis of Bombay Dyeing Manufacturing Ltd in terms of stability, solvency, liquidity and profitability to understand and interpret whether the business is good to be invested in or not</w:t>
      </w:r>
    </w:p>
    <w:p w:rsidR="00CE3A27" w:rsidRDefault="00AC0C95" w:rsidP="00C737EB">
      <w:pPr>
        <w:pStyle w:val="ListParagraph"/>
        <w:numPr>
          <w:ilvl w:val="0"/>
          <w:numId w:val="22"/>
        </w:numPr>
        <w:spacing w:after="0" w:line="240" w:lineRule="auto"/>
        <w:rPr>
          <w:rFonts w:ascii="Arial" w:hAnsi="Arial" w:cs="Arial"/>
          <w:sz w:val="20"/>
          <w:szCs w:val="20"/>
        </w:rPr>
      </w:pPr>
      <w:r w:rsidRPr="00CE3A27">
        <w:rPr>
          <w:rFonts w:ascii="Arial" w:hAnsi="Arial" w:cs="Arial"/>
          <w:sz w:val="20"/>
          <w:szCs w:val="20"/>
        </w:rPr>
        <w:t>Internship &amp; Project study on Employee Satisfaction of Hi-Lite Builders</w:t>
      </w:r>
    </w:p>
    <w:p w:rsidR="00AC0C95" w:rsidRPr="00CE3A27" w:rsidRDefault="00AC0C95" w:rsidP="00C737EB">
      <w:pPr>
        <w:pStyle w:val="ListParagraph"/>
        <w:numPr>
          <w:ilvl w:val="0"/>
          <w:numId w:val="22"/>
        </w:numPr>
        <w:spacing w:after="0" w:line="240" w:lineRule="auto"/>
        <w:rPr>
          <w:rFonts w:ascii="Arial" w:hAnsi="Arial" w:cs="Arial"/>
          <w:sz w:val="20"/>
          <w:szCs w:val="20"/>
        </w:rPr>
      </w:pPr>
      <w:r w:rsidRPr="00CE3A27">
        <w:rPr>
          <w:rFonts w:ascii="Arial" w:hAnsi="Arial" w:cs="Arial"/>
          <w:sz w:val="20"/>
          <w:szCs w:val="20"/>
        </w:rPr>
        <w:t xml:space="preserve">Project study on Lending to corporates at </w:t>
      </w:r>
      <w:proofErr w:type="spellStart"/>
      <w:r w:rsidRPr="00CE3A27">
        <w:rPr>
          <w:rFonts w:ascii="Arial" w:hAnsi="Arial" w:cs="Arial"/>
          <w:sz w:val="20"/>
          <w:szCs w:val="20"/>
        </w:rPr>
        <w:t>Dhanlaxmi</w:t>
      </w:r>
      <w:proofErr w:type="spellEnd"/>
      <w:r w:rsidRPr="00CE3A27">
        <w:rPr>
          <w:rFonts w:ascii="Arial" w:hAnsi="Arial" w:cs="Arial"/>
          <w:sz w:val="20"/>
          <w:szCs w:val="20"/>
        </w:rPr>
        <w:t xml:space="preserve"> Bank, Cochin</w:t>
      </w:r>
    </w:p>
    <w:p w:rsidR="00C164D2" w:rsidRPr="00C164D2" w:rsidRDefault="00C164D2" w:rsidP="00AC0C95">
      <w:pPr>
        <w:spacing w:after="0" w:line="240" w:lineRule="auto"/>
        <w:ind w:left="720"/>
        <w:jc w:val="both"/>
        <w:rPr>
          <w:bCs/>
          <w:sz w:val="20"/>
        </w:rPr>
      </w:pPr>
    </w:p>
    <w:p w:rsidR="004F66F7" w:rsidRDefault="004F66F7" w:rsidP="004F66F7">
      <w:pPr>
        <w:pStyle w:val="SectionTitle"/>
        <w:pBdr>
          <w:bottom w:val="single" w:sz="12" w:space="1" w:color="auto"/>
        </w:pBdr>
        <w:rPr>
          <w:rFonts w:ascii="Arial" w:hAnsi="Arial" w:cs="Arial"/>
          <w:b/>
          <w:bCs/>
          <w:caps w:val="0"/>
          <w:spacing w:val="20"/>
        </w:rPr>
      </w:pPr>
      <w:r>
        <w:rPr>
          <w:rFonts w:ascii="Arial" w:hAnsi="Arial" w:cs="Arial"/>
          <w:b/>
          <w:bCs/>
          <w:caps w:val="0"/>
          <w:spacing w:val="20"/>
        </w:rPr>
        <w:t xml:space="preserve">COMPUTER SKILLS </w:t>
      </w:r>
    </w:p>
    <w:p w:rsidR="004F66F7" w:rsidRDefault="004F66F7" w:rsidP="004F66F7">
      <w:pPr>
        <w:spacing w:after="0" w:line="240" w:lineRule="auto"/>
        <w:ind w:left="360" w:right="360"/>
        <w:jc w:val="both"/>
        <w:rPr>
          <w:rFonts w:ascii="Arial" w:hAnsi="Arial" w:cs="Arial"/>
          <w:b/>
          <w:bCs/>
          <w:sz w:val="10"/>
          <w:szCs w:val="20"/>
        </w:rPr>
      </w:pPr>
    </w:p>
    <w:p w:rsidR="004F66F7" w:rsidRDefault="004F66F7" w:rsidP="004F66F7">
      <w:pPr>
        <w:tabs>
          <w:tab w:val="left" w:pos="720"/>
        </w:tabs>
        <w:suppressAutoHyphens/>
        <w:spacing w:after="0" w:line="240" w:lineRule="auto"/>
        <w:ind w:left="720"/>
        <w:rPr>
          <w:rFonts w:ascii="Arial" w:eastAsia="Batang" w:hAnsi="Arial" w:cs="Arial"/>
          <w:sz w:val="20"/>
          <w:szCs w:val="20"/>
        </w:rPr>
      </w:pPr>
    </w:p>
    <w:p w:rsidR="004F66F7" w:rsidRDefault="004F66F7" w:rsidP="004F66F7">
      <w:pPr>
        <w:numPr>
          <w:ilvl w:val="0"/>
          <w:numId w:val="30"/>
        </w:numPr>
        <w:tabs>
          <w:tab w:val="left" w:pos="720"/>
        </w:tabs>
        <w:suppressAutoHyphens/>
        <w:spacing w:after="0" w:line="240" w:lineRule="auto"/>
        <w:rPr>
          <w:rFonts w:ascii="Arial" w:eastAsia="Batang" w:hAnsi="Arial" w:cs="Arial"/>
          <w:b/>
          <w:sz w:val="20"/>
          <w:szCs w:val="20"/>
        </w:rPr>
      </w:pPr>
      <w:r>
        <w:rPr>
          <w:rFonts w:ascii="Arial" w:eastAsia="Batang" w:hAnsi="Arial" w:cs="Arial"/>
          <w:sz w:val="20"/>
          <w:szCs w:val="20"/>
        </w:rPr>
        <w:t xml:space="preserve">Working experience in </w:t>
      </w:r>
      <w:r>
        <w:rPr>
          <w:rFonts w:ascii="Arial" w:eastAsia="Batang" w:hAnsi="Arial" w:cs="Arial"/>
          <w:b/>
          <w:sz w:val="20"/>
          <w:szCs w:val="20"/>
        </w:rPr>
        <w:t xml:space="preserve">HTML, CSS, SharePoint 2007, 2010 &amp; 2013, Dreamweaver, </w:t>
      </w:r>
      <w:proofErr w:type="spellStart"/>
      <w:r>
        <w:rPr>
          <w:rFonts w:ascii="Arial" w:eastAsia="Batang" w:hAnsi="Arial" w:cs="Arial"/>
          <w:b/>
          <w:sz w:val="20"/>
          <w:szCs w:val="20"/>
        </w:rPr>
        <w:t>JQuery</w:t>
      </w:r>
      <w:proofErr w:type="spellEnd"/>
      <w:r>
        <w:rPr>
          <w:rFonts w:ascii="Arial" w:eastAsia="Batang" w:hAnsi="Arial" w:cs="Arial"/>
          <w:b/>
          <w:sz w:val="20"/>
          <w:szCs w:val="20"/>
        </w:rPr>
        <w:t xml:space="preserve">, Photoshop, </w:t>
      </w:r>
      <w:r>
        <w:rPr>
          <w:rFonts w:ascii="Times New Roman" w:hAnsi="Times New Roman"/>
        </w:rPr>
        <w:t xml:space="preserve">InfoPath, </w:t>
      </w:r>
      <w:proofErr w:type="spellStart"/>
      <w:r>
        <w:rPr>
          <w:rFonts w:ascii="Times New Roman" w:hAnsi="Times New Roman"/>
        </w:rPr>
        <w:t>Nintex</w:t>
      </w:r>
      <w:proofErr w:type="spellEnd"/>
      <w:r>
        <w:rPr>
          <w:rFonts w:ascii="Times New Roman" w:hAnsi="Times New Roman"/>
        </w:rPr>
        <w:t xml:space="preserve"> and </w:t>
      </w:r>
      <w:r>
        <w:rPr>
          <w:rFonts w:ascii="Times New Roman" w:hAnsi="Times New Roman"/>
          <w:b/>
        </w:rPr>
        <w:t>Microsoft office</w:t>
      </w:r>
      <w:r>
        <w:rPr>
          <w:rFonts w:ascii="Times New Roman" w:hAnsi="Times New Roman"/>
        </w:rPr>
        <w:t>.</w:t>
      </w:r>
    </w:p>
    <w:p w:rsidR="002F4E9B" w:rsidRPr="00C22E49" w:rsidRDefault="002F4E9B" w:rsidP="009763EE">
      <w:pPr>
        <w:pStyle w:val="SectionTitle"/>
        <w:pBdr>
          <w:bottom w:val="single" w:sz="12" w:space="1" w:color="auto"/>
        </w:pBdr>
        <w:jc w:val="both"/>
        <w:rPr>
          <w:rFonts w:ascii="Arial" w:hAnsi="Arial" w:cs="Arial"/>
          <w:b/>
          <w:bCs/>
          <w:caps w:val="0"/>
          <w:spacing w:val="20"/>
        </w:rPr>
      </w:pPr>
      <w:r w:rsidRPr="00C22E49">
        <w:rPr>
          <w:rFonts w:ascii="Arial" w:hAnsi="Arial" w:cs="Arial"/>
          <w:b/>
          <w:bCs/>
          <w:caps w:val="0"/>
          <w:spacing w:val="20"/>
        </w:rPr>
        <w:t>PERSONAL PROFILE</w:t>
      </w:r>
    </w:p>
    <w:p w:rsidR="002F4E9B" w:rsidRPr="00C22E49" w:rsidRDefault="002F4E9B" w:rsidP="009763EE">
      <w:pPr>
        <w:pStyle w:val="ListParagraph"/>
        <w:spacing w:after="0" w:line="240" w:lineRule="auto"/>
        <w:ind w:left="0"/>
        <w:jc w:val="both"/>
        <w:rPr>
          <w:rFonts w:ascii="Arial" w:eastAsia="Batang" w:hAnsi="Arial" w:cs="Arial"/>
          <w:sz w:val="20"/>
          <w:szCs w:val="20"/>
        </w:rPr>
      </w:pPr>
    </w:p>
    <w:p w:rsidR="002F4E9B" w:rsidRPr="00C22E49" w:rsidRDefault="002F4E9B" w:rsidP="009763EE">
      <w:pPr>
        <w:pStyle w:val="ListParagraph"/>
        <w:spacing w:after="0" w:line="240" w:lineRule="auto"/>
        <w:ind w:left="0"/>
        <w:jc w:val="both"/>
        <w:rPr>
          <w:rFonts w:ascii="Arial" w:eastAsia="Batang" w:hAnsi="Arial" w:cs="Arial"/>
          <w:sz w:val="20"/>
          <w:szCs w:val="20"/>
        </w:rPr>
      </w:pPr>
      <w:r w:rsidRPr="00C22E49">
        <w:rPr>
          <w:rFonts w:ascii="Arial" w:eastAsia="Batang" w:hAnsi="Arial" w:cs="Arial"/>
          <w:b/>
          <w:sz w:val="20"/>
          <w:szCs w:val="20"/>
        </w:rPr>
        <w:t>Date of Birth</w:t>
      </w:r>
      <w:r w:rsidRPr="00C22E49">
        <w:rPr>
          <w:rFonts w:ascii="Arial" w:eastAsia="Batang" w:hAnsi="Arial" w:cs="Arial"/>
          <w:sz w:val="20"/>
          <w:szCs w:val="20"/>
        </w:rPr>
        <w:tab/>
      </w:r>
      <w:r w:rsidRPr="00C22E49">
        <w:rPr>
          <w:rFonts w:ascii="Arial" w:eastAsia="Batang" w:hAnsi="Arial" w:cs="Arial"/>
          <w:sz w:val="20"/>
          <w:szCs w:val="20"/>
        </w:rPr>
        <w:tab/>
      </w:r>
      <w:r w:rsidRPr="00C22E49">
        <w:rPr>
          <w:rFonts w:ascii="Arial" w:eastAsia="Batang" w:hAnsi="Arial" w:cs="Arial"/>
          <w:b/>
          <w:sz w:val="20"/>
          <w:szCs w:val="20"/>
        </w:rPr>
        <w:t>:</w:t>
      </w:r>
      <w:r w:rsidR="00AC0C95">
        <w:rPr>
          <w:rFonts w:ascii="Arial" w:eastAsia="Batang" w:hAnsi="Arial" w:cs="Arial"/>
          <w:sz w:val="20"/>
          <w:szCs w:val="20"/>
        </w:rPr>
        <w:t xml:space="preserve"> </w:t>
      </w:r>
      <w:r w:rsidR="00AC0C95">
        <w:rPr>
          <w:rFonts w:ascii="Arial" w:eastAsia="Batang" w:hAnsi="Arial" w:cs="Arial"/>
          <w:sz w:val="20"/>
          <w:szCs w:val="20"/>
        </w:rPr>
        <w:tab/>
        <w:t xml:space="preserve">08 </w:t>
      </w:r>
      <w:r w:rsidR="007F34D8">
        <w:rPr>
          <w:rFonts w:ascii="Arial" w:eastAsia="Batang" w:hAnsi="Arial" w:cs="Arial"/>
          <w:sz w:val="20"/>
          <w:szCs w:val="20"/>
        </w:rPr>
        <w:t>November</w:t>
      </w:r>
      <w:r w:rsidRPr="00C22E49">
        <w:rPr>
          <w:rFonts w:ascii="Arial" w:eastAsia="Batang" w:hAnsi="Arial" w:cs="Arial"/>
          <w:sz w:val="20"/>
          <w:szCs w:val="20"/>
        </w:rPr>
        <w:t xml:space="preserve"> </w:t>
      </w:r>
      <w:r w:rsidR="00AC0C95">
        <w:rPr>
          <w:rFonts w:ascii="Arial" w:eastAsia="Batang" w:hAnsi="Arial" w:cs="Arial"/>
          <w:sz w:val="20"/>
          <w:szCs w:val="20"/>
        </w:rPr>
        <w:t>1990</w:t>
      </w:r>
    </w:p>
    <w:p w:rsidR="002F4E9B" w:rsidRPr="00C22E49" w:rsidRDefault="002F4E9B" w:rsidP="009763EE">
      <w:pPr>
        <w:pStyle w:val="ListParagraph"/>
        <w:spacing w:after="0" w:line="240" w:lineRule="auto"/>
        <w:ind w:left="0"/>
        <w:jc w:val="both"/>
        <w:rPr>
          <w:rFonts w:ascii="Arial" w:eastAsia="Batang" w:hAnsi="Arial" w:cs="Arial"/>
          <w:sz w:val="20"/>
          <w:szCs w:val="20"/>
        </w:rPr>
      </w:pPr>
      <w:r w:rsidRPr="00C22E49">
        <w:rPr>
          <w:rFonts w:ascii="Arial" w:eastAsia="Batang" w:hAnsi="Arial" w:cs="Arial"/>
          <w:b/>
          <w:sz w:val="20"/>
          <w:szCs w:val="20"/>
        </w:rPr>
        <w:t>Marital Status</w:t>
      </w:r>
      <w:r w:rsidRPr="00C22E49">
        <w:rPr>
          <w:rFonts w:ascii="Arial" w:eastAsia="Batang" w:hAnsi="Arial" w:cs="Arial"/>
          <w:sz w:val="20"/>
          <w:szCs w:val="20"/>
        </w:rPr>
        <w:tab/>
      </w:r>
      <w:r w:rsidRPr="00C22E49">
        <w:rPr>
          <w:rFonts w:ascii="Arial" w:eastAsia="Batang" w:hAnsi="Arial" w:cs="Arial"/>
          <w:sz w:val="20"/>
          <w:szCs w:val="20"/>
        </w:rPr>
        <w:tab/>
      </w:r>
      <w:r w:rsidRPr="00C22E49">
        <w:rPr>
          <w:rFonts w:ascii="Arial" w:eastAsia="Batang" w:hAnsi="Arial" w:cs="Arial"/>
          <w:b/>
          <w:sz w:val="20"/>
          <w:szCs w:val="20"/>
        </w:rPr>
        <w:t>:</w:t>
      </w:r>
      <w:r w:rsidR="00771A05" w:rsidRPr="00C22E49">
        <w:rPr>
          <w:rFonts w:ascii="Arial" w:eastAsia="Batang" w:hAnsi="Arial" w:cs="Arial"/>
          <w:sz w:val="20"/>
          <w:szCs w:val="20"/>
        </w:rPr>
        <w:tab/>
        <w:t>Married</w:t>
      </w:r>
    </w:p>
    <w:p w:rsidR="00CE3A27" w:rsidRDefault="002F4E9B" w:rsidP="009763EE">
      <w:pPr>
        <w:pStyle w:val="ListParagraph"/>
        <w:spacing w:after="0" w:line="240" w:lineRule="auto"/>
        <w:ind w:left="0"/>
        <w:jc w:val="both"/>
        <w:rPr>
          <w:rFonts w:ascii="Arial" w:eastAsia="Batang" w:hAnsi="Arial" w:cs="Arial"/>
          <w:sz w:val="20"/>
          <w:szCs w:val="20"/>
        </w:rPr>
      </w:pPr>
      <w:r w:rsidRPr="00C22E49">
        <w:rPr>
          <w:rFonts w:ascii="Arial" w:eastAsia="Batang" w:hAnsi="Arial" w:cs="Arial"/>
          <w:b/>
          <w:sz w:val="20"/>
          <w:szCs w:val="20"/>
        </w:rPr>
        <w:t>Nationality</w:t>
      </w:r>
      <w:r w:rsidRPr="00C22E49">
        <w:rPr>
          <w:rFonts w:ascii="Arial" w:eastAsia="Batang" w:hAnsi="Arial" w:cs="Arial"/>
          <w:sz w:val="20"/>
          <w:szCs w:val="20"/>
        </w:rPr>
        <w:tab/>
      </w:r>
      <w:r w:rsidRPr="00C22E49">
        <w:rPr>
          <w:rFonts w:ascii="Arial" w:eastAsia="Batang" w:hAnsi="Arial" w:cs="Arial"/>
          <w:sz w:val="20"/>
          <w:szCs w:val="20"/>
        </w:rPr>
        <w:tab/>
      </w:r>
      <w:r w:rsidRPr="00C22E49">
        <w:rPr>
          <w:rFonts w:ascii="Arial" w:eastAsia="Batang" w:hAnsi="Arial" w:cs="Arial"/>
          <w:b/>
          <w:sz w:val="20"/>
          <w:szCs w:val="20"/>
        </w:rPr>
        <w:t>:</w:t>
      </w:r>
      <w:r w:rsidRPr="00C22E49">
        <w:rPr>
          <w:rFonts w:ascii="Arial" w:eastAsia="Batang" w:hAnsi="Arial" w:cs="Arial"/>
          <w:sz w:val="20"/>
          <w:szCs w:val="20"/>
        </w:rPr>
        <w:tab/>
        <w:t>Indian</w:t>
      </w:r>
    </w:p>
    <w:p w:rsidR="00AC0C95" w:rsidRPr="00C22E49" w:rsidRDefault="00AC0C95" w:rsidP="009763EE">
      <w:pPr>
        <w:pStyle w:val="ListParagraph"/>
        <w:spacing w:after="0" w:line="240" w:lineRule="auto"/>
        <w:ind w:left="0"/>
        <w:jc w:val="both"/>
        <w:rPr>
          <w:rFonts w:ascii="Arial" w:eastAsia="Batang" w:hAnsi="Arial" w:cs="Arial"/>
          <w:sz w:val="20"/>
          <w:szCs w:val="20"/>
        </w:rPr>
      </w:pPr>
      <w:r w:rsidRPr="00AC0C95">
        <w:rPr>
          <w:rFonts w:ascii="Arial" w:eastAsia="Batang" w:hAnsi="Arial" w:cs="Arial"/>
          <w:b/>
          <w:sz w:val="20"/>
          <w:szCs w:val="20"/>
        </w:rPr>
        <w:t>Visa Status</w:t>
      </w:r>
      <w:r>
        <w:rPr>
          <w:rFonts w:ascii="Times New Roman" w:hAnsi="Times New Roman"/>
        </w:rPr>
        <w:t xml:space="preserve">                   </w:t>
      </w:r>
      <w:r w:rsidRPr="00AC0C95">
        <w:rPr>
          <w:rFonts w:ascii="Arial" w:eastAsia="Batang" w:hAnsi="Arial" w:cs="Arial"/>
          <w:b/>
          <w:sz w:val="20"/>
          <w:szCs w:val="20"/>
        </w:rPr>
        <w:t>:</w:t>
      </w:r>
      <w:r>
        <w:rPr>
          <w:rFonts w:ascii="Times New Roman" w:hAnsi="Times New Roman"/>
        </w:rPr>
        <w:t xml:space="preserve">            </w:t>
      </w:r>
      <w:r w:rsidRPr="00AC0C95">
        <w:rPr>
          <w:rFonts w:ascii="Arial" w:eastAsia="Batang" w:hAnsi="Arial" w:cs="Arial"/>
          <w:sz w:val="20"/>
          <w:szCs w:val="20"/>
        </w:rPr>
        <w:t>Residence (Husband sponsor)</w:t>
      </w:r>
    </w:p>
    <w:p w:rsidR="007734D3" w:rsidRPr="007734D3" w:rsidRDefault="009C171E" w:rsidP="007734D3">
      <w:pPr>
        <w:pStyle w:val="ListParagraph"/>
        <w:spacing w:after="0" w:line="240" w:lineRule="auto"/>
        <w:ind w:left="0"/>
        <w:jc w:val="both"/>
        <w:rPr>
          <w:rFonts w:ascii="Arial" w:eastAsia="Batang" w:hAnsi="Arial" w:cs="Arial"/>
          <w:sz w:val="20"/>
          <w:szCs w:val="20"/>
        </w:rPr>
      </w:pPr>
      <w:r w:rsidRPr="009C171E">
        <w:rPr>
          <w:rFonts w:ascii="Arial" w:eastAsia="Batang" w:hAnsi="Arial" w:cs="Arial"/>
          <w:b/>
          <w:sz w:val="20"/>
          <w:szCs w:val="20"/>
        </w:rPr>
        <w:t>Languages known</w:t>
      </w:r>
      <w:r w:rsidRPr="00C22E49">
        <w:rPr>
          <w:rFonts w:ascii="Arial" w:eastAsia="Batang" w:hAnsi="Arial" w:cs="Arial"/>
          <w:b/>
          <w:sz w:val="20"/>
          <w:szCs w:val="20"/>
        </w:rPr>
        <w:t xml:space="preserve"> </w:t>
      </w:r>
      <w:r>
        <w:rPr>
          <w:rFonts w:ascii="Arial" w:eastAsia="Batang" w:hAnsi="Arial" w:cs="Arial"/>
          <w:b/>
          <w:sz w:val="20"/>
          <w:szCs w:val="20"/>
        </w:rPr>
        <w:t xml:space="preserve">      :            </w:t>
      </w:r>
      <w:r w:rsidRPr="009C171E">
        <w:rPr>
          <w:rFonts w:ascii="Arial" w:eastAsia="Batang" w:hAnsi="Arial" w:cs="Arial"/>
          <w:sz w:val="20"/>
          <w:szCs w:val="20"/>
        </w:rPr>
        <w:t>English, Hindi, Malayalam</w:t>
      </w:r>
    </w:p>
    <w:p w:rsidR="002F4E9B" w:rsidRPr="008C565B" w:rsidRDefault="002F4E9B" w:rsidP="009763EE">
      <w:pPr>
        <w:pStyle w:val="ListParagraph"/>
        <w:spacing w:after="0" w:line="240" w:lineRule="auto"/>
        <w:ind w:left="0"/>
        <w:jc w:val="both"/>
        <w:rPr>
          <w:rFonts w:ascii="Arial" w:eastAsia="Batang" w:hAnsi="Arial" w:cs="Arial"/>
          <w:b/>
          <w:sz w:val="20"/>
          <w:szCs w:val="20"/>
        </w:rPr>
      </w:pPr>
      <w:r w:rsidRPr="00C22E49">
        <w:rPr>
          <w:rFonts w:ascii="Arial" w:eastAsia="Batang" w:hAnsi="Arial" w:cs="Arial"/>
          <w:b/>
          <w:sz w:val="20"/>
          <w:szCs w:val="20"/>
        </w:rPr>
        <w:t>Referen</w:t>
      </w:r>
      <w:r w:rsidR="00D137FE">
        <w:rPr>
          <w:rFonts w:ascii="Arial" w:eastAsia="Batang" w:hAnsi="Arial" w:cs="Arial"/>
          <w:b/>
          <w:sz w:val="20"/>
          <w:szCs w:val="20"/>
        </w:rPr>
        <w:t>ces</w:t>
      </w:r>
      <w:r w:rsidR="00D137FE">
        <w:rPr>
          <w:rFonts w:ascii="Arial" w:eastAsia="Batang" w:hAnsi="Arial" w:cs="Arial"/>
          <w:b/>
          <w:sz w:val="20"/>
          <w:szCs w:val="20"/>
        </w:rPr>
        <w:tab/>
      </w:r>
      <w:r w:rsidR="00D137FE">
        <w:rPr>
          <w:rFonts w:ascii="Arial" w:eastAsia="Batang" w:hAnsi="Arial" w:cs="Arial"/>
          <w:b/>
          <w:sz w:val="20"/>
          <w:szCs w:val="20"/>
        </w:rPr>
        <w:tab/>
      </w:r>
      <w:r w:rsidRPr="00C22E49">
        <w:rPr>
          <w:rFonts w:ascii="Arial" w:eastAsia="Batang" w:hAnsi="Arial" w:cs="Arial"/>
          <w:b/>
          <w:sz w:val="20"/>
          <w:szCs w:val="20"/>
        </w:rPr>
        <w:t>:</w:t>
      </w:r>
      <w:r w:rsidRPr="00C22E49">
        <w:rPr>
          <w:rFonts w:ascii="Arial" w:eastAsia="Batang" w:hAnsi="Arial" w:cs="Arial"/>
          <w:b/>
          <w:sz w:val="20"/>
          <w:szCs w:val="20"/>
        </w:rPr>
        <w:tab/>
      </w:r>
      <w:r w:rsidR="004113D5" w:rsidRPr="00C22E49">
        <w:rPr>
          <w:rFonts w:ascii="Arial" w:eastAsia="Batang" w:hAnsi="Arial" w:cs="Arial"/>
          <w:sz w:val="20"/>
          <w:szCs w:val="20"/>
        </w:rPr>
        <w:t>Shal</w:t>
      </w:r>
      <w:r w:rsidRPr="00C22E49">
        <w:rPr>
          <w:rFonts w:ascii="Arial" w:eastAsia="Batang" w:hAnsi="Arial" w:cs="Arial"/>
          <w:sz w:val="20"/>
          <w:szCs w:val="20"/>
        </w:rPr>
        <w:t>l be provided upon request</w:t>
      </w:r>
      <w:r w:rsidRPr="004113D5">
        <w:rPr>
          <w:rFonts w:ascii="Arial" w:eastAsia="Batang" w:hAnsi="Arial" w:cs="Arial"/>
          <w:b/>
          <w:sz w:val="20"/>
          <w:szCs w:val="20"/>
        </w:rPr>
        <w:t xml:space="preserve"> </w:t>
      </w:r>
      <w:r w:rsidRPr="004113D5">
        <w:rPr>
          <w:rFonts w:ascii="Arial" w:eastAsia="Batang" w:hAnsi="Arial" w:cs="Arial"/>
          <w:b/>
          <w:sz w:val="20"/>
          <w:szCs w:val="20"/>
        </w:rPr>
        <w:tab/>
        <w:t xml:space="preserve"> </w:t>
      </w:r>
    </w:p>
    <w:sectPr w:rsidR="002F4E9B" w:rsidRPr="008C565B" w:rsidSect="009763E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18" w:rsidRDefault="00D27018">
      <w:r>
        <w:separator/>
      </w:r>
    </w:p>
  </w:endnote>
  <w:endnote w:type="continuationSeparator" w:id="0">
    <w:p w:rsidR="00D27018" w:rsidRDefault="00D2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2F" w:rsidRDefault="00D1412F">
    <w:pPr>
      <w:pStyle w:val="Footer"/>
      <w:jc w:val="right"/>
    </w:pPr>
    <w:r>
      <w:fldChar w:fldCharType="begin"/>
    </w:r>
    <w:r>
      <w:instrText xml:space="preserve"> PAGE   \* MERGEFORMAT </w:instrText>
    </w:r>
    <w:r>
      <w:fldChar w:fldCharType="separate"/>
    </w:r>
    <w:r w:rsidR="00753C66">
      <w:rPr>
        <w:noProof/>
      </w:rPr>
      <w:t>1</w:t>
    </w:r>
    <w:r>
      <w:fldChar w:fldCharType="end"/>
    </w:r>
  </w:p>
  <w:p w:rsidR="00D1412F" w:rsidRDefault="00D14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18" w:rsidRDefault="00D27018">
      <w:r>
        <w:separator/>
      </w:r>
    </w:p>
  </w:footnote>
  <w:footnote w:type="continuationSeparator" w:id="0">
    <w:p w:rsidR="00D27018" w:rsidRDefault="00D27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444"/>
    <w:multiLevelType w:val="hybridMultilevel"/>
    <w:tmpl w:val="28F6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A0C43"/>
    <w:multiLevelType w:val="hybridMultilevel"/>
    <w:tmpl w:val="538C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14D40"/>
    <w:multiLevelType w:val="hybridMultilevel"/>
    <w:tmpl w:val="9E2A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F153C"/>
    <w:multiLevelType w:val="hybridMultilevel"/>
    <w:tmpl w:val="86C6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13F19"/>
    <w:multiLevelType w:val="multilevel"/>
    <w:tmpl w:val="A94EB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105341"/>
    <w:multiLevelType w:val="hybridMultilevel"/>
    <w:tmpl w:val="3192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64A90"/>
    <w:multiLevelType w:val="hybridMultilevel"/>
    <w:tmpl w:val="938C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006F4"/>
    <w:multiLevelType w:val="hybridMultilevel"/>
    <w:tmpl w:val="BEC8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6FC4D6E"/>
    <w:multiLevelType w:val="hybridMultilevel"/>
    <w:tmpl w:val="54B2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73292"/>
    <w:multiLevelType w:val="hybridMultilevel"/>
    <w:tmpl w:val="A942D6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BF0BC1"/>
    <w:multiLevelType w:val="hybridMultilevel"/>
    <w:tmpl w:val="3FC0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340CF"/>
    <w:multiLevelType w:val="hybridMultilevel"/>
    <w:tmpl w:val="2D9E7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30C0011D"/>
    <w:multiLevelType w:val="hybridMultilevel"/>
    <w:tmpl w:val="D284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3F49"/>
    <w:multiLevelType w:val="hybridMultilevel"/>
    <w:tmpl w:val="124C5C0C"/>
    <w:lvl w:ilvl="0" w:tplc="04090001">
      <w:start w:val="1"/>
      <w:numFmt w:val="bullet"/>
      <w:lvlText w:val=""/>
      <w:lvlJc w:val="left"/>
      <w:pPr>
        <w:tabs>
          <w:tab w:val="num" w:pos="0"/>
        </w:tabs>
        <w:ind w:left="720" w:hanging="360"/>
      </w:pPr>
      <w:rPr>
        <w:rFonts w:ascii="Symbol" w:hAnsi="Symbol" w:hint="default"/>
        <w:color w:val="auto"/>
        <w:sz w:val="20"/>
        <w:szCs w:val="2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4">
    <w:nsid w:val="35D90D79"/>
    <w:multiLevelType w:val="hybridMultilevel"/>
    <w:tmpl w:val="ABB031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A200AE2"/>
    <w:multiLevelType w:val="hybridMultilevel"/>
    <w:tmpl w:val="44F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C7E74"/>
    <w:multiLevelType w:val="hybridMultilevel"/>
    <w:tmpl w:val="E5A6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E4521"/>
    <w:multiLevelType w:val="hybridMultilevel"/>
    <w:tmpl w:val="7884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06016"/>
    <w:multiLevelType w:val="hybridMultilevel"/>
    <w:tmpl w:val="F094029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9">
    <w:nsid w:val="482C7AF8"/>
    <w:multiLevelType w:val="hybridMultilevel"/>
    <w:tmpl w:val="831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F6EE9"/>
    <w:multiLevelType w:val="hybridMultilevel"/>
    <w:tmpl w:val="84F07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F72069D"/>
    <w:multiLevelType w:val="hybridMultilevel"/>
    <w:tmpl w:val="B88097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5CCC45EB"/>
    <w:multiLevelType w:val="hybridMultilevel"/>
    <w:tmpl w:val="3A94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D10C64"/>
    <w:multiLevelType w:val="multilevel"/>
    <w:tmpl w:val="2406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57919"/>
    <w:multiLevelType w:val="hybridMultilevel"/>
    <w:tmpl w:val="F59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56285"/>
    <w:multiLevelType w:val="hybridMultilevel"/>
    <w:tmpl w:val="CB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95A72"/>
    <w:multiLevelType w:val="hybridMultilevel"/>
    <w:tmpl w:val="43208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0"/>
  </w:num>
  <w:num w:numId="5">
    <w:abstractNumId w:val="2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5"/>
  </w:num>
  <w:num w:numId="10">
    <w:abstractNumId w:val="5"/>
  </w:num>
  <w:num w:numId="11">
    <w:abstractNumId w:val="25"/>
  </w:num>
  <w:num w:numId="12">
    <w:abstractNumId w:val="23"/>
  </w:num>
  <w:num w:numId="13">
    <w:abstractNumId w:val="24"/>
  </w:num>
  <w:num w:numId="14">
    <w:abstractNumId w:val="9"/>
  </w:num>
  <w:num w:numId="15">
    <w:abstractNumId w:val="26"/>
  </w:num>
  <w:num w:numId="16">
    <w:abstractNumId w:val="20"/>
  </w:num>
  <w:num w:numId="17">
    <w:abstractNumId w:val="18"/>
  </w:num>
  <w:num w:numId="18">
    <w:abstractNumId w:val="7"/>
  </w:num>
  <w:num w:numId="19">
    <w:abstractNumId w:val="13"/>
  </w:num>
  <w:num w:numId="20">
    <w:abstractNumId w:val="3"/>
  </w:num>
  <w:num w:numId="21">
    <w:abstractNumId w:val="10"/>
  </w:num>
  <w:num w:numId="22">
    <w:abstractNumId w:val="19"/>
  </w:num>
  <w:num w:numId="23">
    <w:abstractNumId w:val="1"/>
  </w:num>
  <w:num w:numId="24">
    <w:abstractNumId w:val="11"/>
  </w:num>
  <w:num w:numId="25">
    <w:abstractNumId w:val="22"/>
  </w:num>
  <w:num w:numId="26">
    <w:abstractNumId w:val="12"/>
  </w:num>
  <w:num w:numId="27">
    <w:abstractNumId w:val="21"/>
  </w:num>
  <w:num w:numId="28">
    <w:abstractNumId w:val="8"/>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9B"/>
    <w:rsid w:val="00005E94"/>
    <w:rsid w:val="000061A1"/>
    <w:rsid w:val="00010531"/>
    <w:rsid w:val="000154AA"/>
    <w:rsid w:val="00021D87"/>
    <w:rsid w:val="00023D13"/>
    <w:rsid w:val="0002492A"/>
    <w:rsid w:val="00026702"/>
    <w:rsid w:val="0003145A"/>
    <w:rsid w:val="00033B07"/>
    <w:rsid w:val="00036D03"/>
    <w:rsid w:val="0004732D"/>
    <w:rsid w:val="000509E3"/>
    <w:rsid w:val="00060469"/>
    <w:rsid w:val="00075AFD"/>
    <w:rsid w:val="00084A52"/>
    <w:rsid w:val="000903DA"/>
    <w:rsid w:val="000968F2"/>
    <w:rsid w:val="000A16EA"/>
    <w:rsid w:val="000A3D92"/>
    <w:rsid w:val="000B6545"/>
    <w:rsid w:val="000C08CD"/>
    <w:rsid w:val="000C21D3"/>
    <w:rsid w:val="000D0B8B"/>
    <w:rsid w:val="000D16B3"/>
    <w:rsid w:val="000D5592"/>
    <w:rsid w:val="000D759A"/>
    <w:rsid w:val="000E234D"/>
    <w:rsid w:val="000E640F"/>
    <w:rsid w:val="000F0F67"/>
    <w:rsid w:val="000F5726"/>
    <w:rsid w:val="000F6D1D"/>
    <w:rsid w:val="000F6E2C"/>
    <w:rsid w:val="00100892"/>
    <w:rsid w:val="001056BD"/>
    <w:rsid w:val="00111623"/>
    <w:rsid w:val="00111A72"/>
    <w:rsid w:val="00112269"/>
    <w:rsid w:val="00113DFD"/>
    <w:rsid w:val="00117057"/>
    <w:rsid w:val="00123057"/>
    <w:rsid w:val="001246D6"/>
    <w:rsid w:val="00127BFA"/>
    <w:rsid w:val="001440E5"/>
    <w:rsid w:val="0014428C"/>
    <w:rsid w:val="00156F25"/>
    <w:rsid w:val="001646A5"/>
    <w:rsid w:val="00165868"/>
    <w:rsid w:val="00166C1B"/>
    <w:rsid w:val="001827D8"/>
    <w:rsid w:val="0018346D"/>
    <w:rsid w:val="00190E3E"/>
    <w:rsid w:val="001961AE"/>
    <w:rsid w:val="001B3800"/>
    <w:rsid w:val="001B3D0B"/>
    <w:rsid w:val="001B59BE"/>
    <w:rsid w:val="001C624A"/>
    <w:rsid w:val="001D4E5C"/>
    <w:rsid w:val="001D74C2"/>
    <w:rsid w:val="001E226D"/>
    <w:rsid w:val="001F19B2"/>
    <w:rsid w:val="001F1EC5"/>
    <w:rsid w:val="001F797E"/>
    <w:rsid w:val="00203E9E"/>
    <w:rsid w:val="00210BF0"/>
    <w:rsid w:val="00217F18"/>
    <w:rsid w:val="00225304"/>
    <w:rsid w:val="00233340"/>
    <w:rsid w:val="0023661E"/>
    <w:rsid w:val="00236994"/>
    <w:rsid w:val="002379B9"/>
    <w:rsid w:val="00243BE4"/>
    <w:rsid w:val="00247273"/>
    <w:rsid w:val="002536FC"/>
    <w:rsid w:val="00254326"/>
    <w:rsid w:val="00263AFC"/>
    <w:rsid w:val="00275120"/>
    <w:rsid w:val="00280795"/>
    <w:rsid w:val="00281968"/>
    <w:rsid w:val="00286F69"/>
    <w:rsid w:val="002924C9"/>
    <w:rsid w:val="002926B2"/>
    <w:rsid w:val="002A20E0"/>
    <w:rsid w:val="002A3C6F"/>
    <w:rsid w:val="002A7AF3"/>
    <w:rsid w:val="002C2B9A"/>
    <w:rsid w:val="002C6E86"/>
    <w:rsid w:val="002D62A8"/>
    <w:rsid w:val="002E017E"/>
    <w:rsid w:val="002E6CAA"/>
    <w:rsid w:val="002F03CC"/>
    <w:rsid w:val="002F4887"/>
    <w:rsid w:val="002F4E9B"/>
    <w:rsid w:val="0030356E"/>
    <w:rsid w:val="00311AE3"/>
    <w:rsid w:val="00321864"/>
    <w:rsid w:val="00322FB2"/>
    <w:rsid w:val="00330ED2"/>
    <w:rsid w:val="0035086F"/>
    <w:rsid w:val="00351BDC"/>
    <w:rsid w:val="00370094"/>
    <w:rsid w:val="003725FE"/>
    <w:rsid w:val="00375231"/>
    <w:rsid w:val="00377976"/>
    <w:rsid w:val="00383649"/>
    <w:rsid w:val="00392670"/>
    <w:rsid w:val="00396822"/>
    <w:rsid w:val="003A6929"/>
    <w:rsid w:val="003B1305"/>
    <w:rsid w:val="003B3B0D"/>
    <w:rsid w:val="003B628E"/>
    <w:rsid w:val="003B6C71"/>
    <w:rsid w:val="003C08CF"/>
    <w:rsid w:val="003C1D26"/>
    <w:rsid w:val="003C2AE2"/>
    <w:rsid w:val="003C4C6D"/>
    <w:rsid w:val="003D6217"/>
    <w:rsid w:val="003E1FB6"/>
    <w:rsid w:val="003E7A3D"/>
    <w:rsid w:val="003E7F7F"/>
    <w:rsid w:val="003F3C4C"/>
    <w:rsid w:val="004113D5"/>
    <w:rsid w:val="00414B43"/>
    <w:rsid w:val="00416691"/>
    <w:rsid w:val="00420668"/>
    <w:rsid w:val="00420770"/>
    <w:rsid w:val="0042313A"/>
    <w:rsid w:val="00440C2B"/>
    <w:rsid w:val="00442CC1"/>
    <w:rsid w:val="00442EB1"/>
    <w:rsid w:val="004432C4"/>
    <w:rsid w:val="004560D9"/>
    <w:rsid w:val="00461F0E"/>
    <w:rsid w:val="0046211C"/>
    <w:rsid w:val="00474834"/>
    <w:rsid w:val="0048166E"/>
    <w:rsid w:val="00481D28"/>
    <w:rsid w:val="00493696"/>
    <w:rsid w:val="004A581F"/>
    <w:rsid w:val="004B50A2"/>
    <w:rsid w:val="004C752D"/>
    <w:rsid w:val="004E0E51"/>
    <w:rsid w:val="004E16F8"/>
    <w:rsid w:val="004F0230"/>
    <w:rsid w:val="004F1A70"/>
    <w:rsid w:val="004F5E54"/>
    <w:rsid w:val="004F66F7"/>
    <w:rsid w:val="00516868"/>
    <w:rsid w:val="00520A32"/>
    <w:rsid w:val="00533F55"/>
    <w:rsid w:val="0053632A"/>
    <w:rsid w:val="00537103"/>
    <w:rsid w:val="0054570A"/>
    <w:rsid w:val="00562C73"/>
    <w:rsid w:val="00564D68"/>
    <w:rsid w:val="00573460"/>
    <w:rsid w:val="00573571"/>
    <w:rsid w:val="00580282"/>
    <w:rsid w:val="005A1C4D"/>
    <w:rsid w:val="005A4DC3"/>
    <w:rsid w:val="005B1B2B"/>
    <w:rsid w:val="005C0BE8"/>
    <w:rsid w:val="005C167E"/>
    <w:rsid w:val="005C66C0"/>
    <w:rsid w:val="005C7DB5"/>
    <w:rsid w:val="005D5D36"/>
    <w:rsid w:val="005E14CF"/>
    <w:rsid w:val="005E1EBC"/>
    <w:rsid w:val="005E2A26"/>
    <w:rsid w:val="005E2DBF"/>
    <w:rsid w:val="005F1FA5"/>
    <w:rsid w:val="005F26F8"/>
    <w:rsid w:val="005F291E"/>
    <w:rsid w:val="006055B8"/>
    <w:rsid w:val="0060763E"/>
    <w:rsid w:val="00610DDC"/>
    <w:rsid w:val="00611D98"/>
    <w:rsid w:val="006139FB"/>
    <w:rsid w:val="006521EA"/>
    <w:rsid w:val="006556D2"/>
    <w:rsid w:val="00657131"/>
    <w:rsid w:val="00666BAD"/>
    <w:rsid w:val="006734FC"/>
    <w:rsid w:val="00682FA4"/>
    <w:rsid w:val="00684323"/>
    <w:rsid w:val="00692272"/>
    <w:rsid w:val="006A1676"/>
    <w:rsid w:val="006A3063"/>
    <w:rsid w:val="006A4992"/>
    <w:rsid w:val="006B4425"/>
    <w:rsid w:val="006E0175"/>
    <w:rsid w:val="006E1331"/>
    <w:rsid w:val="006E3B47"/>
    <w:rsid w:val="006F6B5E"/>
    <w:rsid w:val="006F71E4"/>
    <w:rsid w:val="007003B6"/>
    <w:rsid w:val="007026E5"/>
    <w:rsid w:val="0070680B"/>
    <w:rsid w:val="00706F14"/>
    <w:rsid w:val="00710BEF"/>
    <w:rsid w:val="00712BA3"/>
    <w:rsid w:val="00724CBD"/>
    <w:rsid w:val="00725B39"/>
    <w:rsid w:val="00730121"/>
    <w:rsid w:val="0074135F"/>
    <w:rsid w:val="00743475"/>
    <w:rsid w:val="00744297"/>
    <w:rsid w:val="00753C66"/>
    <w:rsid w:val="00771A05"/>
    <w:rsid w:val="007734D3"/>
    <w:rsid w:val="00780577"/>
    <w:rsid w:val="007928F6"/>
    <w:rsid w:val="0079351E"/>
    <w:rsid w:val="007A163A"/>
    <w:rsid w:val="007A45BB"/>
    <w:rsid w:val="007B0A7E"/>
    <w:rsid w:val="007B668E"/>
    <w:rsid w:val="007B6F6F"/>
    <w:rsid w:val="007C2ADD"/>
    <w:rsid w:val="007C4691"/>
    <w:rsid w:val="007D4AA3"/>
    <w:rsid w:val="007D60D9"/>
    <w:rsid w:val="007D6FF3"/>
    <w:rsid w:val="007E1E3A"/>
    <w:rsid w:val="007E4608"/>
    <w:rsid w:val="007E7977"/>
    <w:rsid w:val="007F0ED2"/>
    <w:rsid w:val="007F1A1E"/>
    <w:rsid w:val="007F1D18"/>
    <w:rsid w:val="007F34D8"/>
    <w:rsid w:val="007F6DA7"/>
    <w:rsid w:val="0080725B"/>
    <w:rsid w:val="00810EC4"/>
    <w:rsid w:val="00811CB2"/>
    <w:rsid w:val="00813139"/>
    <w:rsid w:val="00817196"/>
    <w:rsid w:val="00823529"/>
    <w:rsid w:val="008238EC"/>
    <w:rsid w:val="00827AD9"/>
    <w:rsid w:val="00831B8C"/>
    <w:rsid w:val="0083645D"/>
    <w:rsid w:val="00841474"/>
    <w:rsid w:val="00842C75"/>
    <w:rsid w:val="00846DBE"/>
    <w:rsid w:val="00851E5E"/>
    <w:rsid w:val="00853ADF"/>
    <w:rsid w:val="00855826"/>
    <w:rsid w:val="008558F5"/>
    <w:rsid w:val="00857DE6"/>
    <w:rsid w:val="00860D07"/>
    <w:rsid w:val="00860FFD"/>
    <w:rsid w:val="00862B6B"/>
    <w:rsid w:val="00862CF9"/>
    <w:rsid w:val="0088072F"/>
    <w:rsid w:val="008821A4"/>
    <w:rsid w:val="0089337B"/>
    <w:rsid w:val="008A76FF"/>
    <w:rsid w:val="008A7EF4"/>
    <w:rsid w:val="008C565B"/>
    <w:rsid w:val="008E2C61"/>
    <w:rsid w:val="008E5350"/>
    <w:rsid w:val="008E53D1"/>
    <w:rsid w:val="00905DAA"/>
    <w:rsid w:val="00910106"/>
    <w:rsid w:val="00913CEF"/>
    <w:rsid w:val="009229FE"/>
    <w:rsid w:val="00931915"/>
    <w:rsid w:val="00943F2E"/>
    <w:rsid w:val="009576A0"/>
    <w:rsid w:val="00965DF7"/>
    <w:rsid w:val="00967924"/>
    <w:rsid w:val="0097286E"/>
    <w:rsid w:val="009763EE"/>
    <w:rsid w:val="0098175C"/>
    <w:rsid w:val="009834BB"/>
    <w:rsid w:val="00984014"/>
    <w:rsid w:val="00985656"/>
    <w:rsid w:val="00992338"/>
    <w:rsid w:val="00994CFC"/>
    <w:rsid w:val="00995ACD"/>
    <w:rsid w:val="009A2828"/>
    <w:rsid w:val="009A7067"/>
    <w:rsid w:val="009B7086"/>
    <w:rsid w:val="009C171E"/>
    <w:rsid w:val="009C353B"/>
    <w:rsid w:val="009C3AB7"/>
    <w:rsid w:val="009D14E6"/>
    <w:rsid w:val="009E378B"/>
    <w:rsid w:val="009E6266"/>
    <w:rsid w:val="009E65DD"/>
    <w:rsid w:val="009E7E9E"/>
    <w:rsid w:val="009E7EFC"/>
    <w:rsid w:val="009F090A"/>
    <w:rsid w:val="009F12F4"/>
    <w:rsid w:val="009F2035"/>
    <w:rsid w:val="00A00401"/>
    <w:rsid w:val="00A06988"/>
    <w:rsid w:val="00A10DF4"/>
    <w:rsid w:val="00A10F31"/>
    <w:rsid w:val="00A20C5F"/>
    <w:rsid w:val="00A21743"/>
    <w:rsid w:val="00A41951"/>
    <w:rsid w:val="00A4235B"/>
    <w:rsid w:val="00A441BC"/>
    <w:rsid w:val="00A47B1E"/>
    <w:rsid w:val="00A5431A"/>
    <w:rsid w:val="00A572BC"/>
    <w:rsid w:val="00A61ACB"/>
    <w:rsid w:val="00A65C97"/>
    <w:rsid w:val="00A725E0"/>
    <w:rsid w:val="00A77587"/>
    <w:rsid w:val="00A77892"/>
    <w:rsid w:val="00A82933"/>
    <w:rsid w:val="00A84172"/>
    <w:rsid w:val="00A87C3E"/>
    <w:rsid w:val="00A92998"/>
    <w:rsid w:val="00A962A5"/>
    <w:rsid w:val="00AA0338"/>
    <w:rsid w:val="00AA1A93"/>
    <w:rsid w:val="00AA2E31"/>
    <w:rsid w:val="00AA5783"/>
    <w:rsid w:val="00AA7FA9"/>
    <w:rsid w:val="00AB0923"/>
    <w:rsid w:val="00AB0B47"/>
    <w:rsid w:val="00AB4F74"/>
    <w:rsid w:val="00AB55C9"/>
    <w:rsid w:val="00AC0C95"/>
    <w:rsid w:val="00AC4995"/>
    <w:rsid w:val="00AD5AAA"/>
    <w:rsid w:val="00AE0476"/>
    <w:rsid w:val="00AE0F50"/>
    <w:rsid w:val="00AE2E55"/>
    <w:rsid w:val="00AE2F12"/>
    <w:rsid w:val="00AF3EC0"/>
    <w:rsid w:val="00AF4108"/>
    <w:rsid w:val="00AF63DB"/>
    <w:rsid w:val="00AF7FF8"/>
    <w:rsid w:val="00B02029"/>
    <w:rsid w:val="00B02E2C"/>
    <w:rsid w:val="00B2117B"/>
    <w:rsid w:val="00B25E41"/>
    <w:rsid w:val="00B3347F"/>
    <w:rsid w:val="00B35602"/>
    <w:rsid w:val="00B35632"/>
    <w:rsid w:val="00B50328"/>
    <w:rsid w:val="00B53DD3"/>
    <w:rsid w:val="00B56FDD"/>
    <w:rsid w:val="00B720AA"/>
    <w:rsid w:val="00B72E7D"/>
    <w:rsid w:val="00B73D9E"/>
    <w:rsid w:val="00B75D9E"/>
    <w:rsid w:val="00B7623C"/>
    <w:rsid w:val="00B80096"/>
    <w:rsid w:val="00BB1DB2"/>
    <w:rsid w:val="00BD13D5"/>
    <w:rsid w:val="00BD21EA"/>
    <w:rsid w:val="00BD767C"/>
    <w:rsid w:val="00BE7B0E"/>
    <w:rsid w:val="00BF65AF"/>
    <w:rsid w:val="00C006C9"/>
    <w:rsid w:val="00C00F1B"/>
    <w:rsid w:val="00C0424E"/>
    <w:rsid w:val="00C0772D"/>
    <w:rsid w:val="00C07C54"/>
    <w:rsid w:val="00C1104A"/>
    <w:rsid w:val="00C164D2"/>
    <w:rsid w:val="00C2122B"/>
    <w:rsid w:val="00C22E49"/>
    <w:rsid w:val="00C31902"/>
    <w:rsid w:val="00C33C49"/>
    <w:rsid w:val="00C372EE"/>
    <w:rsid w:val="00C449B7"/>
    <w:rsid w:val="00C527DF"/>
    <w:rsid w:val="00C52D57"/>
    <w:rsid w:val="00C56AC8"/>
    <w:rsid w:val="00C57667"/>
    <w:rsid w:val="00C6050E"/>
    <w:rsid w:val="00C61693"/>
    <w:rsid w:val="00C6377D"/>
    <w:rsid w:val="00C65E95"/>
    <w:rsid w:val="00C70C0E"/>
    <w:rsid w:val="00C72CB6"/>
    <w:rsid w:val="00C737EB"/>
    <w:rsid w:val="00C7538B"/>
    <w:rsid w:val="00C83513"/>
    <w:rsid w:val="00CA339A"/>
    <w:rsid w:val="00CA3B17"/>
    <w:rsid w:val="00CC5367"/>
    <w:rsid w:val="00CC54D9"/>
    <w:rsid w:val="00CC611D"/>
    <w:rsid w:val="00CD15FD"/>
    <w:rsid w:val="00CD3852"/>
    <w:rsid w:val="00CE1770"/>
    <w:rsid w:val="00CE3A27"/>
    <w:rsid w:val="00CE67BC"/>
    <w:rsid w:val="00CF1D63"/>
    <w:rsid w:val="00CF234A"/>
    <w:rsid w:val="00CF4C67"/>
    <w:rsid w:val="00CF61D6"/>
    <w:rsid w:val="00CF74E1"/>
    <w:rsid w:val="00D0341E"/>
    <w:rsid w:val="00D05ABE"/>
    <w:rsid w:val="00D11C5F"/>
    <w:rsid w:val="00D1200B"/>
    <w:rsid w:val="00D137FE"/>
    <w:rsid w:val="00D1412F"/>
    <w:rsid w:val="00D1523E"/>
    <w:rsid w:val="00D166A0"/>
    <w:rsid w:val="00D224CB"/>
    <w:rsid w:val="00D26FF7"/>
    <w:rsid w:val="00D27018"/>
    <w:rsid w:val="00D51333"/>
    <w:rsid w:val="00D54620"/>
    <w:rsid w:val="00D55587"/>
    <w:rsid w:val="00D569E1"/>
    <w:rsid w:val="00D611C8"/>
    <w:rsid w:val="00D72921"/>
    <w:rsid w:val="00D75247"/>
    <w:rsid w:val="00D77B10"/>
    <w:rsid w:val="00D90432"/>
    <w:rsid w:val="00D93FEB"/>
    <w:rsid w:val="00DA05E1"/>
    <w:rsid w:val="00DB2D25"/>
    <w:rsid w:val="00DB404D"/>
    <w:rsid w:val="00DC26F0"/>
    <w:rsid w:val="00DC59D6"/>
    <w:rsid w:val="00DC7230"/>
    <w:rsid w:val="00DF0B52"/>
    <w:rsid w:val="00DF6132"/>
    <w:rsid w:val="00E00939"/>
    <w:rsid w:val="00E0308B"/>
    <w:rsid w:val="00E0701D"/>
    <w:rsid w:val="00E10A46"/>
    <w:rsid w:val="00E137C3"/>
    <w:rsid w:val="00E165BA"/>
    <w:rsid w:val="00E203CE"/>
    <w:rsid w:val="00E2118A"/>
    <w:rsid w:val="00E251CE"/>
    <w:rsid w:val="00E50E0A"/>
    <w:rsid w:val="00E53982"/>
    <w:rsid w:val="00E73DFC"/>
    <w:rsid w:val="00E82C58"/>
    <w:rsid w:val="00E83464"/>
    <w:rsid w:val="00E844FE"/>
    <w:rsid w:val="00E846E1"/>
    <w:rsid w:val="00E94596"/>
    <w:rsid w:val="00EA1ECC"/>
    <w:rsid w:val="00EA2E85"/>
    <w:rsid w:val="00EB5513"/>
    <w:rsid w:val="00EB7A2C"/>
    <w:rsid w:val="00EB7CB2"/>
    <w:rsid w:val="00EC04E9"/>
    <w:rsid w:val="00EC0F9E"/>
    <w:rsid w:val="00EE3636"/>
    <w:rsid w:val="00EE41D0"/>
    <w:rsid w:val="00EE5AD7"/>
    <w:rsid w:val="00EF10F2"/>
    <w:rsid w:val="00EF78DC"/>
    <w:rsid w:val="00F122D3"/>
    <w:rsid w:val="00F15BC2"/>
    <w:rsid w:val="00F2108B"/>
    <w:rsid w:val="00F21CB9"/>
    <w:rsid w:val="00F240EF"/>
    <w:rsid w:val="00F2551D"/>
    <w:rsid w:val="00F26C1A"/>
    <w:rsid w:val="00F35D1A"/>
    <w:rsid w:val="00F37895"/>
    <w:rsid w:val="00F40587"/>
    <w:rsid w:val="00F419A9"/>
    <w:rsid w:val="00F52883"/>
    <w:rsid w:val="00F66630"/>
    <w:rsid w:val="00F701A2"/>
    <w:rsid w:val="00F73BFC"/>
    <w:rsid w:val="00F80811"/>
    <w:rsid w:val="00F82538"/>
    <w:rsid w:val="00F94552"/>
    <w:rsid w:val="00F95F84"/>
    <w:rsid w:val="00FA4068"/>
    <w:rsid w:val="00FB390A"/>
    <w:rsid w:val="00FB46DB"/>
    <w:rsid w:val="00FB4CAF"/>
    <w:rsid w:val="00FC7A53"/>
    <w:rsid w:val="00FD3E9A"/>
    <w:rsid w:val="00FD52A6"/>
    <w:rsid w:val="00FE597F"/>
    <w:rsid w:val="00FE5C02"/>
    <w:rsid w:val="00FF1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E9B"/>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4B50A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E9B"/>
    <w:rPr>
      <w:color w:val="0000FF"/>
      <w:u w:val="single"/>
    </w:rPr>
  </w:style>
  <w:style w:type="paragraph" w:customStyle="1" w:styleId="SectionTitle">
    <w:name w:val="Section Title"/>
    <w:basedOn w:val="Normal"/>
    <w:next w:val="Normal"/>
    <w:rsid w:val="002F4E9B"/>
    <w:pPr>
      <w:pBdr>
        <w:bottom w:val="single" w:sz="6" w:space="1" w:color="808080"/>
      </w:pBdr>
      <w:spacing w:before="220" w:after="0" w:line="220" w:lineRule="atLeast"/>
    </w:pPr>
    <w:rPr>
      <w:rFonts w:ascii="Garamond" w:eastAsia="Times New Roman" w:hAnsi="Garamond"/>
      <w:caps/>
      <w:spacing w:val="15"/>
      <w:sz w:val="20"/>
      <w:szCs w:val="20"/>
    </w:rPr>
  </w:style>
  <w:style w:type="paragraph" w:styleId="ListParagraph">
    <w:name w:val="List Paragraph"/>
    <w:basedOn w:val="Normal"/>
    <w:uiPriority w:val="34"/>
    <w:qFormat/>
    <w:rsid w:val="002F4E9B"/>
    <w:pPr>
      <w:ind w:left="720"/>
      <w:contextualSpacing/>
    </w:pPr>
  </w:style>
  <w:style w:type="paragraph" w:styleId="BodyText3">
    <w:name w:val="Body Text 3"/>
    <w:basedOn w:val="Normal"/>
    <w:link w:val="BodyText3Char"/>
    <w:rsid w:val="002F4E9B"/>
    <w:pPr>
      <w:spacing w:after="0" w:line="360" w:lineRule="auto"/>
      <w:jc w:val="both"/>
    </w:pPr>
    <w:rPr>
      <w:rFonts w:ascii="Times New Roman" w:eastAsia="Times New Roman" w:hAnsi="Times New Roman"/>
      <w:sz w:val="24"/>
      <w:szCs w:val="24"/>
      <w:lang w:eastAsia="ar-SA"/>
    </w:rPr>
  </w:style>
  <w:style w:type="character" w:customStyle="1" w:styleId="BodyText3Char">
    <w:name w:val="Body Text 3 Char"/>
    <w:link w:val="BodyText3"/>
    <w:rsid w:val="002F4E9B"/>
    <w:rPr>
      <w:sz w:val="24"/>
      <w:szCs w:val="24"/>
      <w:lang w:val="en-US" w:eastAsia="ar-SA" w:bidi="ar-SA"/>
    </w:rPr>
  </w:style>
  <w:style w:type="paragraph" w:styleId="BodyTextIndent">
    <w:name w:val="Body Text Indent"/>
    <w:basedOn w:val="Normal"/>
    <w:link w:val="BodyTextIndentChar"/>
    <w:unhideWhenUsed/>
    <w:rsid w:val="002F4E9B"/>
    <w:pPr>
      <w:spacing w:after="120"/>
      <w:ind w:left="360"/>
    </w:pPr>
  </w:style>
  <w:style w:type="character" w:customStyle="1" w:styleId="BodyTextIndentChar">
    <w:name w:val="Body Text Indent Char"/>
    <w:link w:val="BodyTextIndent"/>
    <w:rsid w:val="002F4E9B"/>
    <w:rPr>
      <w:rFonts w:ascii="Calibri" w:eastAsia="Calibri" w:hAnsi="Calibri"/>
      <w:sz w:val="22"/>
      <w:szCs w:val="22"/>
      <w:lang w:val="en-US" w:eastAsia="en-US" w:bidi="ar-SA"/>
    </w:rPr>
  </w:style>
  <w:style w:type="paragraph" w:styleId="NormalWeb">
    <w:name w:val="Normal (Web)"/>
    <w:basedOn w:val="Normal"/>
    <w:uiPriority w:val="99"/>
    <w:rsid w:val="002F4E9B"/>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nhideWhenUsed/>
    <w:rsid w:val="002F4E9B"/>
    <w:pPr>
      <w:tabs>
        <w:tab w:val="center" w:pos="4680"/>
        <w:tab w:val="right" w:pos="9360"/>
      </w:tabs>
      <w:spacing w:after="0" w:line="240" w:lineRule="auto"/>
    </w:pPr>
  </w:style>
  <w:style w:type="character" w:customStyle="1" w:styleId="FooterChar">
    <w:name w:val="Footer Char"/>
    <w:link w:val="Footer"/>
    <w:rsid w:val="002F4E9B"/>
    <w:rPr>
      <w:rFonts w:ascii="Calibri" w:eastAsia="Calibri" w:hAnsi="Calibri"/>
      <w:sz w:val="22"/>
      <w:szCs w:val="22"/>
      <w:lang w:val="en-US" w:eastAsia="en-US" w:bidi="ar-SA"/>
    </w:rPr>
  </w:style>
  <w:style w:type="paragraph" w:customStyle="1" w:styleId="ms-rteelement-p1">
    <w:name w:val="ms-rteelement-p1"/>
    <w:basedOn w:val="Normal"/>
    <w:rsid w:val="00111A72"/>
    <w:pPr>
      <w:spacing w:before="100" w:beforeAutospacing="1" w:after="100" w:afterAutospacing="1" w:line="240" w:lineRule="auto"/>
    </w:pPr>
    <w:rPr>
      <w:rFonts w:ascii="Arial" w:eastAsia="Times New Roman" w:hAnsi="Arial" w:cs="Arial"/>
      <w:color w:val="443B31"/>
      <w:sz w:val="28"/>
      <w:szCs w:val="28"/>
    </w:rPr>
  </w:style>
  <w:style w:type="character" w:customStyle="1" w:styleId="pslongeditbox1">
    <w:name w:val="pslongeditbox1"/>
    <w:rsid w:val="00FE597F"/>
    <w:rPr>
      <w:rFonts w:ascii="Arial" w:hAnsi="Arial" w:cs="Arial" w:hint="default"/>
      <w:b w:val="0"/>
      <w:bCs w:val="0"/>
      <w:i w:val="0"/>
      <w:iCs w:val="0"/>
      <w:color w:val="000000"/>
      <w:sz w:val="18"/>
      <w:szCs w:val="18"/>
    </w:rPr>
  </w:style>
  <w:style w:type="character" w:customStyle="1" w:styleId="apple-converted-space">
    <w:name w:val="apple-converted-space"/>
    <w:rsid w:val="00817196"/>
  </w:style>
  <w:style w:type="character" w:styleId="Emphasis">
    <w:name w:val="Emphasis"/>
    <w:qFormat/>
    <w:rsid w:val="004B50A2"/>
    <w:rPr>
      <w:i/>
      <w:iCs/>
    </w:rPr>
  </w:style>
  <w:style w:type="paragraph" w:styleId="Header">
    <w:name w:val="header"/>
    <w:basedOn w:val="Normal"/>
    <w:link w:val="HeaderChar"/>
    <w:rsid w:val="004B50A2"/>
    <w:pPr>
      <w:tabs>
        <w:tab w:val="center" w:pos="4680"/>
        <w:tab w:val="right" w:pos="9360"/>
      </w:tabs>
    </w:pPr>
  </w:style>
  <w:style w:type="character" w:customStyle="1" w:styleId="HeaderChar">
    <w:name w:val="Header Char"/>
    <w:link w:val="Header"/>
    <w:rsid w:val="004B50A2"/>
    <w:rPr>
      <w:rFonts w:ascii="Calibri" w:eastAsia="Calibri" w:hAnsi="Calibri"/>
      <w:sz w:val="22"/>
      <w:szCs w:val="22"/>
    </w:rPr>
  </w:style>
  <w:style w:type="character" w:customStyle="1" w:styleId="Heading1Char">
    <w:name w:val="Heading 1 Char"/>
    <w:link w:val="Heading1"/>
    <w:rsid w:val="004B50A2"/>
    <w:rPr>
      <w:rFonts w:ascii="Cambria" w:eastAsia="Times New Roman" w:hAnsi="Cambria" w:cs="Times New Roman"/>
      <w:b/>
      <w:bCs/>
      <w:kern w:val="32"/>
      <w:sz w:val="32"/>
      <w:szCs w:val="32"/>
    </w:rPr>
  </w:style>
  <w:style w:type="character" w:styleId="FollowedHyperlink">
    <w:name w:val="FollowedHyperlink"/>
    <w:rsid w:val="000D0B8B"/>
    <w:rPr>
      <w:color w:val="954F72"/>
      <w:u w:val="single"/>
    </w:rPr>
  </w:style>
  <w:style w:type="paragraph" w:styleId="BalloonText">
    <w:name w:val="Balloon Text"/>
    <w:basedOn w:val="Normal"/>
    <w:link w:val="BalloonTextChar"/>
    <w:rsid w:val="0075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53C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E9B"/>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4B50A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E9B"/>
    <w:rPr>
      <w:color w:val="0000FF"/>
      <w:u w:val="single"/>
    </w:rPr>
  </w:style>
  <w:style w:type="paragraph" w:customStyle="1" w:styleId="SectionTitle">
    <w:name w:val="Section Title"/>
    <w:basedOn w:val="Normal"/>
    <w:next w:val="Normal"/>
    <w:rsid w:val="002F4E9B"/>
    <w:pPr>
      <w:pBdr>
        <w:bottom w:val="single" w:sz="6" w:space="1" w:color="808080"/>
      </w:pBdr>
      <w:spacing w:before="220" w:after="0" w:line="220" w:lineRule="atLeast"/>
    </w:pPr>
    <w:rPr>
      <w:rFonts w:ascii="Garamond" w:eastAsia="Times New Roman" w:hAnsi="Garamond"/>
      <w:caps/>
      <w:spacing w:val="15"/>
      <w:sz w:val="20"/>
      <w:szCs w:val="20"/>
    </w:rPr>
  </w:style>
  <w:style w:type="paragraph" w:styleId="ListParagraph">
    <w:name w:val="List Paragraph"/>
    <w:basedOn w:val="Normal"/>
    <w:uiPriority w:val="34"/>
    <w:qFormat/>
    <w:rsid w:val="002F4E9B"/>
    <w:pPr>
      <w:ind w:left="720"/>
      <w:contextualSpacing/>
    </w:pPr>
  </w:style>
  <w:style w:type="paragraph" w:styleId="BodyText3">
    <w:name w:val="Body Text 3"/>
    <w:basedOn w:val="Normal"/>
    <w:link w:val="BodyText3Char"/>
    <w:rsid w:val="002F4E9B"/>
    <w:pPr>
      <w:spacing w:after="0" w:line="360" w:lineRule="auto"/>
      <w:jc w:val="both"/>
    </w:pPr>
    <w:rPr>
      <w:rFonts w:ascii="Times New Roman" w:eastAsia="Times New Roman" w:hAnsi="Times New Roman"/>
      <w:sz w:val="24"/>
      <w:szCs w:val="24"/>
      <w:lang w:eastAsia="ar-SA"/>
    </w:rPr>
  </w:style>
  <w:style w:type="character" w:customStyle="1" w:styleId="BodyText3Char">
    <w:name w:val="Body Text 3 Char"/>
    <w:link w:val="BodyText3"/>
    <w:rsid w:val="002F4E9B"/>
    <w:rPr>
      <w:sz w:val="24"/>
      <w:szCs w:val="24"/>
      <w:lang w:val="en-US" w:eastAsia="ar-SA" w:bidi="ar-SA"/>
    </w:rPr>
  </w:style>
  <w:style w:type="paragraph" w:styleId="BodyTextIndent">
    <w:name w:val="Body Text Indent"/>
    <w:basedOn w:val="Normal"/>
    <w:link w:val="BodyTextIndentChar"/>
    <w:unhideWhenUsed/>
    <w:rsid w:val="002F4E9B"/>
    <w:pPr>
      <w:spacing w:after="120"/>
      <w:ind w:left="360"/>
    </w:pPr>
  </w:style>
  <w:style w:type="character" w:customStyle="1" w:styleId="BodyTextIndentChar">
    <w:name w:val="Body Text Indent Char"/>
    <w:link w:val="BodyTextIndent"/>
    <w:rsid w:val="002F4E9B"/>
    <w:rPr>
      <w:rFonts w:ascii="Calibri" w:eastAsia="Calibri" w:hAnsi="Calibri"/>
      <w:sz w:val="22"/>
      <w:szCs w:val="22"/>
      <w:lang w:val="en-US" w:eastAsia="en-US" w:bidi="ar-SA"/>
    </w:rPr>
  </w:style>
  <w:style w:type="paragraph" w:styleId="NormalWeb">
    <w:name w:val="Normal (Web)"/>
    <w:basedOn w:val="Normal"/>
    <w:uiPriority w:val="99"/>
    <w:rsid w:val="002F4E9B"/>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nhideWhenUsed/>
    <w:rsid w:val="002F4E9B"/>
    <w:pPr>
      <w:tabs>
        <w:tab w:val="center" w:pos="4680"/>
        <w:tab w:val="right" w:pos="9360"/>
      </w:tabs>
      <w:spacing w:after="0" w:line="240" w:lineRule="auto"/>
    </w:pPr>
  </w:style>
  <w:style w:type="character" w:customStyle="1" w:styleId="FooterChar">
    <w:name w:val="Footer Char"/>
    <w:link w:val="Footer"/>
    <w:rsid w:val="002F4E9B"/>
    <w:rPr>
      <w:rFonts w:ascii="Calibri" w:eastAsia="Calibri" w:hAnsi="Calibri"/>
      <w:sz w:val="22"/>
      <w:szCs w:val="22"/>
      <w:lang w:val="en-US" w:eastAsia="en-US" w:bidi="ar-SA"/>
    </w:rPr>
  </w:style>
  <w:style w:type="paragraph" w:customStyle="1" w:styleId="ms-rteelement-p1">
    <w:name w:val="ms-rteelement-p1"/>
    <w:basedOn w:val="Normal"/>
    <w:rsid w:val="00111A72"/>
    <w:pPr>
      <w:spacing w:before="100" w:beforeAutospacing="1" w:after="100" w:afterAutospacing="1" w:line="240" w:lineRule="auto"/>
    </w:pPr>
    <w:rPr>
      <w:rFonts w:ascii="Arial" w:eastAsia="Times New Roman" w:hAnsi="Arial" w:cs="Arial"/>
      <w:color w:val="443B31"/>
      <w:sz w:val="28"/>
      <w:szCs w:val="28"/>
    </w:rPr>
  </w:style>
  <w:style w:type="character" w:customStyle="1" w:styleId="pslongeditbox1">
    <w:name w:val="pslongeditbox1"/>
    <w:rsid w:val="00FE597F"/>
    <w:rPr>
      <w:rFonts w:ascii="Arial" w:hAnsi="Arial" w:cs="Arial" w:hint="default"/>
      <w:b w:val="0"/>
      <w:bCs w:val="0"/>
      <w:i w:val="0"/>
      <w:iCs w:val="0"/>
      <w:color w:val="000000"/>
      <w:sz w:val="18"/>
      <w:szCs w:val="18"/>
    </w:rPr>
  </w:style>
  <w:style w:type="character" w:customStyle="1" w:styleId="apple-converted-space">
    <w:name w:val="apple-converted-space"/>
    <w:rsid w:val="00817196"/>
  </w:style>
  <w:style w:type="character" w:styleId="Emphasis">
    <w:name w:val="Emphasis"/>
    <w:qFormat/>
    <w:rsid w:val="004B50A2"/>
    <w:rPr>
      <w:i/>
      <w:iCs/>
    </w:rPr>
  </w:style>
  <w:style w:type="paragraph" w:styleId="Header">
    <w:name w:val="header"/>
    <w:basedOn w:val="Normal"/>
    <w:link w:val="HeaderChar"/>
    <w:rsid w:val="004B50A2"/>
    <w:pPr>
      <w:tabs>
        <w:tab w:val="center" w:pos="4680"/>
        <w:tab w:val="right" w:pos="9360"/>
      </w:tabs>
    </w:pPr>
  </w:style>
  <w:style w:type="character" w:customStyle="1" w:styleId="HeaderChar">
    <w:name w:val="Header Char"/>
    <w:link w:val="Header"/>
    <w:rsid w:val="004B50A2"/>
    <w:rPr>
      <w:rFonts w:ascii="Calibri" w:eastAsia="Calibri" w:hAnsi="Calibri"/>
      <w:sz w:val="22"/>
      <w:szCs w:val="22"/>
    </w:rPr>
  </w:style>
  <w:style w:type="character" w:customStyle="1" w:styleId="Heading1Char">
    <w:name w:val="Heading 1 Char"/>
    <w:link w:val="Heading1"/>
    <w:rsid w:val="004B50A2"/>
    <w:rPr>
      <w:rFonts w:ascii="Cambria" w:eastAsia="Times New Roman" w:hAnsi="Cambria" w:cs="Times New Roman"/>
      <w:b/>
      <w:bCs/>
      <w:kern w:val="32"/>
      <w:sz w:val="32"/>
      <w:szCs w:val="32"/>
    </w:rPr>
  </w:style>
  <w:style w:type="character" w:styleId="FollowedHyperlink">
    <w:name w:val="FollowedHyperlink"/>
    <w:rsid w:val="000D0B8B"/>
    <w:rPr>
      <w:color w:val="954F72"/>
      <w:u w:val="single"/>
    </w:rPr>
  </w:style>
  <w:style w:type="paragraph" w:styleId="BalloonText">
    <w:name w:val="Balloon Text"/>
    <w:basedOn w:val="Normal"/>
    <w:link w:val="BalloonTextChar"/>
    <w:rsid w:val="0075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53C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906">
      <w:bodyDiv w:val="1"/>
      <w:marLeft w:val="0"/>
      <w:marRight w:val="0"/>
      <w:marTop w:val="0"/>
      <w:marBottom w:val="0"/>
      <w:divBdr>
        <w:top w:val="none" w:sz="0" w:space="0" w:color="auto"/>
        <w:left w:val="none" w:sz="0" w:space="0" w:color="auto"/>
        <w:bottom w:val="none" w:sz="0" w:space="0" w:color="auto"/>
        <w:right w:val="none" w:sz="0" w:space="0" w:color="auto"/>
      </w:divBdr>
    </w:div>
    <w:div w:id="80416808">
      <w:bodyDiv w:val="1"/>
      <w:marLeft w:val="0"/>
      <w:marRight w:val="0"/>
      <w:marTop w:val="0"/>
      <w:marBottom w:val="0"/>
      <w:divBdr>
        <w:top w:val="none" w:sz="0" w:space="0" w:color="auto"/>
        <w:left w:val="none" w:sz="0" w:space="0" w:color="auto"/>
        <w:bottom w:val="none" w:sz="0" w:space="0" w:color="auto"/>
        <w:right w:val="none" w:sz="0" w:space="0" w:color="auto"/>
      </w:divBdr>
    </w:div>
    <w:div w:id="96023398">
      <w:bodyDiv w:val="1"/>
      <w:marLeft w:val="0"/>
      <w:marRight w:val="0"/>
      <w:marTop w:val="0"/>
      <w:marBottom w:val="0"/>
      <w:divBdr>
        <w:top w:val="none" w:sz="0" w:space="0" w:color="auto"/>
        <w:left w:val="none" w:sz="0" w:space="0" w:color="auto"/>
        <w:bottom w:val="none" w:sz="0" w:space="0" w:color="auto"/>
        <w:right w:val="none" w:sz="0" w:space="0" w:color="auto"/>
      </w:divBdr>
    </w:div>
    <w:div w:id="103621867">
      <w:bodyDiv w:val="1"/>
      <w:marLeft w:val="0"/>
      <w:marRight w:val="0"/>
      <w:marTop w:val="0"/>
      <w:marBottom w:val="0"/>
      <w:divBdr>
        <w:top w:val="none" w:sz="0" w:space="0" w:color="auto"/>
        <w:left w:val="none" w:sz="0" w:space="0" w:color="auto"/>
        <w:bottom w:val="none" w:sz="0" w:space="0" w:color="auto"/>
        <w:right w:val="none" w:sz="0" w:space="0" w:color="auto"/>
      </w:divBdr>
    </w:div>
    <w:div w:id="236133823">
      <w:bodyDiv w:val="1"/>
      <w:marLeft w:val="0"/>
      <w:marRight w:val="0"/>
      <w:marTop w:val="0"/>
      <w:marBottom w:val="0"/>
      <w:divBdr>
        <w:top w:val="none" w:sz="0" w:space="0" w:color="auto"/>
        <w:left w:val="none" w:sz="0" w:space="0" w:color="auto"/>
        <w:bottom w:val="none" w:sz="0" w:space="0" w:color="auto"/>
        <w:right w:val="none" w:sz="0" w:space="0" w:color="auto"/>
      </w:divBdr>
    </w:div>
    <w:div w:id="369065564">
      <w:bodyDiv w:val="1"/>
      <w:marLeft w:val="0"/>
      <w:marRight w:val="0"/>
      <w:marTop w:val="0"/>
      <w:marBottom w:val="0"/>
      <w:divBdr>
        <w:top w:val="none" w:sz="0" w:space="0" w:color="auto"/>
        <w:left w:val="none" w:sz="0" w:space="0" w:color="auto"/>
        <w:bottom w:val="none" w:sz="0" w:space="0" w:color="auto"/>
        <w:right w:val="none" w:sz="0" w:space="0" w:color="auto"/>
      </w:divBdr>
    </w:div>
    <w:div w:id="572394424">
      <w:bodyDiv w:val="1"/>
      <w:marLeft w:val="0"/>
      <w:marRight w:val="0"/>
      <w:marTop w:val="0"/>
      <w:marBottom w:val="0"/>
      <w:divBdr>
        <w:top w:val="none" w:sz="0" w:space="0" w:color="auto"/>
        <w:left w:val="none" w:sz="0" w:space="0" w:color="auto"/>
        <w:bottom w:val="none" w:sz="0" w:space="0" w:color="auto"/>
        <w:right w:val="none" w:sz="0" w:space="0" w:color="auto"/>
      </w:divBdr>
    </w:div>
    <w:div w:id="663095853">
      <w:bodyDiv w:val="1"/>
      <w:marLeft w:val="0"/>
      <w:marRight w:val="0"/>
      <w:marTop w:val="0"/>
      <w:marBottom w:val="0"/>
      <w:divBdr>
        <w:top w:val="none" w:sz="0" w:space="0" w:color="auto"/>
        <w:left w:val="none" w:sz="0" w:space="0" w:color="auto"/>
        <w:bottom w:val="none" w:sz="0" w:space="0" w:color="auto"/>
        <w:right w:val="none" w:sz="0" w:space="0" w:color="auto"/>
      </w:divBdr>
    </w:div>
    <w:div w:id="696852835">
      <w:bodyDiv w:val="1"/>
      <w:marLeft w:val="0"/>
      <w:marRight w:val="0"/>
      <w:marTop w:val="0"/>
      <w:marBottom w:val="0"/>
      <w:divBdr>
        <w:top w:val="none" w:sz="0" w:space="0" w:color="auto"/>
        <w:left w:val="none" w:sz="0" w:space="0" w:color="auto"/>
        <w:bottom w:val="none" w:sz="0" w:space="0" w:color="auto"/>
        <w:right w:val="none" w:sz="0" w:space="0" w:color="auto"/>
      </w:divBdr>
    </w:div>
    <w:div w:id="738940681">
      <w:bodyDiv w:val="1"/>
      <w:marLeft w:val="0"/>
      <w:marRight w:val="0"/>
      <w:marTop w:val="0"/>
      <w:marBottom w:val="0"/>
      <w:divBdr>
        <w:top w:val="none" w:sz="0" w:space="0" w:color="auto"/>
        <w:left w:val="none" w:sz="0" w:space="0" w:color="auto"/>
        <w:bottom w:val="none" w:sz="0" w:space="0" w:color="auto"/>
        <w:right w:val="none" w:sz="0" w:space="0" w:color="auto"/>
      </w:divBdr>
    </w:div>
    <w:div w:id="752240480">
      <w:bodyDiv w:val="1"/>
      <w:marLeft w:val="0"/>
      <w:marRight w:val="0"/>
      <w:marTop w:val="0"/>
      <w:marBottom w:val="0"/>
      <w:divBdr>
        <w:top w:val="none" w:sz="0" w:space="0" w:color="auto"/>
        <w:left w:val="none" w:sz="0" w:space="0" w:color="auto"/>
        <w:bottom w:val="none" w:sz="0" w:space="0" w:color="auto"/>
        <w:right w:val="none" w:sz="0" w:space="0" w:color="auto"/>
      </w:divBdr>
    </w:div>
    <w:div w:id="839469422">
      <w:bodyDiv w:val="1"/>
      <w:marLeft w:val="0"/>
      <w:marRight w:val="0"/>
      <w:marTop w:val="0"/>
      <w:marBottom w:val="0"/>
      <w:divBdr>
        <w:top w:val="none" w:sz="0" w:space="0" w:color="auto"/>
        <w:left w:val="none" w:sz="0" w:space="0" w:color="auto"/>
        <w:bottom w:val="none" w:sz="0" w:space="0" w:color="auto"/>
        <w:right w:val="none" w:sz="0" w:space="0" w:color="auto"/>
      </w:divBdr>
    </w:div>
    <w:div w:id="998997122">
      <w:bodyDiv w:val="1"/>
      <w:marLeft w:val="0"/>
      <w:marRight w:val="0"/>
      <w:marTop w:val="0"/>
      <w:marBottom w:val="0"/>
      <w:divBdr>
        <w:top w:val="none" w:sz="0" w:space="0" w:color="auto"/>
        <w:left w:val="none" w:sz="0" w:space="0" w:color="auto"/>
        <w:bottom w:val="none" w:sz="0" w:space="0" w:color="auto"/>
        <w:right w:val="none" w:sz="0" w:space="0" w:color="auto"/>
      </w:divBdr>
    </w:div>
    <w:div w:id="1049498923">
      <w:bodyDiv w:val="1"/>
      <w:marLeft w:val="0"/>
      <w:marRight w:val="0"/>
      <w:marTop w:val="0"/>
      <w:marBottom w:val="0"/>
      <w:divBdr>
        <w:top w:val="none" w:sz="0" w:space="0" w:color="auto"/>
        <w:left w:val="none" w:sz="0" w:space="0" w:color="auto"/>
        <w:bottom w:val="none" w:sz="0" w:space="0" w:color="auto"/>
        <w:right w:val="none" w:sz="0" w:space="0" w:color="auto"/>
      </w:divBdr>
      <w:divsChild>
        <w:div w:id="75830365">
          <w:marLeft w:val="0"/>
          <w:marRight w:val="0"/>
          <w:marTop w:val="0"/>
          <w:marBottom w:val="0"/>
          <w:divBdr>
            <w:top w:val="none" w:sz="0" w:space="0" w:color="auto"/>
            <w:left w:val="none" w:sz="0" w:space="0" w:color="auto"/>
            <w:bottom w:val="none" w:sz="0" w:space="0" w:color="auto"/>
            <w:right w:val="none" w:sz="0" w:space="0" w:color="auto"/>
          </w:divBdr>
          <w:divsChild>
            <w:div w:id="283971111">
              <w:marLeft w:val="0"/>
              <w:marRight w:val="0"/>
              <w:marTop w:val="0"/>
              <w:marBottom w:val="0"/>
              <w:divBdr>
                <w:top w:val="none" w:sz="0" w:space="0" w:color="auto"/>
                <w:left w:val="none" w:sz="0" w:space="0" w:color="auto"/>
                <w:bottom w:val="none" w:sz="0" w:space="0" w:color="auto"/>
                <w:right w:val="none" w:sz="0" w:space="0" w:color="auto"/>
              </w:divBdr>
              <w:divsChild>
                <w:div w:id="1395813904">
                  <w:marLeft w:val="0"/>
                  <w:marRight w:val="0"/>
                  <w:marTop w:val="0"/>
                  <w:marBottom w:val="0"/>
                  <w:divBdr>
                    <w:top w:val="none" w:sz="0" w:space="0" w:color="auto"/>
                    <w:left w:val="none" w:sz="0" w:space="0" w:color="auto"/>
                    <w:bottom w:val="none" w:sz="0" w:space="0" w:color="auto"/>
                    <w:right w:val="none" w:sz="0" w:space="0" w:color="auto"/>
                  </w:divBdr>
                  <w:divsChild>
                    <w:div w:id="889803297">
                      <w:marLeft w:val="0"/>
                      <w:marRight w:val="0"/>
                      <w:marTop w:val="0"/>
                      <w:marBottom w:val="0"/>
                      <w:divBdr>
                        <w:top w:val="none" w:sz="0" w:space="0" w:color="auto"/>
                        <w:left w:val="none" w:sz="0" w:space="0" w:color="auto"/>
                        <w:bottom w:val="none" w:sz="0" w:space="0" w:color="auto"/>
                        <w:right w:val="none" w:sz="0" w:space="0" w:color="auto"/>
                      </w:divBdr>
                      <w:divsChild>
                        <w:div w:id="735200702">
                          <w:marLeft w:val="0"/>
                          <w:marRight w:val="0"/>
                          <w:marTop w:val="0"/>
                          <w:marBottom w:val="0"/>
                          <w:divBdr>
                            <w:top w:val="none" w:sz="0" w:space="0" w:color="auto"/>
                            <w:left w:val="none" w:sz="0" w:space="0" w:color="auto"/>
                            <w:bottom w:val="none" w:sz="0" w:space="0" w:color="auto"/>
                            <w:right w:val="none" w:sz="0" w:space="0" w:color="auto"/>
                          </w:divBdr>
                          <w:divsChild>
                            <w:div w:id="431172806">
                              <w:marLeft w:val="0"/>
                              <w:marRight w:val="0"/>
                              <w:marTop w:val="150"/>
                              <w:marBottom w:val="0"/>
                              <w:divBdr>
                                <w:top w:val="none" w:sz="0" w:space="0" w:color="auto"/>
                                <w:left w:val="none" w:sz="0" w:space="0" w:color="auto"/>
                                <w:bottom w:val="none" w:sz="0" w:space="0" w:color="auto"/>
                                <w:right w:val="none" w:sz="0" w:space="0" w:color="auto"/>
                              </w:divBdr>
                              <w:divsChild>
                                <w:div w:id="1153450383">
                                  <w:marLeft w:val="0"/>
                                  <w:marRight w:val="0"/>
                                  <w:marTop w:val="0"/>
                                  <w:marBottom w:val="0"/>
                                  <w:divBdr>
                                    <w:top w:val="none" w:sz="0" w:space="0" w:color="auto"/>
                                    <w:left w:val="none" w:sz="0" w:space="0" w:color="auto"/>
                                    <w:bottom w:val="none" w:sz="0" w:space="0" w:color="auto"/>
                                    <w:right w:val="none" w:sz="0" w:space="0" w:color="auto"/>
                                  </w:divBdr>
                                  <w:divsChild>
                                    <w:div w:id="1450779365">
                                      <w:marLeft w:val="0"/>
                                      <w:marRight w:val="0"/>
                                      <w:marTop w:val="0"/>
                                      <w:marBottom w:val="0"/>
                                      <w:divBdr>
                                        <w:top w:val="none" w:sz="0" w:space="0" w:color="auto"/>
                                        <w:left w:val="none" w:sz="0" w:space="0" w:color="auto"/>
                                        <w:bottom w:val="none" w:sz="0" w:space="0" w:color="auto"/>
                                        <w:right w:val="none" w:sz="0" w:space="0" w:color="auto"/>
                                      </w:divBdr>
                                      <w:divsChild>
                                        <w:div w:id="4921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309914">
      <w:bodyDiv w:val="1"/>
      <w:marLeft w:val="0"/>
      <w:marRight w:val="0"/>
      <w:marTop w:val="0"/>
      <w:marBottom w:val="0"/>
      <w:divBdr>
        <w:top w:val="none" w:sz="0" w:space="0" w:color="auto"/>
        <w:left w:val="none" w:sz="0" w:space="0" w:color="auto"/>
        <w:bottom w:val="none" w:sz="0" w:space="0" w:color="auto"/>
        <w:right w:val="none" w:sz="0" w:space="0" w:color="auto"/>
      </w:divBdr>
    </w:div>
    <w:div w:id="1119034361">
      <w:bodyDiv w:val="1"/>
      <w:marLeft w:val="0"/>
      <w:marRight w:val="0"/>
      <w:marTop w:val="0"/>
      <w:marBottom w:val="0"/>
      <w:divBdr>
        <w:top w:val="none" w:sz="0" w:space="0" w:color="auto"/>
        <w:left w:val="none" w:sz="0" w:space="0" w:color="auto"/>
        <w:bottom w:val="none" w:sz="0" w:space="0" w:color="auto"/>
        <w:right w:val="none" w:sz="0" w:space="0" w:color="auto"/>
      </w:divBdr>
    </w:div>
    <w:div w:id="1152717600">
      <w:bodyDiv w:val="1"/>
      <w:marLeft w:val="0"/>
      <w:marRight w:val="0"/>
      <w:marTop w:val="0"/>
      <w:marBottom w:val="0"/>
      <w:divBdr>
        <w:top w:val="none" w:sz="0" w:space="0" w:color="auto"/>
        <w:left w:val="none" w:sz="0" w:space="0" w:color="auto"/>
        <w:bottom w:val="none" w:sz="0" w:space="0" w:color="auto"/>
        <w:right w:val="none" w:sz="0" w:space="0" w:color="auto"/>
      </w:divBdr>
    </w:div>
    <w:div w:id="1173033036">
      <w:bodyDiv w:val="1"/>
      <w:marLeft w:val="0"/>
      <w:marRight w:val="0"/>
      <w:marTop w:val="0"/>
      <w:marBottom w:val="0"/>
      <w:divBdr>
        <w:top w:val="none" w:sz="0" w:space="0" w:color="auto"/>
        <w:left w:val="none" w:sz="0" w:space="0" w:color="auto"/>
        <w:bottom w:val="none" w:sz="0" w:space="0" w:color="auto"/>
        <w:right w:val="none" w:sz="0" w:space="0" w:color="auto"/>
      </w:divBdr>
    </w:div>
    <w:div w:id="1237134235">
      <w:bodyDiv w:val="1"/>
      <w:marLeft w:val="0"/>
      <w:marRight w:val="0"/>
      <w:marTop w:val="0"/>
      <w:marBottom w:val="0"/>
      <w:divBdr>
        <w:top w:val="none" w:sz="0" w:space="0" w:color="auto"/>
        <w:left w:val="none" w:sz="0" w:space="0" w:color="auto"/>
        <w:bottom w:val="none" w:sz="0" w:space="0" w:color="auto"/>
        <w:right w:val="none" w:sz="0" w:space="0" w:color="auto"/>
      </w:divBdr>
    </w:div>
    <w:div w:id="1591961531">
      <w:bodyDiv w:val="1"/>
      <w:marLeft w:val="0"/>
      <w:marRight w:val="0"/>
      <w:marTop w:val="0"/>
      <w:marBottom w:val="0"/>
      <w:divBdr>
        <w:top w:val="none" w:sz="0" w:space="0" w:color="auto"/>
        <w:left w:val="none" w:sz="0" w:space="0" w:color="auto"/>
        <w:bottom w:val="none" w:sz="0" w:space="0" w:color="auto"/>
        <w:right w:val="none" w:sz="0" w:space="0" w:color="auto"/>
      </w:divBdr>
    </w:div>
    <w:div w:id="1694455533">
      <w:bodyDiv w:val="1"/>
      <w:marLeft w:val="0"/>
      <w:marRight w:val="0"/>
      <w:marTop w:val="0"/>
      <w:marBottom w:val="0"/>
      <w:divBdr>
        <w:top w:val="none" w:sz="0" w:space="0" w:color="auto"/>
        <w:left w:val="none" w:sz="0" w:space="0" w:color="auto"/>
        <w:bottom w:val="none" w:sz="0" w:space="0" w:color="auto"/>
        <w:right w:val="none" w:sz="0" w:space="0" w:color="auto"/>
      </w:divBdr>
    </w:div>
    <w:div w:id="1749841797">
      <w:bodyDiv w:val="1"/>
      <w:marLeft w:val="0"/>
      <w:marRight w:val="0"/>
      <w:marTop w:val="0"/>
      <w:marBottom w:val="0"/>
      <w:divBdr>
        <w:top w:val="none" w:sz="0" w:space="0" w:color="auto"/>
        <w:left w:val="none" w:sz="0" w:space="0" w:color="auto"/>
        <w:bottom w:val="none" w:sz="0" w:space="0" w:color="auto"/>
        <w:right w:val="none" w:sz="0" w:space="0" w:color="auto"/>
      </w:divBdr>
    </w:div>
    <w:div w:id="1767380015">
      <w:bodyDiv w:val="1"/>
      <w:marLeft w:val="0"/>
      <w:marRight w:val="0"/>
      <w:marTop w:val="0"/>
      <w:marBottom w:val="0"/>
      <w:divBdr>
        <w:top w:val="none" w:sz="0" w:space="0" w:color="auto"/>
        <w:left w:val="none" w:sz="0" w:space="0" w:color="auto"/>
        <w:bottom w:val="none" w:sz="0" w:space="0" w:color="auto"/>
        <w:right w:val="none" w:sz="0" w:space="0" w:color="auto"/>
      </w:divBdr>
    </w:div>
    <w:div w:id="1977953497">
      <w:bodyDiv w:val="1"/>
      <w:marLeft w:val="0"/>
      <w:marRight w:val="0"/>
      <w:marTop w:val="0"/>
      <w:marBottom w:val="0"/>
      <w:divBdr>
        <w:top w:val="none" w:sz="0" w:space="0" w:color="auto"/>
        <w:left w:val="none" w:sz="0" w:space="0" w:color="auto"/>
        <w:bottom w:val="none" w:sz="0" w:space="0" w:color="auto"/>
        <w:right w:val="none" w:sz="0" w:space="0" w:color="auto"/>
      </w:divBdr>
    </w:div>
    <w:div w:id="20148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VIKA.373398@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6529-2CA9-42F8-832B-7F124EF8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9698</CharactersWithSpaces>
  <SharedDoc>false</SharedDoc>
  <HLinks>
    <vt:vector size="54" baseType="variant">
      <vt:variant>
        <vt:i4>786445</vt:i4>
      </vt:variant>
      <vt:variant>
        <vt:i4>24</vt:i4>
      </vt:variant>
      <vt:variant>
        <vt:i4>0</vt:i4>
      </vt:variant>
      <vt:variant>
        <vt:i4>5</vt:i4>
      </vt:variant>
      <vt:variant>
        <vt:lpwstr>http://www.hul.co.in/</vt:lpwstr>
      </vt:variant>
      <vt:variant>
        <vt:lpwstr/>
      </vt:variant>
      <vt:variant>
        <vt:i4>1572955</vt:i4>
      </vt:variant>
      <vt:variant>
        <vt:i4>21</vt:i4>
      </vt:variant>
      <vt:variant>
        <vt:i4>0</vt:i4>
      </vt:variant>
      <vt:variant>
        <vt:i4>5</vt:i4>
      </vt:variant>
      <vt:variant>
        <vt:lpwstr>http://www.macaindia.com/home.htm</vt:lpwstr>
      </vt:variant>
      <vt:variant>
        <vt:lpwstr/>
      </vt:variant>
      <vt:variant>
        <vt:i4>1704027</vt:i4>
      </vt:variant>
      <vt:variant>
        <vt:i4>18</vt:i4>
      </vt:variant>
      <vt:variant>
        <vt:i4>0</vt:i4>
      </vt:variant>
      <vt:variant>
        <vt:i4>5</vt:i4>
      </vt:variant>
      <vt:variant>
        <vt:lpwstr>http://www.vguard.in/</vt:lpwstr>
      </vt:variant>
      <vt:variant>
        <vt:lpwstr/>
      </vt:variant>
      <vt:variant>
        <vt:i4>2162794</vt:i4>
      </vt:variant>
      <vt:variant>
        <vt:i4>15</vt:i4>
      </vt:variant>
      <vt:variant>
        <vt:i4>0</vt:i4>
      </vt:variant>
      <vt:variant>
        <vt:i4>5</vt:i4>
      </vt:variant>
      <vt:variant>
        <vt:lpwstr>http://www.smit.com/sitefactor/page.asp?pageid=191</vt:lpwstr>
      </vt:variant>
      <vt:variant>
        <vt:lpwstr/>
      </vt:variant>
      <vt:variant>
        <vt:i4>2818090</vt:i4>
      </vt:variant>
      <vt:variant>
        <vt:i4>12</vt:i4>
      </vt:variant>
      <vt:variant>
        <vt:i4>0</vt:i4>
      </vt:variant>
      <vt:variant>
        <vt:i4>5</vt:i4>
      </vt:variant>
      <vt:variant>
        <vt:lpwstr>http://www.petrocheme.com/</vt:lpwstr>
      </vt:variant>
      <vt:variant>
        <vt:lpwstr/>
      </vt:variant>
      <vt:variant>
        <vt:i4>2818090</vt:i4>
      </vt:variant>
      <vt:variant>
        <vt:i4>9</vt:i4>
      </vt:variant>
      <vt:variant>
        <vt:i4>0</vt:i4>
      </vt:variant>
      <vt:variant>
        <vt:i4>5</vt:i4>
      </vt:variant>
      <vt:variant>
        <vt:lpwstr>http://www.petrocheme.com/</vt:lpwstr>
      </vt:variant>
      <vt:variant>
        <vt:lpwstr/>
      </vt:variant>
      <vt:variant>
        <vt:i4>6094919</vt:i4>
      </vt:variant>
      <vt:variant>
        <vt:i4>6</vt:i4>
      </vt:variant>
      <vt:variant>
        <vt:i4>0</vt:i4>
      </vt:variant>
      <vt:variant>
        <vt:i4>5</vt:i4>
      </vt:variant>
      <vt:variant>
        <vt:lpwstr>http://www.fcausllc.com/</vt:lpwstr>
      </vt:variant>
      <vt:variant>
        <vt:lpwstr/>
      </vt:variant>
      <vt:variant>
        <vt:i4>1835059</vt:i4>
      </vt:variant>
      <vt:variant>
        <vt:i4>0</vt:i4>
      </vt:variant>
      <vt:variant>
        <vt:i4>0</vt:i4>
      </vt:variant>
      <vt:variant>
        <vt:i4>5</vt:i4>
      </vt:variant>
      <vt:variant>
        <vt:lpwstr>mailto:sherwellclement@gmail.com</vt:lpwstr>
      </vt:variant>
      <vt:variant>
        <vt:lpwstr/>
      </vt:variant>
      <vt:variant>
        <vt:i4>4128862</vt:i4>
      </vt:variant>
      <vt:variant>
        <vt:i4>3124</vt:i4>
      </vt:variant>
      <vt:variant>
        <vt:i4>1028</vt:i4>
      </vt:variant>
      <vt:variant>
        <vt:i4>1</vt:i4>
      </vt:variant>
      <vt:variant>
        <vt:lpwstr>cid:image001.png@01D19A28.A14D1D90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bennyben</dc:creator>
  <cp:keywords/>
  <dc:description/>
  <cp:lastModifiedBy>784812338</cp:lastModifiedBy>
  <cp:revision>11</cp:revision>
  <cp:lastPrinted>2017-03-10T11:49:00Z</cp:lastPrinted>
  <dcterms:created xsi:type="dcterms:W3CDTF">2017-06-03T17:02:00Z</dcterms:created>
  <dcterms:modified xsi:type="dcterms:W3CDTF">2017-10-05T08:30:00Z</dcterms:modified>
</cp:coreProperties>
</file>