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E" w:rsidRDefault="00765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914400</wp:posOffset>
            </wp:positionV>
            <wp:extent cx="885825" cy="11525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Renjith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8"/>
          <w:szCs w:val="28"/>
        </w:rPr>
        <w:t xml:space="preserve">Email: - </w:t>
      </w:r>
      <w:hyperlink r:id="rId6" w:history="1">
        <w:r w:rsidR="00765AEA" w:rsidRPr="00DD64E0">
          <w:rPr>
            <w:rStyle w:val="Hyperlink"/>
            <w:rFonts w:ascii="Calibri" w:hAnsi="Calibri" w:cs="Calibri"/>
            <w:b/>
            <w:bCs/>
            <w:sz w:val="28"/>
            <w:szCs w:val="28"/>
          </w:rPr>
          <w:t>renjith.373452@2freemail.com</w:t>
        </w:r>
      </w:hyperlink>
      <w:r w:rsidR="00765AE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D3B1E">
        <w:rPr>
          <w:noProof/>
        </w:rPr>
        <w:pict>
          <v:line id="_x0000_s1027" style="position:absolute;z-index:-251657216" from="-1in,14.45pt" to="523.2pt,14.45pt" o:allowincell="f" strokeweight="1.42872mm"/>
        </w:pic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36"/>
          <w:szCs w:val="36"/>
          <w:u w:val="single"/>
        </w:rPr>
        <w:t>Objective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To work in an organization where I use my skills and knowledge to deliver value added results as well as further enhance my learning and develop my carrier.</w:t>
      </w:r>
    </w:p>
    <w:p w:rsidR="009D3B1E" w:rsidRDefault="002A443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36"/>
          <w:szCs w:val="36"/>
          <w:u w:val="single"/>
        </w:rPr>
        <w:t>Work Experience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KERALA STATE CASHEW DEVELOPMENT CORPORATION (KSCDC)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POSITION</w:t>
      </w:r>
      <w:r>
        <w:rPr>
          <w:rFonts w:ascii="Book Antiqua" w:hAnsi="Book Antiqua" w:cs="Book Antiqua"/>
          <w:sz w:val="24"/>
          <w:szCs w:val="24"/>
        </w:rPr>
        <w:t>: -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ACCOUNTANT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>
        <w:rPr>
          <w:rFonts w:ascii="Book Antiqua" w:hAnsi="Book Antiqua" w:cs="Book Antiqua"/>
          <w:sz w:val="24"/>
          <w:szCs w:val="24"/>
        </w:rPr>
        <w:t>2012 present</w:t>
      </w:r>
    </w:p>
    <w:p w:rsidR="009D3B1E" w:rsidRDefault="002A44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Responsibilities are as follows:</w:t>
      </w: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hanging="359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Preparation of financial statement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Preparation of payroll accounts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Data entry work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Accounts payable &amp; accounts receivable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Preparation of petty cash book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Preparation of cash flow &amp; fund flow statement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Preparation of budget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Bank reconciliation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Knowledge in VAT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Preparation of fixed assets &amp; depreciation statement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D3B1E" w:rsidRDefault="002A44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Book Antiqua" w:hAnsi="Book Antiqua" w:cs="Book Antiqua"/>
          <w:sz w:val="19"/>
          <w:szCs w:val="19"/>
        </w:rPr>
        <w:t xml:space="preserve">Knowledge in IFRS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8"/>
          <w:szCs w:val="28"/>
        </w:rPr>
        <w:t>K.S NAIR &amp; CO, CHARTERED ACCOUNTANTS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POSITION: -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ACCOUNTANT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>
        <w:rPr>
          <w:rFonts w:ascii="Book Antiqua" w:hAnsi="Book Antiqua" w:cs="Book Antiqua"/>
          <w:sz w:val="24"/>
          <w:szCs w:val="24"/>
        </w:rPr>
        <w:t>2009-2012</w:t>
      </w:r>
    </w:p>
    <w:p w:rsidR="009D3B1E" w:rsidRDefault="002A4437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Responsibilities are as below:</w:t>
      </w: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hanging="35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Constantia" w:hAnsi="Constantia" w:cs="Constantia"/>
          <w:sz w:val="24"/>
          <w:szCs w:val="24"/>
        </w:rPr>
        <w:t xml:space="preserve">Preparation of Financial statement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5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onstantia" w:hAnsi="Constantia" w:cs="Constantia"/>
          <w:sz w:val="17"/>
          <w:szCs w:val="17"/>
        </w:rPr>
        <w:t xml:space="preserve">Data entry work.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onstantia" w:hAnsi="Constantia" w:cs="Constantia"/>
          <w:sz w:val="15"/>
          <w:szCs w:val="15"/>
        </w:rPr>
        <w:t xml:space="preserve">Ledger scrutiny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5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onstantia" w:hAnsi="Constantia" w:cs="Constantia"/>
          <w:sz w:val="17"/>
          <w:szCs w:val="17"/>
        </w:rPr>
        <w:t xml:space="preserve">Preparation of income tax return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5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onstantia" w:hAnsi="Constantia" w:cs="Constantia"/>
          <w:sz w:val="17"/>
          <w:szCs w:val="17"/>
        </w:rPr>
        <w:t xml:space="preserve">Conducting company audit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5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onstantia" w:hAnsi="Constantia" w:cs="Constantia"/>
          <w:sz w:val="17"/>
          <w:szCs w:val="17"/>
        </w:rPr>
        <w:t xml:space="preserve">Conducting bank audit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D3B1E" w:rsidRDefault="002A44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5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onstantia" w:hAnsi="Constantia" w:cs="Constantia"/>
          <w:sz w:val="17"/>
          <w:szCs w:val="17"/>
        </w:rPr>
        <w:t xml:space="preserve">Preparing sales tax return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3B1E">
          <w:pgSz w:w="11900" w:h="16838"/>
          <w:pgMar w:top="1440" w:right="1820" w:bottom="1440" w:left="1440" w:header="720" w:footer="720" w:gutter="0"/>
          <w:cols w:space="720" w:equalWidth="0">
            <w:col w:w="8640"/>
          </w:cols>
          <w:noEndnote/>
        </w:sect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Book Antiqua" w:hAnsi="Book Antiqua" w:cs="Book Antiqua"/>
          <w:b/>
          <w:bCs/>
          <w:sz w:val="36"/>
          <w:szCs w:val="36"/>
          <w:u w:val="single"/>
        </w:rPr>
        <w:lastRenderedPageBreak/>
        <w:t>Computer Skills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3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Well versed with MS Office.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4" w:lineRule="exact"/>
        <w:rPr>
          <w:rFonts w:ascii="Book Antiqua" w:hAnsi="Book Antiqua" w:cs="Book Antiqua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3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Well versed with TALLY, PEACHTREE, QUICK BOOKS </w:t>
      </w:r>
    </w:p>
    <w:p w:rsidR="009D3B1E" w:rsidRDefault="002A4437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Elementary knowledge in internet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" w:lineRule="exact"/>
        <w:rPr>
          <w:rFonts w:ascii="Book Antiqua" w:hAnsi="Book Antiqua" w:cs="Book Antiqua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Updated with all the latest computer applications and software’s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333333"/>
          <w:sz w:val="36"/>
          <w:szCs w:val="36"/>
          <w:u w:val="single"/>
        </w:rPr>
        <w:t>Basic work attitude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Symbol" w:hAnsi="Symbol" w:cs="Symbol"/>
          <w:color w:val="333333"/>
          <w:sz w:val="24"/>
          <w:szCs w:val="24"/>
        </w:rPr>
      </w:pPr>
      <w:r>
        <w:rPr>
          <w:rFonts w:ascii="Book Antiqua" w:hAnsi="Book Antiqua" w:cs="Book Antiqua"/>
          <w:color w:val="333333"/>
          <w:sz w:val="24"/>
          <w:szCs w:val="24"/>
        </w:rPr>
        <w:t xml:space="preserve">Highly motivated and dependable in achieving goals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color w:val="333333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Symbol" w:hAnsi="Symbol" w:cs="Symbol"/>
          <w:color w:val="333333"/>
          <w:sz w:val="24"/>
          <w:szCs w:val="24"/>
        </w:rPr>
      </w:pPr>
      <w:r>
        <w:rPr>
          <w:rFonts w:ascii="Book Antiqua" w:hAnsi="Book Antiqua" w:cs="Book Antiqua"/>
          <w:color w:val="333333"/>
          <w:sz w:val="24"/>
          <w:szCs w:val="24"/>
        </w:rPr>
        <w:t xml:space="preserve">Confident in making independent decisions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Symbol" w:hAnsi="Symbol" w:cs="Symbol"/>
          <w:color w:val="333333"/>
          <w:sz w:val="24"/>
          <w:szCs w:val="24"/>
        </w:rPr>
      </w:pPr>
      <w:r>
        <w:rPr>
          <w:rFonts w:ascii="Book Antiqua" w:hAnsi="Book Antiqua" w:cs="Book Antiqua"/>
          <w:color w:val="333333"/>
          <w:sz w:val="24"/>
          <w:szCs w:val="24"/>
        </w:rPr>
        <w:t xml:space="preserve">Competitive, efficient ,hard working and enthusiastic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36"/>
          <w:szCs w:val="36"/>
          <w:u w:val="single"/>
        </w:rPr>
        <w:t>Education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Master degree in commerce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4"/>
          <w:szCs w:val="24"/>
        </w:rPr>
      </w:pPr>
    </w:p>
    <w:p w:rsidR="009D3B1E" w:rsidRDefault="002A44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80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University of Kerala Trivandrum, Kerala </w:t>
      </w:r>
    </w:p>
    <w:p w:rsidR="009D3B1E" w:rsidRDefault="002A4437">
      <w:pPr>
        <w:widowControl w:val="0"/>
        <w:numPr>
          <w:ilvl w:val="0"/>
          <w:numId w:val="5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769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Bachelor degree in commerce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4"/>
          <w:szCs w:val="24"/>
        </w:rPr>
      </w:pPr>
    </w:p>
    <w:p w:rsidR="009D3B1E" w:rsidRDefault="002A44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40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University of Kerala Trivandrum, Kerala </w:t>
      </w:r>
    </w:p>
    <w:p w:rsidR="009D3B1E" w:rsidRDefault="002A443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36"/>
          <w:szCs w:val="36"/>
          <w:u w:val="single"/>
        </w:rPr>
        <w:t>Personality Traits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9D3B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6"/>
        </w:numPr>
        <w:tabs>
          <w:tab w:val="clear" w:pos="720"/>
          <w:tab w:val="num" w:pos="1482"/>
        </w:tabs>
        <w:overflowPunct w:val="0"/>
        <w:autoSpaceDE w:val="0"/>
        <w:autoSpaceDN w:val="0"/>
        <w:adjustRightInd w:val="0"/>
        <w:spacing w:after="0" w:line="216" w:lineRule="auto"/>
        <w:ind w:left="1420" w:right="100" w:hanging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Ability to work independently both with minimal supervision as well as in a team.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" w:lineRule="exact"/>
        <w:rPr>
          <w:rFonts w:ascii="Book Antiqua" w:hAnsi="Book Antiqua" w:cs="Book Antiqua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Flexible and adaptive </w:t>
      </w:r>
    </w:p>
    <w:p w:rsidR="009D3B1E" w:rsidRDefault="002A4437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Good Communication Skills </w:t>
      </w:r>
    </w:p>
    <w:p w:rsidR="009D3B1E" w:rsidRDefault="002A4437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Effective and efficient in using time Management </w:t>
      </w:r>
    </w:p>
    <w:p w:rsidR="009D3B1E" w:rsidRDefault="002A443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36"/>
          <w:szCs w:val="36"/>
          <w:u w:val="single"/>
        </w:rPr>
        <w:t>Languages known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English –  Read, write &amp; speak </w:t>
      </w:r>
    </w:p>
    <w:p w:rsidR="009D3B1E" w:rsidRDefault="002A4437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1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Hindi – Read, write </w:t>
      </w:r>
    </w:p>
    <w:p w:rsidR="009D3B1E" w:rsidRDefault="002A4437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3" w:lineRule="auto"/>
        <w:ind w:left="1440" w:hanging="71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Book Antiqua" w:hAnsi="Book Antiqua" w:cs="Book Antiqua"/>
          <w:sz w:val="24"/>
          <w:szCs w:val="24"/>
        </w:rPr>
        <w:t xml:space="preserve">Malayalam (mother tongue) </w:t>
      </w:r>
    </w:p>
    <w:p w:rsidR="009D3B1E" w:rsidRDefault="002A443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Personal information: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600"/>
        <w:gridCol w:w="3100"/>
      </w:tblGrid>
      <w:tr w:rsidR="009D3B1E">
        <w:trPr>
          <w:trHeight w:val="2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Indian</w:t>
            </w:r>
          </w:p>
        </w:tc>
      </w:tr>
      <w:tr w:rsidR="009D3B1E">
        <w:trPr>
          <w:trHeight w:val="2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Bachelor</w:t>
            </w:r>
          </w:p>
        </w:tc>
      </w:tr>
      <w:tr w:rsidR="009D3B1E">
        <w:trPr>
          <w:trHeight w:val="2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</w:tc>
      </w:tr>
      <w:tr w:rsidR="009D3B1E">
        <w:trPr>
          <w:trHeight w:val="2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E" w:rsidRDefault="002A4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Visa</w:t>
            </w:r>
          </w:p>
        </w:tc>
      </w:tr>
    </w:tbl>
    <w:p w:rsidR="009D3B1E" w:rsidRDefault="009D3B1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Declaration: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 sincerely state that the above mentioned facts are true to the best of my Knowledge and belief.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D3B1E" w:rsidRDefault="002A443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Renjith </w:t>
      </w:r>
    </w:p>
    <w:p w:rsidR="009D3B1E" w:rsidRDefault="009D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B1E" w:rsidSect="009D3B1E">
      <w:pgSz w:w="11904" w:h="16838"/>
      <w:pgMar w:top="1436" w:right="1500" w:bottom="1440" w:left="1440" w:header="720" w:footer="720" w:gutter="0"/>
      <w:cols w:space="720" w:equalWidth="0">
        <w:col w:w="8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A4437"/>
    <w:rsid w:val="002A4437"/>
    <w:rsid w:val="00765AEA"/>
    <w:rsid w:val="009D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jith.3734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2017-10-06T05:47:00Z</dcterms:created>
  <dcterms:modified xsi:type="dcterms:W3CDTF">2017-10-06T05:47:00Z</dcterms:modified>
</cp:coreProperties>
</file>