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0E" w:rsidRPr="00E460FC" w:rsidRDefault="00B70966" w:rsidP="00E460FC">
      <w:pPr>
        <w:spacing w:after="0" w:line="240" w:lineRule="auto"/>
        <w:ind w:firstLine="360"/>
        <w:contextualSpacing/>
        <w:jc w:val="center"/>
        <w:rPr>
          <w:rFonts w:cstheme="minorHAnsi"/>
          <w:b/>
          <w:bCs/>
          <w:i/>
          <w:color w:val="0D0D0D" w:themeColor="text1" w:themeTint="F2"/>
          <w:u w:val="thick"/>
        </w:rPr>
      </w:pPr>
      <w:r>
        <w:rPr>
          <w:rFonts w:cstheme="minorHAnsi"/>
          <w:b/>
          <w:bCs/>
          <w:noProof/>
          <w:color w:val="0D0D0D" w:themeColor="text1" w:themeTint="F2"/>
          <w:lang w:val="en-PH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68.15pt;margin-top:-39.75pt;width:102.2pt;height:109.5pt;z-index:251660288;mso-width-relative:margin;mso-height-relative:margin" fillcolor="white [3212]" strokecolor="white [3212]" strokeweight=".25pt">
            <v:textbox style="mso-next-textbox:#_x0000_s1032">
              <w:txbxContent>
                <w:p w:rsidR="00E460FC" w:rsidRDefault="00E460FC">
                  <w:r w:rsidRPr="00E460FC">
                    <w:rPr>
                      <w:noProof/>
                    </w:rPr>
                    <w:drawing>
                      <wp:inline distT="0" distB="0" distL="0" distR="0">
                        <wp:extent cx="1095375" cy="1276350"/>
                        <wp:effectExtent l="19050" t="0" r="9525" b="0"/>
                        <wp:docPr id="2" name="Picture 3" descr="C:\Users\syed.f\photo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syed.f\photo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720E" w:rsidRPr="00E460FC" w:rsidRDefault="00A9720E" w:rsidP="00E460FC">
      <w:pPr>
        <w:spacing w:after="0" w:line="240" w:lineRule="auto"/>
        <w:ind w:firstLine="360"/>
        <w:contextualSpacing/>
        <w:rPr>
          <w:rFonts w:cstheme="minorHAnsi"/>
          <w:b/>
          <w:bCs/>
          <w:color w:val="0D0D0D" w:themeColor="text1" w:themeTint="F2"/>
        </w:rPr>
      </w:pPr>
    </w:p>
    <w:p w:rsidR="0088476D" w:rsidRPr="00E460FC" w:rsidRDefault="00707C04" w:rsidP="00E460FC">
      <w:pPr>
        <w:spacing w:after="0" w:line="240" w:lineRule="auto"/>
        <w:ind w:firstLine="360"/>
        <w:contextualSpacing/>
        <w:rPr>
          <w:rFonts w:cstheme="minorHAnsi"/>
          <w:b/>
          <w:bCs/>
          <w:color w:val="0D0D0D" w:themeColor="text1" w:themeTint="F2"/>
        </w:rPr>
      </w:pPr>
      <w:r w:rsidRPr="00E460FC">
        <w:rPr>
          <w:rFonts w:cstheme="minorHAnsi"/>
          <w:b/>
          <w:bCs/>
          <w:color w:val="0D0D0D" w:themeColor="text1" w:themeTint="F2"/>
        </w:rPr>
        <w:t>NAME</w:t>
      </w:r>
      <w:r w:rsidRPr="00E460FC">
        <w:rPr>
          <w:rFonts w:cstheme="minorHAnsi"/>
          <w:b/>
          <w:bCs/>
          <w:color w:val="0D0D0D" w:themeColor="text1" w:themeTint="F2"/>
        </w:rPr>
        <w:tab/>
        <w:t xml:space="preserve">: </w:t>
      </w:r>
      <w:r w:rsidR="00573CD3" w:rsidRPr="00E460FC">
        <w:rPr>
          <w:rFonts w:cstheme="minorHAnsi"/>
          <w:b/>
          <w:bCs/>
          <w:color w:val="0D0D0D" w:themeColor="text1" w:themeTint="F2"/>
        </w:rPr>
        <w:t xml:space="preserve">SYED </w:t>
      </w:r>
    </w:p>
    <w:p w:rsidR="00E33481" w:rsidRPr="00E460FC" w:rsidRDefault="00573CD3" w:rsidP="00E460FC">
      <w:pPr>
        <w:spacing w:after="0" w:line="240" w:lineRule="auto"/>
        <w:ind w:firstLine="360"/>
        <w:contextualSpacing/>
        <w:rPr>
          <w:rFonts w:cstheme="minorHAnsi"/>
          <w:b/>
          <w:bCs/>
          <w:color w:val="0D0D0D" w:themeColor="text1" w:themeTint="F2"/>
        </w:rPr>
      </w:pPr>
      <w:r w:rsidRPr="00E460FC">
        <w:rPr>
          <w:rFonts w:cstheme="minorHAnsi"/>
          <w:b/>
          <w:bCs/>
          <w:color w:val="0D0D0D" w:themeColor="text1" w:themeTint="F2"/>
        </w:rPr>
        <w:t>E-MAIL</w:t>
      </w:r>
      <w:r w:rsidRPr="00E460FC">
        <w:rPr>
          <w:rFonts w:cstheme="minorHAnsi"/>
          <w:b/>
          <w:bCs/>
          <w:color w:val="0D0D0D" w:themeColor="text1" w:themeTint="F2"/>
        </w:rPr>
        <w:tab/>
        <w:t xml:space="preserve">: </w:t>
      </w:r>
      <w:hyperlink r:id="rId10" w:history="1">
        <w:r w:rsidR="00AD3A6C" w:rsidRPr="00B022F1">
          <w:rPr>
            <w:rStyle w:val="Hyperlink"/>
            <w:rFonts w:cstheme="minorHAnsi"/>
            <w:b/>
            <w:bCs/>
          </w:rPr>
          <w:t>SYED.373477@2freemail.com</w:t>
        </w:r>
      </w:hyperlink>
      <w:r w:rsidR="00AD3A6C">
        <w:rPr>
          <w:rFonts w:cstheme="minorHAnsi"/>
          <w:b/>
          <w:bCs/>
          <w:color w:val="0D0D0D" w:themeColor="text1" w:themeTint="F2"/>
        </w:rPr>
        <w:t xml:space="preserve"> </w:t>
      </w:r>
    </w:p>
    <w:p w:rsidR="00BF79C5" w:rsidRPr="00561487" w:rsidRDefault="00B70966" w:rsidP="00E460FC">
      <w:pPr>
        <w:spacing w:after="0" w:line="240" w:lineRule="auto"/>
        <w:rPr>
          <w:rFonts w:cstheme="minorHAnsi"/>
          <w:b/>
          <w:color w:val="0D0D0D" w:themeColor="text1" w:themeTint="F2"/>
        </w:rPr>
      </w:pPr>
      <w:r>
        <w:rPr>
          <w:rFonts w:cstheme="minorHAnsi"/>
          <w:b/>
          <w:color w:val="0D0D0D" w:themeColor="text1" w:themeTint="F2"/>
        </w:rPr>
        <w:pict>
          <v:rect id="_x0000_i1025" style="width:462.85pt;height:1pt" o:hrpct="989" o:hrstd="t" o:hrnoshade="t" o:hr="t" fillcolor="black [3213]" stroked="f"/>
        </w:pict>
      </w:r>
    </w:p>
    <w:p w:rsidR="00F41077" w:rsidRPr="00E460FC" w:rsidRDefault="00F63EC0" w:rsidP="00E460FC">
      <w:pPr>
        <w:spacing w:after="0" w:line="240" w:lineRule="auto"/>
        <w:ind w:firstLine="360"/>
        <w:contextualSpacing/>
        <w:rPr>
          <w:rFonts w:cstheme="minorHAnsi"/>
          <w:b/>
          <w:bCs/>
          <w:color w:val="0D0D0D" w:themeColor="text1" w:themeTint="F2"/>
        </w:rPr>
      </w:pPr>
      <w:r w:rsidRPr="00E460FC">
        <w:rPr>
          <w:rFonts w:cstheme="minorHAnsi"/>
          <w:b/>
          <w:bCs/>
          <w:color w:val="0D0D0D" w:themeColor="text1" w:themeTint="F2"/>
        </w:rPr>
        <w:t>CAREER OBJECTIVES:</w:t>
      </w:r>
    </w:p>
    <w:p w:rsidR="00E33481" w:rsidRDefault="00E33481" w:rsidP="00E460FC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bCs/>
          <w:color w:val="0D0D0D" w:themeColor="text1" w:themeTint="F2"/>
        </w:rPr>
      </w:pPr>
      <w:r w:rsidRPr="00E460FC">
        <w:rPr>
          <w:rFonts w:cs="Times New Roman"/>
        </w:rPr>
        <w:t>To obtain a position in an esteemed organization that will enable me to use my technical and strong organizational skills and contribute effectively to the progress of the company</w:t>
      </w:r>
      <w:r w:rsidR="00DF5D36" w:rsidRPr="00E460FC">
        <w:rPr>
          <w:rFonts w:cstheme="minorHAnsi"/>
          <w:bCs/>
          <w:color w:val="0D0D0D" w:themeColor="text1" w:themeTint="F2"/>
        </w:rPr>
        <w:t>.</w:t>
      </w:r>
    </w:p>
    <w:p w:rsidR="00820CC7" w:rsidRPr="00E460FC" w:rsidRDefault="00820CC7" w:rsidP="00820CC7">
      <w:pPr>
        <w:pStyle w:val="ListParagraph"/>
        <w:spacing w:after="0" w:line="240" w:lineRule="auto"/>
        <w:rPr>
          <w:rFonts w:cstheme="minorHAnsi"/>
          <w:bCs/>
          <w:color w:val="0D0D0D" w:themeColor="text1" w:themeTint="F2"/>
        </w:rPr>
      </w:pPr>
    </w:p>
    <w:p w:rsidR="009250D8" w:rsidRPr="00E460FC" w:rsidRDefault="00F63EC0" w:rsidP="00E460FC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b/>
          <w:color w:val="0D0D0D" w:themeColor="text1" w:themeTint="F2"/>
        </w:rPr>
      </w:pPr>
      <w:r w:rsidRPr="00E460FC">
        <w:rPr>
          <w:rFonts w:eastAsia="Times New Roman" w:cstheme="minorHAnsi"/>
          <w:b/>
          <w:color w:val="0D0D0D" w:themeColor="text1" w:themeTint="F2"/>
        </w:rPr>
        <w:t>SKILLS</w:t>
      </w:r>
      <w:r w:rsidR="009250D8" w:rsidRPr="00E460FC">
        <w:rPr>
          <w:rFonts w:eastAsia="Times New Roman" w:cstheme="minorHAnsi"/>
          <w:b/>
          <w:color w:val="0D0D0D" w:themeColor="text1" w:themeTint="F2"/>
        </w:rPr>
        <w:t xml:space="preserve">: </w:t>
      </w:r>
    </w:p>
    <w:p w:rsidR="004809CB" w:rsidRDefault="004809CB" w:rsidP="00E460F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  <w:color w:val="0D0D0D" w:themeColor="text1" w:themeTint="F2"/>
        </w:rPr>
      </w:pPr>
      <w:r w:rsidRPr="00E460FC">
        <w:rPr>
          <w:rFonts w:eastAsia="Calibri" w:cs="Arial"/>
        </w:rPr>
        <w:t>Sales, Channel sales, Retail sales and direct sales</w:t>
      </w:r>
      <w:r w:rsidRPr="00E460FC">
        <w:rPr>
          <w:rFonts w:cs="Arial"/>
          <w:bCs/>
          <w:color w:val="0D0D0D" w:themeColor="text1" w:themeTint="F2"/>
        </w:rPr>
        <w:t>.</w:t>
      </w:r>
    </w:p>
    <w:p w:rsidR="00692AE3" w:rsidRPr="00E460FC" w:rsidRDefault="00820CC7" w:rsidP="00692AE3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</w:rPr>
      </w:pPr>
      <w:r>
        <w:rPr>
          <w:rFonts w:eastAsia="Times New Roman" w:cstheme="minorHAnsi"/>
          <w:color w:val="0D0D0D" w:themeColor="text1" w:themeTint="F2"/>
        </w:rPr>
        <w:t>Logistic Management.</w:t>
      </w:r>
      <w:r w:rsidR="00692AE3" w:rsidRPr="00E460FC">
        <w:rPr>
          <w:rFonts w:eastAsia="Times New Roman" w:cstheme="minorHAnsi"/>
          <w:color w:val="0D0D0D" w:themeColor="text1" w:themeTint="F2"/>
        </w:rPr>
        <w:t xml:space="preserve"> </w:t>
      </w:r>
    </w:p>
    <w:p w:rsidR="00692AE3" w:rsidRPr="00692AE3" w:rsidRDefault="00692AE3" w:rsidP="00692AE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  <w:color w:val="0D0D0D" w:themeColor="text1" w:themeTint="F2"/>
        </w:rPr>
      </w:pPr>
      <w:r w:rsidRPr="00E460FC">
        <w:rPr>
          <w:rFonts w:cs="Arial"/>
          <w:bCs/>
          <w:color w:val="0D0D0D" w:themeColor="text1" w:themeTint="F2"/>
        </w:rPr>
        <w:t xml:space="preserve">Inventory Management. </w:t>
      </w:r>
    </w:p>
    <w:p w:rsidR="003D4D1D" w:rsidRPr="00E460FC" w:rsidRDefault="004809CB" w:rsidP="00E460F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  <w:color w:val="0D0D0D" w:themeColor="text1" w:themeTint="F2"/>
        </w:rPr>
      </w:pPr>
      <w:r w:rsidRPr="00E460FC">
        <w:rPr>
          <w:rFonts w:eastAsia="Calibri" w:cs="Arial"/>
        </w:rPr>
        <w:t xml:space="preserve">Sound Knowledge in Accounts </w:t>
      </w:r>
    </w:p>
    <w:p w:rsidR="003D4D1D" w:rsidRPr="00E460FC" w:rsidRDefault="004809CB" w:rsidP="00E460FC">
      <w:pPr>
        <w:numPr>
          <w:ilvl w:val="0"/>
          <w:numId w:val="1"/>
        </w:numPr>
        <w:spacing w:after="0" w:line="240" w:lineRule="auto"/>
        <w:contextualSpacing/>
        <w:rPr>
          <w:rFonts w:cs="Arial"/>
          <w:bCs/>
        </w:rPr>
      </w:pPr>
      <w:r w:rsidRPr="00E460FC">
        <w:rPr>
          <w:rFonts w:cs="Arial"/>
          <w:bCs/>
        </w:rPr>
        <w:t>Very effective interpersonal skill with excellent communication both verbal and written</w:t>
      </w:r>
    </w:p>
    <w:p w:rsidR="003D4D1D" w:rsidRPr="00561487" w:rsidRDefault="004809CB" w:rsidP="00E460FC">
      <w:pPr>
        <w:numPr>
          <w:ilvl w:val="0"/>
          <w:numId w:val="1"/>
        </w:numPr>
        <w:spacing w:after="0" w:line="240" w:lineRule="auto"/>
        <w:contextualSpacing/>
        <w:rPr>
          <w:rFonts w:cs="Arial"/>
          <w:bCs/>
        </w:rPr>
      </w:pPr>
      <w:r w:rsidRPr="00E460FC">
        <w:rPr>
          <w:rFonts w:cs="Arial"/>
          <w:color w:val="0D0D0D" w:themeColor="text1" w:themeTint="F2"/>
        </w:rPr>
        <w:t>Proficiency with MS office</w:t>
      </w:r>
      <w:r w:rsidR="00F63EC0" w:rsidRPr="00E460FC">
        <w:rPr>
          <w:rFonts w:cs="Arial"/>
          <w:color w:val="0D0D0D" w:themeColor="text1" w:themeTint="F2"/>
        </w:rPr>
        <w:t>.</w:t>
      </w:r>
    </w:p>
    <w:p w:rsidR="00561487" w:rsidRPr="00E460FC" w:rsidRDefault="00561487" w:rsidP="00561487">
      <w:pPr>
        <w:spacing w:after="0" w:line="240" w:lineRule="auto"/>
        <w:ind w:left="720"/>
        <w:contextualSpacing/>
        <w:rPr>
          <w:rFonts w:cs="Arial"/>
          <w:bCs/>
        </w:rPr>
      </w:pPr>
    </w:p>
    <w:p w:rsidR="00F41077" w:rsidRPr="00E460FC" w:rsidRDefault="00EF4598" w:rsidP="00130CFC">
      <w:pPr>
        <w:spacing w:after="0" w:line="240" w:lineRule="auto"/>
        <w:ind w:firstLine="360"/>
        <w:rPr>
          <w:rFonts w:cstheme="minorHAnsi"/>
          <w:b/>
          <w:bCs/>
          <w:color w:val="0D0D0D" w:themeColor="text1" w:themeTint="F2"/>
        </w:rPr>
      </w:pPr>
      <w:r w:rsidRPr="00E460FC">
        <w:rPr>
          <w:rFonts w:cstheme="minorHAnsi"/>
          <w:b/>
          <w:bCs/>
          <w:color w:val="0D0D0D" w:themeColor="text1" w:themeTint="F2"/>
        </w:rPr>
        <w:t>EDUCATIONAL QUALIFICATION</w:t>
      </w:r>
      <w:r w:rsidR="000C1E78" w:rsidRPr="00E460FC">
        <w:rPr>
          <w:rFonts w:cstheme="minorHAnsi"/>
          <w:b/>
          <w:bCs/>
          <w:color w:val="0D0D0D" w:themeColor="text1" w:themeTint="F2"/>
        </w:rPr>
        <w:t>:</w:t>
      </w:r>
    </w:p>
    <w:p w:rsidR="000C1E78" w:rsidRPr="00E460FC" w:rsidRDefault="00E33481" w:rsidP="00E460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D0D0D" w:themeColor="text1" w:themeTint="F2"/>
        </w:rPr>
      </w:pPr>
      <w:r w:rsidRPr="00E460FC">
        <w:rPr>
          <w:rFonts w:cstheme="minorHAnsi"/>
          <w:color w:val="0D0D0D" w:themeColor="text1" w:themeTint="F2"/>
        </w:rPr>
        <w:t xml:space="preserve">MBA ( Marketing &amp; HR) </w:t>
      </w:r>
      <w:r w:rsidR="00F41077" w:rsidRPr="00E460FC">
        <w:rPr>
          <w:rFonts w:cstheme="minorHAnsi"/>
          <w:color w:val="0D0D0D" w:themeColor="text1" w:themeTint="F2"/>
        </w:rPr>
        <w:t xml:space="preserve">:    </w:t>
      </w:r>
      <w:r w:rsidR="000C1E78" w:rsidRPr="00E460FC">
        <w:rPr>
          <w:rFonts w:cstheme="minorHAnsi"/>
          <w:color w:val="0D0D0D" w:themeColor="text1" w:themeTint="F2"/>
        </w:rPr>
        <w:t>From Gulbarga University, India</w:t>
      </w:r>
      <w:r w:rsidR="00DE46D4" w:rsidRPr="00E460FC">
        <w:rPr>
          <w:rFonts w:cstheme="minorHAnsi"/>
          <w:color w:val="0D0D0D" w:themeColor="text1" w:themeTint="F2"/>
        </w:rPr>
        <w:tab/>
      </w:r>
      <w:r w:rsidR="00DE46D4" w:rsidRPr="00E460FC">
        <w:rPr>
          <w:rFonts w:cstheme="minorHAnsi"/>
          <w:color w:val="0D0D0D" w:themeColor="text1" w:themeTint="F2"/>
        </w:rPr>
        <w:tab/>
      </w:r>
      <w:r w:rsidR="0066641D" w:rsidRPr="00E460FC">
        <w:rPr>
          <w:rFonts w:cstheme="minorHAnsi"/>
          <w:color w:val="0D0D0D" w:themeColor="text1" w:themeTint="F2"/>
        </w:rPr>
        <w:t>April</w:t>
      </w:r>
      <w:r w:rsidRPr="00E460FC">
        <w:rPr>
          <w:rFonts w:cstheme="minorHAnsi"/>
          <w:color w:val="0D0D0D" w:themeColor="text1" w:themeTint="F2"/>
        </w:rPr>
        <w:t>-</w:t>
      </w:r>
      <w:r w:rsidR="00573CD3" w:rsidRPr="00E460FC">
        <w:rPr>
          <w:rFonts w:cstheme="minorHAnsi"/>
          <w:color w:val="0D0D0D" w:themeColor="text1" w:themeTint="F2"/>
        </w:rPr>
        <w:t>20</w:t>
      </w:r>
      <w:r w:rsidRPr="00E460FC">
        <w:rPr>
          <w:rFonts w:cstheme="minorHAnsi"/>
          <w:color w:val="0D0D0D" w:themeColor="text1" w:themeTint="F2"/>
        </w:rPr>
        <w:t>13</w:t>
      </w:r>
    </w:p>
    <w:p w:rsidR="005430BD" w:rsidRPr="00E460FC" w:rsidRDefault="00573CD3" w:rsidP="00130CF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D0D0D" w:themeColor="text1" w:themeTint="F2"/>
        </w:rPr>
      </w:pPr>
      <w:r w:rsidRPr="00E460FC">
        <w:rPr>
          <w:rFonts w:cstheme="minorHAnsi"/>
          <w:color w:val="0D0D0D" w:themeColor="text1" w:themeTint="F2"/>
        </w:rPr>
        <w:t>BBM</w:t>
      </w:r>
      <w:r w:rsidR="00E33481" w:rsidRPr="00E460FC">
        <w:rPr>
          <w:rFonts w:cstheme="minorHAnsi"/>
          <w:color w:val="0D0D0D" w:themeColor="text1" w:themeTint="F2"/>
        </w:rPr>
        <w:t xml:space="preserve">  ( Marketing )</w:t>
      </w:r>
      <w:r w:rsidR="00717979">
        <w:rPr>
          <w:rFonts w:cstheme="minorHAnsi"/>
          <w:color w:val="0D0D0D" w:themeColor="text1" w:themeTint="F2"/>
        </w:rPr>
        <w:t xml:space="preserve">         :    </w:t>
      </w:r>
      <w:r w:rsidR="00E33481" w:rsidRPr="00E460FC">
        <w:rPr>
          <w:rFonts w:cstheme="minorHAnsi"/>
          <w:color w:val="0D0D0D" w:themeColor="text1" w:themeTint="F2"/>
        </w:rPr>
        <w:t>From Gulbarga University, India</w:t>
      </w:r>
      <w:r w:rsidR="00561487">
        <w:rPr>
          <w:rFonts w:cstheme="minorHAnsi"/>
          <w:color w:val="0D0D0D" w:themeColor="text1" w:themeTint="F2"/>
        </w:rPr>
        <w:tab/>
        <w:t xml:space="preserve">               </w:t>
      </w:r>
      <w:r w:rsidR="0066641D" w:rsidRPr="00E460FC">
        <w:rPr>
          <w:rFonts w:cstheme="minorHAnsi"/>
          <w:color w:val="0D0D0D" w:themeColor="text1" w:themeTint="F2"/>
        </w:rPr>
        <w:t>April</w:t>
      </w:r>
      <w:r w:rsidR="004B7BA8" w:rsidRPr="00E460FC">
        <w:rPr>
          <w:rFonts w:cstheme="minorHAnsi"/>
          <w:color w:val="0D0D0D" w:themeColor="text1" w:themeTint="F2"/>
        </w:rPr>
        <w:t>-</w:t>
      </w:r>
      <w:r w:rsidRPr="00E460FC">
        <w:rPr>
          <w:rFonts w:cstheme="minorHAnsi"/>
          <w:color w:val="0D0D0D" w:themeColor="text1" w:themeTint="F2"/>
        </w:rPr>
        <w:t>20</w:t>
      </w:r>
      <w:r w:rsidR="004B7BA8" w:rsidRPr="00E460FC">
        <w:rPr>
          <w:rFonts w:cstheme="minorHAnsi"/>
          <w:color w:val="0D0D0D" w:themeColor="text1" w:themeTint="F2"/>
        </w:rPr>
        <w:t>11</w:t>
      </w:r>
    </w:p>
    <w:p w:rsidR="00707C04" w:rsidRPr="00E460FC" w:rsidRDefault="00B70966" w:rsidP="00130CFC">
      <w:pPr>
        <w:spacing w:after="0" w:line="240" w:lineRule="auto"/>
        <w:rPr>
          <w:rFonts w:cstheme="minorHAnsi"/>
          <w:b/>
          <w:color w:val="0D0D0D" w:themeColor="text1" w:themeTint="F2"/>
        </w:rPr>
      </w:pPr>
      <w:r>
        <w:rPr>
          <w:rFonts w:cstheme="minorHAnsi"/>
          <w:b/>
          <w:color w:val="0D0D0D" w:themeColor="text1" w:themeTint="F2"/>
        </w:rPr>
        <w:pict>
          <v:rect id="_x0000_i1026" style="width:462.85pt;height:1pt;flip:y" o:hrpct="989" o:hralign="center" o:hrstd="t" o:hrnoshade="t" o:hr="t" fillcolor="black [3213]" stroked="f"/>
        </w:pict>
      </w:r>
    </w:p>
    <w:p w:rsidR="0066641D" w:rsidRPr="00E460FC" w:rsidRDefault="009250D8" w:rsidP="00E460FC">
      <w:pPr>
        <w:spacing w:after="0" w:line="240" w:lineRule="auto"/>
        <w:ind w:firstLine="360"/>
        <w:contextualSpacing/>
        <w:rPr>
          <w:rFonts w:cstheme="minorHAnsi"/>
          <w:b/>
          <w:bCs/>
          <w:color w:val="0D0D0D" w:themeColor="text1" w:themeTint="F2"/>
        </w:rPr>
      </w:pPr>
      <w:r w:rsidRPr="00E460FC">
        <w:rPr>
          <w:rFonts w:cstheme="minorHAnsi"/>
          <w:b/>
          <w:bCs/>
          <w:color w:val="0D0D0D" w:themeColor="text1" w:themeTint="F2"/>
        </w:rPr>
        <w:t>WORK EXPERIENCE</w:t>
      </w:r>
      <w:r w:rsidR="008B2DDF">
        <w:rPr>
          <w:rFonts w:cstheme="minorHAnsi"/>
          <w:b/>
          <w:bCs/>
          <w:color w:val="0D0D0D" w:themeColor="text1" w:themeTint="F2"/>
        </w:rPr>
        <w:t>:</w:t>
      </w:r>
    </w:p>
    <w:p w:rsidR="0066641D" w:rsidRPr="00E460FC" w:rsidRDefault="008B2DDF" w:rsidP="00E460FC">
      <w:pPr>
        <w:spacing w:after="0" w:line="240" w:lineRule="auto"/>
        <w:ind w:firstLine="360"/>
        <w:contextualSpacing/>
        <w:rPr>
          <w:rFonts w:cstheme="minorHAnsi"/>
          <w:b/>
          <w:bCs/>
          <w:color w:val="0D0D0D" w:themeColor="text1" w:themeTint="F2"/>
        </w:rPr>
      </w:pPr>
      <w:proofErr w:type="spellStart"/>
      <w:r>
        <w:rPr>
          <w:rFonts w:cstheme="minorHAnsi"/>
          <w:b/>
          <w:bCs/>
          <w:color w:val="0D0D0D" w:themeColor="text1" w:themeTint="F2"/>
        </w:rPr>
        <w:t>CommIT</w:t>
      </w:r>
      <w:proofErr w:type="spellEnd"/>
      <w:r w:rsidR="00171742">
        <w:rPr>
          <w:rFonts w:cstheme="minorHAnsi"/>
          <w:b/>
          <w:bCs/>
          <w:color w:val="0D0D0D" w:themeColor="text1" w:themeTint="F2"/>
        </w:rPr>
        <w:t xml:space="preserve"> </w:t>
      </w:r>
      <w:r>
        <w:rPr>
          <w:rFonts w:cstheme="minorHAnsi"/>
          <w:b/>
          <w:bCs/>
          <w:color w:val="0D0D0D" w:themeColor="text1" w:themeTint="F2"/>
        </w:rPr>
        <w:t xml:space="preserve">  LLC (</w:t>
      </w:r>
      <w:proofErr w:type="spellStart"/>
      <w:r>
        <w:rPr>
          <w:rFonts w:cstheme="minorHAnsi"/>
          <w:b/>
          <w:bCs/>
          <w:color w:val="0D0D0D" w:themeColor="text1" w:themeTint="F2"/>
        </w:rPr>
        <w:t>Etisalat</w:t>
      </w:r>
      <w:proofErr w:type="spellEnd"/>
      <w:r>
        <w:rPr>
          <w:rFonts w:cstheme="minorHAnsi"/>
          <w:b/>
          <w:bCs/>
          <w:color w:val="0D0D0D" w:themeColor="text1" w:themeTint="F2"/>
        </w:rPr>
        <w:t xml:space="preserve"> Telecom) Dubai.</w:t>
      </w:r>
    </w:p>
    <w:p w:rsidR="0066641D" w:rsidRPr="00E460FC" w:rsidRDefault="005D1A1E" w:rsidP="00E460FC">
      <w:pPr>
        <w:spacing w:after="0" w:line="240" w:lineRule="auto"/>
        <w:ind w:firstLine="360"/>
        <w:contextualSpacing/>
        <w:rPr>
          <w:rFonts w:cstheme="minorHAnsi"/>
          <w:b/>
          <w:bCs/>
          <w:color w:val="0D0D0D" w:themeColor="text1" w:themeTint="F2"/>
        </w:rPr>
      </w:pPr>
      <w:r>
        <w:rPr>
          <w:rFonts w:cstheme="minorHAnsi"/>
          <w:b/>
          <w:bCs/>
          <w:color w:val="0D0D0D" w:themeColor="text1" w:themeTint="F2"/>
        </w:rPr>
        <w:t>D</w:t>
      </w:r>
      <w:r w:rsidR="008B2DDF">
        <w:rPr>
          <w:rFonts w:cstheme="minorHAnsi"/>
          <w:b/>
          <w:bCs/>
          <w:color w:val="0D0D0D" w:themeColor="text1" w:themeTint="F2"/>
        </w:rPr>
        <w:t xml:space="preserve">esignation: Business Development Executive </w:t>
      </w:r>
      <w:r>
        <w:rPr>
          <w:rFonts w:cstheme="minorHAnsi"/>
          <w:b/>
          <w:bCs/>
          <w:color w:val="0D0D0D" w:themeColor="text1" w:themeTint="F2"/>
        </w:rPr>
        <w:t xml:space="preserve">           </w:t>
      </w:r>
      <w:r w:rsidR="00171742">
        <w:rPr>
          <w:rFonts w:cstheme="minorHAnsi"/>
          <w:b/>
          <w:bCs/>
          <w:color w:val="0D0D0D" w:themeColor="text1" w:themeTint="F2"/>
        </w:rPr>
        <w:t xml:space="preserve">                   </w:t>
      </w:r>
      <w:r w:rsidR="008B2DDF">
        <w:rPr>
          <w:rFonts w:cstheme="minorHAnsi"/>
          <w:b/>
          <w:bCs/>
          <w:color w:val="0D0D0D" w:themeColor="text1" w:themeTint="F2"/>
        </w:rPr>
        <w:t xml:space="preserve">      </w:t>
      </w:r>
      <w:r>
        <w:rPr>
          <w:rFonts w:cstheme="minorHAnsi"/>
          <w:b/>
          <w:bCs/>
          <w:color w:val="0D0D0D" w:themeColor="text1" w:themeTint="F2"/>
        </w:rPr>
        <w:t xml:space="preserve"> </w:t>
      </w:r>
      <w:r w:rsidR="009311A1" w:rsidRPr="00E460FC">
        <w:rPr>
          <w:rFonts w:cstheme="minorHAnsi"/>
          <w:b/>
          <w:bCs/>
          <w:color w:val="0D0D0D" w:themeColor="text1" w:themeTint="F2"/>
        </w:rPr>
        <w:t xml:space="preserve">   </w:t>
      </w:r>
      <w:proofErr w:type="gramStart"/>
      <w:r w:rsidR="009311A1" w:rsidRPr="00E460FC">
        <w:rPr>
          <w:rFonts w:cstheme="minorHAnsi"/>
          <w:b/>
          <w:bCs/>
          <w:color w:val="0D0D0D" w:themeColor="text1" w:themeTint="F2"/>
        </w:rPr>
        <w:t>F</w:t>
      </w:r>
      <w:r w:rsidR="00F41077" w:rsidRPr="00E460FC">
        <w:rPr>
          <w:rFonts w:cstheme="minorHAnsi"/>
          <w:b/>
          <w:bCs/>
          <w:color w:val="0D0D0D" w:themeColor="text1" w:themeTint="F2"/>
        </w:rPr>
        <w:t>rom</w:t>
      </w:r>
      <w:proofErr w:type="gramEnd"/>
      <w:r w:rsidR="00F41077" w:rsidRPr="00E460FC">
        <w:rPr>
          <w:rFonts w:cstheme="minorHAnsi"/>
          <w:b/>
          <w:bCs/>
          <w:color w:val="0D0D0D" w:themeColor="text1" w:themeTint="F2"/>
        </w:rPr>
        <w:t xml:space="preserve"> </w:t>
      </w:r>
      <w:r w:rsidR="00B23396" w:rsidRPr="00E460FC">
        <w:rPr>
          <w:rFonts w:cstheme="minorHAnsi"/>
          <w:b/>
          <w:bCs/>
          <w:color w:val="0D0D0D" w:themeColor="text1" w:themeTint="F2"/>
        </w:rPr>
        <w:t>(July</w:t>
      </w:r>
      <w:r w:rsidR="00F41077" w:rsidRPr="00E460FC">
        <w:rPr>
          <w:rFonts w:cstheme="minorHAnsi"/>
          <w:b/>
          <w:bCs/>
          <w:color w:val="0D0D0D" w:themeColor="text1" w:themeTint="F2"/>
        </w:rPr>
        <w:t>-</w:t>
      </w:r>
      <w:r>
        <w:rPr>
          <w:rFonts w:cstheme="minorHAnsi"/>
          <w:b/>
          <w:bCs/>
          <w:color w:val="0D0D0D" w:themeColor="text1" w:themeTint="F2"/>
        </w:rPr>
        <w:t>20</w:t>
      </w:r>
      <w:r w:rsidR="00F41077" w:rsidRPr="00E460FC">
        <w:rPr>
          <w:rFonts w:cstheme="minorHAnsi"/>
          <w:b/>
          <w:bCs/>
          <w:color w:val="0D0D0D" w:themeColor="text1" w:themeTint="F2"/>
        </w:rPr>
        <w:t>16 to P</w:t>
      </w:r>
      <w:r w:rsidR="0066641D" w:rsidRPr="00E460FC">
        <w:rPr>
          <w:rFonts w:cstheme="minorHAnsi"/>
          <w:b/>
          <w:bCs/>
          <w:color w:val="0D0D0D" w:themeColor="text1" w:themeTint="F2"/>
        </w:rPr>
        <w:t>resent)</w:t>
      </w:r>
    </w:p>
    <w:p w:rsidR="00130CFC" w:rsidRDefault="00130CFC" w:rsidP="000337D2">
      <w:pPr>
        <w:spacing w:after="0" w:line="240" w:lineRule="auto"/>
        <w:ind w:left="360"/>
        <w:jc w:val="left"/>
        <w:rPr>
          <w:rFonts w:eastAsia="Times New Roman" w:cs="Arial"/>
          <w:color w:val="231F20"/>
          <w:shd w:val="clear" w:color="auto" w:fill="FFFFFF"/>
        </w:rPr>
      </w:pPr>
    </w:p>
    <w:p w:rsidR="000337D2" w:rsidRDefault="009311A1" w:rsidP="000337D2">
      <w:pPr>
        <w:spacing w:after="0" w:line="240" w:lineRule="auto"/>
        <w:ind w:left="360"/>
        <w:jc w:val="left"/>
        <w:rPr>
          <w:rFonts w:eastAsia="Times New Roman" w:cs="Times New Roman"/>
        </w:rPr>
      </w:pPr>
      <w:r w:rsidRPr="00E460FC">
        <w:rPr>
          <w:rFonts w:eastAsia="Times New Roman" w:cs="Arial"/>
          <w:color w:val="231F20"/>
          <w:shd w:val="clear" w:color="auto" w:fill="FFFFFF"/>
        </w:rPr>
        <w:t>Responsible for selling telecommunications products, including cellular phones and parts, network managed services, cabling, corporate Internet access, web security, T1s, information services, and VoIP.</w:t>
      </w:r>
    </w:p>
    <w:p w:rsidR="000337D2" w:rsidRDefault="000337D2" w:rsidP="00130CFC">
      <w:pPr>
        <w:spacing w:after="0" w:line="240" w:lineRule="auto"/>
        <w:ind w:left="360"/>
        <w:jc w:val="left"/>
        <w:rPr>
          <w:rFonts w:eastAsia="Times New Roman" w:cs="Times New Roman"/>
        </w:rPr>
      </w:pPr>
    </w:p>
    <w:p w:rsidR="009311A1" w:rsidRPr="000337D2" w:rsidRDefault="009311A1" w:rsidP="00130CFC">
      <w:pPr>
        <w:spacing w:after="0" w:line="240" w:lineRule="auto"/>
        <w:ind w:left="360"/>
        <w:jc w:val="left"/>
        <w:rPr>
          <w:rFonts w:eastAsia="Times New Roman" w:cs="Times New Roman"/>
        </w:rPr>
      </w:pPr>
      <w:r w:rsidRPr="000337D2">
        <w:rPr>
          <w:rFonts w:eastAsia="Times New Roman" w:cs="Arial"/>
          <w:b/>
        </w:rPr>
        <w:t>Job Responsibilities</w:t>
      </w:r>
      <w:r w:rsidR="008B2DDF">
        <w:rPr>
          <w:rFonts w:eastAsia="Times New Roman" w:cs="Arial"/>
          <w:b/>
        </w:rPr>
        <w:t>:</w:t>
      </w:r>
    </w:p>
    <w:p w:rsidR="009311A1" w:rsidRPr="00130CFC" w:rsidRDefault="009311A1" w:rsidP="00130CFC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</w:rPr>
      </w:pPr>
      <w:r w:rsidRPr="00130CFC">
        <w:rPr>
          <w:rFonts w:eastAsia="Times New Roman" w:cstheme="minorHAnsi"/>
          <w:color w:val="0D0D0D" w:themeColor="text1" w:themeTint="F2"/>
        </w:rPr>
        <w:t>Sell telecommunications products and services to both individuals and companies.</w:t>
      </w:r>
    </w:p>
    <w:p w:rsidR="009311A1" w:rsidRPr="00130CFC" w:rsidRDefault="009311A1" w:rsidP="00130CFC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</w:rPr>
      </w:pPr>
      <w:r w:rsidRPr="00130CFC">
        <w:rPr>
          <w:rFonts w:eastAsia="Times New Roman" w:cstheme="minorHAnsi"/>
          <w:color w:val="0D0D0D" w:themeColor="text1" w:themeTint="F2"/>
        </w:rPr>
        <w:t>Sell VoIP for corporate technology and communications systems.</w:t>
      </w:r>
    </w:p>
    <w:p w:rsidR="009311A1" w:rsidRPr="00130CFC" w:rsidRDefault="009311A1" w:rsidP="00130CFC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</w:rPr>
      </w:pPr>
      <w:r w:rsidRPr="00130CFC">
        <w:rPr>
          <w:rFonts w:eastAsia="Times New Roman" w:cstheme="minorHAnsi"/>
          <w:color w:val="0D0D0D" w:themeColor="text1" w:themeTint="F2"/>
        </w:rPr>
        <w:t>Build market position by locating, developing, defining, negotiating, and closing business relationships.</w:t>
      </w:r>
    </w:p>
    <w:p w:rsidR="009311A1" w:rsidRPr="00130CFC" w:rsidRDefault="009311A1" w:rsidP="00130CFC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</w:rPr>
      </w:pPr>
      <w:r w:rsidRPr="00130CFC">
        <w:rPr>
          <w:rFonts w:eastAsia="Times New Roman" w:cstheme="minorHAnsi"/>
          <w:color w:val="0D0D0D" w:themeColor="text1" w:themeTint="F2"/>
        </w:rPr>
        <w:t>Keep abreast of current technology trends.</w:t>
      </w:r>
    </w:p>
    <w:p w:rsidR="009311A1" w:rsidRPr="00130CFC" w:rsidRDefault="009311A1" w:rsidP="00130CFC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</w:rPr>
      </w:pPr>
      <w:r w:rsidRPr="00130CFC">
        <w:rPr>
          <w:rFonts w:eastAsia="Times New Roman" w:cstheme="minorHAnsi"/>
          <w:color w:val="0D0D0D" w:themeColor="text1" w:themeTint="F2"/>
        </w:rPr>
        <w:t>Identify, contact and build relationships with prospective customers through a combination of telephone and in-person cold calls, networking and referrals to obtain appointments.</w:t>
      </w:r>
    </w:p>
    <w:p w:rsidR="009311A1" w:rsidRPr="00130CFC" w:rsidRDefault="009311A1" w:rsidP="00130CFC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</w:rPr>
      </w:pPr>
      <w:r w:rsidRPr="00130CFC">
        <w:rPr>
          <w:rFonts w:eastAsia="Times New Roman" w:cstheme="minorHAnsi"/>
          <w:color w:val="0D0D0D" w:themeColor="text1" w:themeTint="F2"/>
        </w:rPr>
        <w:t>Leverage the CRM system to develop prospecting and sales strategy that ensures high activity and effective closing ratios.</w:t>
      </w:r>
    </w:p>
    <w:p w:rsidR="009311A1" w:rsidRPr="00130CFC" w:rsidRDefault="009311A1" w:rsidP="00130CFC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</w:rPr>
      </w:pPr>
      <w:r w:rsidRPr="00130CFC">
        <w:rPr>
          <w:rFonts w:eastAsia="Times New Roman" w:cstheme="minorHAnsi"/>
          <w:color w:val="0D0D0D" w:themeColor="text1" w:themeTint="F2"/>
        </w:rPr>
        <w:t>Design customized, cost-effective solutions for the client.</w:t>
      </w:r>
    </w:p>
    <w:p w:rsidR="009311A1" w:rsidRPr="00130CFC" w:rsidRDefault="009311A1" w:rsidP="00130CFC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</w:rPr>
      </w:pPr>
      <w:r w:rsidRPr="00130CFC">
        <w:rPr>
          <w:rFonts w:eastAsia="Times New Roman" w:cstheme="minorHAnsi"/>
          <w:color w:val="0D0D0D" w:themeColor="text1" w:themeTint="F2"/>
        </w:rPr>
        <w:t>Manage a territory using technology, prioritization and time management skills.</w:t>
      </w:r>
    </w:p>
    <w:p w:rsidR="009311A1" w:rsidRPr="00130CFC" w:rsidRDefault="009311A1" w:rsidP="00130CFC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</w:rPr>
      </w:pPr>
      <w:r w:rsidRPr="00130CFC">
        <w:rPr>
          <w:rFonts w:eastAsia="Times New Roman" w:cstheme="minorHAnsi"/>
          <w:color w:val="0D0D0D" w:themeColor="text1" w:themeTint="F2"/>
        </w:rPr>
        <w:t>Submit pricing and pre-qualification requests reflecting the client's requirements.</w:t>
      </w:r>
    </w:p>
    <w:p w:rsidR="009311A1" w:rsidRPr="00130CFC" w:rsidRDefault="009311A1" w:rsidP="00130CFC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</w:rPr>
      </w:pPr>
      <w:r w:rsidRPr="00130CFC">
        <w:rPr>
          <w:rFonts w:eastAsia="Times New Roman" w:cstheme="minorHAnsi"/>
          <w:color w:val="0D0D0D" w:themeColor="text1" w:themeTint="F2"/>
        </w:rPr>
        <w:t>Maintain an updated database in sales database including all activities, partners, and opportunities with their current status.</w:t>
      </w:r>
    </w:p>
    <w:p w:rsidR="009311A1" w:rsidRPr="00130CFC" w:rsidRDefault="009311A1" w:rsidP="00130CFC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</w:rPr>
      </w:pPr>
      <w:r w:rsidRPr="00130CFC">
        <w:rPr>
          <w:rFonts w:eastAsia="Times New Roman" w:cstheme="minorHAnsi"/>
          <w:color w:val="0D0D0D" w:themeColor="text1" w:themeTint="F2"/>
        </w:rPr>
        <w:t>Maintain open and effective lines of communication throughout the organization to maintain a sense of teamwork, enthusiasm, pride, and quality workmanship.</w:t>
      </w:r>
    </w:p>
    <w:p w:rsidR="009250D8" w:rsidRPr="00E460FC" w:rsidRDefault="00171742" w:rsidP="00171742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</w:t>
      </w:r>
      <w:r w:rsidR="009250D8" w:rsidRPr="00E460FC">
        <w:rPr>
          <w:rFonts w:cs="Times New Roman"/>
          <w:b/>
        </w:rPr>
        <w:t xml:space="preserve">Vodafone </w:t>
      </w:r>
      <w:r w:rsidR="00830115">
        <w:rPr>
          <w:rFonts w:cs="Times New Roman"/>
          <w:b/>
        </w:rPr>
        <w:t>LTD</w:t>
      </w:r>
    </w:p>
    <w:p w:rsidR="00707C04" w:rsidRPr="00E460FC" w:rsidRDefault="004809CB" w:rsidP="00130CFC">
      <w:pPr>
        <w:spacing w:after="0" w:line="240" w:lineRule="auto"/>
        <w:ind w:firstLine="360"/>
        <w:rPr>
          <w:rFonts w:cs="Times New Roman"/>
        </w:rPr>
      </w:pPr>
      <w:r w:rsidRPr="00E460FC">
        <w:rPr>
          <w:rFonts w:cs="Times New Roman"/>
        </w:rPr>
        <w:lastRenderedPageBreak/>
        <w:t xml:space="preserve">Karnataka-India </w:t>
      </w:r>
      <w:r w:rsidR="00707C04" w:rsidRPr="00E460FC">
        <w:rPr>
          <w:rFonts w:cstheme="minorHAnsi"/>
          <w:color w:val="0D0D0D" w:themeColor="text1" w:themeTint="F2"/>
        </w:rPr>
        <w:tab/>
      </w:r>
      <w:r w:rsidR="00707C04" w:rsidRPr="00E460FC">
        <w:rPr>
          <w:rFonts w:cstheme="minorHAnsi"/>
          <w:color w:val="0D0D0D" w:themeColor="text1" w:themeTint="F2"/>
        </w:rPr>
        <w:tab/>
      </w:r>
      <w:r w:rsidR="00933F51" w:rsidRPr="00E460FC">
        <w:rPr>
          <w:rFonts w:cstheme="minorHAnsi"/>
          <w:color w:val="0D0D0D" w:themeColor="text1" w:themeTint="F2"/>
        </w:rPr>
        <w:tab/>
      </w:r>
      <w:r w:rsidR="00FB20EA" w:rsidRPr="00E460FC">
        <w:rPr>
          <w:rFonts w:cstheme="minorHAnsi"/>
          <w:color w:val="0D0D0D" w:themeColor="text1" w:themeTint="F2"/>
        </w:rPr>
        <w:tab/>
      </w:r>
    </w:p>
    <w:p w:rsidR="00A24275" w:rsidRDefault="00A24275" w:rsidP="00315A42">
      <w:pPr>
        <w:spacing w:after="0" w:line="240" w:lineRule="auto"/>
        <w:ind w:firstLine="360"/>
        <w:contextualSpacing/>
        <w:rPr>
          <w:rFonts w:cstheme="minorHAnsi"/>
          <w:b/>
          <w:bCs/>
          <w:color w:val="0D0D0D" w:themeColor="text1" w:themeTint="F2"/>
        </w:rPr>
      </w:pPr>
      <w:r w:rsidRPr="00E460FC">
        <w:rPr>
          <w:rFonts w:cstheme="minorHAnsi"/>
          <w:b/>
          <w:bCs/>
          <w:color w:val="0D0D0D" w:themeColor="text1" w:themeTint="F2"/>
        </w:rPr>
        <w:t>Designation</w:t>
      </w:r>
      <w:r w:rsidR="00170613" w:rsidRPr="00E460FC">
        <w:rPr>
          <w:rFonts w:cstheme="minorHAnsi"/>
          <w:b/>
          <w:bCs/>
          <w:color w:val="0D0D0D" w:themeColor="text1" w:themeTint="F2"/>
        </w:rPr>
        <w:t xml:space="preserve">: </w:t>
      </w:r>
      <w:r w:rsidR="00573CD3" w:rsidRPr="00E460FC">
        <w:rPr>
          <w:rFonts w:cstheme="minorHAnsi"/>
          <w:b/>
          <w:bCs/>
          <w:color w:val="0D0D0D" w:themeColor="text1" w:themeTint="F2"/>
        </w:rPr>
        <w:t>TSM</w:t>
      </w:r>
      <w:r w:rsidR="00171742">
        <w:rPr>
          <w:rFonts w:cstheme="minorHAnsi"/>
          <w:b/>
          <w:bCs/>
          <w:color w:val="0D0D0D" w:themeColor="text1" w:themeTint="F2"/>
        </w:rPr>
        <w:t xml:space="preserve">                                                                             </w:t>
      </w:r>
      <w:r w:rsidR="00784EAB" w:rsidRPr="00E460FC">
        <w:rPr>
          <w:rFonts w:cstheme="minorHAnsi"/>
          <w:b/>
          <w:bCs/>
          <w:color w:val="0D0D0D" w:themeColor="text1" w:themeTint="F2"/>
        </w:rPr>
        <w:tab/>
      </w:r>
      <w:r w:rsidR="00573CD3" w:rsidRPr="00E460FC">
        <w:rPr>
          <w:rFonts w:cstheme="minorHAnsi"/>
          <w:b/>
          <w:bCs/>
          <w:color w:val="0D0D0D" w:themeColor="text1" w:themeTint="F2"/>
        </w:rPr>
        <w:t>(</w:t>
      </w:r>
      <w:r w:rsidR="003D4D1D" w:rsidRPr="00E460FC">
        <w:rPr>
          <w:rFonts w:cstheme="minorHAnsi"/>
          <w:b/>
          <w:bCs/>
          <w:color w:val="0D0D0D" w:themeColor="text1" w:themeTint="F2"/>
        </w:rPr>
        <w:t>May</w:t>
      </w:r>
      <w:r w:rsidR="004B7BA8" w:rsidRPr="00E460FC">
        <w:rPr>
          <w:rFonts w:cstheme="minorHAnsi"/>
          <w:b/>
          <w:bCs/>
          <w:color w:val="0D0D0D" w:themeColor="text1" w:themeTint="F2"/>
        </w:rPr>
        <w:t>-</w:t>
      </w:r>
      <w:r w:rsidR="00573CD3" w:rsidRPr="00E460FC">
        <w:rPr>
          <w:rFonts w:cstheme="minorHAnsi"/>
          <w:b/>
          <w:bCs/>
          <w:color w:val="0D0D0D" w:themeColor="text1" w:themeTint="F2"/>
        </w:rPr>
        <w:t>2014 TO JUN- 2016)</w:t>
      </w:r>
    </w:p>
    <w:p w:rsidR="00171742" w:rsidRPr="00E460FC" w:rsidRDefault="00171742" w:rsidP="00315A42">
      <w:pPr>
        <w:spacing w:after="0" w:line="240" w:lineRule="auto"/>
        <w:ind w:firstLine="360"/>
        <w:contextualSpacing/>
        <w:rPr>
          <w:rFonts w:cstheme="minorHAnsi"/>
          <w:b/>
          <w:bCs/>
          <w:color w:val="0D0D0D" w:themeColor="text1" w:themeTint="F2"/>
        </w:rPr>
      </w:pPr>
    </w:p>
    <w:p w:rsidR="0018727D" w:rsidRPr="00E460FC" w:rsidRDefault="00A24275" w:rsidP="008A20DF">
      <w:pPr>
        <w:spacing w:after="0" w:line="240" w:lineRule="auto"/>
        <w:ind w:firstLine="360"/>
        <w:rPr>
          <w:rFonts w:cstheme="minorHAnsi"/>
          <w:b/>
          <w:color w:val="0D0D0D" w:themeColor="text1" w:themeTint="F2"/>
        </w:rPr>
      </w:pPr>
      <w:r w:rsidRPr="00E460FC">
        <w:rPr>
          <w:rFonts w:cstheme="minorHAnsi"/>
          <w:b/>
          <w:color w:val="0D0D0D" w:themeColor="text1" w:themeTint="F2"/>
        </w:rPr>
        <w:t>Job Responsibilities:</w:t>
      </w:r>
    </w:p>
    <w:p w:rsidR="00660515" w:rsidRPr="00E460FC" w:rsidRDefault="004809CB" w:rsidP="00E460FC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color w:val="0D0D0D" w:themeColor="text1" w:themeTint="F2"/>
        </w:rPr>
      </w:pPr>
      <w:r w:rsidRPr="00E460FC">
        <w:rPr>
          <w:rFonts w:cs="Arial"/>
          <w:color w:val="333333"/>
        </w:rPr>
        <w:t>Handling distributors and increasing the productivity</w:t>
      </w:r>
      <w:r w:rsidR="00660515" w:rsidRPr="00E460FC">
        <w:rPr>
          <w:rFonts w:cstheme="minorHAnsi"/>
          <w:color w:val="0D0D0D" w:themeColor="text1" w:themeTint="F2"/>
        </w:rPr>
        <w:t>.</w:t>
      </w:r>
    </w:p>
    <w:p w:rsidR="004809CB" w:rsidRPr="00E460FC" w:rsidRDefault="004809CB" w:rsidP="00E460FC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color w:val="0D0D0D" w:themeColor="text1" w:themeTint="F2"/>
        </w:rPr>
      </w:pPr>
      <w:r w:rsidRPr="00E460FC">
        <w:t>Identify, recruit and on-board new channel partners within assigned territory</w:t>
      </w:r>
    </w:p>
    <w:p w:rsidR="004809CB" w:rsidRPr="00E460FC" w:rsidRDefault="004809CB" w:rsidP="00E460FC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color w:val="0D0D0D" w:themeColor="text1" w:themeTint="F2"/>
        </w:rPr>
      </w:pPr>
      <w:r w:rsidRPr="00E460FC">
        <w:t>Manage sales activities of partners to generate revenue</w:t>
      </w:r>
    </w:p>
    <w:p w:rsidR="006A49A9" w:rsidRPr="00E460FC" w:rsidRDefault="004809CB" w:rsidP="00E460FC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color w:val="0D0D0D" w:themeColor="text1" w:themeTint="F2"/>
        </w:rPr>
      </w:pPr>
      <w:r w:rsidRPr="00E460FC">
        <w:t>Coordinate with partners to create and execute business plans to meet sales goals</w:t>
      </w:r>
      <w:r w:rsidR="006A49A9" w:rsidRPr="00E460FC">
        <w:rPr>
          <w:rFonts w:cstheme="minorHAnsi"/>
          <w:color w:val="0D0D0D" w:themeColor="text1" w:themeTint="F2"/>
        </w:rPr>
        <w:t>.</w:t>
      </w:r>
    </w:p>
    <w:p w:rsidR="006A49A9" w:rsidRPr="00E460FC" w:rsidRDefault="004809CB" w:rsidP="00E460FC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color w:val="0D0D0D" w:themeColor="text1" w:themeTint="F2"/>
        </w:rPr>
      </w:pPr>
      <w:r w:rsidRPr="00E460FC">
        <w:t>Analyze market trends and accordingly develop sales plans to increase brand awareness</w:t>
      </w:r>
    </w:p>
    <w:p w:rsidR="00A053F8" w:rsidRPr="00E460FC" w:rsidRDefault="004809CB" w:rsidP="00E460FC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color w:val="0D0D0D" w:themeColor="text1" w:themeTint="F2"/>
        </w:rPr>
      </w:pPr>
      <w:r w:rsidRPr="00E460FC">
        <w:rPr>
          <w:rFonts w:cs="Arial"/>
          <w:color w:val="333333"/>
        </w:rPr>
        <w:t>Evaluate partner sales performance and recommend improvements</w:t>
      </w:r>
      <w:r w:rsidR="00A053F8" w:rsidRPr="00E460FC">
        <w:rPr>
          <w:rFonts w:cstheme="minorHAnsi"/>
          <w:color w:val="0D0D0D" w:themeColor="text1" w:themeTint="F2"/>
        </w:rPr>
        <w:t>.</w:t>
      </w:r>
    </w:p>
    <w:p w:rsidR="00A053F8" w:rsidRPr="00E460FC" w:rsidRDefault="004809CB" w:rsidP="00E460FC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bCs/>
          <w:color w:val="0D0D0D" w:themeColor="text1" w:themeTint="F2"/>
        </w:rPr>
      </w:pPr>
      <w:r w:rsidRPr="00E460FC">
        <w:t>Assigning monthly targets to distributors, and monitoring towards achieving it</w:t>
      </w:r>
      <w:r w:rsidR="00A053F8" w:rsidRPr="00E460FC">
        <w:rPr>
          <w:rFonts w:cstheme="minorHAnsi"/>
          <w:bCs/>
          <w:color w:val="0D0D0D" w:themeColor="text1" w:themeTint="F2"/>
        </w:rPr>
        <w:t>.</w:t>
      </w:r>
    </w:p>
    <w:p w:rsidR="0018727D" w:rsidRPr="00130CFC" w:rsidRDefault="004809CB" w:rsidP="00130CFC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bCs/>
          <w:color w:val="0D0D0D" w:themeColor="text1" w:themeTint="F2"/>
        </w:rPr>
      </w:pPr>
      <w:r w:rsidRPr="00E460FC">
        <w:t>Assist in partner marketing activities such as tradeshows, campaigns and other promotional activities</w:t>
      </w:r>
      <w:r w:rsidR="00A053F8" w:rsidRPr="00E460FC">
        <w:rPr>
          <w:rFonts w:cstheme="minorHAnsi"/>
          <w:bCs/>
          <w:color w:val="0D0D0D" w:themeColor="text1" w:themeTint="F2"/>
        </w:rPr>
        <w:t>.</w:t>
      </w:r>
      <w:r w:rsidR="00B70966">
        <w:pict>
          <v:rect id="_x0000_i1027" style="width:468pt;height:1pt" o:hralign="center" o:hrstd="t" o:hrnoshade="t" o:hr="t" fillcolor="black [3213]" stroked="f"/>
        </w:pict>
      </w:r>
    </w:p>
    <w:p w:rsidR="001D375D" w:rsidRPr="00830115" w:rsidRDefault="0066641D" w:rsidP="00130CFC">
      <w:pPr>
        <w:spacing w:after="0" w:line="240" w:lineRule="auto"/>
        <w:ind w:firstLine="360"/>
        <w:rPr>
          <w:rFonts w:cstheme="minorHAnsi"/>
          <w:b/>
          <w:color w:val="000000" w:themeColor="text1"/>
        </w:rPr>
      </w:pPr>
      <w:r w:rsidRPr="00830115">
        <w:rPr>
          <w:rFonts w:cstheme="minorHAnsi"/>
          <w:b/>
          <w:color w:val="000000" w:themeColor="text1"/>
        </w:rPr>
        <w:t>NASEERUDDIN ENGINEERING CO.</w:t>
      </w:r>
    </w:p>
    <w:p w:rsidR="001D375D" w:rsidRPr="00830115" w:rsidRDefault="001D375D" w:rsidP="00E460FC">
      <w:pPr>
        <w:spacing w:after="0" w:line="240" w:lineRule="auto"/>
        <w:ind w:firstLine="360"/>
        <w:rPr>
          <w:rFonts w:cstheme="minorHAnsi"/>
          <w:color w:val="0D0D0D" w:themeColor="text1" w:themeTint="F2"/>
        </w:rPr>
      </w:pPr>
      <w:r w:rsidRPr="00830115">
        <w:rPr>
          <w:rFonts w:cstheme="minorHAnsi"/>
          <w:color w:val="0D0D0D" w:themeColor="text1" w:themeTint="F2"/>
        </w:rPr>
        <w:t>Karnataka India,</w:t>
      </w:r>
    </w:p>
    <w:p w:rsidR="00127156" w:rsidRPr="00E460FC" w:rsidRDefault="001D375D" w:rsidP="00130CFC">
      <w:pPr>
        <w:spacing w:after="0" w:line="240" w:lineRule="auto"/>
        <w:ind w:firstLine="360"/>
        <w:rPr>
          <w:rFonts w:cstheme="minorHAnsi"/>
          <w:b/>
          <w:color w:val="0D0D0D" w:themeColor="text1" w:themeTint="F2"/>
        </w:rPr>
      </w:pPr>
      <w:r w:rsidRPr="00E460FC">
        <w:rPr>
          <w:rFonts w:cstheme="minorHAnsi"/>
          <w:b/>
          <w:color w:val="0D0D0D" w:themeColor="text1" w:themeTint="F2"/>
        </w:rPr>
        <w:t>Designation</w:t>
      </w:r>
      <w:r w:rsidRPr="00E460FC">
        <w:rPr>
          <w:rFonts w:cstheme="minorHAnsi"/>
          <w:b/>
          <w:bCs/>
          <w:color w:val="0D0D0D" w:themeColor="text1" w:themeTint="F2"/>
        </w:rPr>
        <w:t>:</w:t>
      </w:r>
      <w:r w:rsidR="00EF5032">
        <w:rPr>
          <w:rFonts w:cstheme="minorHAnsi"/>
          <w:b/>
          <w:bCs/>
          <w:color w:val="0D0D0D" w:themeColor="text1" w:themeTint="F2"/>
        </w:rPr>
        <w:t xml:space="preserve"> Store Manager</w:t>
      </w:r>
      <w:r w:rsidR="00BF0E0E" w:rsidRPr="00E460FC">
        <w:rPr>
          <w:rFonts w:cstheme="minorHAnsi"/>
          <w:b/>
          <w:bCs/>
          <w:color w:val="0D0D0D" w:themeColor="text1" w:themeTint="F2"/>
        </w:rPr>
        <w:tab/>
      </w:r>
      <w:r w:rsidR="00BF0E0E" w:rsidRPr="00E460FC">
        <w:rPr>
          <w:rFonts w:cstheme="minorHAnsi"/>
          <w:b/>
          <w:bCs/>
          <w:color w:val="0D0D0D" w:themeColor="text1" w:themeTint="F2"/>
        </w:rPr>
        <w:tab/>
      </w:r>
      <w:r w:rsidR="00BF0E0E" w:rsidRPr="00E460FC">
        <w:rPr>
          <w:rFonts w:cstheme="minorHAnsi"/>
          <w:b/>
          <w:bCs/>
          <w:color w:val="0D0D0D" w:themeColor="text1" w:themeTint="F2"/>
        </w:rPr>
        <w:tab/>
      </w:r>
      <w:r w:rsidR="00055F78" w:rsidRPr="00E460FC">
        <w:rPr>
          <w:rFonts w:cstheme="minorHAnsi"/>
          <w:b/>
          <w:bCs/>
          <w:color w:val="0D0D0D" w:themeColor="text1" w:themeTint="F2"/>
        </w:rPr>
        <w:tab/>
      </w:r>
      <w:r w:rsidR="00EF5032">
        <w:rPr>
          <w:rFonts w:cstheme="minorHAnsi"/>
          <w:b/>
          <w:bCs/>
          <w:color w:val="0D0D0D" w:themeColor="text1" w:themeTint="F2"/>
        </w:rPr>
        <w:tab/>
        <w:t xml:space="preserve">      </w:t>
      </w:r>
      <w:r w:rsidR="004B7BA8" w:rsidRPr="00E460FC">
        <w:rPr>
          <w:rFonts w:cstheme="minorHAnsi"/>
          <w:b/>
          <w:color w:val="0D0D0D" w:themeColor="text1" w:themeTint="F2"/>
        </w:rPr>
        <w:t>Apr-</w:t>
      </w:r>
      <w:r w:rsidR="00830115">
        <w:rPr>
          <w:rFonts w:cstheme="minorHAnsi"/>
          <w:b/>
          <w:color w:val="0D0D0D" w:themeColor="text1" w:themeTint="F2"/>
        </w:rPr>
        <w:t>20</w:t>
      </w:r>
      <w:r w:rsidR="004B7BA8" w:rsidRPr="00E460FC">
        <w:rPr>
          <w:rFonts w:cstheme="minorHAnsi"/>
          <w:b/>
          <w:color w:val="0D0D0D" w:themeColor="text1" w:themeTint="F2"/>
        </w:rPr>
        <w:t xml:space="preserve">13 </w:t>
      </w:r>
      <w:r w:rsidR="00262424" w:rsidRPr="00E460FC">
        <w:rPr>
          <w:rFonts w:cstheme="minorHAnsi"/>
          <w:b/>
          <w:bCs/>
          <w:color w:val="0D0D0D" w:themeColor="text1" w:themeTint="F2"/>
        </w:rPr>
        <w:t>to</w:t>
      </w:r>
      <w:r w:rsidR="00717979">
        <w:rPr>
          <w:rFonts w:cstheme="minorHAnsi"/>
          <w:b/>
          <w:bCs/>
          <w:color w:val="0D0D0D" w:themeColor="text1" w:themeTint="F2"/>
        </w:rPr>
        <w:t xml:space="preserve"> </w:t>
      </w:r>
      <w:r w:rsidR="004B7BA8" w:rsidRPr="00E460FC">
        <w:rPr>
          <w:rFonts w:cstheme="minorHAnsi"/>
          <w:b/>
          <w:color w:val="0D0D0D" w:themeColor="text1" w:themeTint="F2"/>
        </w:rPr>
        <w:t>Apr-</w:t>
      </w:r>
      <w:r w:rsidR="00830115">
        <w:rPr>
          <w:rFonts w:cstheme="minorHAnsi"/>
          <w:b/>
          <w:color w:val="0D0D0D" w:themeColor="text1" w:themeTint="F2"/>
        </w:rPr>
        <w:t>20</w:t>
      </w:r>
      <w:r w:rsidR="004B7BA8" w:rsidRPr="00E460FC">
        <w:rPr>
          <w:rFonts w:cstheme="minorHAnsi"/>
          <w:b/>
          <w:color w:val="0D0D0D" w:themeColor="text1" w:themeTint="F2"/>
        </w:rPr>
        <w:t>14</w:t>
      </w:r>
    </w:p>
    <w:p w:rsidR="00170613" w:rsidRPr="00130CFC" w:rsidRDefault="00127156" w:rsidP="00130CFC">
      <w:pPr>
        <w:spacing w:after="0" w:line="240" w:lineRule="auto"/>
        <w:ind w:firstLine="360"/>
        <w:rPr>
          <w:rStyle w:val="inlinetext5new1"/>
          <w:rFonts w:asciiTheme="minorHAnsi" w:hAnsiTheme="minorHAnsi" w:cstheme="minorHAnsi"/>
          <w:b/>
          <w:color w:val="0D0D0D" w:themeColor="text1" w:themeTint="F2"/>
          <w:sz w:val="22"/>
          <w:szCs w:val="22"/>
        </w:rPr>
      </w:pPr>
      <w:r w:rsidRPr="00130CFC">
        <w:rPr>
          <w:rFonts w:cstheme="minorHAnsi"/>
          <w:b/>
          <w:color w:val="0D0D0D" w:themeColor="text1" w:themeTint="F2"/>
        </w:rPr>
        <w:t>Job Responsibilities:</w:t>
      </w:r>
    </w:p>
    <w:p w:rsidR="003D4D1D" w:rsidRPr="00E460FC" w:rsidRDefault="003D4D1D" w:rsidP="00E460FC">
      <w:pPr>
        <w:pStyle w:val="ListParagraph"/>
        <w:numPr>
          <w:ilvl w:val="0"/>
          <w:numId w:val="12"/>
        </w:numPr>
        <w:spacing w:after="0" w:line="240" w:lineRule="auto"/>
        <w:rPr>
          <w:rStyle w:val="inlinetext5new1"/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E460FC">
        <w:rPr>
          <w:rStyle w:val="inlinetext5new1"/>
          <w:rFonts w:asciiTheme="minorHAnsi" w:hAnsiTheme="minorHAnsi" w:cstheme="minorHAnsi"/>
          <w:color w:val="0D0D0D" w:themeColor="text1" w:themeTint="F2"/>
          <w:sz w:val="22"/>
          <w:szCs w:val="22"/>
        </w:rPr>
        <w:t>Monitor store activities like Weekly Count of inventory, reconciliation, inbound &amp; outbound shipments.</w:t>
      </w:r>
    </w:p>
    <w:p w:rsidR="00A1644A" w:rsidRPr="004E6730" w:rsidRDefault="003D4D1D" w:rsidP="004E673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color w:val="0D0D0D" w:themeColor="text1" w:themeTint="F2"/>
          <w:u w:val="single"/>
        </w:rPr>
      </w:pPr>
      <w:r w:rsidRPr="00E460FC">
        <w:rPr>
          <w:rFonts w:cs="Calibri"/>
          <w:color w:val="0D0D0D" w:themeColor="text1" w:themeTint="F2"/>
        </w:rPr>
        <w:t>Visit site and help field technicians to support the operations</w:t>
      </w:r>
    </w:p>
    <w:p w:rsidR="00F63EC0" w:rsidRPr="00E460FC" w:rsidRDefault="00F63EC0" w:rsidP="00E460FC">
      <w:pPr>
        <w:pStyle w:val="ListParagraph"/>
        <w:numPr>
          <w:ilvl w:val="0"/>
          <w:numId w:val="12"/>
        </w:numPr>
        <w:spacing w:after="0" w:line="240" w:lineRule="auto"/>
        <w:rPr>
          <w:rStyle w:val="inlinetext5new1"/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E460FC">
        <w:rPr>
          <w:rStyle w:val="inlinetext5new1"/>
          <w:rFonts w:asciiTheme="minorHAnsi" w:hAnsiTheme="minorHAnsi" w:cstheme="minorHAnsi"/>
          <w:color w:val="0D0D0D" w:themeColor="text1" w:themeTint="F2"/>
          <w:sz w:val="22"/>
          <w:szCs w:val="22"/>
        </w:rPr>
        <w:t>To search out the material according to stock no</w:t>
      </w:r>
    </w:p>
    <w:p w:rsidR="00F63EC0" w:rsidRPr="00E460FC" w:rsidRDefault="00F63EC0" w:rsidP="00E460FC">
      <w:pPr>
        <w:pStyle w:val="ListParagraph"/>
        <w:numPr>
          <w:ilvl w:val="0"/>
          <w:numId w:val="12"/>
        </w:numPr>
        <w:spacing w:after="0" w:line="240" w:lineRule="auto"/>
        <w:rPr>
          <w:rStyle w:val="inlinetext5new1"/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E460FC">
        <w:rPr>
          <w:rStyle w:val="inlinetext5new1"/>
          <w:rFonts w:asciiTheme="minorHAnsi" w:hAnsiTheme="minorHAnsi" w:cstheme="minorHAnsi"/>
          <w:color w:val="0D0D0D" w:themeColor="text1" w:themeTint="F2"/>
          <w:sz w:val="22"/>
          <w:szCs w:val="22"/>
        </w:rPr>
        <w:t>To keep the materials on the racks, pallets as per location wise</w:t>
      </w:r>
    </w:p>
    <w:p w:rsidR="00F63EC0" w:rsidRPr="00E460FC" w:rsidRDefault="00F63EC0" w:rsidP="00E460FC">
      <w:pPr>
        <w:pStyle w:val="ListParagraph"/>
        <w:numPr>
          <w:ilvl w:val="0"/>
          <w:numId w:val="12"/>
        </w:numPr>
        <w:spacing w:after="0" w:line="240" w:lineRule="auto"/>
        <w:rPr>
          <w:rStyle w:val="inlinetext5new1"/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E460FC">
        <w:rPr>
          <w:rStyle w:val="inlinetext5new1"/>
          <w:rFonts w:asciiTheme="minorHAnsi" w:hAnsiTheme="minorHAnsi" w:cstheme="minorHAnsi"/>
          <w:color w:val="0D0D0D" w:themeColor="text1" w:themeTint="F2"/>
          <w:sz w:val="22"/>
          <w:szCs w:val="22"/>
        </w:rPr>
        <w:t>To issue and receive the materials, inspection by the department head, data entry of requisition</w:t>
      </w:r>
    </w:p>
    <w:p w:rsidR="00F63EC0" w:rsidRPr="00E460FC" w:rsidRDefault="00F63EC0" w:rsidP="00E460FC">
      <w:pPr>
        <w:pStyle w:val="ListParagraph"/>
        <w:numPr>
          <w:ilvl w:val="0"/>
          <w:numId w:val="12"/>
        </w:numPr>
        <w:spacing w:after="0" w:line="240" w:lineRule="auto"/>
        <w:rPr>
          <w:rStyle w:val="inlinetext5new1"/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E460FC">
        <w:rPr>
          <w:rStyle w:val="inlinetext5new1"/>
          <w:rFonts w:asciiTheme="minorHAnsi" w:hAnsiTheme="minorHAnsi" w:cstheme="minorHAnsi"/>
          <w:color w:val="0D0D0D" w:themeColor="text1" w:themeTint="F2"/>
          <w:sz w:val="22"/>
          <w:szCs w:val="22"/>
        </w:rPr>
        <w:t>Personal verifications of articles, placing of orders, prepare store stock position notes.</w:t>
      </w:r>
    </w:p>
    <w:p w:rsidR="00F63EC0" w:rsidRPr="00E460FC" w:rsidRDefault="00F63EC0" w:rsidP="00E460FC">
      <w:pPr>
        <w:pStyle w:val="ListParagraph"/>
        <w:numPr>
          <w:ilvl w:val="0"/>
          <w:numId w:val="12"/>
        </w:numPr>
        <w:spacing w:after="0" w:line="240" w:lineRule="auto"/>
        <w:rPr>
          <w:rStyle w:val="inlinetext5new1"/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E460FC">
        <w:rPr>
          <w:rStyle w:val="inlinetext5new1"/>
          <w:rFonts w:asciiTheme="minorHAnsi" w:hAnsiTheme="minorHAnsi" w:cstheme="minorHAnsi"/>
          <w:color w:val="0D0D0D" w:themeColor="text1" w:themeTint="F2"/>
          <w:sz w:val="22"/>
          <w:szCs w:val="22"/>
        </w:rPr>
        <w:t>Inspection of delivered material by the supplier and maintenance of different requisites of indent and receipt materials, and data entry correction in the central store computer room</w:t>
      </w:r>
    </w:p>
    <w:p w:rsidR="00F63EC0" w:rsidRPr="00E460FC" w:rsidRDefault="00F63EC0" w:rsidP="00E460FC">
      <w:pPr>
        <w:pStyle w:val="ListParagraph"/>
        <w:numPr>
          <w:ilvl w:val="0"/>
          <w:numId w:val="12"/>
        </w:numPr>
        <w:spacing w:after="0" w:line="240" w:lineRule="auto"/>
        <w:rPr>
          <w:rStyle w:val="inlinetext5new1"/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E460FC">
        <w:rPr>
          <w:rStyle w:val="inlinetext5new1"/>
          <w:rFonts w:asciiTheme="minorHAnsi" w:hAnsiTheme="minorHAnsi" w:cstheme="minorHAnsi"/>
          <w:color w:val="0D0D0D" w:themeColor="text1" w:themeTint="F2"/>
          <w:sz w:val="22"/>
          <w:szCs w:val="22"/>
        </w:rPr>
        <w:t>To access components to protect bin from damage and dust</w:t>
      </w:r>
      <w:r w:rsidR="009250D8" w:rsidRPr="00E460FC">
        <w:rPr>
          <w:rStyle w:val="inlinetext5new1"/>
          <w:rFonts w:asciiTheme="minorHAnsi" w:hAnsiTheme="minorHAnsi" w:cstheme="minorHAnsi"/>
          <w:color w:val="0D0D0D" w:themeColor="text1" w:themeTint="F2"/>
          <w:sz w:val="22"/>
          <w:szCs w:val="22"/>
        </w:rPr>
        <w:t>.</w:t>
      </w:r>
    </w:p>
    <w:p w:rsidR="009250D8" w:rsidRPr="00E460FC" w:rsidRDefault="009250D8" w:rsidP="00E460FC">
      <w:pPr>
        <w:pStyle w:val="ListParagraph"/>
        <w:numPr>
          <w:ilvl w:val="0"/>
          <w:numId w:val="12"/>
        </w:numPr>
        <w:spacing w:after="0" w:line="240" w:lineRule="auto"/>
        <w:rPr>
          <w:rStyle w:val="inlinetext5new1"/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E460FC">
        <w:rPr>
          <w:rStyle w:val="inlinetext5new1"/>
          <w:rFonts w:asciiTheme="minorHAnsi" w:hAnsiTheme="minorHAnsi" w:cstheme="minorHAnsi"/>
          <w:color w:val="0D0D0D" w:themeColor="text1" w:themeTint="F2"/>
          <w:sz w:val="22"/>
          <w:szCs w:val="22"/>
        </w:rPr>
        <w:t>To maintain the material stock position according to the requirement of production</w:t>
      </w:r>
    </w:p>
    <w:p w:rsidR="009250D8" w:rsidRPr="00E460FC" w:rsidRDefault="009250D8" w:rsidP="00E460FC">
      <w:pPr>
        <w:pStyle w:val="ListParagraph"/>
        <w:numPr>
          <w:ilvl w:val="0"/>
          <w:numId w:val="12"/>
        </w:numPr>
        <w:spacing w:after="0" w:line="240" w:lineRule="auto"/>
        <w:rPr>
          <w:rStyle w:val="inlinetext5new1"/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E460FC">
        <w:rPr>
          <w:rStyle w:val="inlinetext5new1"/>
          <w:rFonts w:asciiTheme="minorHAnsi" w:hAnsiTheme="minorHAnsi" w:cstheme="minorHAnsi"/>
          <w:color w:val="0D0D0D" w:themeColor="text1" w:themeTint="F2"/>
          <w:sz w:val="22"/>
          <w:szCs w:val="22"/>
        </w:rPr>
        <w:t>To supply the components at proper place and proper time</w:t>
      </w:r>
    </w:p>
    <w:p w:rsidR="009250D8" w:rsidRPr="00E460FC" w:rsidRDefault="009250D8" w:rsidP="00E460FC">
      <w:pPr>
        <w:pStyle w:val="ListParagraph"/>
        <w:numPr>
          <w:ilvl w:val="0"/>
          <w:numId w:val="12"/>
        </w:numPr>
        <w:spacing w:after="0" w:line="240" w:lineRule="auto"/>
        <w:rPr>
          <w:rStyle w:val="inlinetext5new1"/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E460FC">
        <w:rPr>
          <w:rStyle w:val="inlinetext5new1"/>
          <w:rFonts w:asciiTheme="minorHAnsi" w:hAnsiTheme="minorHAnsi" w:cstheme="minorHAnsi"/>
          <w:color w:val="0D0D0D" w:themeColor="text1" w:themeTint="F2"/>
          <w:sz w:val="22"/>
          <w:szCs w:val="22"/>
        </w:rPr>
        <w:t>To receive the components and keep it current and correct stock position according to validity</w:t>
      </w:r>
    </w:p>
    <w:p w:rsidR="009250D8" w:rsidRPr="00E460FC" w:rsidRDefault="009250D8" w:rsidP="00E460FC">
      <w:pPr>
        <w:pStyle w:val="ListParagraph"/>
        <w:numPr>
          <w:ilvl w:val="0"/>
          <w:numId w:val="12"/>
        </w:numPr>
        <w:spacing w:after="0" w:line="240" w:lineRule="auto"/>
        <w:rPr>
          <w:rStyle w:val="inlinetext5new1"/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E460FC">
        <w:rPr>
          <w:rStyle w:val="inlinetext5new1"/>
          <w:rFonts w:asciiTheme="minorHAnsi" w:hAnsiTheme="minorHAnsi" w:cstheme="minorHAnsi"/>
          <w:color w:val="0D0D0D" w:themeColor="text1" w:themeTint="F2"/>
          <w:sz w:val="22"/>
          <w:szCs w:val="22"/>
        </w:rPr>
        <w:t>To keep the material supply and use the proper and paper to protect from damage of threat</w:t>
      </w:r>
    </w:p>
    <w:p w:rsidR="00F63EC0" w:rsidRPr="00130CFC" w:rsidRDefault="009250D8" w:rsidP="00130CFC">
      <w:pPr>
        <w:pStyle w:val="ListParagraph"/>
        <w:numPr>
          <w:ilvl w:val="0"/>
          <w:numId w:val="12"/>
        </w:numPr>
        <w:spacing w:after="0" w:line="240" w:lineRule="auto"/>
        <w:rPr>
          <w:rStyle w:val="inlinetext5new1"/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E460FC">
        <w:rPr>
          <w:rStyle w:val="inlinetext5new1"/>
          <w:rFonts w:asciiTheme="minorHAnsi" w:hAnsiTheme="minorHAnsi" w:cstheme="minorHAnsi"/>
          <w:color w:val="0D0D0D" w:themeColor="text1" w:themeTint="F2"/>
          <w:sz w:val="22"/>
          <w:szCs w:val="22"/>
        </w:rPr>
        <w:t>Managing the inventory of the store.</w:t>
      </w:r>
    </w:p>
    <w:p w:rsidR="001D77AD" w:rsidRPr="00E460FC" w:rsidRDefault="00B70966" w:rsidP="00E460FC">
      <w:pPr>
        <w:shd w:val="clear" w:color="auto" w:fill="FFFFFF"/>
        <w:spacing w:after="0" w:line="240" w:lineRule="auto"/>
        <w:jc w:val="left"/>
        <w:textAlignment w:val="top"/>
        <w:rPr>
          <w:rFonts w:eastAsia="Times New Roman" w:cstheme="minorHAnsi"/>
          <w:color w:val="0D0D0D" w:themeColor="text1" w:themeTint="F2"/>
        </w:rPr>
      </w:pPr>
      <w:r>
        <w:rPr>
          <w:rFonts w:cstheme="minorHAnsi"/>
          <w:b/>
          <w:color w:val="0D0D0D" w:themeColor="text1" w:themeTint="F2"/>
        </w:rPr>
        <w:pict>
          <v:rect id="_x0000_i1028" style="width:468pt;height:1pt" o:hralign="center" o:hrstd="t" o:hrnoshade="t" o:hr="t" fillcolor="black [3213]" stroked="f"/>
        </w:pict>
      </w:r>
    </w:p>
    <w:p w:rsidR="00777A13" w:rsidRPr="00E460FC" w:rsidRDefault="000E5F32" w:rsidP="000337D2">
      <w:pPr>
        <w:pStyle w:val="Title"/>
        <w:ind w:firstLine="720"/>
        <w:jc w:val="left"/>
        <w:rPr>
          <w:rFonts w:asciiTheme="minorHAnsi" w:hAnsiTheme="minorHAnsi" w:cstheme="minorHAnsi"/>
          <w:color w:val="0D0D0D" w:themeColor="text1" w:themeTint="F2"/>
          <w:sz w:val="22"/>
          <w:szCs w:val="22"/>
          <w:u w:val="none"/>
        </w:rPr>
      </w:pPr>
      <w:r w:rsidRPr="00E460FC">
        <w:rPr>
          <w:rFonts w:asciiTheme="minorHAnsi" w:hAnsiTheme="minorHAnsi" w:cstheme="minorHAnsi"/>
          <w:color w:val="0D0D0D" w:themeColor="text1" w:themeTint="F2"/>
          <w:sz w:val="22"/>
          <w:szCs w:val="22"/>
          <w:u w:val="none"/>
        </w:rPr>
        <w:t>Personal Details:</w:t>
      </w:r>
    </w:p>
    <w:p w:rsidR="00777A13" w:rsidRPr="00E460FC" w:rsidRDefault="00777A13" w:rsidP="000337D2">
      <w:pPr>
        <w:pStyle w:val="Title"/>
        <w:ind w:firstLine="720"/>
        <w:jc w:val="left"/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</w:pPr>
    </w:p>
    <w:p w:rsidR="00777A13" w:rsidRPr="00E460FC" w:rsidRDefault="00AD39E3" w:rsidP="000337D2">
      <w:pPr>
        <w:pStyle w:val="Title"/>
        <w:ind w:firstLine="720"/>
        <w:jc w:val="left"/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u w:val="none"/>
        </w:rPr>
        <w:t>Age Sex &amp; Nationality</w:t>
      </w:r>
      <w:r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u w:val="none"/>
        </w:rPr>
        <w:tab/>
        <w:t xml:space="preserve">: </w:t>
      </w:r>
      <w:r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u w:val="none"/>
        </w:rPr>
        <w:tab/>
        <w:t>29</w:t>
      </w:r>
      <w:r w:rsidR="00A9720E" w:rsidRPr="00E460FC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u w:val="none"/>
        </w:rPr>
        <w:t>,</w:t>
      </w:r>
      <w:r w:rsidR="00777A13" w:rsidRPr="00E460FC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u w:val="none"/>
        </w:rPr>
        <w:t xml:space="preserve"> Male: Indian</w:t>
      </w:r>
    </w:p>
    <w:p w:rsidR="009250D8" w:rsidRPr="00E460FC" w:rsidRDefault="009250D8" w:rsidP="000337D2">
      <w:pPr>
        <w:pStyle w:val="Title"/>
        <w:ind w:firstLine="720"/>
        <w:jc w:val="left"/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u w:val="none"/>
        </w:rPr>
      </w:pPr>
      <w:r w:rsidRPr="00E460FC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u w:val="none"/>
        </w:rPr>
        <w:t xml:space="preserve">Marital Status </w:t>
      </w:r>
      <w:r w:rsidRPr="00E460FC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u w:val="none"/>
        </w:rPr>
        <w:tab/>
      </w:r>
      <w:r w:rsidRPr="00E460FC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u w:val="none"/>
        </w:rPr>
        <w:tab/>
        <w:t>:</w:t>
      </w:r>
      <w:r w:rsidRPr="00E460FC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u w:val="none"/>
        </w:rPr>
        <w:tab/>
        <w:t xml:space="preserve">Married </w:t>
      </w:r>
    </w:p>
    <w:p w:rsidR="00777A13" w:rsidRPr="00E460FC" w:rsidRDefault="00777A13" w:rsidP="000337D2">
      <w:pPr>
        <w:pStyle w:val="Title"/>
        <w:ind w:firstLine="720"/>
        <w:jc w:val="left"/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u w:val="none"/>
        </w:rPr>
      </w:pPr>
      <w:r w:rsidRPr="00E460FC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u w:val="none"/>
        </w:rPr>
        <w:t>Languages Known</w:t>
      </w:r>
      <w:r w:rsidRPr="00E460FC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u w:val="none"/>
        </w:rPr>
        <w:tab/>
        <w:t xml:space="preserve">: </w:t>
      </w:r>
      <w:r w:rsidRPr="00E460FC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u w:val="none"/>
        </w:rPr>
        <w:tab/>
      </w:r>
      <w:r w:rsidR="00130CFC" w:rsidRPr="00E460FC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u w:val="none"/>
        </w:rPr>
        <w:t>English, Hindi</w:t>
      </w:r>
      <w:r w:rsidRPr="00E460FC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u w:val="none"/>
        </w:rPr>
        <w:t xml:space="preserve">, </w:t>
      </w:r>
      <w:r w:rsidR="00F40EBF" w:rsidRPr="00E460FC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u w:val="none"/>
        </w:rPr>
        <w:t>Urdu and Kannada</w:t>
      </w:r>
      <w:r w:rsidR="00127156" w:rsidRPr="00E460FC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u w:val="none"/>
        </w:rPr>
        <w:t>.</w:t>
      </w:r>
    </w:p>
    <w:p w:rsidR="00777A13" w:rsidRPr="00E460FC" w:rsidRDefault="00777A13" w:rsidP="000337D2">
      <w:pPr>
        <w:pStyle w:val="Title"/>
        <w:ind w:firstLine="720"/>
        <w:jc w:val="left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none"/>
        </w:rPr>
      </w:pPr>
      <w:r w:rsidRPr="00E460FC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u w:val="none"/>
        </w:rPr>
        <w:t>Visa Status</w:t>
      </w:r>
      <w:r w:rsidRPr="00E460FC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u w:val="none"/>
        </w:rPr>
        <w:tab/>
      </w:r>
      <w:r w:rsidRPr="00E460FC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u w:val="none"/>
        </w:rPr>
        <w:tab/>
        <w:t xml:space="preserve">: </w:t>
      </w:r>
      <w:r w:rsidRPr="00E460FC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  <w:u w:val="none"/>
        </w:rPr>
        <w:tab/>
      </w:r>
      <w:r w:rsidR="00E40C91" w:rsidRPr="00E460FC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none"/>
        </w:rPr>
        <w:t>SALES</w:t>
      </w:r>
      <w:r w:rsidR="00B23396" w:rsidRPr="00E460FC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none"/>
        </w:rPr>
        <w:t xml:space="preserve"> (EMPLOYEEMENT VISA)</w:t>
      </w:r>
    </w:p>
    <w:p w:rsidR="00BF0E0E" w:rsidRPr="00E460FC" w:rsidRDefault="00777A13" w:rsidP="000337D2">
      <w:pPr>
        <w:spacing w:after="0" w:line="240" w:lineRule="auto"/>
        <w:ind w:firstLine="720"/>
        <w:rPr>
          <w:rFonts w:cstheme="minorHAnsi"/>
          <w:bCs/>
          <w:iCs/>
          <w:color w:val="0D0D0D" w:themeColor="text1" w:themeTint="F2"/>
        </w:rPr>
      </w:pPr>
      <w:r w:rsidRPr="00E460FC">
        <w:rPr>
          <w:rFonts w:eastAsia="Calibri" w:cstheme="minorHAnsi"/>
          <w:bCs/>
          <w:iCs/>
          <w:color w:val="0D0D0D" w:themeColor="text1" w:themeTint="F2"/>
        </w:rPr>
        <w:t>Place</w:t>
      </w:r>
      <w:r w:rsidR="00561487">
        <w:rPr>
          <w:rFonts w:eastAsia="Calibri" w:cstheme="minorHAnsi"/>
          <w:bCs/>
          <w:iCs/>
          <w:color w:val="0D0D0D" w:themeColor="text1" w:themeTint="F2"/>
        </w:rPr>
        <w:t xml:space="preserve">                                  </w:t>
      </w:r>
      <w:r w:rsidRPr="00E460FC">
        <w:rPr>
          <w:rFonts w:eastAsia="Calibri" w:cstheme="minorHAnsi"/>
          <w:bCs/>
          <w:iCs/>
          <w:color w:val="0D0D0D" w:themeColor="text1" w:themeTint="F2"/>
        </w:rPr>
        <w:t>:</w:t>
      </w:r>
      <w:r w:rsidR="00561487">
        <w:rPr>
          <w:rFonts w:eastAsia="Calibri" w:cstheme="minorHAnsi"/>
          <w:bCs/>
          <w:iCs/>
          <w:color w:val="0D0D0D" w:themeColor="text1" w:themeTint="F2"/>
        </w:rPr>
        <w:t xml:space="preserve">            </w:t>
      </w:r>
      <w:r w:rsidRPr="00E460FC">
        <w:rPr>
          <w:rFonts w:eastAsia="Calibri" w:cstheme="minorHAnsi"/>
          <w:bCs/>
          <w:iCs/>
          <w:color w:val="0D0D0D" w:themeColor="text1" w:themeTint="F2"/>
        </w:rPr>
        <w:t xml:space="preserve"> Dubai</w:t>
      </w:r>
      <w:r w:rsidRPr="00E460FC">
        <w:rPr>
          <w:rFonts w:eastAsia="Calibri" w:cstheme="minorHAnsi"/>
          <w:bCs/>
          <w:iCs/>
          <w:color w:val="0D0D0D" w:themeColor="text1" w:themeTint="F2"/>
        </w:rPr>
        <w:tab/>
      </w:r>
      <w:r w:rsidRPr="00E460FC">
        <w:rPr>
          <w:rFonts w:eastAsia="Calibri" w:cstheme="minorHAnsi"/>
          <w:bCs/>
          <w:iCs/>
          <w:color w:val="0D0D0D" w:themeColor="text1" w:themeTint="F2"/>
        </w:rPr>
        <w:tab/>
      </w:r>
      <w:r w:rsidR="00127156" w:rsidRPr="00E460FC">
        <w:rPr>
          <w:rFonts w:cstheme="minorHAnsi"/>
          <w:bCs/>
          <w:iCs/>
          <w:color w:val="0D0D0D" w:themeColor="text1" w:themeTint="F2"/>
        </w:rPr>
        <w:tab/>
      </w:r>
      <w:r w:rsidR="00127156" w:rsidRPr="00E460FC">
        <w:rPr>
          <w:rFonts w:cstheme="minorHAnsi"/>
          <w:bCs/>
          <w:iCs/>
          <w:color w:val="0D0D0D" w:themeColor="text1" w:themeTint="F2"/>
        </w:rPr>
        <w:tab/>
      </w:r>
      <w:r w:rsidR="00127156" w:rsidRPr="00E460FC">
        <w:rPr>
          <w:rFonts w:cstheme="minorHAnsi"/>
          <w:bCs/>
          <w:iCs/>
          <w:color w:val="0D0D0D" w:themeColor="text1" w:themeTint="F2"/>
        </w:rPr>
        <w:tab/>
      </w:r>
      <w:r w:rsidR="00127156" w:rsidRPr="00E460FC">
        <w:rPr>
          <w:rFonts w:cstheme="minorHAnsi"/>
          <w:bCs/>
          <w:iCs/>
          <w:color w:val="0D0D0D" w:themeColor="text1" w:themeTint="F2"/>
        </w:rPr>
        <w:tab/>
      </w:r>
      <w:r w:rsidR="00127156" w:rsidRPr="00E460FC">
        <w:rPr>
          <w:rFonts w:cstheme="minorHAnsi"/>
          <w:bCs/>
          <w:iCs/>
          <w:color w:val="0D0D0D" w:themeColor="text1" w:themeTint="F2"/>
        </w:rPr>
        <w:tab/>
      </w:r>
      <w:r w:rsidR="00127156" w:rsidRPr="00E460FC">
        <w:rPr>
          <w:rFonts w:cstheme="minorHAnsi"/>
          <w:bCs/>
          <w:iCs/>
          <w:color w:val="0D0D0D" w:themeColor="text1" w:themeTint="F2"/>
        </w:rPr>
        <w:tab/>
      </w:r>
      <w:r w:rsidR="00A159F7" w:rsidRPr="00E460FC">
        <w:rPr>
          <w:rFonts w:cstheme="minorHAnsi"/>
          <w:bCs/>
          <w:iCs/>
          <w:color w:val="0D0D0D" w:themeColor="text1" w:themeTint="F2"/>
        </w:rPr>
        <w:tab/>
      </w:r>
    </w:p>
    <w:p w:rsidR="009250D8" w:rsidRPr="00E460FC" w:rsidRDefault="009250D8" w:rsidP="000337D2">
      <w:pPr>
        <w:spacing w:after="0" w:line="240" w:lineRule="auto"/>
        <w:ind w:firstLine="720"/>
        <w:rPr>
          <w:rFonts w:cstheme="minorHAnsi"/>
          <w:bCs/>
          <w:iCs/>
          <w:color w:val="0D0D0D" w:themeColor="text1" w:themeTint="F2"/>
        </w:rPr>
      </w:pPr>
    </w:p>
    <w:p w:rsidR="00777A13" w:rsidRPr="00E460FC" w:rsidRDefault="00127156" w:rsidP="00561487">
      <w:pPr>
        <w:spacing w:after="0" w:line="240" w:lineRule="auto"/>
        <w:ind w:left="7200"/>
        <w:rPr>
          <w:rFonts w:cstheme="minorHAnsi"/>
          <w:b/>
          <w:color w:val="0D0D0D" w:themeColor="text1" w:themeTint="F2"/>
        </w:rPr>
      </w:pPr>
      <w:bookmarkStart w:id="0" w:name="_GoBack"/>
      <w:bookmarkEnd w:id="0"/>
      <w:r w:rsidRPr="00E460FC">
        <w:rPr>
          <w:rFonts w:cstheme="minorHAnsi"/>
          <w:b/>
          <w:bCs/>
          <w:iCs/>
          <w:color w:val="0D0D0D" w:themeColor="text1" w:themeTint="F2"/>
        </w:rPr>
        <w:tab/>
      </w:r>
    </w:p>
    <w:sectPr w:rsidR="00777A13" w:rsidRPr="00E460FC" w:rsidSect="00884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66" w:rsidRDefault="00B70966" w:rsidP="006160CE">
      <w:pPr>
        <w:spacing w:after="0" w:line="240" w:lineRule="auto"/>
      </w:pPr>
      <w:r>
        <w:separator/>
      </w:r>
    </w:p>
  </w:endnote>
  <w:endnote w:type="continuationSeparator" w:id="0">
    <w:p w:rsidR="00B70966" w:rsidRDefault="00B70966" w:rsidP="0061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66" w:rsidRDefault="00B70966" w:rsidP="006160CE">
      <w:pPr>
        <w:spacing w:after="0" w:line="240" w:lineRule="auto"/>
      </w:pPr>
      <w:r>
        <w:separator/>
      </w:r>
    </w:p>
  </w:footnote>
  <w:footnote w:type="continuationSeparator" w:id="0">
    <w:p w:rsidR="00B70966" w:rsidRDefault="00B70966" w:rsidP="00616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587"/>
    <w:multiLevelType w:val="multilevel"/>
    <w:tmpl w:val="1442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05A1C"/>
    <w:multiLevelType w:val="multilevel"/>
    <w:tmpl w:val="6F5A5B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C0"/>
    <w:multiLevelType w:val="multilevel"/>
    <w:tmpl w:val="5170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A5410"/>
    <w:multiLevelType w:val="hybridMultilevel"/>
    <w:tmpl w:val="4590F3D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61D3AAF"/>
    <w:multiLevelType w:val="hybridMultilevel"/>
    <w:tmpl w:val="6CEC0C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D1E7E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07B715F5"/>
    <w:multiLevelType w:val="multilevel"/>
    <w:tmpl w:val="317A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F604F0"/>
    <w:multiLevelType w:val="multilevel"/>
    <w:tmpl w:val="6F5A5B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94EAB"/>
    <w:multiLevelType w:val="hybridMultilevel"/>
    <w:tmpl w:val="4AE0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74F6A"/>
    <w:multiLevelType w:val="multilevel"/>
    <w:tmpl w:val="950A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EA0987"/>
    <w:multiLevelType w:val="multilevel"/>
    <w:tmpl w:val="7702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844C7F"/>
    <w:multiLevelType w:val="multilevel"/>
    <w:tmpl w:val="BF24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545B7C"/>
    <w:multiLevelType w:val="hybridMultilevel"/>
    <w:tmpl w:val="F61AD66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196454DF"/>
    <w:multiLevelType w:val="hybridMultilevel"/>
    <w:tmpl w:val="76B6C1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D93B64"/>
    <w:multiLevelType w:val="multilevel"/>
    <w:tmpl w:val="6A56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B444913"/>
    <w:multiLevelType w:val="hybridMultilevel"/>
    <w:tmpl w:val="D76CDB56"/>
    <w:lvl w:ilvl="0" w:tplc="0409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1EC050BC"/>
    <w:multiLevelType w:val="hybridMultilevel"/>
    <w:tmpl w:val="25F0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F50AB"/>
    <w:multiLevelType w:val="multilevel"/>
    <w:tmpl w:val="D148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DF1B75"/>
    <w:multiLevelType w:val="multilevel"/>
    <w:tmpl w:val="3860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5B34D3"/>
    <w:multiLevelType w:val="hybridMultilevel"/>
    <w:tmpl w:val="A1A0F42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2BF048AF"/>
    <w:multiLevelType w:val="multilevel"/>
    <w:tmpl w:val="4356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6D23B0"/>
    <w:multiLevelType w:val="hybridMultilevel"/>
    <w:tmpl w:val="8BEA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F52733"/>
    <w:multiLevelType w:val="multilevel"/>
    <w:tmpl w:val="22EA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673FD7"/>
    <w:multiLevelType w:val="multilevel"/>
    <w:tmpl w:val="C91E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BC40BA"/>
    <w:multiLevelType w:val="multilevel"/>
    <w:tmpl w:val="DE3897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34F306C0"/>
    <w:multiLevelType w:val="multilevel"/>
    <w:tmpl w:val="55C8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922288"/>
    <w:multiLevelType w:val="hybridMultilevel"/>
    <w:tmpl w:val="E5F8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CA7657"/>
    <w:multiLevelType w:val="hybridMultilevel"/>
    <w:tmpl w:val="82CC623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7">
    <w:nsid w:val="3C9D04CC"/>
    <w:multiLevelType w:val="multilevel"/>
    <w:tmpl w:val="5C58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6F8629F"/>
    <w:multiLevelType w:val="multilevel"/>
    <w:tmpl w:val="593CCC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47775F36"/>
    <w:multiLevelType w:val="multilevel"/>
    <w:tmpl w:val="E6C4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C54684"/>
    <w:multiLevelType w:val="multilevel"/>
    <w:tmpl w:val="D6C8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D533D3A"/>
    <w:multiLevelType w:val="hybridMultilevel"/>
    <w:tmpl w:val="593A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9D1D2D"/>
    <w:multiLevelType w:val="hybridMultilevel"/>
    <w:tmpl w:val="091E0D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CE786D"/>
    <w:multiLevelType w:val="multilevel"/>
    <w:tmpl w:val="A4D058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4FBD3976"/>
    <w:multiLevelType w:val="multilevel"/>
    <w:tmpl w:val="4668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04125FF"/>
    <w:multiLevelType w:val="multilevel"/>
    <w:tmpl w:val="9C72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7204155"/>
    <w:multiLevelType w:val="hybridMultilevel"/>
    <w:tmpl w:val="214A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105C2C"/>
    <w:multiLevelType w:val="multilevel"/>
    <w:tmpl w:val="A962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4F462E"/>
    <w:multiLevelType w:val="multilevel"/>
    <w:tmpl w:val="4A14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E151E3A"/>
    <w:multiLevelType w:val="hybridMultilevel"/>
    <w:tmpl w:val="8CECA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FED55F3"/>
    <w:multiLevelType w:val="hybridMultilevel"/>
    <w:tmpl w:val="1A98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7C2E94"/>
    <w:multiLevelType w:val="hybridMultilevel"/>
    <w:tmpl w:val="427CDE6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>
    <w:nsid w:val="62D268FF"/>
    <w:multiLevelType w:val="hybridMultilevel"/>
    <w:tmpl w:val="842A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5B2380"/>
    <w:multiLevelType w:val="hybridMultilevel"/>
    <w:tmpl w:val="402C52B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4">
    <w:nsid w:val="681B1B57"/>
    <w:multiLevelType w:val="hybridMultilevel"/>
    <w:tmpl w:val="3306C0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82341D9"/>
    <w:multiLevelType w:val="multilevel"/>
    <w:tmpl w:val="BE4C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CA53E72"/>
    <w:multiLevelType w:val="hybridMultilevel"/>
    <w:tmpl w:val="7920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6C7DFB"/>
    <w:multiLevelType w:val="multilevel"/>
    <w:tmpl w:val="B708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900731"/>
    <w:multiLevelType w:val="multilevel"/>
    <w:tmpl w:val="228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26"/>
  </w:num>
  <w:num w:numId="3">
    <w:abstractNumId w:val="7"/>
  </w:num>
  <w:num w:numId="4">
    <w:abstractNumId w:val="15"/>
  </w:num>
  <w:num w:numId="5">
    <w:abstractNumId w:val="11"/>
  </w:num>
  <w:num w:numId="6">
    <w:abstractNumId w:val="40"/>
  </w:num>
  <w:num w:numId="7">
    <w:abstractNumId w:val="25"/>
  </w:num>
  <w:num w:numId="8">
    <w:abstractNumId w:val="6"/>
  </w:num>
  <w:num w:numId="9">
    <w:abstractNumId w:val="1"/>
  </w:num>
  <w:num w:numId="10">
    <w:abstractNumId w:val="41"/>
  </w:num>
  <w:num w:numId="11">
    <w:abstractNumId w:val="3"/>
  </w:num>
  <w:num w:numId="12">
    <w:abstractNumId w:val="18"/>
  </w:num>
  <w:num w:numId="13">
    <w:abstractNumId w:val="22"/>
  </w:num>
  <w:num w:numId="14">
    <w:abstractNumId w:val="37"/>
  </w:num>
  <w:num w:numId="15">
    <w:abstractNumId w:val="29"/>
  </w:num>
  <w:num w:numId="16">
    <w:abstractNumId w:val="24"/>
  </w:num>
  <w:num w:numId="17">
    <w:abstractNumId w:val="35"/>
  </w:num>
  <w:num w:numId="18">
    <w:abstractNumId w:val="38"/>
  </w:num>
  <w:num w:numId="19">
    <w:abstractNumId w:val="30"/>
  </w:num>
  <w:num w:numId="20">
    <w:abstractNumId w:val="34"/>
  </w:num>
  <w:num w:numId="21">
    <w:abstractNumId w:val="33"/>
  </w:num>
  <w:num w:numId="22">
    <w:abstractNumId w:val="23"/>
  </w:num>
  <w:num w:numId="23">
    <w:abstractNumId w:val="28"/>
  </w:num>
  <w:num w:numId="2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43"/>
  </w:num>
  <w:num w:numId="29">
    <w:abstractNumId w:val="31"/>
  </w:num>
  <w:num w:numId="30">
    <w:abstractNumId w:val="20"/>
  </w:num>
  <w:num w:numId="31">
    <w:abstractNumId w:val="32"/>
  </w:num>
  <w:num w:numId="32">
    <w:abstractNumId w:val="44"/>
  </w:num>
  <w:num w:numId="33">
    <w:abstractNumId w:val="12"/>
  </w:num>
  <w:num w:numId="34">
    <w:abstractNumId w:val="36"/>
  </w:num>
  <w:num w:numId="35">
    <w:abstractNumId w:val="48"/>
  </w:num>
  <w:num w:numId="36">
    <w:abstractNumId w:val="39"/>
  </w:num>
  <w:num w:numId="37">
    <w:abstractNumId w:val="46"/>
  </w:num>
  <w:num w:numId="38">
    <w:abstractNumId w:val="2"/>
  </w:num>
  <w:num w:numId="39">
    <w:abstractNumId w:val="45"/>
  </w:num>
  <w:num w:numId="40">
    <w:abstractNumId w:val="0"/>
  </w:num>
  <w:num w:numId="41">
    <w:abstractNumId w:val="27"/>
  </w:num>
  <w:num w:numId="42">
    <w:abstractNumId w:val="19"/>
  </w:num>
  <w:num w:numId="43">
    <w:abstractNumId w:val="13"/>
  </w:num>
  <w:num w:numId="44">
    <w:abstractNumId w:val="47"/>
  </w:num>
  <w:num w:numId="45">
    <w:abstractNumId w:val="9"/>
  </w:num>
  <w:num w:numId="46">
    <w:abstractNumId w:val="21"/>
  </w:num>
  <w:num w:numId="47">
    <w:abstractNumId w:val="14"/>
  </w:num>
  <w:num w:numId="48">
    <w:abstractNumId w:val="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E78"/>
    <w:rsid w:val="0001068C"/>
    <w:rsid w:val="000337D2"/>
    <w:rsid w:val="00040C95"/>
    <w:rsid w:val="00055F78"/>
    <w:rsid w:val="000834B5"/>
    <w:rsid w:val="000943F4"/>
    <w:rsid w:val="00097C20"/>
    <w:rsid w:val="000A20E0"/>
    <w:rsid w:val="000A21DC"/>
    <w:rsid w:val="000C1E78"/>
    <w:rsid w:val="000C2F93"/>
    <w:rsid w:val="000C6C62"/>
    <w:rsid w:val="000D2715"/>
    <w:rsid w:val="000D5BB9"/>
    <w:rsid w:val="000E5F32"/>
    <w:rsid w:val="00101585"/>
    <w:rsid w:val="00127156"/>
    <w:rsid w:val="00130CFC"/>
    <w:rsid w:val="00145412"/>
    <w:rsid w:val="00146E6E"/>
    <w:rsid w:val="001502ED"/>
    <w:rsid w:val="00152D0B"/>
    <w:rsid w:val="00154567"/>
    <w:rsid w:val="00170613"/>
    <w:rsid w:val="00171742"/>
    <w:rsid w:val="00180FD7"/>
    <w:rsid w:val="00183427"/>
    <w:rsid w:val="0018727D"/>
    <w:rsid w:val="00197B75"/>
    <w:rsid w:val="001B30FC"/>
    <w:rsid w:val="001C01AE"/>
    <w:rsid w:val="001D1F02"/>
    <w:rsid w:val="001D326A"/>
    <w:rsid w:val="001D375D"/>
    <w:rsid w:val="001D441C"/>
    <w:rsid w:val="001D77AD"/>
    <w:rsid w:val="001E3A34"/>
    <w:rsid w:val="001F0DE8"/>
    <w:rsid w:val="001F0F86"/>
    <w:rsid w:val="001F1C41"/>
    <w:rsid w:val="001F4E24"/>
    <w:rsid w:val="0020799A"/>
    <w:rsid w:val="0021662A"/>
    <w:rsid w:val="00217B2D"/>
    <w:rsid w:val="002249AB"/>
    <w:rsid w:val="00230B6A"/>
    <w:rsid w:val="0023278E"/>
    <w:rsid w:val="0025000E"/>
    <w:rsid w:val="00250D01"/>
    <w:rsid w:val="00251030"/>
    <w:rsid w:val="00261E0C"/>
    <w:rsid w:val="00262424"/>
    <w:rsid w:val="00270067"/>
    <w:rsid w:val="00272D26"/>
    <w:rsid w:val="0027671F"/>
    <w:rsid w:val="00285025"/>
    <w:rsid w:val="002A31AE"/>
    <w:rsid w:val="002C21C5"/>
    <w:rsid w:val="002C56A5"/>
    <w:rsid w:val="002C625A"/>
    <w:rsid w:val="002E07A3"/>
    <w:rsid w:val="002E3930"/>
    <w:rsid w:val="002E6DCB"/>
    <w:rsid w:val="00303F49"/>
    <w:rsid w:val="00315313"/>
    <w:rsid w:val="00315A42"/>
    <w:rsid w:val="00317880"/>
    <w:rsid w:val="00337B56"/>
    <w:rsid w:val="003422A6"/>
    <w:rsid w:val="00354DBE"/>
    <w:rsid w:val="00355637"/>
    <w:rsid w:val="003671C1"/>
    <w:rsid w:val="00382F17"/>
    <w:rsid w:val="003853F1"/>
    <w:rsid w:val="00387332"/>
    <w:rsid w:val="00392D5E"/>
    <w:rsid w:val="00393C97"/>
    <w:rsid w:val="003A249D"/>
    <w:rsid w:val="003B2104"/>
    <w:rsid w:val="003D179A"/>
    <w:rsid w:val="003D4D1D"/>
    <w:rsid w:val="003E1ECD"/>
    <w:rsid w:val="003F136F"/>
    <w:rsid w:val="003F2A53"/>
    <w:rsid w:val="003F3442"/>
    <w:rsid w:val="003F52E5"/>
    <w:rsid w:val="00406497"/>
    <w:rsid w:val="00407DEB"/>
    <w:rsid w:val="0041020F"/>
    <w:rsid w:val="00413CF1"/>
    <w:rsid w:val="00447790"/>
    <w:rsid w:val="004668A4"/>
    <w:rsid w:val="00476A9A"/>
    <w:rsid w:val="004809CB"/>
    <w:rsid w:val="00481CB6"/>
    <w:rsid w:val="00494952"/>
    <w:rsid w:val="004B7BA8"/>
    <w:rsid w:val="004D3470"/>
    <w:rsid w:val="004E6730"/>
    <w:rsid w:val="004F0CFF"/>
    <w:rsid w:val="00502D56"/>
    <w:rsid w:val="00503E82"/>
    <w:rsid w:val="005430BD"/>
    <w:rsid w:val="005442CE"/>
    <w:rsid w:val="0055271E"/>
    <w:rsid w:val="00554C38"/>
    <w:rsid w:val="00554C5C"/>
    <w:rsid w:val="00554E32"/>
    <w:rsid w:val="00561487"/>
    <w:rsid w:val="005674E8"/>
    <w:rsid w:val="00573CD3"/>
    <w:rsid w:val="005814B8"/>
    <w:rsid w:val="00584705"/>
    <w:rsid w:val="0058521F"/>
    <w:rsid w:val="005A6DD0"/>
    <w:rsid w:val="005C66AC"/>
    <w:rsid w:val="005D1A1E"/>
    <w:rsid w:val="005D4492"/>
    <w:rsid w:val="005E36D0"/>
    <w:rsid w:val="005E562E"/>
    <w:rsid w:val="005E5868"/>
    <w:rsid w:val="005F05DA"/>
    <w:rsid w:val="00610F83"/>
    <w:rsid w:val="006160CE"/>
    <w:rsid w:val="0062722F"/>
    <w:rsid w:val="00640134"/>
    <w:rsid w:val="00650BC3"/>
    <w:rsid w:val="00660515"/>
    <w:rsid w:val="0066641D"/>
    <w:rsid w:val="00676AAF"/>
    <w:rsid w:val="00692AE3"/>
    <w:rsid w:val="006A49A9"/>
    <w:rsid w:val="006B0CCB"/>
    <w:rsid w:val="006C6269"/>
    <w:rsid w:val="006C6AE1"/>
    <w:rsid w:val="006E79AB"/>
    <w:rsid w:val="00707C04"/>
    <w:rsid w:val="0071695A"/>
    <w:rsid w:val="00717979"/>
    <w:rsid w:val="00722AA6"/>
    <w:rsid w:val="007236C5"/>
    <w:rsid w:val="00751E6C"/>
    <w:rsid w:val="00767D96"/>
    <w:rsid w:val="00777A13"/>
    <w:rsid w:val="00784EAB"/>
    <w:rsid w:val="00792792"/>
    <w:rsid w:val="00792F08"/>
    <w:rsid w:val="007A4CA1"/>
    <w:rsid w:val="007B37E4"/>
    <w:rsid w:val="007C2AB2"/>
    <w:rsid w:val="007C760D"/>
    <w:rsid w:val="007D7541"/>
    <w:rsid w:val="007E69DB"/>
    <w:rsid w:val="00801F9C"/>
    <w:rsid w:val="00810955"/>
    <w:rsid w:val="00810C34"/>
    <w:rsid w:val="008133DA"/>
    <w:rsid w:val="008150D6"/>
    <w:rsid w:val="00820CC7"/>
    <w:rsid w:val="0082142B"/>
    <w:rsid w:val="00830115"/>
    <w:rsid w:val="00872D22"/>
    <w:rsid w:val="00876AAA"/>
    <w:rsid w:val="00877AAD"/>
    <w:rsid w:val="0088476D"/>
    <w:rsid w:val="00893DB5"/>
    <w:rsid w:val="00897373"/>
    <w:rsid w:val="008A20DF"/>
    <w:rsid w:val="008A52A8"/>
    <w:rsid w:val="008A6CEF"/>
    <w:rsid w:val="008B2DDF"/>
    <w:rsid w:val="008B4FD4"/>
    <w:rsid w:val="008C3E25"/>
    <w:rsid w:val="008D14C2"/>
    <w:rsid w:val="008E353A"/>
    <w:rsid w:val="008E5121"/>
    <w:rsid w:val="008E7B8A"/>
    <w:rsid w:val="008F46A9"/>
    <w:rsid w:val="008F787D"/>
    <w:rsid w:val="00915C5D"/>
    <w:rsid w:val="00920BBB"/>
    <w:rsid w:val="009250D8"/>
    <w:rsid w:val="009268D6"/>
    <w:rsid w:val="009311A1"/>
    <w:rsid w:val="00933F51"/>
    <w:rsid w:val="00935D7D"/>
    <w:rsid w:val="00944225"/>
    <w:rsid w:val="00960D5C"/>
    <w:rsid w:val="00973797"/>
    <w:rsid w:val="009748B5"/>
    <w:rsid w:val="00975342"/>
    <w:rsid w:val="00990420"/>
    <w:rsid w:val="00997782"/>
    <w:rsid w:val="009B6A2E"/>
    <w:rsid w:val="009B7FAD"/>
    <w:rsid w:val="009C2F7A"/>
    <w:rsid w:val="009C31E1"/>
    <w:rsid w:val="009D0B30"/>
    <w:rsid w:val="009D32AE"/>
    <w:rsid w:val="009D5E0B"/>
    <w:rsid w:val="009E70A4"/>
    <w:rsid w:val="009F5467"/>
    <w:rsid w:val="00A053F8"/>
    <w:rsid w:val="00A12800"/>
    <w:rsid w:val="00A1290D"/>
    <w:rsid w:val="00A159F7"/>
    <w:rsid w:val="00A1644A"/>
    <w:rsid w:val="00A24275"/>
    <w:rsid w:val="00A252AB"/>
    <w:rsid w:val="00A2580A"/>
    <w:rsid w:val="00A3371E"/>
    <w:rsid w:val="00A41B79"/>
    <w:rsid w:val="00A56FB3"/>
    <w:rsid w:val="00A7501B"/>
    <w:rsid w:val="00A762DB"/>
    <w:rsid w:val="00A8277C"/>
    <w:rsid w:val="00A846CA"/>
    <w:rsid w:val="00A86D3C"/>
    <w:rsid w:val="00A87C60"/>
    <w:rsid w:val="00A919EE"/>
    <w:rsid w:val="00A9720E"/>
    <w:rsid w:val="00AB1792"/>
    <w:rsid w:val="00AC3D5E"/>
    <w:rsid w:val="00AD2ABA"/>
    <w:rsid w:val="00AD39E3"/>
    <w:rsid w:val="00AD3A6C"/>
    <w:rsid w:val="00AE1B0B"/>
    <w:rsid w:val="00AE60A3"/>
    <w:rsid w:val="00AF44BD"/>
    <w:rsid w:val="00B01872"/>
    <w:rsid w:val="00B0585C"/>
    <w:rsid w:val="00B23396"/>
    <w:rsid w:val="00B30E9B"/>
    <w:rsid w:val="00B3281F"/>
    <w:rsid w:val="00B35376"/>
    <w:rsid w:val="00B4179B"/>
    <w:rsid w:val="00B47E19"/>
    <w:rsid w:val="00B506A6"/>
    <w:rsid w:val="00B54546"/>
    <w:rsid w:val="00B70966"/>
    <w:rsid w:val="00BA6598"/>
    <w:rsid w:val="00BA6958"/>
    <w:rsid w:val="00BE68AC"/>
    <w:rsid w:val="00BE7753"/>
    <w:rsid w:val="00BF04CF"/>
    <w:rsid w:val="00BF0E0E"/>
    <w:rsid w:val="00BF34E3"/>
    <w:rsid w:val="00BF79C5"/>
    <w:rsid w:val="00C223A8"/>
    <w:rsid w:val="00C57524"/>
    <w:rsid w:val="00C6487C"/>
    <w:rsid w:val="00C650F7"/>
    <w:rsid w:val="00C6567F"/>
    <w:rsid w:val="00C72643"/>
    <w:rsid w:val="00C76FE7"/>
    <w:rsid w:val="00C77EEE"/>
    <w:rsid w:val="00C82053"/>
    <w:rsid w:val="00CA5473"/>
    <w:rsid w:val="00CE610F"/>
    <w:rsid w:val="00D329F8"/>
    <w:rsid w:val="00D34F6E"/>
    <w:rsid w:val="00D45E1D"/>
    <w:rsid w:val="00D57606"/>
    <w:rsid w:val="00D60D93"/>
    <w:rsid w:val="00D63E96"/>
    <w:rsid w:val="00D82DEA"/>
    <w:rsid w:val="00DA16A0"/>
    <w:rsid w:val="00DB2DBA"/>
    <w:rsid w:val="00DB6CEB"/>
    <w:rsid w:val="00DE46D4"/>
    <w:rsid w:val="00DF0328"/>
    <w:rsid w:val="00DF0F0D"/>
    <w:rsid w:val="00DF20E1"/>
    <w:rsid w:val="00DF3200"/>
    <w:rsid w:val="00DF5D36"/>
    <w:rsid w:val="00E0098B"/>
    <w:rsid w:val="00E0263F"/>
    <w:rsid w:val="00E16D0B"/>
    <w:rsid w:val="00E266FF"/>
    <w:rsid w:val="00E26B94"/>
    <w:rsid w:val="00E33481"/>
    <w:rsid w:val="00E40C91"/>
    <w:rsid w:val="00E4579E"/>
    <w:rsid w:val="00E460D7"/>
    <w:rsid w:val="00E460FC"/>
    <w:rsid w:val="00E472DF"/>
    <w:rsid w:val="00E53313"/>
    <w:rsid w:val="00E544A8"/>
    <w:rsid w:val="00E56439"/>
    <w:rsid w:val="00E571D3"/>
    <w:rsid w:val="00E77EAE"/>
    <w:rsid w:val="00E974A0"/>
    <w:rsid w:val="00EA3466"/>
    <w:rsid w:val="00EB1742"/>
    <w:rsid w:val="00EB7D63"/>
    <w:rsid w:val="00EC0D82"/>
    <w:rsid w:val="00EC6F21"/>
    <w:rsid w:val="00ED0298"/>
    <w:rsid w:val="00EF4598"/>
    <w:rsid w:val="00EF5032"/>
    <w:rsid w:val="00F06BD0"/>
    <w:rsid w:val="00F17C80"/>
    <w:rsid w:val="00F2609F"/>
    <w:rsid w:val="00F356FC"/>
    <w:rsid w:val="00F40EBF"/>
    <w:rsid w:val="00F41077"/>
    <w:rsid w:val="00F46766"/>
    <w:rsid w:val="00F63EC0"/>
    <w:rsid w:val="00F7751A"/>
    <w:rsid w:val="00F92550"/>
    <w:rsid w:val="00FA01B1"/>
    <w:rsid w:val="00FB20EA"/>
    <w:rsid w:val="00FC72FC"/>
    <w:rsid w:val="00FE1F91"/>
    <w:rsid w:val="00FE28C3"/>
    <w:rsid w:val="00FE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78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C60"/>
    <w:pPr>
      <w:ind w:left="720"/>
      <w:contextualSpacing/>
    </w:pPr>
  </w:style>
  <w:style w:type="character" w:styleId="IntenseEmphasis">
    <w:name w:val="Intense Emphasis"/>
    <w:uiPriority w:val="21"/>
    <w:qFormat/>
    <w:rsid w:val="00A87C60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C1E78"/>
    <w:rPr>
      <w:color w:val="0000FF" w:themeColor="hyperlink"/>
      <w:u w:val="single"/>
    </w:rPr>
  </w:style>
  <w:style w:type="character" w:customStyle="1" w:styleId="ilad1">
    <w:name w:val="il_ad1"/>
    <w:basedOn w:val="DefaultParagraphFont"/>
    <w:rsid w:val="000C1E78"/>
    <w:rPr>
      <w:strike w:val="0"/>
      <w:dstrike w:val="0"/>
      <w:vanish w:val="0"/>
      <w:webHidden w:val="0"/>
      <w:color w:val="0000FF"/>
      <w:u w:val="none"/>
      <w:effect w:val="none"/>
      <w:specVanish w:val="0"/>
    </w:rPr>
  </w:style>
  <w:style w:type="character" w:customStyle="1" w:styleId="klink">
    <w:name w:val="klink"/>
    <w:basedOn w:val="DefaultParagraphFont"/>
    <w:rsid w:val="00933F51"/>
  </w:style>
  <w:style w:type="character" w:customStyle="1" w:styleId="inlinetext5new1">
    <w:name w:val="inlinetext5new1"/>
    <w:basedOn w:val="DefaultParagraphFont"/>
    <w:rsid w:val="005A6DD0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paragraph" w:styleId="Title">
    <w:name w:val="Title"/>
    <w:basedOn w:val="Normal"/>
    <w:link w:val="TitleChar"/>
    <w:qFormat/>
    <w:rsid w:val="00777A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77A1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7169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69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6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0CE"/>
  </w:style>
  <w:style w:type="paragraph" w:styleId="Footer">
    <w:name w:val="footer"/>
    <w:basedOn w:val="Normal"/>
    <w:link w:val="FooterChar"/>
    <w:uiPriority w:val="99"/>
    <w:unhideWhenUsed/>
    <w:rsid w:val="00616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0CE"/>
  </w:style>
  <w:style w:type="paragraph" w:styleId="BalloonText">
    <w:name w:val="Balloon Text"/>
    <w:basedOn w:val="Normal"/>
    <w:link w:val="BalloonTextChar"/>
    <w:uiPriority w:val="99"/>
    <w:semiHidden/>
    <w:unhideWhenUsed/>
    <w:rsid w:val="001D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1C"/>
    <w:rPr>
      <w:rFonts w:ascii="Tahoma" w:hAnsi="Tahoma" w:cs="Tahoma"/>
      <w:sz w:val="16"/>
      <w:szCs w:val="16"/>
    </w:rPr>
  </w:style>
  <w:style w:type="paragraph" w:customStyle="1" w:styleId="ResumeAlignRight">
    <w:name w:val="Resume Align Right"/>
    <w:basedOn w:val="Normal"/>
    <w:rsid w:val="009250D8"/>
    <w:pPr>
      <w:tabs>
        <w:tab w:val="right" w:pos="10080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3030">
          <w:marLeft w:val="0"/>
          <w:marRight w:val="1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46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2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YED.37347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A750B-1437-44CF-88A6-F7B265A8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784812338</cp:lastModifiedBy>
  <cp:revision>24</cp:revision>
  <cp:lastPrinted>2016-12-04T06:55:00Z</cp:lastPrinted>
  <dcterms:created xsi:type="dcterms:W3CDTF">2017-01-14T18:33:00Z</dcterms:created>
  <dcterms:modified xsi:type="dcterms:W3CDTF">2017-10-09T07:22:00Z</dcterms:modified>
</cp:coreProperties>
</file>