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97" w:rsidRDefault="004E2D2E" w:rsidP="00041597">
      <w:r>
        <w:rPr>
          <w:noProof/>
        </w:rPr>
        <w:pict>
          <v:rect id="Rectangle 7" o:spid="_x0000_s1026" style="position:absolute;margin-left:-1in;margin-top:-47.8pt;width:80.25pt;height:93pt;z-index:251679744;visibility:visible;mso-width-relative:margin;mso-height-relative:margin;v-text-anchor:middle" fillcolor="white [3201]" strokecolor="#f79646 [3209]" strokeweight="2pt">
            <v:textbox>
              <w:txbxContent>
                <w:p w:rsidR="00BD5D63" w:rsidRDefault="007A2058" w:rsidP="00185A0D">
                  <w:pPr>
                    <w:pStyle w:val="Quot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87994" cy="1141111"/>
                        <wp:effectExtent l="19050" t="0" r="7356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994" cy="11411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bookmarkStart w:id="0" w:name="_GoBack"/>
      <w:r>
        <w:rPr>
          <w:noProof/>
        </w:rPr>
        <w:pict>
          <v:roundrect id="Rounded Rectangle 4" o:spid="_x0000_s1043" style="position:absolute;margin-left:-83.5pt;margin-top:-62.65pt;width:570.75pt;height:122.45pt;z-index:251659264;visibility:visible;mso-width-relative:margin;mso-height-relative:margin;v-text-anchor:middle" arcsize="51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r2xAIAAPgFAAAOAAAAZHJzL2Uyb0RvYy54bWysVE1v2zAMvQ/YfxB0Xx0H8ZoGdYqgRYcB&#10;XRu0HXpWZSnxIImapHzt14+SbKddix2GXWSRIh/JZ5LnF3utyFY434KpaXkyokQYDk1rVjX9/nj9&#10;aUqJD8w0TIERNT0ITy/mHz+c7+xMjGENqhGOIIjxs52t6ToEOysKz9dCM38CVhh8lOA0Cyi6VdE4&#10;tkN0rYrxaPS52IFrrAMuvEftVX6k84QvpeDhTkovAlE1xdxCOl06n+NZzM/ZbOWYXbe8S4P9Qxaa&#10;tQaDDlBXLDCyce0bKN1yBx5kOOGgC5Cy5SLVgNWUoz+qeVgzK1ItSI63A03+/8Hy2+3Skbap6YQS&#10;wzT+onvYmEY05B7JY2alBJlEmnbWz9D6wS5dJ3m8xpr30un4xWrIPlF7GKgV+0A4Kk/Hk2k1rijh&#10;+FZWVVWWVUQtju7W+fBFgCbxUlMX04g5JF7Z9saHRHDTpcmaH5RIrfB3bZkip9OzHrCzRegeMjp6&#10;UG1z3SqVhNhf4lI5gr41DfsyRVEb/Q2arJtWo1HXH6jGLsrqslcjfOrSiJLqeBVAmRjGQAyYy4ya&#10;IpKYaUu3cFAi2ilzLyT+BSRqnBIZkHNQxrkwIefo16wRWR1TSSm+ySUBRmSJ8QfsDuB17T12zrKz&#10;j64ijc/gPPpbYtl58EiRwYTBWbcG3HsACqvqImf7nqRMTWTpGZoD9qiDPLze8usWO+SG+bBkDn8/&#10;zjVuoHCHh1Swqyl0N0rW4H69p4/2OET4SskOp7+m/ueGOUGJ+mpwvM7KySSuiyRMqtMxCu7ly/PL&#10;F7PRl4BtVOKuszxdo31Q/VU60E+4qBYxKj4xwzF2TXlwvXAZ8lbCVcfFYpHMcEVYFm7Mg+URPLIa&#10;O/px/8Sc7cYk4ITdQr8p2Cw1f2b0aBs9DSw2AWQb4uOR107A9YK3V/vrpZysjgt7/hsAAP//AwBQ&#10;SwMEFAAGAAgAAAAhAB1tJ7HiAAAADQEAAA8AAABkcnMvZG93bnJldi54bWxMj0FuwjAQRfeVegdr&#10;KnWDwAmUAGkcRFF7AGgDWyeeJlFjO7INSXv6Dqt2N6N5+vN+th11x67ofGuNgHgWAUNTWdWaWsDH&#10;+9t0DcwHaZTsrEEB3+hhm9/fZTJVdjAHvB5DzSjE+FQKaELoU8591aCWfmZ7NHT7tE7LQKuruXJy&#10;oHDd8XkUJVzL1tCHRva4b7D6Ol60gHJX9JPhZe9O+DM5vy66Yh2HQojHh3H3DCzgGP5guOmTOuTk&#10;VNqLUZ51AqZxsqIy4TbNlwtgxGxWT0tgJcHxJgGeZ/x/i/wXAAD//wMAUEsBAi0AFAAGAAgAAAAh&#10;ALaDOJL+AAAA4QEAABMAAAAAAAAAAAAAAAAAAAAAAFtDb250ZW50X1R5cGVzXS54bWxQSwECLQAU&#10;AAYACAAAACEAOP0h/9YAAACUAQAACwAAAAAAAAAAAAAAAAAvAQAAX3JlbHMvLnJlbHNQSwECLQAU&#10;AAYACAAAACEAEuoq9sQCAAD4BQAADgAAAAAAAAAAAAAAAAAuAgAAZHJzL2Uyb0RvYy54bWxQSwEC&#10;LQAUAAYACAAAACEAHW0nseIAAAANAQAADwAAAAAAAAAAAAAAAAAeBQAAZHJzL2Rvd25yZXYueG1s&#10;UEsFBgAAAAAEAAQA8wAAAC0GAAAAAA==&#10;" fillcolor="#272727 [2749]" stroked="f" strokeweight="2pt"/>
        </w:pict>
      </w:r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7" type="#_x0000_t202" style="position:absolute;margin-left:14.7pt;margin-top:-51.45pt;width:236.25pt;height:86.9pt;z-index:251661312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Gb9KiuAgAA4AUAAA4AAABkcnMvZTJvRG9jLnhtbKxUXU/bMBR9n7T/YPl9JG0psIoUdSCm&#10;SQzQYOLZdRwazfH1bLdN9+t37KQfY7ww7SWx7+e5x/fe84u20WylnK/JFHxwlHOmjKSyNs8F//54&#10;/eGMMx+EKYUmowq+UZ5fTN+/O1/biRrSgnSpHEMQ4ydrW/BFCHaSZV4uVCP8EVlloKzINSLg6p6z&#10;0ok1ojc6G+b5SbYmV1pHUnkP6VWn5NMUv6qUDHdV5VVguuDAFtLXpe88fbPpuZg8O2EXtexxiH+A&#10;0YjaIOsu1JUIgi1d/VeoppaOPFXhSFKTUVXVUqUiUM4gf1HOw0JYlYoBO97uePL/L6y8Xd07VpcF&#10;H444M6LBIz2qNrBP1LIoAkFr6yewe7CwDC0UeOmdwkMaC28r18Q/SmIwANmbPcExoIR0lOf56HTM&#10;mYRyMMhHJyMYIkW2D2CdD58VNSweCu7wholZsbrxobfd2sSEnnRdXtdap0tsHHWpHVsJPHloB8lX&#10;L5uvVHayszFApKRiAjn6o5MPdnKASQ0Y4yRof6TQhq0LfjIa5ym0oZi7x6VNBKFS423RRvY6ktIp&#10;bLSKRtp8UxWIT1y9Al1IqUzoeAagZB7NKmR7k2fvsAf2Ju+uFrik3GTCzrupDblEwY6sjsjyxw51&#10;1TmAxIPa4zG08zZ13b6R5lRu0GCOuiH1Vl7X6IAb4cO9cBhKPBo2TbjDp9KEN6D+xNmC3K/X5NEe&#10;swItZ2sMecH9z6VwijP9xWCKPg6OjxE2pMvx+HSIizvUzA81ZtlcEroKmIEuHaN90Ntj5ah5wkKa&#10;xaxQCSORG224PV6GbvdgoUk1myUj7AErwo15sDKGjjzH9n5sn4Sz/RAEDNAtbdeBmLychc44uhqa&#10;LQNVdTcpkeqO1/4JsEVSR/cbL66pw3uy2i/m6W8AAAD//wMAUEsDBBQABgAIAAAAIQAZxbVc4gAA&#10;ABABAAAPAAAAZHJzL2Rvd25yZXYueG1sTE9LTsMwEN0jcQdrkLpBrZ2IAknjVKgIBIssKBzAjadJ&#10;lHgcxW4bbs+wgs18NG/ep9jObhBnnELnSUOyUiCQam87ajR8fb4sH0GEaMiawRNq+MYA2/L6qjC5&#10;9Rf6wPM+NoJJKORGQxvjmEsZ6hadCSs/IvHt6CdnIq9TI+1kLkzuBpkqdS+d6YgVWjPirsW635+c&#10;hv7tNsN4HLrwXvWqml8zg+tK68XN/Lzh8rQBEXGOfx/wm4H9Q8nGDv5ENohBQ5rdMVLDMlFpBoIR&#10;a5XwcNDwoLjLspD/g5Q/AAAA//8DAFBLAQItABQABgAIAAAAIQBaIpOj/wAAAOUBAAATAAAAAAAA&#10;AAAAAAAAAAAAAABbQ29udGVudF9UeXBlc10ueG1sUEsBAi0AFAAGAAgAAAAhAKdKzzjXAAAAlgEA&#10;AAsAAAAAAAAAAAAAAAAAMAEAAF9yZWxzLy5yZWxzUEsBAi0AFAAGAAgAAAAhACGb9KiuAgAA4AUA&#10;AA4AAAAAAAAAAAAAAAAAMAIAAGRycy9lMm9Eb2MueG1sUEsBAi0AFAAGAAgAAAAhABnFtVziAAAA&#10;EAEAAA8AAAAAAAAAAAAAAAAACgUAAGRycy9kb3ducmV2LnhtbFBLBQYAAAAABAAEAPMAAAAZBgAA&#10;AABBRUFBQThBQUFBQUFBQUFBQUFBQUFBQU==&#10;" fillcolor="#272727 [2749]" stroked="f" strokeweight=".5pt">
            <v:textbox>
              <w:txbxContent>
                <w:p w:rsidR="00041597" w:rsidRPr="00332AF5" w:rsidRDefault="00041597" w:rsidP="00041597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041597" w:rsidRPr="004F6AB3" w:rsidRDefault="00C53C32" w:rsidP="00041597">
                  <w:pPr>
                    <w:pStyle w:val="NoSpacing"/>
                    <w:rPr>
                      <w:rFonts w:ascii="Berylium" w:hAnsi="Berylium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Berylium" w:hAnsi="Berylium"/>
                      <w:b/>
                      <w:bCs/>
                      <w:color w:val="FFFFFF" w:themeColor="background1"/>
                      <w:sz w:val="44"/>
                      <w:szCs w:val="44"/>
                    </w:rPr>
                    <w:t xml:space="preserve">Dania </w:t>
                  </w:r>
                  <w:hyperlink r:id="rId9" w:history="1">
                    <w:r w:rsidRPr="00C60B40">
                      <w:rPr>
                        <w:rStyle w:val="Hyperlink"/>
                        <w:rFonts w:ascii="Berylium" w:hAnsi="Berylium"/>
                        <w:b/>
                        <w:bCs/>
                        <w:sz w:val="20"/>
                        <w:szCs w:val="20"/>
                      </w:rPr>
                      <w:t>Dania.373585@2freemail.com</w:t>
                    </w:r>
                  </w:hyperlink>
                  <w:r>
                    <w:rPr>
                      <w:rFonts w:ascii="Berylium" w:hAnsi="Berylium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041597" w:rsidRDefault="00041597" w:rsidP="00041597">
                  <w:pPr>
                    <w:pStyle w:val="NoSpacing"/>
                    <w:rPr>
                      <w:rFonts w:ascii="Berylium" w:hAnsi="Berylium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FC62C3">
                    <w:rPr>
                      <w:rFonts w:ascii="Berylium" w:hAnsi="Berylium"/>
                      <w:b/>
                      <w:bCs/>
                      <w:color w:val="FFFFFF" w:themeColor="background1"/>
                      <w:sz w:val="24"/>
                      <w:szCs w:val="24"/>
                    </w:rPr>
                    <w:t>Experience</w:t>
                  </w:r>
                  <w:r>
                    <w:rPr>
                      <w:rFonts w:ascii="Berylium" w:hAnsi="Berylium"/>
                      <w:b/>
                      <w:bCs/>
                      <w:color w:val="FFFFFF" w:themeColor="background1"/>
                      <w:sz w:val="24"/>
                      <w:szCs w:val="24"/>
                    </w:rPr>
                    <w:t>d</w:t>
                  </w:r>
                  <w:r w:rsidRPr="00FC62C3">
                    <w:rPr>
                      <w:rFonts w:ascii="Berylium" w:hAnsi="Berylium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Accounting &amp; </w:t>
                  </w:r>
                  <w:r w:rsidR="000A0B5D">
                    <w:rPr>
                      <w:rFonts w:ascii="Berylium" w:hAnsi="Berylium"/>
                      <w:b/>
                      <w:bCs/>
                      <w:color w:val="FFFFFF" w:themeColor="background1"/>
                      <w:sz w:val="24"/>
                      <w:szCs w:val="24"/>
                    </w:rPr>
                    <w:t>Administration</w:t>
                  </w:r>
                  <w:r w:rsidRPr="00FC62C3">
                    <w:rPr>
                      <w:rFonts w:ascii="Berylium" w:hAnsi="Berylium"/>
                      <w:b/>
                      <w:bCs/>
                      <w:color w:val="FFFFFF" w:themeColor="background1"/>
                      <w:sz w:val="24"/>
                      <w:szCs w:val="24"/>
                    </w:rPr>
                    <w:t xml:space="preserve"> Professional</w:t>
                  </w:r>
                </w:p>
                <w:p w:rsidR="005F3143" w:rsidRDefault="005F3143" w:rsidP="00041597">
                  <w:pPr>
                    <w:pStyle w:val="NoSpacing"/>
                    <w:rPr>
                      <w:rFonts w:ascii="Berylium" w:hAnsi="Berylium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41597">
        <w:rPr>
          <w:noProof/>
        </w:rPr>
        <w:t>000</w:t>
      </w:r>
    </w:p>
    <w:p w:rsidR="00041597" w:rsidRDefault="004E2D2E" w:rsidP="00041597">
      <w:r>
        <w:rPr>
          <w:noProof/>
        </w:rPr>
        <w:pict>
          <v:rect id="Rectangle 26" o:spid="_x0000_s1042" style="position:absolute;margin-left:420.1pt;margin-top:8.7pt;width:60.7pt;height:2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YrrAIAACMGAAAOAAAAZHJzL2Uyb0RvYy54bWy8VEtv2zAMvg/YfxB0X+0EaZsGdYqgRYcB&#10;XVv0gZ5VWYoNSKImKXGyXz9Kst3Hih2GYRdbpMiP5CeSp2c7rchWON+CqejkoKREGA51a9YVfXy4&#10;/DKnxAdmaqbAiIruhadny8+fTju7EFNoQNXCEQQxftHZijYh2EVReN4IzfwBWGHwUoLTLKDo1kXt&#10;WIfoWhXTsjwqOnC1dcCF96i9yJd0mfClFDzcSOlFIKqimFtIX5e+z/FbLE/ZYu2YbVrep8H+IgvN&#10;WoNBR6gLFhjZuPY3KN1yBx5kOOCgC5Cy5SLVgNVMynfV3DfMilQLkuPtSJP/d7D8envrSFtXdHpE&#10;iWEa3+gOWWNmrQRBHRLUWb9Au3t763rJ4zFWu5NOxz/WQXaJ1P1IqtgFwlF5fFzOT5B6jlfTk/ns&#10;MJFevDhb58NXAZrEQ0UdRk9Usu2VDxgQTQeTGMuDauvLVqkkxD4R58qRLcMXDrtJclUb/R3qrJsf&#10;lmX/zqjGbsjqyaBG+NRtESUFexNAmf8dE/OJQYvIeuY5ncJeiZiKMndC4oMhs9NU65h8rotxLkzI&#10;NPiG1SKrY7UD8aNHKjcBRmSJnI7YPcBbegfs/Ci9fXQVadJG5/JPiWXn0SNFBhNGZ90acB8BKKyq&#10;j5ztB5IyNZGlZ6j32M4O8px7yy9bbKor5sMtczjY2Ie4rMINfqSCrqLQnyhpwP38SB/tcd7wlpIO&#10;F0VF/Y8Nc4IS9c3gJJ5MZrO4WZIwOzyeouBe3zy/vjEbfQ7YqRNci5anY7QPajhKB/oJd9oqRsUr&#10;ZjjGrigPbhDOQ15guBW5WK2SGW4Ty8KVubc8gkdW49A87J6Ys/1kBRzJaxiWClu8G7BsGz0NrDYB&#10;ZJum74XXnm/cRKlx+q0ZV91rOVm97PblLwAAAP//AwBQSwMEFAAGAAgAAAAhADSvzLHfAAAACQEA&#10;AA8AAABkcnMvZG93bnJldi54bWxMj8tqwzAQRfeF/oOYQneNnGCcxLUc2kAJpYvSpHQtW+MHsUbC&#10;UhLn7ztdNcvhHu49U2wmO4gzjqF3pGA+S0Ag1c701Cr4Prw9rUCEqMnowREquGKATXl/V+jcuAt9&#10;4XkfW8ElFHKtoIvR51KGukOrw8x5JM4aN1od+RxbaUZ94XI7yEWSZNLqnnih0x63HdbH/ckq8Lt3&#10;uV4219fDTprPZuur+uf4odTjw/TyDCLiFP9h+NNndSjZqXInMkEMClZpsmCUg2UKgoF1Ns9AVAqy&#10;NAVZFvL2g/IXAAD//wMAUEsBAi0AFAAGAAgAAAAhALaDOJL+AAAA4QEAABMAAAAAAAAAAAAAAAAA&#10;AAAAAFtDb250ZW50X1R5cGVzXS54bWxQSwECLQAUAAYACAAAACEAOP0h/9YAAACUAQAACwAAAAAA&#10;AAAAAAAAAAAvAQAAX3JlbHMvLnJlbHNQSwECLQAUAAYACAAAACEAzQdmK6wCAAAjBgAADgAAAAAA&#10;AAAAAAAAAAAuAgAAZHJzL2Uyb0RvYy54bWxQSwECLQAUAAYACAAAACEANK/Msd8AAAAJAQAADwAA&#10;AAAAAAAAAAAAAAAGBQAAZHJzL2Rvd25yZXYueG1sUEsFBgAAAAAEAAQA8wAAABIGAAAAAA==&#10;" fillcolor="#272727 [2749]" strokecolor="#272727 [2749]" strokeweight="2pt"/>
        </w:pict>
      </w:r>
    </w:p>
    <w:p w:rsidR="00041597" w:rsidRDefault="004E2D2E" w:rsidP="00041597"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24" o:spid="_x0000_s1041" type="#_x0000_t55" style="position:absolute;margin-left:395.3pt;margin-top:15.4pt;width:119.35pt;height:59.25pt;rotation:-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sa0QIAACcGAAAOAAAAZHJzL2Uyb0RvYy54bWysVE1v2zAMvQ/YfxB0Xx17dtMFdYogRYcB&#10;RVc0HXpWZCkWJkuapMTJfv0oyXHTD2DAMB8MUSQfySeSl1f7TqIds05oVeP8bIIRU1Q3Qm1q/OPx&#10;5tMFRs4T1RCpFavxgTl8Nf/44bI3M1boVsuGWQQgys16U+PWezPLMkdb1hF3pg1ToOTadsSDaDdZ&#10;Y0kP6J3MisnkPOu1bYzVlDkHt9dJiecRn3NG/XfOHfNI1hhy8/Fv438d/tn8ksw2lphW0CEN8g9Z&#10;dEQoCDpCXRNP0NaKN1CdoFY7zf0Z1V2mOReUxRqgmnzyqppVSwyLtQA5zow0uf8HS+929xaJpsZF&#10;iZEiHbzRsmU7qxWCG6CnN24GVitzbwfJwTHUuue2Q1YDp/k5vAV8kQIoCu0jw4eRYbb3iMJlXuXV&#10;tKwwoqCbVkU5rUKMLIEFUGOd/8p0h8KhxtAHIZcITHa3zifro1XwcFqK5kZIGYXQOGwpLdoReHK/&#10;Lwb8F1ZSoR4qvqgg/N8g1pv8LQQkLFXwZLHHIK8gCKWYXbVNj9Zyax8IsJrn5eeBl5DzmNhaEvpz&#10;wB3dIhEniFngPrEdT/4gWYgj1QPj8GhAaJHyf1k1oZQpnydVSxqWyKjiEyUC44AFnmLMCBiQOdA4&#10;Yg8A72MnmMH+mYnROfXCGCZlcEwsOadKwSNG1sqPzp1Q2r5XmYSqhsjJHtI/oSYc17o5QEvHvoSJ&#10;d4beCGD+ljh/TywMN1zCwvLf4celhj7QwwmjVtvf790He5g50GLUw7Kosfu1JZZhJL8pmMYveVmG&#10;7RKFspoWINhTzfpUo7bdUkNz5jG7eAz2Xh6P3OruCfbaIkQFFVEUYsMweHsUlj4tMdiMlC0W0Qw2&#10;iiH+Vq0MDeCB1dBzj/snYs0wTx4m8U4fFwuZvZqpZBs8lV5sveYiDtwzrwPfsI1i4wybM6y7Uzla&#10;Pe/3+R8AAAD//wMAUEsDBBQABgAIAAAAIQBLdgZX4gAAAAsBAAAPAAAAZHJzL2Rvd25yZXYueG1s&#10;TI/LTsMwEEX3SPyDNUjsWjsBSh0yqSoQG0SR6ENsndhNIuJxiJ02/D1mBcvRPbr3TL6abMdOZvCt&#10;I4RkLoAZqpxuqUbY755nS2A+KNKqc2QQvo2HVXF5katMuzO9m9M21CyWkM8UQhNCn3Huq8ZY5eeu&#10;NxSzoxusCvEcaq4HdY7ltuOpEAtuVUtxoVG9eWxM9bkdLcKHfNvsN+VTf/zSycto60Pzuk4Qr6+m&#10;9QOwYKbwB8OvflSHIjqVbiTtWYewvBP3EUWYpfIGWCTkQqbASoRUyFvgRc7//1D8AAAA//8DAFBL&#10;AQItABQABgAIAAAAIQC2gziS/gAAAOEBAAATAAAAAAAAAAAAAAAAAAAAAABbQ29udGVudF9UeXBl&#10;c10ueG1sUEsBAi0AFAAGAAgAAAAhADj9If/WAAAAlAEAAAsAAAAAAAAAAAAAAAAALwEAAF9yZWxz&#10;Ly5yZWxzUEsBAi0AFAAGAAgAAAAhAFvC2xrRAgAAJwYAAA4AAAAAAAAAAAAAAAAALgIAAGRycy9l&#10;Mm9Eb2MueG1sUEsBAi0AFAAGAAgAAAAhAEt2BlfiAAAACwEAAA8AAAAAAAAAAAAAAAAAKwUAAGRy&#10;cy9kb3ducmV2LnhtbFBLBQYAAAAABAAEAPMAAAA6BgAAAAA=&#10;" adj="16238" fillcolor="#1f497d [3215]" strokecolor="white [3212]" strokeweight="2.25pt"/>
        </w:pict>
      </w:r>
    </w:p>
    <w:p w:rsidR="00041597" w:rsidRDefault="004E2D2E" w:rsidP="00041597">
      <w:r>
        <w:rPr>
          <w:noProof/>
        </w:rPr>
        <w:pict>
          <v:rect id="Rectangle 15" o:spid="_x0000_s1029" style="position:absolute;margin-left:-71.7pt;margin-top:3.65pt;width:495pt;height:76.8pt;z-index:251665408;visibility:visible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kDIfd8AgAAWAUAAA4AAABkcnMvZTJvRG9jLnhtbKxUW2/aMBR+n7T/YPl9BGihbdRQoVZM&#10;k6q2Kp36bBwbotk+nm1I2K/fsZNAx3ia9pKc23fux7d3jVZkJ5yvwBR0NBhSIgyHsjLrgn5/W3y5&#10;psQHZkqmwIiC7oWnd7PPn25rm4sxbECVwhF0Ynxe24JuQrB5lnm+EZr5AVhhUCnBaRaQdeusdKxG&#10;71pl4+FwmtXgSuuAC+9R+tAq6Sz5l1Lw8CylF4GogmJuIX1d+q7SN5vdsnztmN1UvMuD/UMamlUG&#10;ox5cPbDAyNZVf7nSFXfgQYYBB52BlBUXqQgsZzQ8KWe5YVakYrA73h765P+fW/60e3GkKnF4E0oM&#10;0zikV2wbM2slSJRhh2rrczRcWjTtWI90rLeRTsc/VkKa1NH9sa+iCYSjdDq+nk6G2H+OypurycUU&#10;aXSUHfHW+fBVgCaRKKjDFFI/2e7Rh862t4nxDCwqpaKC5cr8KUG3UZTFtNs8ExX2SrTmr0JiyZjY&#10;OMVI2ybulSM7hnvCOBcmTPsMlUHziJMY8IAcnUOqMOpRnXHEibSHB+TwHPIk5gGS4oIJB7SuDLhz&#10;Hsofx9gtoO9AW3dsQWhWTZr1RUozilZQ7nGqDtrT8JYvKpzAI/PhhTk8BZwU3nd4xo9UUBcUOoqS&#10;Dbhf5+TRHjcUtZTUeFoF9T+3zAlK1DeDu3szuryMx5iYy8nVGBn3UbP6qDFbfQ84FiwPs0tktA+q&#10;J6UD/Y7PwDxGRRUzHGMXlAfXM/ehvXl8SLiYz5MZ3p9l4dEsLY/OY6fjgr0178zZbg0DbvAT9GfI&#10;8tNtbI0j1MB8G0BW7a4eO9sNAa83rXv30sTn4SOfrI4P4uw3AAAA//8DAFBLAwQUAAYACAAAACEA&#10;AWIsUuUAAAAQAQAADwAAAGRycy9kb3ducmV2LnhtbEyPT0+DQBDF7yZ+h82YeGuXWoKVsjTEf0mP&#10;LSbG28KOgLKzhN1S+u0dT3qZZDK/9+a9bDfbXkw4+s6RgtUyAoFUO9NRo+CtfFlsQPigyejeESq4&#10;oIddfn2V6dS4Mx1wOoZGsAn5VCtoQxhSKX3dotV+6QYkvn260erA69hIM+ozm9te3kVRIq3uiD+0&#10;esDHFuvv48kq8NW0Ly9D8f714euqeCZbxvtXpW5v5qctj2ILIuAc/hTw24HzQ87BKnci40WvYLGK&#10;1zGzCu7XIBjYxEkComIyiR5AyDyT/4vkPwAAAP//AwBQSwECLQAUAAYACAAAACEAWiKTo/8AAADl&#10;AQAAEwAAAAAAAAAAAAAAAAAAAAAAW0NvbnRlbnRfVHlwZXNdLnhtbFBLAQItABQABgAIAAAAIQCn&#10;Ss841wAAAJYBAAALAAAAAAAAAAAAAAAAADABAABfcmVscy8ucmVsc1BLAQItABQABgAIAAAAIQCJ&#10;AyH3fAIAAFgFAAAOAAAAAAAAAAAAAAAAADACAABkcnMvZTJvRG9jLnhtbFBLAQItABQABgAIAAAA&#10;IQABYixS5QAAABABAAAPAAAAAAAAAAAAAAAAANgEAABkcnMvZG93bnJldi54bWxQSwUGAAAAAAQA&#10;BADzAAAA6gUAAAAAUEFBQUFBQUFBQUFBQUFBQUFBTmdFQUF=&#10;" filled="f" stroked="f" strokeweight="2pt">
            <v:textbox>
              <w:txbxContent>
                <w:p w:rsidR="00041597" w:rsidRPr="005B22DB" w:rsidRDefault="00041597" w:rsidP="00056C07">
                  <w:pPr>
                    <w:jc w:val="both"/>
                  </w:pPr>
                  <w:r w:rsidRPr="005B22DB">
                    <w:rPr>
                      <w:rFonts w:cs="Tahoma"/>
                      <w:b/>
                      <w:bCs/>
                      <w:sz w:val="32"/>
                      <w:szCs w:val="32"/>
                    </w:rPr>
                    <w:t>A</w:t>
                  </w:r>
                  <w:r w:rsidRPr="005B22DB">
                    <w:rPr>
                      <w:rFonts w:cs="Tahoma"/>
                    </w:rPr>
                    <w:t xml:space="preserve">bout me: </w:t>
                  </w:r>
                  <w:r w:rsidR="003C4F7F" w:rsidRPr="005B22DB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Masters of Business Administration with over 6</w:t>
                  </w:r>
                  <w:r w:rsidR="00035C67" w:rsidRPr="005B22DB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.5</w:t>
                  </w:r>
                  <w:r w:rsidR="00EB335D" w:rsidRPr="005B22DB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years</w:t>
                  </w:r>
                  <w:r w:rsidR="003C4F7F" w:rsidRPr="005B22DB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056C07" w:rsidRPr="005B22DB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of experience possesses multiple skills covering many financial areas such as accounts payable &amp; receivables, bank reconciliation and payroll</w:t>
                  </w:r>
                  <w:r w:rsidR="003C4F7F" w:rsidRPr="005B22DB">
                    <w:rPr>
                      <w:rFonts w:eastAsia="Batang"/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r w:rsidR="003C4F7F" w:rsidRPr="005B22DB">
                    <w:rPr>
                      <w:rFonts w:cs="Arial"/>
                      <w:color w:val="000000"/>
                      <w:sz w:val="20"/>
                      <w:szCs w:val="20"/>
                      <w:shd w:val="clear" w:color="auto" w:fill="FFFFFF"/>
                    </w:rPr>
                    <w:t>Committed over providing professional expertise even under most difficult circumstances while meeting strict deadlines, besides, giving attention to detail</w:t>
                  </w:r>
                  <w:r w:rsidRPr="005B22DB">
                    <w:t>.</w:t>
                  </w:r>
                </w:p>
                <w:p w:rsidR="00041597" w:rsidRPr="00A40636" w:rsidRDefault="00041597" w:rsidP="00041597">
                  <w:pPr>
                    <w:spacing w:after="0" w:line="240" w:lineRule="auto"/>
                    <w:jc w:val="both"/>
                    <w:rPr>
                      <w:color w:val="262626" w:themeColor="text1" w:themeTint="D9"/>
                    </w:rPr>
                  </w:pPr>
                </w:p>
                <w:p w:rsidR="00041597" w:rsidRDefault="00041597" w:rsidP="00041597">
                  <w:pPr>
                    <w:jc w:val="center"/>
                  </w:pPr>
                </w:p>
              </w:txbxContent>
            </v:textbox>
          </v:rect>
        </w:pict>
      </w:r>
    </w:p>
    <w:p w:rsidR="00041597" w:rsidRDefault="00041597" w:rsidP="00041597"/>
    <w:p w:rsidR="00041597" w:rsidRDefault="00041597" w:rsidP="00041597"/>
    <w:p w:rsidR="00041597" w:rsidRDefault="004E2D2E" w:rsidP="00041597">
      <w:r>
        <w:rPr>
          <w:noProof/>
        </w:rPr>
        <w:pict>
          <v:shape id="Text Box 10" o:spid="_x0000_s1031" type="#_x0000_t202" style="position:absolute;margin-left:-75pt;margin-top:15.55pt;width:301.5pt;height:165.6pt;z-index:25167769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uocVl9AgAAfAUAAA4AAABkcnMvZTJvRG9jLnhtbKxUyW7bMBC9F+g/ELw3sp1diBy4CVIU&#10;CJKgSZEzTZGxUInDkrQl9+vzSMlL015S9CINZ3mzz8Vl19RspZyvyBR8fDDiTBlJZWVeCv796ebT&#10;GWc+CFOKmowq+Fp5fjn9+OGitbma0ILqUjkGEOPz1hZ8EYLNs8zLhWqEPyCrDISaXCMCnu4lK51o&#10;gd7U2WQ0OslacqV1JJX34F73Qj5N+ForGe619iqwuuCILaSvS995+mbTC5G/OGEXlRziEP8QRiMq&#10;A69bqGsRBFu66g+oppKOPOlwIKnJSOtKqpQE0hmP3qTzuBBWpWRQHW+3dfL/D1berR4cq0o0D/Ux&#10;okGTnlQX2GfqWGShQK31OfQeLTRDBwGUtwIPbky8066Jf6TEoADL9a7AEVCCe3g2OR8dQyYhHJ+e&#10;jk/iAy6yHYB1PnxR1LBIFNyhh6myYnXrw6C70YkODd1UdR0FIq8Nawt+cgjU30XAr01kqTQUG6SY&#10;WZ9AosK6Vj3MN6VRlJRHZKR5VFe1YyuBSRJSKhP6GiRkqEc1jUDeZTkY7AJ7l3Wfy8Y3mbC1bipD&#10;LpXgTeTlj23UujdA7fdyj2To5l2aiONtk+dUrtF8R/0CeStvKnTnVvjwIBwWBl3EFQj3+Oia0AMa&#10;KM4W5H79jR/1MceQctZiAQvufy6FU5zVXw0m/Hx8dATYkB5Hx6cTPNy+ZL4vMcvmitAapIfoEhn1&#10;Q70htaPmGcdiFr1CJIyE74KHDXkV+ruAYyPVbJaUsKNWhFvzaGWEjn2Ko/fUPQtnhwENGO472qyq&#10;yN/Oaa8cTQ3NloF01U9xLHVf16EF2PC0CMM1iidk/520dkdz+goAAP//AwBQSwMEFAAGAAgAAAAh&#10;AD77RajmAAAAEQEAAA8AAABkcnMvZG93bnJldi54bWxMj09vwjAMxe+T+A6RkXaDpLBOqDRFqBOa&#10;NG0HGJfd0sa01fKnawJ0+/Qzp+1iyc/28/vlm9EadsEhdN5JSOYCGLra6841Eo7vu9kKWIjKaWW8&#10;QwnfGGBTTO5ylWl/dXu8HGLDyMSFTEloY+wzzkPdolVh7nt0NDv5wapI7dBwPagrmVvDF0I8cqs6&#10;Rx9a1WPZYv15OFsJL+XuTe2rhV39mPL59bTtv44fqZT30/FpTWW7BhZxjH8XcGOg/FBQsMqfnQ7M&#10;SJglqSCiKGGZJMBo4yFdklDdBEEKL3L+n6T4BQAA//8DAFBLAQItABQABgAIAAAAIQBaIpOj/wAA&#10;AOUBAAATAAAAAAAAAAAAAAAAAAAAAABbQ29udGVudF9UeXBlc10ueG1sUEsBAi0AFAAGAAgAAAAh&#10;AKdKzzjXAAAAlgEAAAsAAAAAAAAAAAAAAAAAMAEAAF9yZWxzLy5yZWxzUEsBAi0AFAAGAAgAAAAh&#10;ADuocVl9AgAAfAUAAA4AAAAAAAAAAAAAAAAAMAIAAGRycy9lMm9Eb2MueG1sUEsBAi0AFAAGAAgA&#10;AAAhAD77RajmAAAAEQEAAA8AAAAAAAAAAAAAAAAA2QQAAGRycy9kb3ducmV2LnhtbFBLBQYAAAAA&#10;BAAEAPMAAADsBQAAAABBQUFBQUFBQUFBQUFBQUFBQTJRUUFBR0==&#10;" filled="f" stroked="f" strokeweight=".5pt">
            <v:textbox style="mso-next-textbox:#Text Box 10">
              <w:txbxContent>
                <w:p w:rsidR="00041597" w:rsidRDefault="00041597" w:rsidP="00041597">
                  <w:pPr>
                    <w:spacing w:after="0" w:line="240" w:lineRule="auto"/>
                  </w:pPr>
                  <w:r w:rsidRPr="001850E6">
                    <w:rPr>
                      <w:rFonts w:ascii="Berylium" w:hAnsi="Berylium"/>
                      <w:b/>
                      <w:bCs/>
                      <w:color w:val="1F497D" w:themeColor="text2"/>
                      <w:sz w:val="40"/>
                      <w:szCs w:val="40"/>
                    </w:rPr>
                    <w:t>Professional Skills</w:t>
                  </w:r>
                </w:p>
                <w:p w:rsidR="00041597" w:rsidRDefault="00041597" w:rsidP="00041597">
                  <w:pPr>
                    <w:spacing w:after="0" w:line="240" w:lineRule="auto"/>
                  </w:pPr>
                </w:p>
                <w:p w:rsidR="00041597" w:rsidRPr="006E712E" w:rsidRDefault="00041597" w:rsidP="00041597">
                  <w:pPr>
                    <w:spacing w:after="0" w:line="240" w:lineRule="auto"/>
                    <w:rPr>
                      <w:rFonts w:ascii="Berylium" w:hAnsi="Berylium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6E712E">
                    <w:t>Accounts Payable &amp; Receivable</w:t>
                  </w:r>
                </w:p>
                <w:p w:rsidR="00DA0012" w:rsidRDefault="00041597" w:rsidP="00DF335F">
                  <w:pPr>
                    <w:pStyle w:val="NoSpacing"/>
                  </w:pPr>
                  <w:r w:rsidRPr="006E712E">
                    <w:t>Reconciliation</w:t>
                  </w:r>
                  <w:r>
                    <w:t xml:space="preserve"> of bank, debtors, creditors &amp; nominal ledgers</w:t>
                  </w:r>
                </w:p>
                <w:p w:rsidR="00DF335F" w:rsidRDefault="00DF335F" w:rsidP="00DF335F">
                  <w:pPr>
                    <w:pStyle w:val="NoSpacing"/>
                  </w:pPr>
                  <w:r>
                    <w:t>Payroll</w:t>
                  </w:r>
                </w:p>
                <w:p w:rsidR="00041597" w:rsidRPr="006E712E" w:rsidRDefault="00041597" w:rsidP="00041597">
                  <w:pPr>
                    <w:pStyle w:val="NoSpacing"/>
                  </w:pPr>
                  <w:r w:rsidRPr="006E712E">
                    <w:t>Excellent research and financial analysis abilities</w:t>
                  </w:r>
                </w:p>
                <w:p w:rsidR="00041597" w:rsidRDefault="00041597" w:rsidP="00041597">
                  <w:pPr>
                    <w:pStyle w:val="NoSpacing"/>
                  </w:pPr>
                  <w:r w:rsidRPr="006E712E">
                    <w:t>Audit supporting</w:t>
                  </w:r>
                </w:p>
                <w:p w:rsidR="00DA0012" w:rsidRDefault="00DA0012" w:rsidP="00041597">
                  <w:pPr>
                    <w:pStyle w:val="NoSpacing"/>
                  </w:pPr>
                  <w:r>
                    <w:t>Corporate Reports</w:t>
                  </w:r>
                </w:p>
                <w:p w:rsidR="007F4414" w:rsidRDefault="007F4414" w:rsidP="00041597">
                  <w:pPr>
                    <w:pStyle w:val="NoSpacing"/>
                  </w:pPr>
                  <w:r>
                    <w:t>Settlements</w:t>
                  </w:r>
                </w:p>
                <w:p w:rsidR="007F4414" w:rsidRDefault="007F4414" w:rsidP="00041597">
                  <w:pPr>
                    <w:pStyle w:val="NoSpacing"/>
                  </w:pPr>
                  <w:r>
                    <w:t>Compiling and Analyzing account information</w:t>
                  </w:r>
                </w:p>
                <w:p w:rsidR="007F4414" w:rsidRPr="006E712E" w:rsidRDefault="007F4414" w:rsidP="00041597">
                  <w:pPr>
                    <w:pStyle w:val="NoSpacing"/>
                  </w:pPr>
                  <w:r>
                    <w:t>Deadline oriented</w:t>
                  </w:r>
                </w:p>
                <w:p w:rsidR="004F7F62" w:rsidRPr="004F7F62" w:rsidRDefault="004F7F62" w:rsidP="004F7F6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Dear Hiring Manager,</w:t>
                  </w:r>
                </w:p>
                <w:p w:rsidR="004F7F62" w:rsidRPr="004F7F62" w:rsidRDefault="004F7F62" w:rsidP="004F7F6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4F7F62" w:rsidRPr="004F7F62" w:rsidRDefault="004F7F62" w:rsidP="004F7F6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Please find the attached resume below for the position of Accountant. Currently i am in UAE on visit visa expires on 17-05-2017.</w:t>
                  </w: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 I have experienced in finalization of account, accounts payable &amp; receivable, payroll start to end handling over 500 employees, management reporting and expert in all the accounting software like tally. ERP, peach tree, advance excel</w:t>
                  </w:r>
                  <w:r w:rsidRPr="004F7F6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00"/>
                    </w:rPr>
                    <w:t> </w:t>
                  </w: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shd w:val="clear" w:color="auto" w:fill="FFFF00"/>
                    </w:rPr>
                    <w:t>and highly </w:t>
                  </w:r>
                  <w:r w:rsidRPr="004F7F62">
                    <w:rPr>
                      <w:rFonts w:ascii="Calibri" w:eastAsia="Times New Roman" w:hAnsi="Calibri" w:cs="Times New Roman"/>
                      <w:color w:val="333333"/>
                      <w:sz w:val="24"/>
                      <w:szCs w:val="24"/>
                      <w:shd w:val="clear" w:color="auto" w:fill="FFFF00"/>
                    </w:rPr>
                    <w:t>capable of handling accounting tasks alone for varied projects in an organization.</w:t>
                  </w:r>
                  <w:r w:rsidRPr="004F7F62">
                    <w:rPr>
                      <w:rFonts w:ascii="Calibri" w:eastAsia="Times New Roman" w:hAnsi="Calibri" w:cs="Times New Roman"/>
                      <w:color w:val="333333"/>
                      <w:sz w:val="24"/>
                      <w:szCs w:val="24"/>
                    </w:rPr>
                    <w:t> </w:t>
                  </w: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I highly appreciate your concern over my profile. I am available to join immediately.</w:t>
                  </w:r>
                </w:p>
                <w:p w:rsidR="004F7F62" w:rsidRPr="004F7F62" w:rsidRDefault="004F7F62" w:rsidP="004F7F6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  <w:p w:rsidR="004F7F62" w:rsidRPr="004F7F62" w:rsidRDefault="004F7F62" w:rsidP="004F7F6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Thanks &amp; Regards</w:t>
                  </w:r>
                </w:p>
                <w:p w:rsidR="004F7F62" w:rsidRPr="004F7F62" w:rsidRDefault="004F7F62" w:rsidP="004F7F6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 xml:space="preserve">Mohammad </w:t>
                  </w:r>
                  <w:proofErr w:type="spellStart"/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Shahzada</w:t>
                  </w:r>
                  <w:proofErr w:type="spellEnd"/>
                </w:p>
                <w:p w:rsidR="004F7F62" w:rsidRPr="004F7F62" w:rsidRDefault="004F7F62" w:rsidP="004F7F6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  <w:r w:rsidRPr="004F7F62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  <w:t>+971 527378604</w:t>
                  </w:r>
                </w:p>
                <w:p w:rsidR="00041597" w:rsidRDefault="00041597" w:rsidP="00041597">
                  <w:pPr>
                    <w:spacing w:after="0" w:line="360" w:lineRule="auto"/>
                    <w:rPr>
                      <w:rFonts w:ascii="Berylium" w:hAnsi="Berylium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226.5pt;margin-top:17.65pt;width:268.5pt;height:154.5pt;z-index:251666432;visibility:visible;mso-width-relative:margin;mso-height-relative:margin" filled="f" stroked="f" strokeweight=".5pt">
            <v:textbox style="mso-next-textbox:#Text Box 6">
              <w:txbxContent>
                <w:p w:rsidR="00041597" w:rsidRDefault="00041597" w:rsidP="00041597">
                  <w:pPr>
                    <w:spacing w:after="0" w:line="360" w:lineRule="auto"/>
                    <w:rPr>
                      <w:rFonts w:ascii="Berylium" w:hAnsi="Berylium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1850E6">
                    <w:rPr>
                      <w:rFonts w:ascii="Berylium" w:hAnsi="Berylium"/>
                      <w:b/>
                      <w:bCs/>
                      <w:color w:val="1F497D" w:themeColor="text2"/>
                      <w:sz w:val="40"/>
                      <w:szCs w:val="40"/>
                    </w:rPr>
                    <w:t>Education</w:t>
                  </w:r>
                </w:p>
                <w:p w:rsidR="00CC2793" w:rsidRPr="005B22DB" w:rsidRDefault="00CC2793" w:rsidP="00B81992">
                  <w:pPr>
                    <w:spacing w:after="0" w:line="360" w:lineRule="auto"/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Master</w:t>
                  </w:r>
                  <w:r w:rsidR="00344821"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s </w:t>
                  </w:r>
                  <w:r w:rsidR="006836A3"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of</w:t>
                  </w:r>
                  <w:r w:rsidR="00344821"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  <w:r w:rsidR="00B81992"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Business Administration (Finance</w:t>
                  </w:r>
                  <w:r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)</w:t>
                  </w:r>
                </w:p>
                <w:p w:rsidR="00CC2793" w:rsidRPr="005B22DB" w:rsidRDefault="00CC2793" w:rsidP="00CC2793">
                  <w:pPr>
                    <w:spacing w:after="0" w:line="240" w:lineRule="auto"/>
                    <w:rPr>
                      <w:rFonts w:cs="Calibri"/>
                      <w:color w:val="262626" w:themeColor="text1" w:themeTint="D9"/>
                      <w:sz w:val="20"/>
                      <w:szCs w:val="20"/>
                    </w:rPr>
                  </w:pPr>
                  <w:r w:rsidRPr="005B22DB">
                    <w:rPr>
                      <w:rFonts w:cs="Calibri"/>
                      <w:color w:val="262626" w:themeColor="text1" w:themeTint="D9"/>
                      <w:sz w:val="20"/>
                      <w:szCs w:val="20"/>
                    </w:rPr>
                    <w:t>University Of Karachi, Pakistan</w:t>
                  </w:r>
                </w:p>
                <w:p w:rsidR="00CC2793" w:rsidRPr="005B22DB" w:rsidRDefault="00CC2793" w:rsidP="00041597">
                  <w:pPr>
                    <w:spacing w:after="0" w:line="360" w:lineRule="auto"/>
                    <w:rPr>
                      <w:rFonts w:cs="Calibri"/>
                      <w:color w:val="262626" w:themeColor="text1" w:themeTint="D9"/>
                      <w:sz w:val="20"/>
                      <w:szCs w:val="20"/>
                    </w:rPr>
                  </w:pPr>
                </w:p>
                <w:p w:rsidR="00041597" w:rsidRPr="005B22DB" w:rsidRDefault="00041597" w:rsidP="00041597">
                  <w:pPr>
                    <w:spacing w:after="0" w:line="360" w:lineRule="auto"/>
                    <w:rPr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Bachelor</w:t>
                  </w:r>
                  <w:r w:rsidR="007F4414"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>s</w:t>
                  </w:r>
                  <w:r w:rsidRPr="005B22DB">
                    <w:rPr>
                      <w:rFonts w:cs="Calibri"/>
                      <w:b/>
                      <w:bCs/>
                      <w:color w:val="262626" w:themeColor="text1" w:themeTint="D9"/>
                      <w:sz w:val="20"/>
                      <w:szCs w:val="20"/>
                    </w:rPr>
                    <w:t xml:space="preserve"> of Commerce (Accounting)</w:t>
                  </w:r>
                </w:p>
                <w:p w:rsidR="00041597" w:rsidRPr="005B22DB" w:rsidRDefault="00041597" w:rsidP="00041597">
                  <w:pPr>
                    <w:spacing w:after="0" w:line="240" w:lineRule="auto"/>
                    <w:rPr>
                      <w:rFonts w:cs="Calibri"/>
                      <w:color w:val="262626" w:themeColor="text1" w:themeTint="D9"/>
                      <w:sz w:val="20"/>
                      <w:szCs w:val="20"/>
                    </w:rPr>
                  </w:pPr>
                  <w:r w:rsidRPr="005B22DB">
                    <w:rPr>
                      <w:rFonts w:cs="Calibri"/>
                      <w:color w:val="262626" w:themeColor="text1" w:themeTint="D9"/>
                      <w:sz w:val="20"/>
                      <w:szCs w:val="20"/>
                    </w:rPr>
                    <w:t>University</w:t>
                  </w:r>
                  <w:r w:rsidR="00972D00" w:rsidRPr="005B22DB">
                    <w:rPr>
                      <w:rFonts w:cs="Calibri"/>
                      <w:color w:val="262626" w:themeColor="text1" w:themeTint="D9"/>
                      <w:sz w:val="20"/>
                      <w:szCs w:val="20"/>
                    </w:rPr>
                    <w:t xml:space="preserve"> Of Karachi, Pakistan</w:t>
                  </w:r>
                </w:p>
                <w:p w:rsidR="00041597" w:rsidRPr="005B22DB" w:rsidRDefault="00041597" w:rsidP="00041597">
                  <w:pPr>
                    <w:rPr>
                      <w:rFonts w:cstheme="majorBid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41597" w:rsidRDefault="004E2D2E" w:rsidP="00041597">
      <w:r>
        <w:rPr>
          <w:noProof/>
        </w:rPr>
        <w:pict>
          <v:line id="Straight Connector 28" o:spid="_x0000_s1040" style="position:absolute;z-index:251667456;visibility:visible;mso-width-relative:margin" from="234.5pt,20.05pt" to="474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X82wEAAA8EAAAOAAAAZHJzL2Uyb0RvYy54bWysU02P0zAQvSPxHyzfadKyIDZquoeulguC&#10;il1+gNcZN5b8pbFp0n/P2EnTFSAkEBcn9sx7nvdmvL0brWEnwKi9a/l6VXMGTvpOu2PLvz09vPnA&#10;WUzCdcJ4By0/Q+R3u9evtkNoYON7bzpARiQuNkNoeZ9SaKoqyh6siCsfwFFQebQi0RaPVYdiIHZr&#10;qk1dv68Gj11ALyFGOr2fgnxX+JUCmb4oFSEx03KqLZUVy/qc12q3Fc0RRei1nMsQ/1CFFdrRpQvV&#10;vUiCfUf9C5XVEn30Kq2kt5VXSksoGkjNuv5JzWMvAhQtZE4Mi03x/9HKz6cDMt21fEOdcsJSjx4T&#10;Cn3sE9t758hBj4yC5NQQYkOAvTvgvIvhgFn2qNDmLwliY3H3vLgLY2KSDt/WNzfrW2qCvMSqKzBg&#10;TB/BW5Z/Wm60y8JFI06fYqLLKPWSko+NYwON2239ri5p0RvdPWhjcrAMD+wNspOgtqdxk4snhhdZ&#10;tDOODrOkSUT5S2cDE/9XUGQLlb2eLsgDeeUUUoJL65nXOMrOMEUVLMC5sj8B5/wMhTKsfwNeEOVm&#10;79ICttp5/F3ZabyUrKb8iwOT7mzBs+/Opb3FGpq64tz8QvJYv9wX+PUd734AAAD//wMAUEsDBBQA&#10;BgAIAAAAIQDqCMIA3AAAAAkBAAAPAAAAZHJzL2Rvd25yZXYueG1sTI/NTsMwEITvSLyDtUjcqFOI&#10;+hPiVKgSV6oGJK5uvNhR43Ww3Ta8PYs4wG13ZzT7Tb2Z/CDOGFMfSMF8VoBA6oLpySp4e32+W4FI&#10;WZPRQyBU8IUJNs31Va0rEy60x3ObreAQSpVW4HIeKylT59DrNAsjEmsfIXqdeY1WmqgvHO4HeV8U&#10;C+l1T/zB6RG3Drtje/IK4u592+4eli/Wtkt/nNB9dtNeqdub6ekRRMYp/5nhB5/RoWGmQziRSWJQ&#10;UC7W3CXzUMxBsGFdrkoQh9+DbGr5v0HzDQAA//8DAFBLAQItABQABgAIAAAAIQC2gziS/gAAAOEB&#10;AAATAAAAAAAAAAAAAAAAAAAAAABbQ29udGVudF9UeXBlc10ueG1sUEsBAi0AFAAGAAgAAAAhADj9&#10;If/WAAAAlAEAAAsAAAAAAAAAAAAAAAAALwEAAF9yZWxzLy5yZWxzUEsBAi0AFAAGAAgAAAAhAPwd&#10;JfzbAQAADwQAAA4AAAAAAAAAAAAAAAAALgIAAGRycy9lMm9Eb2MueG1sUEsBAi0AFAAGAAgAAAAh&#10;AOoIwgDcAAAACQEAAA8AAAAAAAAAAAAAAAAANQQAAGRycy9kb3ducmV2LnhtbFBLBQYAAAAABAAE&#10;APMAAAA+BQAAAAA=&#10;" strokecolor="#1f497d [3215]" strokeweight="1.5pt"/>
        </w:pict>
      </w:r>
      <w:r>
        <w:rPr>
          <w:noProof/>
        </w:rPr>
        <w:pict>
          <v:line id="Straight Connector 1" o:spid="_x0000_s1039" style="position:absolute;z-index:251678720;visibility:visible" from="-67.5pt,20.1pt" to="213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bP3QEAAA4EAAAOAAAAZHJzL2Uyb0RvYy54bWysU8GO0zAQvSPxD5bvNMkuZUvUdA9dLRcE&#10;FQsf4Dp2Y8n2WGPTtH/P2GmzK0BIIC5Oxp73Zt4be31/cpYdFUYDvuPNouZMeQm98YeOf/v6+GbF&#10;WUzC98KCVx0/q8jvN69frcfQqhsYwPYKGZH42I6h40NKoa2qKAflRFxAUJ4ONaATiUI8VD2Kkdid&#10;rW7q+l01AvYBQaoYafdhOuSbwq+1kumz1lElZjtOvaWyYln3ea02a9EeUITByEsb4h+6cMJ4KjpT&#10;PYgk2Hc0v1A5IxEi6LSQ4CrQ2khVNJCapv5JzdMggipayJwYZpvi/6OVn447ZKan2XHmhaMRPSUU&#10;5jAktgXvyUBA1mSfxhBbSt/6HV6iGHaYRZ80uvwlOexUvD3P3qpTYpI2b5d3zepuyZm8nlXPwIAx&#10;fVDgWP7puDU+yxatOH6MiYpR6jUlb1vPRmr4fb2sS1oEa/pHY20+jHjYby2yo6CR39bLt6syZaJ4&#10;kUaR9cSbNU0qyl86WzUV+KI0uUJ9N1OFfB/VTCukVD4VVwoTZWeYphZm4KW1PwEv+Rmqyl39G/CM&#10;KJXBpxnsjAf8XdvpdG1ZT/lXBybd2YI99Ocy32INXbpi/uWB5Fv9Mi7w52e8+QEAAP//AwBQSwME&#10;FAAGAAgAAAAhAMCfBo/gAAAACgEAAA8AAABkcnMvZG93bnJldi54bWxMj0FPwkAQhe8m/ofNmHiD&#10;LaUFrJ0SQwInEwN6kNvSHdvG7mztLqX+e9d4kOOb9/Lme/l6NK0YqHeNZYTZNAJBXFrdcIXw9rqd&#10;rEA4r1ir1jIhfJODdXF7k6tM2wvvaTj4SoQSdplCqL3vMildWZNRbmo74uB92N4oH2RfSd2rSyg3&#10;rYyjaCGNajh8qFVHm5rKz8PZIGx26XEpn5N5eeTGvvPwsnr4GhDv78anRxCeRv8fhl/8gA5FYDrZ&#10;M2snWoTJbJ6GMR4hiWIQIZHEyxTE6e8gi1xeTyh+AAAA//8DAFBLAQItABQABgAIAAAAIQC2gziS&#10;/gAAAOEBAAATAAAAAAAAAAAAAAAAAAAAAABbQ29udGVudF9UeXBlc10ueG1sUEsBAi0AFAAGAAgA&#10;AAAhADj9If/WAAAAlAEAAAsAAAAAAAAAAAAAAAAALwEAAF9yZWxzLy5yZWxzUEsBAi0AFAAGAAgA&#10;AAAhAMKDhs/dAQAADgQAAA4AAAAAAAAAAAAAAAAALgIAAGRycy9lMm9Eb2MueG1sUEsBAi0AFAAG&#10;AAgAAAAhAMCfBo/gAAAACgEAAA8AAAAAAAAAAAAAAAAANwQAAGRycy9kb3ducmV2LnhtbFBLBQYA&#10;AAAABAAEAPMAAABEBQAAAAA=&#10;" strokecolor="#305480" strokeweight="1.5pt"/>
        </w:pict>
      </w:r>
    </w:p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4E2D2E" w:rsidP="00041597">
      <w:r>
        <w:rPr>
          <w:noProof/>
        </w:rPr>
        <w:pict>
          <v:shape id="Text Box 11" o:spid="_x0000_s1032" type="#_x0000_t202" style="position:absolute;margin-left:-67.5pt;margin-top:3.05pt;width:541.7pt;height:878.8pt;z-index:251668480;visibility:visible;mso-width-relative:margin;mso-height-relative:margin" filled="f" stroked="f" strokeweight=".5pt">
            <v:textbox>
              <w:txbxContent>
                <w:p w:rsidR="00041597" w:rsidRDefault="00041597" w:rsidP="00041597">
                  <w:pPr>
                    <w:spacing w:after="0" w:line="360" w:lineRule="auto"/>
                    <w:rPr>
                      <w:rFonts w:ascii="Berylium" w:hAnsi="Berylium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  <w:r w:rsidRPr="00B6203D"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  <w:t>Work Experience</w:t>
                  </w:r>
                </w:p>
                <w:p w:rsidR="001B2F86" w:rsidRPr="005A2A00" w:rsidRDefault="001B2F86" w:rsidP="005A2A00">
                  <w:pPr>
                    <w:spacing w:after="0" w:line="240" w:lineRule="auto"/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</w:pPr>
                  <w:r w:rsidRPr="00041AE3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>Accountant</w:t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  <w:t xml:space="preserve">                          </w:t>
                  </w:r>
                  <w:r w:rsidR="006C0C58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Joseph Group of Companies</w:t>
                  </w:r>
                </w:p>
                <w:p w:rsidR="001B2F86" w:rsidRPr="005A2A00" w:rsidRDefault="00B6203D" w:rsidP="005A2A00">
                  <w:pPr>
                    <w:spacing w:after="0" w:line="240" w:lineRule="auto"/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59084B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November</w:t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201</w:t>
                  </w:r>
                  <w:r w:rsidR="0059084B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6</w:t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–Present</w:t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  <w:t xml:space="preserve">        </w:t>
                  </w:r>
                  <w:r w:rsidR="006C0C58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Dubai</w:t>
                  </w:r>
                  <w:r w:rsidR="001B2F86" w:rsidRPr="00041AE3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 xml:space="preserve">, </w:t>
                  </w:r>
                  <w:r w:rsidR="006C0C58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UAE</w:t>
                  </w:r>
                </w:p>
                <w:p w:rsidR="00041597" w:rsidRPr="005B22DB" w:rsidRDefault="00041597" w:rsidP="003B7C15">
                  <w:pPr>
                    <w:pStyle w:val="ListParagraph"/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</w:p>
                <w:p w:rsidR="000066AC" w:rsidRPr="009E352A" w:rsidRDefault="000066AC" w:rsidP="0004159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>
                    <w:rPr>
                      <w:rFonts w:eastAsia="Times New Roman" w:cs="Times New Roman"/>
                      <w:color w:val="444444"/>
                    </w:rPr>
                    <w:t>Managing</w:t>
                  </w:r>
                  <w:r w:rsidRPr="0016708D">
                    <w:rPr>
                      <w:rFonts w:eastAsia="Times New Roman" w:cs="Times New Roman"/>
                      <w:color w:val="444444"/>
                    </w:rPr>
                    <w:t xml:space="preserve"> petty cash</w:t>
                  </w:r>
                  <w:r>
                    <w:rPr>
                      <w:rFonts w:eastAsia="Times New Roman" w:cs="Times New Roman"/>
                      <w:color w:val="444444"/>
                    </w:rPr>
                    <w:t xml:space="preserve"> transaction</w:t>
                  </w:r>
                  <w:r w:rsidRPr="0016708D">
                    <w:rPr>
                      <w:rFonts w:eastAsia="Times New Roman" w:cs="Times New Roman"/>
                      <w:color w:val="444444"/>
                    </w:rPr>
                    <w:t xml:space="preserve"> and recording expenses in </w:t>
                  </w:r>
                  <w:r>
                    <w:rPr>
                      <w:rFonts w:eastAsia="Times New Roman" w:cs="Times New Roman"/>
                      <w:color w:val="444444"/>
                    </w:rPr>
                    <w:t>the system.</w:t>
                  </w:r>
                </w:p>
                <w:p w:rsidR="00041597" w:rsidRPr="009E352A" w:rsidRDefault="00041597" w:rsidP="0004159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>Manage the processing of all Accounts Payable invoices, input invoices in to ERP, Charges expenses to accounts and cost centres by analysing invoice/expense reports; recording entries.</w:t>
                  </w:r>
                </w:p>
                <w:p w:rsidR="00041597" w:rsidRPr="009E352A" w:rsidRDefault="00041597" w:rsidP="00041597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>Pays vendors by monitoring discount opportunities; scheduling and preparing checks; resolving purchase order, contract, invoice, or payment discrepancies and documentation; insuring credit is received for outstanding memos; issuing stop-payments or purchase order amendments.</w:t>
                  </w:r>
                </w:p>
                <w:p w:rsidR="008A2816" w:rsidRPr="009E352A" w:rsidRDefault="006C0C58" w:rsidP="008A281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 xml:space="preserve">Preparation of monthly </w:t>
                  </w:r>
                  <w:r w:rsidR="008A2816" w:rsidRPr="009E352A">
                    <w:rPr>
                      <w:rFonts w:eastAsia="Times New Roman" w:cs="Times New Roman"/>
                      <w:color w:val="444444"/>
                    </w:rPr>
                    <w:t>debtors &amp;</w:t>
                  </w:r>
                  <w:r w:rsidR="00041597" w:rsidRPr="009E352A">
                    <w:rPr>
                      <w:rFonts w:eastAsia="Times New Roman" w:cs="Times New Roman"/>
                      <w:color w:val="444444"/>
                    </w:rPr>
                    <w:t>creditors report with ageing analysis and monitoring the accounts balance and ensure payments</w:t>
                  </w:r>
                  <w:r w:rsidR="008A2816" w:rsidRPr="009E352A">
                    <w:rPr>
                      <w:rFonts w:eastAsia="Times New Roman" w:cs="Times New Roman"/>
                      <w:color w:val="444444"/>
                    </w:rPr>
                    <w:t>&amp; receipts are</w:t>
                  </w:r>
                  <w:r w:rsidR="00041597" w:rsidRPr="009E352A">
                    <w:rPr>
                      <w:rFonts w:eastAsia="Times New Roman" w:cs="Times New Roman"/>
                      <w:color w:val="444444"/>
                    </w:rPr>
                    <w:t xml:space="preserve"> up to date.</w:t>
                  </w:r>
                </w:p>
                <w:p w:rsidR="008A2816" w:rsidRPr="009E352A" w:rsidRDefault="008A2816" w:rsidP="009E352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 xml:space="preserve">Monitoring customer accounts for non-payment and delayed payment and follow up the customers for the payment. </w:t>
                  </w:r>
                </w:p>
                <w:p w:rsidR="00D37AAE" w:rsidRPr="009E352A" w:rsidRDefault="00D37AAE" w:rsidP="009E352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> Maintaining proper records for receivables and payables and dealing with them in a timely manner.</w:t>
                  </w:r>
                </w:p>
                <w:p w:rsidR="00056C07" w:rsidRPr="009E352A" w:rsidRDefault="00056C07" w:rsidP="000066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>Processing of company monthly payrolls for over 250 employees review and ensure accuracy of approved time sheet track for over time and deduct all garnishments and other special payroll deductions.</w:t>
                  </w:r>
                </w:p>
                <w:p w:rsidR="00AE38B7" w:rsidRPr="009E352A" w:rsidRDefault="00AE38B7" w:rsidP="009E352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>Calculation and processing End services processing, Final Settlement, Leave Settlements.</w:t>
                  </w:r>
                </w:p>
                <w:p w:rsidR="0031052F" w:rsidRPr="009E352A" w:rsidRDefault="0031052F" w:rsidP="009E352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 xml:space="preserve">Prepare and post month end manpower accruals like Leave Salary, Leave Ticket, </w:t>
                  </w:r>
                  <w:r w:rsidR="00904DBF" w:rsidRPr="009E352A">
                    <w:rPr>
                      <w:rFonts w:eastAsia="Times New Roman" w:cs="Times New Roman"/>
                      <w:color w:val="444444"/>
                    </w:rPr>
                    <w:t>and Provision</w:t>
                  </w:r>
                  <w:r w:rsidRPr="009E352A">
                    <w:rPr>
                      <w:rFonts w:eastAsia="Times New Roman" w:cs="Times New Roman"/>
                      <w:color w:val="444444"/>
                    </w:rPr>
                    <w:t xml:space="preserve"> for Employees end of service benefits and Govt. /Regulatory Payments.</w:t>
                  </w:r>
                </w:p>
                <w:p w:rsidR="00AE38B7" w:rsidRPr="005B22DB" w:rsidRDefault="000066AC" w:rsidP="009E352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9E352A">
                    <w:rPr>
                      <w:rFonts w:eastAsia="Times New Roman" w:cs="Times New Roman"/>
                      <w:color w:val="444444"/>
                    </w:rPr>
                    <w:t>Prepare</w:t>
                  </w:r>
                  <w:r w:rsidRPr="005B22DB">
                    <w:rPr>
                      <w:rFonts w:eastAsia="Times New Roman" w:cs="Times New Roman"/>
                      <w:color w:val="444444"/>
                    </w:rPr>
                    <w:t xml:space="preserve"> </w:t>
                  </w:r>
                  <w:r w:rsidRPr="009E352A">
                    <w:rPr>
                      <w:rFonts w:eastAsia="Times New Roman" w:cs="Times New Roman"/>
                      <w:color w:val="444444"/>
                    </w:rPr>
                    <w:t>operation needful required reports</w:t>
                  </w:r>
                  <w:r w:rsidRPr="005B22DB">
                    <w:rPr>
                      <w:rFonts w:eastAsia="Times New Roman" w:cs="Times New Roman"/>
                      <w:color w:val="444444"/>
                    </w:rPr>
                    <w:t>.</w:t>
                  </w:r>
                </w:p>
              </w:txbxContent>
            </v:textbox>
          </v:shape>
        </w:pict>
      </w:r>
    </w:p>
    <w:p w:rsidR="00041597" w:rsidRDefault="004E2D2E" w:rsidP="00041597">
      <w:r>
        <w:rPr>
          <w:noProof/>
        </w:rPr>
        <w:pict>
          <v:line id="Straight Connector 29" o:spid="_x0000_s1038" style="position:absolute;z-index:251669504;visibility:visible;mso-width-relative:margin" from="-69.75pt,3.85pt" to="472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EG3AEAAA8EAAAOAAAAZHJzL2Uyb0RvYy54bWysU8GO2yAQvVfqPyDujZ1ISbNWnD1ktb1U&#10;bdRtP4DFECMBYw00dv6+A3acVVtV2lUv2MPMe8x7DLv7wVl2VhgM+JovFyVnyktojD/V/Mf3xw9b&#10;zkIUvhEWvKr5RQV+v3//btd3lVpBC7ZRyIjEh6rvat7G2FVFEWSrnAgL6JSnpAZ0IlKIp6JB0RO7&#10;s8WqLDdFD9h0CFKFQLsPY5LvM7/WSsavWgcVma059Rbzinl9Tmux34nqhKJrjZzaEG/owgnj6dCZ&#10;6kFEwX6i+YPKGYkQQMeFBFeA1kaqrIHULMvf1Dy1olNZC5kTutmm8P9o5ZfzEZlpar6648wLR3f0&#10;FFGYUxvZAbwnBwEZJcmpvgsVAQ7+iFMUuiMm2YNGl74kiA3Z3cvsrhoik7S52W43649rzuQ1V9yA&#10;HYb4SYFj6afm1vgkXFTi/DlEOoxKryVp23rW07jdlesylwWwpnk01qZkHh51sMjOgq49DqvUPDG8&#10;qKLIetpMkkYR+S9erBr5vylNtlDby/GANJA3TiGl8nE58VpP1QmmqYMZOHX2L+BUn6AqD+trwDMi&#10;nww+zmBnPODf2o7DtWU91l8dGHUnC56hueTrzdbQ1GXnpheSxvplnOG3d7z/BQAA//8DAFBLAwQU&#10;AAYACAAAACEAvW9CMtwAAAAIAQAADwAAAGRycy9kb3ducmV2LnhtbEyPQU8CMRCF7yb+h2ZMvEEX&#10;ERfW7RJD4lXCauK1bId2w7Zd2wL13zt6kePLfHnzvXqd7cDOGGLvnYDZtACGrvOqd1rAx/vrZAks&#10;JumUHLxDAd8YYd3c3tSyUv7idnhuk2ZU4mIlBZiUxorz2Bm0Mk79iI5uBx+sTBSD5irIC5XbgT8U&#10;xRO3snf0wcgRNwa7Y3uyAsL2c9Nu5+Wb1m1pjxnNV5d3Qtzf5ZdnYAlz+ofhV5/UoSGnvT85Fdkg&#10;YDKbrxbECihLYASsHhc0bv+XeVPz6wHNDwAAAP//AwBQSwECLQAUAAYACAAAACEAtoM4kv4AAADh&#10;AQAAEwAAAAAAAAAAAAAAAAAAAAAAW0NvbnRlbnRfVHlwZXNdLnhtbFBLAQItABQABgAIAAAAIQA4&#10;/SH/1gAAAJQBAAALAAAAAAAAAAAAAAAAAC8BAABfcmVscy8ucmVsc1BLAQItABQABgAIAAAAIQBG&#10;0LEG3AEAAA8EAAAOAAAAAAAAAAAAAAAAAC4CAABkcnMvZTJvRG9jLnhtbFBLAQItABQABgAIAAAA&#10;IQC9b0Iy3AAAAAgBAAAPAAAAAAAAAAAAAAAAADYEAABkcnMvZG93bnJldi54bWxQSwUGAAAAAAQA&#10;BADzAAAAPwUAAAAA&#10;" strokecolor="#1f497d [3215]" strokeweight="1.5pt"/>
        </w:pict>
      </w:r>
    </w:p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4E2D2E" w:rsidP="00041597">
      <w:r>
        <w:rPr>
          <w:noProof/>
        </w:rPr>
        <w:lastRenderedPageBreak/>
        <w:pict>
          <v:shape id="Text Box 33" o:spid="_x0000_s1033" type="#_x0000_t202" style="position:absolute;margin-left:-66pt;margin-top:-37.85pt;width:551.25pt;height:791.35pt;z-index:251670528;visibility:visible;mso-width-relative:margin;mso-height-relative:margin" filled="f" stroked="f" strokeweight=".5pt">
            <v:textbox>
              <w:txbxContent>
                <w:p w:rsidR="00041597" w:rsidRDefault="00041597" w:rsidP="00041597">
                  <w:pPr>
                    <w:tabs>
                      <w:tab w:val="left" w:pos="90"/>
                    </w:tabs>
                    <w:spacing w:after="0" w:line="240" w:lineRule="auto"/>
                    <w:ind w:right="-75"/>
                    <w:rPr>
                      <w:color w:val="262626" w:themeColor="text1" w:themeTint="D9"/>
                    </w:rPr>
                  </w:pPr>
                </w:p>
                <w:p w:rsidR="00A33C51" w:rsidRPr="005A2A00" w:rsidRDefault="00A33C51" w:rsidP="005A2A00">
                  <w:pPr>
                    <w:spacing w:after="0" w:line="240" w:lineRule="auto"/>
                    <w:rPr>
                      <w:rFonts w:ascii="Berylium" w:hAnsi="Berylium"/>
                      <w:b/>
                      <w:bCs/>
                      <w:color w:val="1F497D" w:themeColor="text2"/>
                      <w:sz w:val="30"/>
                      <w:szCs w:val="30"/>
                    </w:rPr>
                  </w:pPr>
                  <w:r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>Accounts Officer</w:t>
                  </w:r>
                  <w:r w:rsidR="00344821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B731DB" w:rsidRPr="00E4603D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>cum Administration</w:t>
                  </w:r>
                  <w:r w:rsidR="00344821" w:rsidRPr="00E4603D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 w:rsidRPr="00E4603D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344821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ab/>
                  </w:r>
                  <w:r w:rsid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    </w:t>
                  </w:r>
                  <w:r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Pak Marketing</w:t>
                  </w:r>
                </w:p>
                <w:p w:rsidR="00A33C51" w:rsidRPr="005A2A00" w:rsidRDefault="00344821" w:rsidP="007B08A8">
                  <w:pPr>
                    <w:spacing w:after="0" w:line="240" w:lineRule="auto"/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="007B08A8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July</w:t>
                  </w:r>
                  <w:r w:rsidR="005A2A00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2014 -</w:t>
                  </w:r>
                  <w:r w:rsidR="007B08A8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November</w:t>
                  </w:r>
                  <w:r w:rsidR="005A2A00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2016</w:t>
                  </w:r>
                  <w:r w:rsidR="007B08A8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7B08A8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5A2A00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5A2A00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5A2A00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5A2A00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5A2A00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5A2A00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B6203D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            </w:t>
                  </w:r>
                  <w:r w:rsidR="00A33C51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Karachi, Pakistan</w:t>
                  </w:r>
                </w:p>
                <w:p w:rsidR="00F642C0" w:rsidRPr="00F642C0" w:rsidRDefault="00F642C0" w:rsidP="00F642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F642C0" w:rsidRPr="005B22DB" w:rsidRDefault="00F642C0" w:rsidP="005B22D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 xml:space="preserve">Managing petty cash transaction and recording expenses in </w:t>
                  </w:r>
                  <w:r w:rsidRPr="005B22DB">
                    <w:rPr>
                      <w:rFonts w:eastAsia="Times New Roman" w:cs="Times New Roman"/>
                      <w:color w:val="444444"/>
                    </w:rPr>
                    <w:t xml:space="preserve">the system. </w:t>
                  </w:r>
                </w:p>
                <w:p w:rsidR="00F642C0" w:rsidRPr="005B22DB" w:rsidRDefault="00F642C0" w:rsidP="004C35B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 xml:space="preserve">Prepare and submit customer invoices. </w:t>
                  </w:r>
                </w:p>
                <w:p w:rsidR="00F642C0" w:rsidRPr="005B22DB" w:rsidRDefault="00F642C0" w:rsidP="004C35B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>Preparing the ageing report of creditors to ensure payme</w:t>
                  </w:r>
                  <w:r w:rsidRPr="005B22DB">
                    <w:rPr>
                      <w:rFonts w:eastAsia="Times New Roman" w:cs="Times New Roman"/>
                      <w:color w:val="444444"/>
                    </w:rPr>
                    <w:t xml:space="preserve">nts are up to date. </w:t>
                  </w:r>
                </w:p>
                <w:p w:rsidR="00F642C0" w:rsidRPr="005B22DB" w:rsidRDefault="00F642C0" w:rsidP="004C35B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 xml:space="preserve">Reconcile A/R to the G/L. </w:t>
                  </w:r>
                </w:p>
                <w:p w:rsidR="00F642C0" w:rsidRDefault="00F642C0" w:rsidP="004C35B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>Monitoring customer accounts for non-payment and delay</w:t>
                  </w:r>
                  <w:r w:rsidRPr="005B22DB">
                    <w:rPr>
                      <w:rFonts w:eastAsia="Times New Roman" w:cs="Times New Roman"/>
                      <w:color w:val="444444"/>
                    </w:rPr>
                    <w:t xml:space="preserve">ed payment and follow up the customers </w:t>
                  </w:r>
                  <w:r w:rsidRPr="00B6203D">
                    <w:rPr>
                      <w:rFonts w:eastAsia="Times New Roman" w:cs="Times New Roman"/>
                      <w:color w:val="444444"/>
                    </w:rPr>
                    <w:t xml:space="preserve">for the payment. </w:t>
                  </w:r>
                </w:p>
                <w:p w:rsidR="00671524" w:rsidRPr="00671524" w:rsidRDefault="00671524" w:rsidP="006715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1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671524">
                    <w:rPr>
                      <w:rFonts w:eastAsia="Times New Roman" w:cs="Times New Roman"/>
                      <w:color w:val="444444"/>
                    </w:rPr>
                    <w:t>Manage office supplies stock and place orders</w:t>
                  </w:r>
                </w:p>
                <w:p w:rsidR="00671524" w:rsidRPr="00671524" w:rsidRDefault="00671524" w:rsidP="006715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1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671524">
                    <w:rPr>
                      <w:rFonts w:eastAsia="Times New Roman" w:cs="Times New Roman"/>
                      <w:color w:val="444444"/>
                    </w:rPr>
                    <w:t>Prepare regular reports on expenses and office budgets</w:t>
                  </w:r>
                </w:p>
                <w:p w:rsidR="00671524" w:rsidRPr="00671524" w:rsidRDefault="00671524" w:rsidP="00671524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810"/>
                    </w:tabs>
                    <w:spacing w:after="0" w:line="240" w:lineRule="auto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671524">
                    <w:rPr>
                      <w:rFonts w:eastAsia="Times New Roman" w:cs="Times New Roman"/>
                      <w:color w:val="444444"/>
                    </w:rPr>
                    <w:t>Maintain and update company databases</w:t>
                  </w:r>
                </w:p>
                <w:p w:rsidR="00F642C0" w:rsidRDefault="00F642C0" w:rsidP="00F642C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642C0" w:rsidRPr="00F642C0" w:rsidRDefault="00D948C0" w:rsidP="00F642C0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30"/>
                      <w:szCs w:val="30"/>
                    </w:rPr>
                    <w:t>Assistant Accountant</w:t>
                  </w:r>
                  <w:r w:rsidRPr="00F642C0">
                    <w:rPr>
                      <w:rFonts w:ascii="Berylium" w:hAnsi="Berylium"/>
                      <w:b/>
                      <w:bCs/>
                      <w:color w:val="1F497D" w:themeColor="text2"/>
                      <w:sz w:val="30"/>
                      <w:szCs w:val="30"/>
                    </w:rPr>
                    <w:tab/>
                  </w:r>
                  <w:r w:rsidRPr="00F642C0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F642C0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F642C0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F642C0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color w:val="1F497D" w:themeColor="text2"/>
                      <w:sz w:val="30"/>
                      <w:szCs w:val="30"/>
                    </w:rPr>
                    <w:tab/>
                  </w:r>
                  <w:r w:rsidR="00344821">
                    <w:rPr>
                      <w:rFonts w:ascii="Berylium" w:hAnsi="Berylium"/>
                      <w:b/>
                      <w:bCs/>
                      <w:color w:val="1F497D" w:themeColor="text2"/>
                      <w:sz w:val="30"/>
                      <w:szCs w:val="30"/>
                    </w:rPr>
                    <w:tab/>
                  </w:r>
                  <w:r w:rsidR="00255C37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Fatima </w:t>
                  </w:r>
                  <w:proofErr w:type="spellStart"/>
                  <w:r w:rsidR="00255C37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Bai</w:t>
                  </w:r>
                  <w:proofErr w:type="spellEnd"/>
                  <w:r w:rsidR="00255C37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Hospital</w:t>
                  </w:r>
                </w:p>
                <w:p w:rsidR="00255C37" w:rsidRPr="00CA6673" w:rsidRDefault="00344821" w:rsidP="00945881">
                  <w:pPr>
                    <w:spacing w:after="0" w:line="240" w:lineRule="auto"/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="00260C5A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June</w:t>
                  </w:r>
                  <w:r w:rsidR="00CA6673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201</w:t>
                  </w:r>
                  <w:r w:rsidR="00945881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>0</w:t>
                  </w:r>
                  <w:r w:rsidR="00CA6673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- June 2014</w:t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CA6673">
                    <w:rPr>
                      <w:rFonts w:ascii="Berylium" w:hAnsi="Berylium"/>
                      <w:b/>
                      <w:bCs/>
                      <w:color w:val="000000" w:themeColor="text1"/>
                      <w:sz w:val="24"/>
                      <w:szCs w:val="24"/>
                    </w:rPr>
                    <w:tab/>
                  </w:r>
                  <w:r w:rsidR="00255C37" w:rsidRPr="00B6203D">
                    <w:rPr>
                      <w:rFonts w:ascii="Berylium" w:hAnsi="Berylium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Karachi, Pakistan</w:t>
                  </w:r>
                </w:p>
                <w:p w:rsidR="00907752" w:rsidRDefault="00907752" w:rsidP="003E3953">
                  <w:pPr>
                    <w:shd w:val="clear" w:color="auto" w:fill="FFFFFF"/>
                    <w:spacing w:after="0" w:line="240" w:lineRule="auto"/>
                    <w:rPr>
                      <w:rFonts w:ascii="Verdana" w:hAnsi="Verdana" w:cs="Arial"/>
                      <w:color w:val="202020"/>
                      <w:sz w:val="20"/>
                      <w:szCs w:val="20"/>
                    </w:rPr>
                  </w:pPr>
                </w:p>
                <w:p w:rsidR="003E3953" w:rsidRPr="003E3953" w:rsidRDefault="003E3953" w:rsidP="004C35B5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10"/>
                    </w:tabs>
                    <w:spacing w:after="0" w:line="240" w:lineRule="auto"/>
                    <w:ind w:left="7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>Handling petty cash</w:t>
                  </w:r>
                  <w:r w:rsidR="00697729" w:rsidRPr="00B6203D">
                    <w:rPr>
                      <w:rFonts w:eastAsia="Times New Roman" w:cs="Times New Roman"/>
                      <w:color w:val="444444"/>
                    </w:rPr>
                    <w:t>.</w:t>
                  </w:r>
                </w:p>
                <w:p w:rsidR="003E3953" w:rsidRDefault="003E3953" w:rsidP="004C35B5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10"/>
                    </w:tabs>
                    <w:spacing w:after="0" w:line="240" w:lineRule="auto"/>
                    <w:ind w:left="7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>Reconciliation of all Vendor and customer of companies.</w:t>
                  </w:r>
                </w:p>
                <w:p w:rsidR="003E3953" w:rsidRPr="00904DBF" w:rsidRDefault="003E3953" w:rsidP="004C35B5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10"/>
                    </w:tabs>
                    <w:spacing w:after="0" w:line="240" w:lineRule="auto"/>
                    <w:ind w:left="720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>Examination and verification of the cash payment, cash receipt, bank payment. Bank receipt a</w:t>
                  </w:r>
                  <w:r w:rsidRPr="00904DBF">
                    <w:rPr>
                      <w:rFonts w:eastAsia="Times New Roman" w:cs="Times New Roman"/>
                      <w:color w:val="444444"/>
                    </w:rPr>
                    <w:t xml:space="preserve">nd </w:t>
                  </w:r>
                  <w:r w:rsidRPr="00B6203D">
                    <w:rPr>
                      <w:rFonts w:eastAsia="Times New Roman" w:cs="Times New Roman"/>
                      <w:color w:val="444444"/>
                    </w:rPr>
                    <w:t xml:space="preserve">journal vouchers of the company. </w:t>
                  </w:r>
                </w:p>
                <w:p w:rsidR="003E3953" w:rsidRPr="00671524" w:rsidRDefault="003E3953" w:rsidP="004C35B5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810"/>
                    </w:tabs>
                    <w:spacing w:after="0" w:line="240" w:lineRule="auto"/>
                    <w:ind w:left="7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>Handling the customers’ Accounts (A/R)</w:t>
                  </w:r>
                  <w:proofErr w:type="gramStart"/>
                  <w:r w:rsidRPr="00B6203D">
                    <w:rPr>
                      <w:rFonts w:eastAsia="Times New Roman" w:cs="Times New Roman"/>
                      <w:color w:val="444444"/>
                    </w:rPr>
                    <w:t>,(</w:t>
                  </w:r>
                  <w:proofErr w:type="gramEnd"/>
                  <w:r w:rsidRPr="00B6203D">
                    <w:rPr>
                      <w:rFonts w:eastAsia="Times New Roman" w:cs="Times New Roman"/>
                      <w:color w:val="444444"/>
                    </w:rPr>
                    <w:t>A/P) &amp; preparation of monthly ageing</w:t>
                  </w:r>
                  <w:r w:rsidR="00697729" w:rsidRPr="00B6203D">
                    <w:rPr>
                      <w:rFonts w:eastAsia="Times New Roman" w:cs="Times New Roman"/>
                      <w:color w:val="444444"/>
                    </w:rPr>
                    <w:t xml:space="preserve"> and make su</w:t>
                  </w:r>
                  <w:r w:rsidR="00697729" w:rsidRPr="00904DBF">
                    <w:rPr>
                      <w:rFonts w:eastAsia="Times New Roman" w:cs="Times New Roman"/>
                      <w:color w:val="444444"/>
                    </w:rPr>
                    <w:t>re pay</w:t>
                  </w:r>
                  <w:r w:rsidR="00344821" w:rsidRPr="00904DBF">
                    <w:rPr>
                      <w:rFonts w:eastAsia="Times New Roman" w:cs="Times New Roman"/>
                      <w:color w:val="444444"/>
                    </w:rPr>
                    <w:t>ment and</w:t>
                  </w:r>
                  <w:r w:rsidR="0034482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44821" w:rsidRPr="00B6203D">
                    <w:rPr>
                      <w:rFonts w:eastAsia="Times New Roman" w:cs="Times New Roman"/>
                      <w:color w:val="444444"/>
                    </w:rPr>
                    <w:t>receipt are up to date.</w:t>
                  </w:r>
                </w:p>
              </w:txbxContent>
            </v:textbox>
          </v:shape>
        </w:pict>
      </w:r>
    </w:p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041597" w:rsidP="00041597"/>
    <w:p w:rsidR="00041597" w:rsidRDefault="004E2D2E" w:rsidP="00041597">
      <w:r>
        <w:rPr>
          <w:noProof/>
        </w:rPr>
        <w:pict>
          <v:shape id="Text Box 5" o:spid="_x0000_s1034" type="#_x0000_t202" style="position:absolute;margin-left:-81.6pt;margin-top:10.65pt;width:549.85pt;height:133.8pt;z-index:251671552;visibility:visible;mso-width-relative:margin;mso-height-relative:margin" fillcolor="white [3201]" stroked="f" strokeweight="1pt">
            <v:textbox style="mso-next-textbox:#Text Box 5">
              <w:txbxContent>
                <w:p w:rsidR="00041597" w:rsidRDefault="00344821" w:rsidP="007E7FD4">
                  <w:pPr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  <w:t xml:space="preserve">    </w:t>
                  </w:r>
                  <w:r w:rsidR="005B22DB"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  <w:t>Technical S</w:t>
                  </w:r>
                  <w:r w:rsidR="00041597" w:rsidRPr="00057023"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  <w:t>kills</w:t>
                  </w:r>
                </w:p>
                <w:p w:rsidR="00234DEC" w:rsidRPr="004C35B5" w:rsidRDefault="00234DEC" w:rsidP="004C35B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540"/>
                      <w:tab w:val="left" w:pos="810"/>
                    </w:tabs>
                    <w:ind w:left="1080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B6203D">
                    <w:rPr>
                      <w:rFonts w:eastAsia="Times New Roman" w:cs="Times New Roman"/>
                      <w:color w:val="444444"/>
                    </w:rPr>
                    <w:t>Advance Excel, MS Word &amp; Office, Point</w:t>
                  </w:r>
                </w:p>
                <w:p w:rsidR="00234DEC" w:rsidRPr="004C35B5" w:rsidRDefault="005A2A00" w:rsidP="004C35B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540"/>
                      <w:tab w:val="left" w:pos="810"/>
                    </w:tabs>
                    <w:ind w:left="1080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4C35B5">
                    <w:rPr>
                      <w:rFonts w:eastAsia="Times New Roman" w:cs="Times New Roman"/>
                      <w:color w:val="444444"/>
                    </w:rPr>
                    <w:t>Ora</w:t>
                  </w:r>
                  <w:r w:rsidRPr="00B6203D">
                    <w:rPr>
                      <w:rFonts w:eastAsia="Times New Roman" w:cs="Times New Roman"/>
                      <w:color w:val="444444"/>
                    </w:rPr>
                    <w:t>cle</w:t>
                  </w:r>
                </w:p>
                <w:p w:rsidR="005A2A00" w:rsidRPr="004C35B5" w:rsidRDefault="005A2A00" w:rsidP="004C35B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540"/>
                      <w:tab w:val="left" w:pos="810"/>
                    </w:tabs>
                    <w:ind w:left="1080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4C35B5">
                    <w:rPr>
                      <w:rFonts w:eastAsia="Times New Roman" w:cs="Times New Roman"/>
                      <w:color w:val="444444"/>
                    </w:rPr>
                    <w:t>ERP</w:t>
                  </w:r>
                </w:p>
                <w:p w:rsidR="003F6CF1" w:rsidRPr="004C35B5" w:rsidRDefault="003F6CF1" w:rsidP="004C35B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540"/>
                      <w:tab w:val="left" w:pos="810"/>
                    </w:tabs>
                    <w:ind w:left="1080"/>
                    <w:jc w:val="both"/>
                    <w:rPr>
                      <w:rFonts w:eastAsia="Times New Roman" w:cs="Times New Roman"/>
                      <w:color w:val="444444"/>
                    </w:rPr>
                  </w:pPr>
                  <w:r w:rsidRPr="004C35B5">
                    <w:rPr>
                      <w:rFonts w:eastAsia="Times New Roman" w:cs="Times New Roman"/>
                      <w:color w:val="444444"/>
                    </w:rPr>
                    <w:t>Dat</w:t>
                  </w:r>
                  <w:r w:rsidRPr="00B6203D">
                    <w:rPr>
                      <w:rFonts w:eastAsia="Times New Roman" w:cs="Times New Roman"/>
                      <w:color w:val="444444"/>
                    </w:rPr>
                    <w:t>a entry management</w:t>
                  </w:r>
                </w:p>
                <w:p w:rsidR="005A2A00" w:rsidRPr="00E4603D" w:rsidRDefault="005A2A00" w:rsidP="004C35B5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270"/>
                      <w:tab w:val="left" w:pos="540"/>
                      <w:tab w:val="left" w:pos="810"/>
                    </w:tabs>
                    <w:ind w:left="1080"/>
                    <w:jc w:val="both"/>
                    <w:rPr>
                      <w:color w:val="262626" w:themeColor="text1" w:themeTint="D9"/>
                    </w:rPr>
                  </w:pPr>
                  <w:r w:rsidRPr="004C35B5">
                    <w:rPr>
                      <w:rFonts w:eastAsia="Times New Roman" w:cs="Times New Roman"/>
                      <w:color w:val="444444"/>
                    </w:rPr>
                    <w:t>Kno</w:t>
                  </w:r>
                  <w:r w:rsidRPr="00B6203D">
                    <w:rPr>
                      <w:rFonts w:eastAsia="Times New Roman" w:cs="Times New Roman"/>
                      <w:color w:val="444444"/>
                    </w:rPr>
                    <w:t>wledge of key accounting principles and procedures</w:t>
                  </w:r>
                </w:p>
                <w:p w:rsid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E4603D" w:rsidRPr="00E4603D" w:rsidRDefault="00E4603D" w:rsidP="00E4603D">
                  <w:pPr>
                    <w:tabs>
                      <w:tab w:val="left" w:pos="270"/>
                      <w:tab w:val="left" w:pos="540"/>
                      <w:tab w:val="left" w:pos="810"/>
                    </w:tabs>
                    <w:jc w:val="both"/>
                    <w:rPr>
                      <w:color w:val="262626" w:themeColor="text1" w:themeTint="D9"/>
                    </w:rPr>
                  </w:pPr>
                </w:p>
                <w:p w:rsidR="00041597" w:rsidRPr="00234DEC" w:rsidRDefault="00041597" w:rsidP="00041597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041597" w:rsidRDefault="004E2D2E" w:rsidP="00041597">
      <w:r>
        <w:rPr>
          <w:noProof/>
        </w:rPr>
        <w:pict>
          <v:line id="Straight Connector 13" o:spid="_x0000_s1037" style="position:absolute;z-index:251672576;visibility:visible;mso-width-relative:margin" from="-60.85pt,16.75pt" to="471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EG3gEAABAEAAAOAAAAZHJzL2Uyb0RvYy54bWysU02P0zAQvSPxHyzfadIC3SVquoeulguC&#10;ioUf4DrjxpK/NDZN++8ZO2l2tSAkEBcnY8+bee+Nvbk7W8NOgFF71/LlouYMnPSddseWf//28OaW&#10;s5iE64TxDlp+gcjvtq9fbYbQwMr33nSAjIq42Ayh5X1KoamqKHuwIi58AEeHyqMViUI8Vh2Kgapb&#10;U63qel0NHruAXkKMtHs/HvJtqa8UyPRFqQiJmZYTt1RWLOshr9V2I5ojitBrOdEQ/8DCCu2o6Vzq&#10;XiTBfqD+pZTVEn30Ki2kt5VXSksoGkjNsn6h5rEXAYoWMieG2ab4/8rKz6c9Mt3R7N5y5oSlGT0m&#10;FPrYJ7bzzpGDHhkdklNDiA0Bdm6PUxTDHrPss0KbvySInYu7l9ldOCcmaXN9s17dvKchyOtZ9QQM&#10;GNNH8Jbln5Yb7bJw0YjTp5ioGaVeU/K2cWwgyh9qqpfj6I3uHrQxJcDjYWeQnQQNfVW/292uMnsq&#10;8SyNIuNoM2saVZS/dDEwNvgKinwh3suxQ76RMJcVUoJLy6mucZSdYYoozMCJ2p+AU36GQrmtfwOe&#10;EaWzd2kGW+08/o52Ol8pqzH/6sCoO1tw8N2lzLdYQ9euODc9kXyvn8cF/vSQtz8BAAD//wMAUEsD&#10;BBQABgAIAAAAIQBcMOq73gAAAAoBAAAPAAAAZHJzL2Rvd25yZXYueG1sTI/BTsMwDIbvSLxDZCRu&#10;W9oFBpSm0wRCQtqJjR24pY1pC41TNenWvT2eOMDR9q/P35+vJteJAw6h9aQhnScgkCpvW6o1vO9e&#10;ZvcgQjRkTecJNZwwwKq4vMhNZv2R3vCwjbVgCIXMaGhi7DMpQ9WgM2HueyS+ffrBmcjjUEs7mCPD&#10;XScXSbKUzrTEHxrT41OD1fd2dExRz1+bj7hx6T6ofavG9Wvpa62vr6b1I4iIU/wLw1mf1aFgp9KP&#10;ZIPoNMzSRXrHWQ1K3YLgxMONUiDK34Uscvm/QvEDAAD//wMAUEsBAi0AFAAGAAgAAAAhALaDOJL+&#10;AAAA4QEAABMAAAAAAAAAAAAAAAAAAAAAAFtDb250ZW50X1R5cGVzXS54bWxQSwECLQAUAAYACAAA&#10;ACEAOP0h/9YAAACUAQAACwAAAAAAAAAAAAAAAAAvAQAAX3JlbHMvLnJlbHNQSwECLQAUAAYACAAA&#10;ACEAzWERBt4BAAAQBAAADgAAAAAAAAAAAAAAAAAuAgAAZHJzL2Uyb0RvYy54bWxQSwECLQAUAAYA&#10;CAAAACEAXDDqu94AAAAKAQAADwAAAAAAAAAAAAAAAAA4BAAAZHJzL2Rvd25yZXYueG1sUEsFBgAA&#10;AAAEAAQA8wAAAEMFAAAAAA==&#10;" strokecolor="#204c82" strokeweight="1.5pt"/>
        </w:pict>
      </w:r>
    </w:p>
    <w:p w:rsidR="00041597" w:rsidRDefault="00041597" w:rsidP="00041597"/>
    <w:p w:rsidR="00041597" w:rsidRDefault="00041597" w:rsidP="00041597"/>
    <w:p w:rsidR="00041597" w:rsidRDefault="00041597" w:rsidP="00041597"/>
    <w:p w:rsidR="00907752" w:rsidRDefault="004E2D2E">
      <w:r>
        <w:rPr>
          <w:noProof/>
        </w:rPr>
        <w:pict>
          <v:shape id="Text Box 39" o:spid="_x0000_s1035" type="#_x0000_t202" style="position:absolute;margin-left:-81.6pt;margin-top:21.95pt;width:503.05pt;height:226.2pt;z-index:25167360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hcJuSCAgAAfAUAAA4AAABkcnMvZTJvRG9jLnhtbKxUyW7bMBC9F+g/ELw3sp3NESwHboIU&#10;BYIkqFPkTFNkLJTksOTYkvv1HVLekPaSohdpyHnzOPvkurOGrVWIDbiKD08GnCknoW7ca8W/P999&#10;GnMWUbhaGHCq4hsV+fX044dJ60s1giWYWgVGJC6Wra/4EtGXRRHlUlkRT8ArR0oNwQqkY3gt6iBa&#10;YremGA0GF0ULofYBpIqRbm97JZ9mfq2VxEeto0JmKk6+Yf6G/F3kbzGdiPI1CL9s5NYP8Q9uWNE4&#10;enVPdStQsFVo/qCyjQwQQeOJBFuA1o1UOQgKZzh4E858KbzKwVB2ot/nKf4/WvmwfgqsqSt+esWZ&#10;E5aK9Kw6ZJ+hY+mKEtT6WBJu7gmJHSmo0ntFpNsUeKeDTX8KiRGAkr05JDgRSrq9OB2PL0/POZOk&#10;HI7H4+HlRWYqDgQ+RPyiwLIkVDxQDXNmxfo+YnKHsDtMetDBXWNMUojSONamV84H2eSgIhvjEkLl&#10;ptgxpcj6ALKEG6N6mm9KU1JyHOki96O6MYGtBXWSkFI57HOQmQmeYJoceZfl1uDg2Lus+1h2b4PD&#10;vbVtHIScgjee1z/2XuvegPJ5FHsSsVt0uSMO1V9AvaHiB+gHKHp511B17kXEJxFoYKjctAXwkT7a&#10;ANUAthJnSwi//naf8NTHpOWspQGsePy5EkFxZr466vCr4dlZGtl8ODu/HNEhHGsWxxq3sjdApaHw&#10;yLssJjyanagD2BdaFrP0KqmEk/R2xXEn3mC/F2jZSDWbZRDNqBd47+ZeJupUp9R6z92LCH7boEjN&#10;/QC7URXl2z7twcnUwWyFoJu+i1Oq+7xuS0ATnpt7u43SCjk+Z9RhaU5/AwAA//8DAFBLAwQUAAYA&#10;CAAAACEAs8GeCecAAAARAQAADwAAAGRycy9kb3ducmV2LnhtbExPy07DMBC8I/EP1iJxa50XVZrG&#10;qaqgCgnRQ0sv3JzETaLa6xC7beDrWU5wWe1qZueRryej2VWNrrcoIJwHwBTWtumxFXB8385SYM5L&#10;bKS2qAR8KQfr4v4ul1ljb7hX14NvGYmgy6SAzvsh49zVnTLSze2gkLCTHY30dI4tb0Z5I3GjeRQE&#10;C25kj+TQyUGVnarPh4sR8Fpud3JfRSb91uXL22kzfB4/noR4fJieVzQ2K2BeTf7vA347UH4oKFhl&#10;L9g4pgXMwkUcEVdAEi+BESNNIloqAXESxsB4kfP/TYofAAAA//8DAFBLAQItABQABgAIAAAAIQBa&#10;IpOj/wAAAOUBAAATAAAAAAAAAAAAAAAAAAAAAABbQ29udGVudF9UeXBlc10ueG1sUEsBAi0AFAAG&#10;AAgAAAAhAKdKzzjXAAAAlgEAAAsAAAAAAAAAAAAAAAAAMAEAAF9yZWxzLy5yZWxzUEsBAi0AFAAG&#10;AAgAAAAhAOhcJuSCAgAAfAUAAA4AAAAAAAAAAAAAAAAAMAIAAGRycy9lMm9Eb2MueG1sUEsBAi0A&#10;FAAGAAgAAAAhALPBngnnAAAAEQEAAA8AAAAAAAAAAAAAAAAA3gQAAGRycy9kb3ducmV2LnhtbFBL&#10;BQYAAAAABAAEAPMAAADyBQAAAABBQUFBQUFBQUFBQUFBQUFBM2dRQUFHUk==&#10;" filled="f" stroked="f" strokeweight=".5pt">
            <v:textbox style="mso-next-textbox:#Text Box 39">
              <w:txbxContent>
                <w:p w:rsidR="00041597" w:rsidRPr="00044D25" w:rsidRDefault="00344821" w:rsidP="00041597">
                  <w:pPr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  <w:r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  <w:t xml:space="preserve">    </w:t>
                  </w:r>
                  <w:r w:rsidR="00041597"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  <w:t>Core Competencies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946"/>
                    <w:gridCol w:w="236"/>
                  </w:tblGrid>
                  <w:tr w:rsidR="00041597" w:rsidTr="00E4603D">
                    <w:tc>
                      <w:tcPr>
                        <w:tcW w:w="5946" w:type="dxa"/>
                      </w:tcPr>
                      <w:p w:rsidR="003F6CF1" w:rsidRPr="005B22DB" w:rsidRDefault="003F6CF1" w:rsidP="005B22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540"/>
                            <w:tab w:val="left" w:pos="810"/>
                          </w:tabs>
                          <w:ind w:left="1080"/>
                          <w:jc w:val="both"/>
                          <w:rPr>
                            <w:rFonts w:eastAsia="Times New Roman" w:cs="Times New Roman"/>
                            <w:color w:val="444444"/>
                          </w:rPr>
                        </w:pPr>
                        <w:r w:rsidRPr="005B22DB">
                          <w:rPr>
                            <w:rFonts w:eastAsia="Times New Roman" w:cs="Times New Roman"/>
                            <w:color w:val="444444"/>
                          </w:rPr>
                          <w:t>Organization and planning skills</w:t>
                        </w:r>
                      </w:p>
                      <w:p w:rsidR="003F6CF1" w:rsidRPr="005B22DB" w:rsidRDefault="003F6CF1" w:rsidP="005B22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540"/>
                            <w:tab w:val="left" w:pos="810"/>
                          </w:tabs>
                          <w:ind w:left="1080"/>
                          <w:jc w:val="both"/>
                          <w:rPr>
                            <w:rFonts w:eastAsia="Times New Roman" w:cs="Times New Roman"/>
                            <w:color w:val="444444"/>
                          </w:rPr>
                        </w:pPr>
                        <w:r w:rsidRPr="005B22DB">
                          <w:rPr>
                            <w:rFonts w:eastAsia="Times New Roman" w:cs="Times New Roman"/>
                            <w:color w:val="444444"/>
                          </w:rPr>
                          <w:t>Communication skills</w:t>
                        </w:r>
                      </w:p>
                      <w:p w:rsidR="003F6CF1" w:rsidRPr="005B22DB" w:rsidRDefault="003F6CF1" w:rsidP="005B22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540"/>
                            <w:tab w:val="left" w:pos="810"/>
                          </w:tabs>
                          <w:ind w:left="1080"/>
                          <w:jc w:val="both"/>
                          <w:rPr>
                            <w:rFonts w:eastAsia="Times New Roman" w:cs="Times New Roman"/>
                            <w:color w:val="444444"/>
                          </w:rPr>
                        </w:pPr>
                        <w:r w:rsidRPr="005B22DB">
                          <w:rPr>
                            <w:rFonts w:eastAsia="Times New Roman" w:cs="Times New Roman"/>
                            <w:color w:val="444444"/>
                          </w:rPr>
                          <w:t>Information gathering and management</w:t>
                        </w:r>
                      </w:p>
                      <w:p w:rsidR="003F6CF1" w:rsidRPr="005B22DB" w:rsidRDefault="003F6CF1" w:rsidP="005B22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540"/>
                            <w:tab w:val="left" w:pos="810"/>
                          </w:tabs>
                          <w:ind w:left="1080"/>
                          <w:jc w:val="both"/>
                          <w:rPr>
                            <w:rFonts w:eastAsia="Times New Roman" w:cs="Times New Roman"/>
                            <w:color w:val="444444"/>
                          </w:rPr>
                        </w:pPr>
                        <w:r w:rsidRPr="005B22DB">
                          <w:rPr>
                            <w:rFonts w:eastAsia="Times New Roman" w:cs="Times New Roman"/>
                            <w:color w:val="444444"/>
                          </w:rPr>
                          <w:t xml:space="preserve">Decision – making </w:t>
                        </w:r>
                      </w:p>
                      <w:p w:rsidR="003403FC" w:rsidRPr="005B22DB" w:rsidRDefault="003F6CF1" w:rsidP="005B22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540"/>
                            <w:tab w:val="left" w:pos="810"/>
                          </w:tabs>
                          <w:ind w:left="1080"/>
                          <w:jc w:val="both"/>
                          <w:rPr>
                            <w:rFonts w:eastAsia="Times New Roman" w:cs="Times New Roman"/>
                            <w:color w:val="444444"/>
                          </w:rPr>
                        </w:pPr>
                        <w:r w:rsidRPr="005B22DB">
                          <w:rPr>
                            <w:rFonts w:eastAsia="Times New Roman" w:cs="Times New Roman"/>
                            <w:color w:val="444444"/>
                          </w:rPr>
                          <w:t>Problem solving</w:t>
                        </w:r>
                      </w:p>
                      <w:p w:rsidR="00041597" w:rsidRPr="003403FC" w:rsidRDefault="003F6CF1" w:rsidP="005B22D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270"/>
                            <w:tab w:val="left" w:pos="540"/>
                            <w:tab w:val="left" w:pos="810"/>
                          </w:tabs>
                          <w:ind w:left="1080"/>
                          <w:jc w:val="both"/>
                          <w:rPr>
                            <w:color w:val="262626" w:themeColor="text1" w:themeTint="D9"/>
                          </w:rPr>
                        </w:pPr>
                        <w:r w:rsidRPr="005B22DB">
                          <w:rPr>
                            <w:rFonts w:eastAsia="Times New Roman" w:cs="Times New Roman"/>
                            <w:color w:val="444444"/>
                          </w:rPr>
                          <w:t>Attention to detail</w:t>
                        </w:r>
                      </w:p>
                    </w:tc>
                    <w:tc>
                      <w:tcPr>
                        <w:tcW w:w="23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</w:tr>
                  <w:tr w:rsidR="00041597" w:rsidTr="00E4603D">
                    <w:tc>
                      <w:tcPr>
                        <w:tcW w:w="594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  <w:tc>
                      <w:tcPr>
                        <w:tcW w:w="23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</w:tr>
                  <w:tr w:rsidR="00041597" w:rsidTr="00E4603D">
                    <w:tc>
                      <w:tcPr>
                        <w:tcW w:w="594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  <w:tc>
                      <w:tcPr>
                        <w:tcW w:w="23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</w:tr>
                  <w:tr w:rsidR="00041597" w:rsidTr="00E4603D">
                    <w:tc>
                      <w:tcPr>
                        <w:tcW w:w="594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  <w:tc>
                      <w:tcPr>
                        <w:tcW w:w="236" w:type="dxa"/>
                      </w:tcPr>
                      <w:p w:rsidR="00041597" w:rsidRDefault="00041597">
                        <w:pPr>
                          <w:rPr>
                            <w:rFonts w:ascii="Berylium" w:hAnsi="Berylium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041597" w:rsidTr="00E4603D">
                    <w:tc>
                      <w:tcPr>
                        <w:tcW w:w="594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  <w:tc>
                      <w:tcPr>
                        <w:tcW w:w="23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</w:tr>
                  <w:tr w:rsidR="00041597" w:rsidTr="00E4603D">
                    <w:tc>
                      <w:tcPr>
                        <w:tcW w:w="5946" w:type="dxa"/>
                      </w:tcPr>
                      <w:p w:rsidR="00041597" w:rsidRDefault="00041597">
                        <w:pPr>
                          <w:rPr>
                            <w:rFonts w:ascii="Berylium" w:hAnsi="Berylium"/>
                            <w:b/>
                            <w:bCs/>
                            <w:color w:val="1F497D" w:themeColor="text2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041597" w:rsidRPr="00A56184" w:rsidRDefault="00041597" w:rsidP="00A56184">
                        <w:pPr>
                          <w:pStyle w:val="NoSpacing"/>
                        </w:pPr>
                      </w:p>
                    </w:tc>
                  </w:tr>
                </w:tbl>
                <w:p w:rsidR="00041597" w:rsidRPr="00044D25" w:rsidRDefault="00041597" w:rsidP="00041597">
                  <w:pPr>
                    <w:rPr>
                      <w:rFonts w:ascii="Berylium" w:hAnsi="Berylium"/>
                      <w:b/>
                      <w:bCs/>
                      <w:color w:val="1F497D" w:themeColor="text2"/>
                      <w:sz w:val="32"/>
                      <w:szCs w:val="32"/>
                    </w:rPr>
                  </w:pPr>
                </w:p>
                <w:p w:rsidR="00041597" w:rsidRPr="00044D25" w:rsidRDefault="00041597" w:rsidP="00041597">
                  <w:pPr>
                    <w:rPr>
                      <w:rFonts w:ascii="Berylium" w:hAnsi="Berylium"/>
                      <w:b/>
                      <w:bCs/>
                      <w:color w:val="1F497D" w:themeColor="text2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4C42F3" w:rsidRDefault="004E2D2E" w:rsidP="004C1918">
      <w:r>
        <w:rPr>
          <w:noProof/>
        </w:rPr>
        <w:pict>
          <v:line id="Straight Connector 19" o:spid="_x0000_s1036" style="position:absolute;z-index:251674624;visibility:visible" from="-58.45pt,23.15pt" to="235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bB3gEAABAEAAAOAAAAZHJzL2Uyb0RvYy54bWysU9uO0zAQfUfiHyy/06QtlxI13YeulhcE&#10;FQsf4DrjxpJvGpum/XvGTppdAUIC8eLEnjkz55yxt3cXa9gZMGrvWr5c1JyBk77T7tTyb18fXm04&#10;i0m4ThjvoOVXiPxu9/LFdggNrHzvTQfIqIiLzRBa3qcUmqqKsgcr4sIHcBRUHq1ItMVT1aEYqLo1&#10;1aqu31aDxy6glxAjnd6PQb4r9ZUCmT4rFSEx03LilsqKZT3mtdptRXNCEXotJxriH1hYoR01nUvd&#10;iyTYd9S/lLJaoo9epYX0tvJKaQlFA6lZ1j+peexFgKKFzIlhtin+v7Ly0/mATHc0u/ecOWFpRo8J&#10;hT71ie29c+SgR0ZBcmoIsSHA3h1w2sVwwCz7otDmLwlil+LudXYXLolJOly/W683NQ1B3mLVEzBg&#10;TB/AW5Z/Wm60y8JFI84fY6JmlHpLycfGsSFTrt/UJS16o7sHbUwORjwd9wbZWdDQV/Xr/WaV2VOJ&#10;Z2m0M44Os6ZRRflLVwNjgy+gyBfivRw75BsJc1khJbi0nOoaR9kZpojCDJyo/Qk45WcolNv6N+AZ&#10;UTp7l2aw1c7j72iny42yGvNvDoy6swVH313LfIs1dO2Kc9MTyff6+b7Anx7y7gcAAAD//wMAUEsD&#10;BBQABgAIAAAAIQBL3RTx3gAAAAoBAAAPAAAAZHJzL2Rvd25yZXYueG1sTI/BTsMwDIbvSLxDZCRu&#10;Wxo6FdY1nSYQEtJODHbgljamLTRO1aRbeXuMOMDR9q/P319sZ9eLE46h86RBLRMQSLW3HTUaXl8e&#10;F3cgQjRkTe8JNXxhgG15eVGY3PozPePpEBvBEAq50dDGOORShrpFZ8LSD0h8e/ejM5HHsZF2NGeG&#10;u17eJEkmnemIP7RmwPsW68/D5JiSPnzs3+LeqWNIj1067Z4q32h9fTXvNiAizvEvDD/6rA4lO1V+&#10;IhtEr2GhVLbmrIZVloLgxOpWKRDV70KWhfxfofwGAAD//wMAUEsBAi0AFAAGAAgAAAAhALaDOJL+&#10;AAAA4QEAABMAAAAAAAAAAAAAAAAAAAAAAFtDb250ZW50X1R5cGVzXS54bWxQSwECLQAUAAYACAAA&#10;ACEAOP0h/9YAAACUAQAACwAAAAAAAAAAAAAAAAAvAQAAX3JlbHMvLnJlbHNQSwECLQAUAAYACAAA&#10;ACEAtjMmwd4BAAAQBAAADgAAAAAAAAAAAAAAAAAuAgAAZHJzL2Uyb0RvYy54bWxQSwECLQAUAAYA&#10;CAAAACEAS90U8d4AAAAKAQAADwAAAAAAAAAAAAAAAAA4BAAAZHJzL2Rvd25yZXYueG1sUEsFBgAA&#10;AAAEAAQA8wAAAEMFAAAAAA==&#10;" strokecolor="#204c82" strokeweight="1.5pt"/>
        </w:pict>
      </w:r>
    </w:p>
    <w:sectPr w:rsidR="004C42F3" w:rsidSect="001D0CA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2E" w:rsidRDefault="004E2D2E" w:rsidP="00CD1100">
      <w:pPr>
        <w:spacing w:after="0" w:line="240" w:lineRule="auto"/>
      </w:pPr>
      <w:r>
        <w:separator/>
      </w:r>
    </w:p>
  </w:endnote>
  <w:endnote w:type="continuationSeparator" w:id="0">
    <w:p w:rsidR="004E2D2E" w:rsidRDefault="004E2D2E" w:rsidP="00C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2E" w:rsidRDefault="004E2D2E" w:rsidP="00CD1100">
      <w:pPr>
        <w:spacing w:after="0" w:line="240" w:lineRule="auto"/>
      </w:pPr>
      <w:r>
        <w:separator/>
      </w:r>
    </w:p>
  </w:footnote>
  <w:footnote w:type="continuationSeparator" w:id="0">
    <w:p w:rsidR="004E2D2E" w:rsidRDefault="004E2D2E" w:rsidP="00CD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02E4"/>
    <w:multiLevelType w:val="hybridMultilevel"/>
    <w:tmpl w:val="7B1A1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813A9B"/>
    <w:multiLevelType w:val="multilevel"/>
    <w:tmpl w:val="0AC0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A32DF7"/>
    <w:multiLevelType w:val="hybridMultilevel"/>
    <w:tmpl w:val="38EA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32CA5"/>
    <w:multiLevelType w:val="multilevel"/>
    <w:tmpl w:val="E812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37E04"/>
    <w:multiLevelType w:val="hybridMultilevel"/>
    <w:tmpl w:val="809E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13581"/>
    <w:multiLevelType w:val="multilevel"/>
    <w:tmpl w:val="9F1C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85A43"/>
    <w:multiLevelType w:val="multilevel"/>
    <w:tmpl w:val="FB06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0F0797"/>
    <w:multiLevelType w:val="hybridMultilevel"/>
    <w:tmpl w:val="A36A96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5491D"/>
    <w:multiLevelType w:val="hybridMultilevel"/>
    <w:tmpl w:val="3E68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F68A5"/>
    <w:multiLevelType w:val="multilevel"/>
    <w:tmpl w:val="98B0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597"/>
    <w:rsid w:val="000066AC"/>
    <w:rsid w:val="00033395"/>
    <w:rsid w:val="00035C67"/>
    <w:rsid w:val="00041597"/>
    <w:rsid w:val="00056C07"/>
    <w:rsid w:val="00084A73"/>
    <w:rsid w:val="000A0B5D"/>
    <w:rsid w:val="000C5EE2"/>
    <w:rsid w:val="000F7F2E"/>
    <w:rsid w:val="000F7FE9"/>
    <w:rsid w:val="00127C87"/>
    <w:rsid w:val="001537B1"/>
    <w:rsid w:val="00166240"/>
    <w:rsid w:val="00185A0D"/>
    <w:rsid w:val="001B2F86"/>
    <w:rsid w:val="001C1F73"/>
    <w:rsid w:val="001D60A6"/>
    <w:rsid w:val="001D654C"/>
    <w:rsid w:val="001F1CEA"/>
    <w:rsid w:val="001F399F"/>
    <w:rsid w:val="001F60D2"/>
    <w:rsid w:val="002150E1"/>
    <w:rsid w:val="00234DEC"/>
    <w:rsid w:val="002507EC"/>
    <w:rsid w:val="00253BB9"/>
    <w:rsid w:val="00255C37"/>
    <w:rsid w:val="00260C5A"/>
    <w:rsid w:val="00281807"/>
    <w:rsid w:val="00294D8D"/>
    <w:rsid w:val="002C1BA9"/>
    <w:rsid w:val="002E2F93"/>
    <w:rsid w:val="002F153C"/>
    <w:rsid w:val="0030771C"/>
    <w:rsid w:val="0031052F"/>
    <w:rsid w:val="00324E11"/>
    <w:rsid w:val="00330617"/>
    <w:rsid w:val="003403FC"/>
    <w:rsid w:val="00343C2B"/>
    <w:rsid w:val="00344821"/>
    <w:rsid w:val="003548FC"/>
    <w:rsid w:val="00373EBF"/>
    <w:rsid w:val="003A0DEC"/>
    <w:rsid w:val="003B7C15"/>
    <w:rsid w:val="003C4F7F"/>
    <w:rsid w:val="003D532F"/>
    <w:rsid w:val="003E3953"/>
    <w:rsid w:val="003F6CF1"/>
    <w:rsid w:val="00433499"/>
    <w:rsid w:val="004A5C26"/>
    <w:rsid w:val="004B57CE"/>
    <w:rsid w:val="004B78FC"/>
    <w:rsid w:val="004C1918"/>
    <w:rsid w:val="004C35B5"/>
    <w:rsid w:val="004E2D2E"/>
    <w:rsid w:val="004F7F62"/>
    <w:rsid w:val="00501CD3"/>
    <w:rsid w:val="0059084B"/>
    <w:rsid w:val="005A05F6"/>
    <w:rsid w:val="005A2A00"/>
    <w:rsid w:val="005B0ED4"/>
    <w:rsid w:val="005B22DB"/>
    <w:rsid w:val="005D43CC"/>
    <w:rsid w:val="005D746F"/>
    <w:rsid w:val="005E3ECC"/>
    <w:rsid w:val="005F3143"/>
    <w:rsid w:val="0061254E"/>
    <w:rsid w:val="00634AAE"/>
    <w:rsid w:val="00655F69"/>
    <w:rsid w:val="00661AED"/>
    <w:rsid w:val="00671524"/>
    <w:rsid w:val="00676598"/>
    <w:rsid w:val="006836A3"/>
    <w:rsid w:val="006963BE"/>
    <w:rsid w:val="00697729"/>
    <w:rsid w:val="006B5347"/>
    <w:rsid w:val="006C0C58"/>
    <w:rsid w:val="006D5D43"/>
    <w:rsid w:val="00715F11"/>
    <w:rsid w:val="00731FE4"/>
    <w:rsid w:val="007A2058"/>
    <w:rsid w:val="007B08A8"/>
    <w:rsid w:val="007B6CEF"/>
    <w:rsid w:val="007E7FD4"/>
    <w:rsid w:val="007F4414"/>
    <w:rsid w:val="007F654B"/>
    <w:rsid w:val="00823A92"/>
    <w:rsid w:val="00843652"/>
    <w:rsid w:val="008A2816"/>
    <w:rsid w:val="008B5B9E"/>
    <w:rsid w:val="008D173D"/>
    <w:rsid w:val="008D231B"/>
    <w:rsid w:val="0090351F"/>
    <w:rsid w:val="00904DBF"/>
    <w:rsid w:val="00907752"/>
    <w:rsid w:val="009214C4"/>
    <w:rsid w:val="009408DB"/>
    <w:rsid w:val="00940CF6"/>
    <w:rsid w:val="00941F72"/>
    <w:rsid w:val="00945881"/>
    <w:rsid w:val="00945D3E"/>
    <w:rsid w:val="00972D00"/>
    <w:rsid w:val="00992D0F"/>
    <w:rsid w:val="009C4865"/>
    <w:rsid w:val="009E352A"/>
    <w:rsid w:val="009F06C9"/>
    <w:rsid w:val="00A02171"/>
    <w:rsid w:val="00A2540A"/>
    <w:rsid w:val="00A33C51"/>
    <w:rsid w:val="00AE38B7"/>
    <w:rsid w:val="00B00275"/>
    <w:rsid w:val="00B15260"/>
    <w:rsid w:val="00B27DE3"/>
    <w:rsid w:val="00B6203D"/>
    <w:rsid w:val="00B67837"/>
    <w:rsid w:val="00B710AE"/>
    <w:rsid w:val="00B731DB"/>
    <w:rsid w:val="00B81992"/>
    <w:rsid w:val="00B81EB2"/>
    <w:rsid w:val="00BA59E1"/>
    <w:rsid w:val="00BC36BE"/>
    <w:rsid w:val="00BD5D63"/>
    <w:rsid w:val="00C3374A"/>
    <w:rsid w:val="00C449B9"/>
    <w:rsid w:val="00C53864"/>
    <w:rsid w:val="00C53C32"/>
    <w:rsid w:val="00C773D4"/>
    <w:rsid w:val="00CA6673"/>
    <w:rsid w:val="00CC2793"/>
    <w:rsid w:val="00CC2C0C"/>
    <w:rsid w:val="00CD1100"/>
    <w:rsid w:val="00D07199"/>
    <w:rsid w:val="00D33D66"/>
    <w:rsid w:val="00D37AAE"/>
    <w:rsid w:val="00D40B8D"/>
    <w:rsid w:val="00D77FC7"/>
    <w:rsid w:val="00D948C0"/>
    <w:rsid w:val="00DA0012"/>
    <w:rsid w:val="00DD7651"/>
    <w:rsid w:val="00DF335F"/>
    <w:rsid w:val="00E1784E"/>
    <w:rsid w:val="00E22F72"/>
    <w:rsid w:val="00E4603D"/>
    <w:rsid w:val="00E47169"/>
    <w:rsid w:val="00E62C79"/>
    <w:rsid w:val="00E635CB"/>
    <w:rsid w:val="00E65F51"/>
    <w:rsid w:val="00E94E6C"/>
    <w:rsid w:val="00EB335D"/>
    <w:rsid w:val="00EB61CC"/>
    <w:rsid w:val="00EC4074"/>
    <w:rsid w:val="00EE7DD7"/>
    <w:rsid w:val="00F07B9C"/>
    <w:rsid w:val="00F111D1"/>
    <w:rsid w:val="00F24336"/>
    <w:rsid w:val="00F46BE4"/>
    <w:rsid w:val="00F46F9D"/>
    <w:rsid w:val="00F642C0"/>
    <w:rsid w:val="00F94B4D"/>
    <w:rsid w:val="00FD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97"/>
  </w:style>
  <w:style w:type="paragraph" w:styleId="Heading1">
    <w:name w:val="heading 1"/>
    <w:basedOn w:val="Normal"/>
    <w:next w:val="Normal"/>
    <w:link w:val="Heading1Char"/>
    <w:uiPriority w:val="9"/>
    <w:qFormat/>
    <w:rsid w:val="00185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A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A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15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1597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041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5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5A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85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85A0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85A0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5A0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A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A0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85A0D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185A0D"/>
    <w:rPr>
      <w:b/>
      <w:bCs/>
      <w:smallCaps/>
      <w:spacing w:val="5"/>
    </w:rPr>
  </w:style>
  <w:style w:type="paragraph" w:customStyle="1" w:styleId="xxxxxxxxxxxxxxxxxxmsonormal">
    <w:name w:val="x_x_x_x_x_x_x_x_x_x_x_x_x_x_x_x_x_x_msonormal"/>
    <w:basedOn w:val="Normal"/>
    <w:rsid w:val="004F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3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a.3735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784812338</cp:lastModifiedBy>
  <cp:revision>26</cp:revision>
  <cp:lastPrinted>2017-08-13T23:57:00Z</cp:lastPrinted>
  <dcterms:created xsi:type="dcterms:W3CDTF">2017-09-11T15:28:00Z</dcterms:created>
  <dcterms:modified xsi:type="dcterms:W3CDTF">2017-10-12T10:24:00Z</dcterms:modified>
</cp:coreProperties>
</file>